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DB7" w:rsidRPr="00244DB7" w:rsidRDefault="00244DB7" w:rsidP="00244DB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8"/>
        </w:rPr>
      </w:pPr>
      <w:r>
        <w:rPr>
          <w:rFonts w:ascii="Times New Roman" w:hAnsi="Times New Roman" w:cs="Times New Roman"/>
          <w:b/>
          <w:sz w:val="26"/>
          <w:szCs w:val="28"/>
        </w:rPr>
        <w:t xml:space="preserve">ОБНОВЛЕНИЕ ОРГАНИЗАЦИИ </w:t>
      </w:r>
      <w:r w:rsidR="00B8553C">
        <w:rPr>
          <w:rFonts w:ascii="Times New Roman" w:hAnsi="Times New Roman" w:cs="Times New Roman"/>
          <w:b/>
          <w:sz w:val="26"/>
          <w:szCs w:val="28"/>
        </w:rPr>
        <w:t xml:space="preserve">УЧЕБНО-ВОСПИТАТЕЛЬНОГО ПРОЦЕССА В </w:t>
      </w:r>
      <w:r>
        <w:rPr>
          <w:rFonts w:ascii="Times New Roman" w:hAnsi="Times New Roman" w:cs="Times New Roman"/>
          <w:b/>
          <w:sz w:val="26"/>
          <w:szCs w:val="28"/>
        </w:rPr>
        <w:t>КЛАСС</w:t>
      </w:r>
      <w:r w:rsidR="00B8553C">
        <w:rPr>
          <w:rFonts w:ascii="Times New Roman" w:hAnsi="Times New Roman" w:cs="Times New Roman"/>
          <w:b/>
          <w:sz w:val="26"/>
          <w:szCs w:val="28"/>
        </w:rPr>
        <w:t>Е ФАГОТА</w:t>
      </w:r>
    </w:p>
    <w:p w:rsidR="00E8719E" w:rsidRDefault="0031322F" w:rsidP="00244DB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8"/>
        </w:rPr>
      </w:pPr>
      <w:r w:rsidRPr="00244DB7">
        <w:rPr>
          <w:rFonts w:ascii="Times New Roman" w:hAnsi="Times New Roman" w:cs="Times New Roman"/>
          <w:b/>
          <w:sz w:val="26"/>
          <w:szCs w:val="28"/>
        </w:rPr>
        <w:t>Ефремов И.В.</w:t>
      </w:r>
    </w:p>
    <w:p w:rsidR="00244DB7" w:rsidRDefault="00244DB7" w:rsidP="00244DB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КГУ «Комплекс «Колледж искусств – специализированная школа-интернат для одарённых детей музыкально-эстетического профиля»</w:t>
      </w:r>
    </w:p>
    <w:p w:rsidR="000C65AF" w:rsidRDefault="000C65AF" w:rsidP="00244DB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КАЗАХСТАН</w:t>
      </w:r>
    </w:p>
    <w:p w:rsidR="000C65AF" w:rsidRDefault="000C65AF" w:rsidP="000C65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65D9" w:rsidRDefault="00A165D9" w:rsidP="000C65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Данная статья представляет опыт проектирования современной образовательной среды в классе фагота. </w:t>
      </w:r>
      <w:r w:rsidR="0020655B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омплекс технического и программного обеспечения учебно-воспитательного процесса по специальности </w:t>
      </w:r>
      <w:r w:rsidR="0020655B">
        <w:rPr>
          <w:rFonts w:ascii="Times New Roman" w:hAnsi="Times New Roman" w:cs="Times New Roman"/>
          <w:sz w:val="24"/>
          <w:szCs w:val="24"/>
        </w:rPr>
        <w:t xml:space="preserve">демонстрируется </w:t>
      </w:r>
      <w:r>
        <w:rPr>
          <w:rFonts w:ascii="Times New Roman" w:hAnsi="Times New Roman" w:cs="Times New Roman"/>
          <w:sz w:val="24"/>
          <w:szCs w:val="24"/>
        </w:rPr>
        <w:t>на конкретных примерах из педагогической практики.</w:t>
      </w:r>
    </w:p>
    <w:p w:rsidR="00A165D9" w:rsidRPr="000C65AF" w:rsidRDefault="00A165D9" w:rsidP="000C65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322F" w:rsidRPr="00A165D9" w:rsidRDefault="001A2048" w:rsidP="00955E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65D9">
        <w:rPr>
          <w:rFonts w:ascii="Times New Roman" w:hAnsi="Times New Roman" w:cs="Times New Roman"/>
          <w:sz w:val="24"/>
          <w:szCs w:val="24"/>
        </w:rPr>
        <w:t xml:space="preserve">В современной педагогике школы последние десятилетия пытаются внедрять концепцию личностно-ориентированного обучения, организации проектной деятельности учащихся. Специфика организации учебно-воспитательного процесса по музыкальным специальностям в школах искусств и колледжах заключается в индивидуальном обучении. То есть педагог планирует свою совместную с учащимся работу, отталкиваясь от </w:t>
      </w:r>
      <w:r w:rsidR="00A641DD" w:rsidRPr="00A165D9">
        <w:rPr>
          <w:rFonts w:ascii="Times New Roman" w:hAnsi="Times New Roman" w:cs="Times New Roman"/>
          <w:sz w:val="24"/>
          <w:szCs w:val="24"/>
        </w:rPr>
        <w:t xml:space="preserve">его возможностей и учебных потребностей, составляя индивидуальный план изучения программных для специальности произведений, технического материала и </w:t>
      </w:r>
      <w:proofErr w:type="gramStart"/>
      <w:r w:rsidR="00A641DD" w:rsidRPr="00A165D9">
        <w:rPr>
          <w:rFonts w:ascii="Times New Roman" w:hAnsi="Times New Roman" w:cs="Times New Roman"/>
          <w:sz w:val="24"/>
          <w:szCs w:val="24"/>
        </w:rPr>
        <w:t>развития</w:t>
      </w:r>
      <w:proofErr w:type="gramEnd"/>
      <w:r w:rsidR="00A641DD" w:rsidRPr="00A165D9">
        <w:rPr>
          <w:rFonts w:ascii="Times New Roman" w:hAnsi="Times New Roman" w:cs="Times New Roman"/>
          <w:sz w:val="24"/>
          <w:szCs w:val="24"/>
        </w:rPr>
        <w:t xml:space="preserve"> базовых для исполнителя умений и навыков.</w:t>
      </w:r>
    </w:p>
    <w:p w:rsidR="00A641DD" w:rsidRPr="00A165D9" w:rsidRDefault="00A641DD" w:rsidP="00955E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65D9">
        <w:rPr>
          <w:rFonts w:ascii="Times New Roman" w:hAnsi="Times New Roman" w:cs="Times New Roman"/>
          <w:sz w:val="24"/>
          <w:szCs w:val="24"/>
        </w:rPr>
        <w:t>Знакомство с каждым музыкальным произведением и доведение его исполнения учащимся до состояния концертной готовности есть проектная деятельность по воплощению композиторского замысла.</w:t>
      </w:r>
    </w:p>
    <w:p w:rsidR="008966D0" w:rsidRPr="00A165D9" w:rsidRDefault="00EB1BD4" w:rsidP="00955E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65D9">
        <w:rPr>
          <w:rFonts w:ascii="Times New Roman" w:hAnsi="Times New Roman" w:cs="Times New Roman"/>
          <w:sz w:val="24"/>
          <w:szCs w:val="24"/>
        </w:rPr>
        <w:t xml:space="preserve">Как традиционно </w:t>
      </w:r>
      <w:r w:rsidR="00D045E3" w:rsidRPr="00A165D9">
        <w:rPr>
          <w:rFonts w:ascii="Times New Roman" w:hAnsi="Times New Roman" w:cs="Times New Roman"/>
          <w:sz w:val="24"/>
          <w:szCs w:val="24"/>
        </w:rPr>
        <w:t>строится</w:t>
      </w:r>
      <w:r w:rsidRPr="00A165D9">
        <w:rPr>
          <w:rFonts w:ascii="Times New Roman" w:hAnsi="Times New Roman" w:cs="Times New Roman"/>
          <w:sz w:val="24"/>
          <w:szCs w:val="24"/>
        </w:rPr>
        <w:t xml:space="preserve"> учебно-воспитательный процесс по специальности «Духовые инструменты»? После знакомства с инструментом, историей его создания начинается кропотливая работа по общей постановке, по постановке исполнительского аппарата и исполнительского дыхания, по освоению пальцевой техники и аппликатуры инструмента. И всё это  на фоне изучения программного технического материала (гамм, штрихов, этюдов и др.) и музыкальных произведений. </w:t>
      </w:r>
    </w:p>
    <w:p w:rsidR="00EB1BD4" w:rsidRPr="00A165D9" w:rsidRDefault="00EB1BD4" w:rsidP="00955E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65D9">
        <w:rPr>
          <w:rFonts w:ascii="Times New Roman" w:hAnsi="Times New Roman" w:cs="Times New Roman"/>
          <w:sz w:val="24"/>
          <w:szCs w:val="24"/>
        </w:rPr>
        <w:t>Каждое занятие – это практика игры на инструменте с методическими комментариями педагога, анализом и самоанализом ошибок исполнения.</w:t>
      </w:r>
    </w:p>
    <w:p w:rsidR="00B60D2A" w:rsidRPr="00A165D9" w:rsidRDefault="00B60D2A" w:rsidP="00955E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65D9">
        <w:rPr>
          <w:rFonts w:ascii="Times New Roman" w:hAnsi="Times New Roman" w:cs="Times New Roman"/>
          <w:sz w:val="24"/>
          <w:szCs w:val="24"/>
        </w:rPr>
        <w:t>Как в такие занятия, где каждая минута дорога (потому что продвигает ученика на пути к мастерству) вместить методические инновации?</w:t>
      </w:r>
    </w:p>
    <w:p w:rsidR="00B60D2A" w:rsidRDefault="00B60D2A" w:rsidP="00955E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65D9">
        <w:rPr>
          <w:rFonts w:ascii="Times New Roman" w:hAnsi="Times New Roman" w:cs="Times New Roman"/>
          <w:sz w:val="24"/>
          <w:szCs w:val="24"/>
        </w:rPr>
        <w:t xml:space="preserve">В классе фагота мы решили пойти по пути проектирования современной образовательной среды. Современная образовательная среда должна быть высокотехнологичной. Поэтому мы взялись за внедрение </w:t>
      </w:r>
      <w:r w:rsidR="0020655B">
        <w:rPr>
          <w:rFonts w:ascii="Times New Roman" w:hAnsi="Times New Roman" w:cs="Times New Roman"/>
          <w:sz w:val="24"/>
          <w:szCs w:val="24"/>
        </w:rPr>
        <w:t>технических средств обучения (</w:t>
      </w:r>
      <w:r w:rsidRPr="00A165D9">
        <w:rPr>
          <w:rFonts w:ascii="Times New Roman" w:hAnsi="Times New Roman" w:cs="Times New Roman"/>
          <w:sz w:val="24"/>
          <w:szCs w:val="24"/>
        </w:rPr>
        <w:t>ТСО</w:t>
      </w:r>
      <w:r w:rsidR="0020655B">
        <w:rPr>
          <w:rFonts w:ascii="Times New Roman" w:hAnsi="Times New Roman" w:cs="Times New Roman"/>
          <w:sz w:val="24"/>
          <w:szCs w:val="24"/>
        </w:rPr>
        <w:t>)</w:t>
      </w:r>
      <w:r w:rsidRPr="00A165D9">
        <w:rPr>
          <w:rFonts w:ascii="Times New Roman" w:hAnsi="Times New Roman" w:cs="Times New Roman"/>
          <w:sz w:val="24"/>
          <w:szCs w:val="24"/>
        </w:rPr>
        <w:t xml:space="preserve"> и </w:t>
      </w:r>
      <w:r w:rsidR="0020655B">
        <w:rPr>
          <w:rFonts w:ascii="Times New Roman" w:hAnsi="Times New Roman" w:cs="Times New Roman"/>
          <w:sz w:val="24"/>
          <w:szCs w:val="24"/>
        </w:rPr>
        <w:t>информационно-коммуникационных технологий (</w:t>
      </w:r>
      <w:r w:rsidRPr="00A165D9">
        <w:rPr>
          <w:rFonts w:ascii="Times New Roman" w:hAnsi="Times New Roman" w:cs="Times New Roman"/>
          <w:sz w:val="24"/>
          <w:szCs w:val="24"/>
        </w:rPr>
        <w:t>ИКТ</w:t>
      </w:r>
      <w:r w:rsidR="0020655B">
        <w:rPr>
          <w:rFonts w:ascii="Times New Roman" w:hAnsi="Times New Roman" w:cs="Times New Roman"/>
          <w:sz w:val="24"/>
          <w:szCs w:val="24"/>
        </w:rPr>
        <w:t>)</w:t>
      </w:r>
      <w:r w:rsidRPr="00A165D9">
        <w:rPr>
          <w:rFonts w:ascii="Times New Roman" w:hAnsi="Times New Roman" w:cs="Times New Roman"/>
          <w:sz w:val="24"/>
          <w:szCs w:val="24"/>
        </w:rPr>
        <w:t xml:space="preserve">  на занятия, на которых из века в век, кроме фагота, фортепиано, иногда проигрывателя и механического метронома, чаще заменяемых игрой-показом преподавателя и «притопом-прихлопом», больше ничего не было.</w:t>
      </w:r>
    </w:p>
    <w:p w:rsidR="007C5588" w:rsidRPr="00A165D9" w:rsidRDefault="007C5588" w:rsidP="00955E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C5588">
        <w:rPr>
          <w:rFonts w:ascii="Times New Roman" w:hAnsi="Times New Roman" w:cs="Times New Roman"/>
          <w:sz w:val="24"/>
          <w:szCs w:val="24"/>
        </w:rPr>
        <w:t xml:space="preserve">Казахстан разработал свою собственную «Стратегию информатизации системы образования Республики Казахстан до 2020 года». Информатизация образования заключается в «компьютеризации и </w:t>
      </w:r>
      <w:proofErr w:type="spellStart"/>
      <w:r w:rsidRPr="007C5588">
        <w:rPr>
          <w:rFonts w:ascii="Times New Roman" w:hAnsi="Times New Roman" w:cs="Times New Roman"/>
          <w:sz w:val="24"/>
          <w:szCs w:val="24"/>
        </w:rPr>
        <w:t>интернетизации</w:t>
      </w:r>
      <w:proofErr w:type="spellEnd"/>
      <w:r w:rsidRPr="007C5588">
        <w:rPr>
          <w:rFonts w:ascii="Times New Roman" w:hAnsi="Times New Roman" w:cs="Times New Roman"/>
          <w:sz w:val="24"/>
          <w:szCs w:val="24"/>
        </w:rPr>
        <w:t xml:space="preserve">; организации открытого дистанционного обучения; разработке, апробации и тиражировании </w:t>
      </w:r>
      <w:proofErr w:type="gramStart"/>
      <w:r w:rsidRPr="007C5588">
        <w:rPr>
          <w:rFonts w:ascii="Times New Roman" w:hAnsi="Times New Roman" w:cs="Times New Roman"/>
          <w:sz w:val="24"/>
          <w:szCs w:val="24"/>
        </w:rPr>
        <w:t>цифровых</w:t>
      </w:r>
      <w:proofErr w:type="gramEnd"/>
      <w:r w:rsidRPr="007C5588">
        <w:rPr>
          <w:rFonts w:ascii="Times New Roman" w:hAnsi="Times New Roman" w:cs="Times New Roman"/>
          <w:sz w:val="24"/>
          <w:szCs w:val="24"/>
        </w:rPr>
        <w:t xml:space="preserve"> образовательных ресурсов и </w:t>
      </w:r>
      <w:proofErr w:type="gramStart"/>
      <w:r w:rsidRPr="007C5588">
        <w:rPr>
          <w:rFonts w:ascii="Times New Roman" w:hAnsi="Times New Roman" w:cs="Times New Roman"/>
          <w:sz w:val="24"/>
          <w:szCs w:val="24"/>
        </w:rPr>
        <w:t>создании</w:t>
      </w:r>
      <w:proofErr w:type="gramEnd"/>
      <w:r w:rsidRPr="007C5588">
        <w:rPr>
          <w:rFonts w:ascii="Times New Roman" w:hAnsi="Times New Roman" w:cs="Times New Roman"/>
          <w:sz w:val="24"/>
          <w:szCs w:val="24"/>
        </w:rPr>
        <w:t xml:space="preserve"> казахстанского компонента Интернет-среды; технической и педагогической поддержке инфраструктуры и программного обеспечения учебного процесса» [1].</w:t>
      </w:r>
      <w:r w:rsidRPr="007C5588">
        <w:t xml:space="preserve"> </w:t>
      </w:r>
      <w:r w:rsidRPr="007C5588">
        <w:rPr>
          <w:rFonts w:ascii="Times New Roman" w:hAnsi="Times New Roman" w:cs="Times New Roman"/>
          <w:sz w:val="24"/>
          <w:szCs w:val="24"/>
        </w:rPr>
        <w:t xml:space="preserve">В «Стратегии информатизации» перед педагогами и образовательными организациями поставлены задачи формирования </w:t>
      </w:r>
      <w:proofErr w:type="gramStart"/>
      <w:r w:rsidRPr="007C5588">
        <w:rPr>
          <w:rFonts w:ascii="Times New Roman" w:hAnsi="Times New Roman" w:cs="Times New Roman"/>
          <w:sz w:val="24"/>
          <w:szCs w:val="24"/>
        </w:rPr>
        <w:t>ИКТ-компетенций</w:t>
      </w:r>
      <w:proofErr w:type="gramEnd"/>
      <w:r w:rsidRPr="007C5588">
        <w:rPr>
          <w:rFonts w:ascii="Times New Roman" w:hAnsi="Times New Roman" w:cs="Times New Roman"/>
          <w:sz w:val="24"/>
          <w:szCs w:val="24"/>
        </w:rPr>
        <w:t xml:space="preserve"> и активного участия в создании цифровых образовательных ресурсов (ЦОР).</w:t>
      </w:r>
    </w:p>
    <w:p w:rsidR="00230B04" w:rsidRPr="00A165D9" w:rsidRDefault="00230B04" w:rsidP="00955E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65D9">
        <w:rPr>
          <w:rFonts w:ascii="Times New Roman" w:hAnsi="Times New Roman" w:cs="Times New Roman"/>
          <w:sz w:val="24"/>
          <w:szCs w:val="24"/>
        </w:rPr>
        <w:lastRenderedPageBreak/>
        <w:t>В процессе прогнозирования, методологического исследования и апробирования в практической деятельности по выбранной проблеме  возник следующий комплекс технического и программного обеспечения учебного процесса по специальности «Фагот»:</w:t>
      </w:r>
    </w:p>
    <w:p w:rsidR="00230B04" w:rsidRPr="00A165D9" w:rsidRDefault="00230B04" w:rsidP="0020655B">
      <w:pPr>
        <w:pStyle w:val="a3"/>
        <w:numPr>
          <w:ilvl w:val="0"/>
          <w:numId w:val="2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65D9">
        <w:rPr>
          <w:rFonts w:ascii="Times New Roman" w:hAnsi="Times New Roman" w:cs="Times New Roman"/>
          <w:sz w:val="24"/>
          <w:szCs w:val="24"/>
        </w:rPr>
        <w:t>собственно технические средства обучения (электронный метроном, тюнер, видеокамера, звукозаписывающее устройство, компьютер);</w:t>
      </w:r>
    </w:p>
    <w:p w:rsidR="00230B04" w:rsidRPr="00A165D9" w:rsidRDefault="00230B04" w:rsidP="004C4067">
      <w:pPr>
        <w:pStyle w:val="a3"/>
        <w:numPr>
          <w:ilvl w:val="0"/>
          <w:numId w:val="2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65D9">
        <w:rPr>
          <w:rFonts w:ascii="Times New Roman" w:hAnsi="Times New Roman" w:cs="Times New Roman"/>
          <w:sz w:val="24"/>
          <w:szCs w:val="24"/>
        </w:rPr>
        <w:t>электронные музыкальные энциклопедии;</w:t>
      </w:r>
    </w:p>
    <w:p w:rsidR="00230B04" w:rsidRPr="00A165D9" w:rsidRDefault="00230B04" w:rsidP="00955EC0">
      <w:pPr>
        <w:pStyle w:val="a3"/>
        <w:numPr>
          <w:ilvl w:val="0"/>
          <w:numId w:val="2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65D9">
        <w:rPr>
          <w:rFonts w:ascii="Times New Roman" w:hAnsi="Times New Roman" w:cs="Times New Roman"/>
          <w:sz w:val="24"/>
          <w:szCs w:val="24"/>
        </w:rPr>
        <w:t>компьютерные программы, воспроизводящие видео</w:t>
      </w:r>
      <w:r w:rsidR="00066E98" w:rsidRPr="00A165D9">
        <w:rPr>
          <w:rFonts w:ascii="Times New Roman" w:hAnsi="Times New Roman" w:cs="Times New Roman"/>
          <w:sz w:val="24"/>
          <w:szCs w:val="24"/>
        </w:rPr>
        <w:t>-</w:t>
      </w:r>
      <w:r w:rsidRPr="00A165D9">
        <w:rPr>
          <w:rFonts w:ascii="Times New Roman" w:hAnsi="Times New Roman" w:cs="Times New Roman"/>
          <w:sz w:val="24"/>
          <w:szCs w:val="24"/>
        </w:rPr>
        <w:t xml:space="preserve"> и аудиозаписи;</w:t>
      </w:r>
    </w:p>
    <w:p w:rsidR="00230B04" w:rsidRPr="00A165D9" w:rsidRDefault="00230B04" w:rsidP="00955EC0">
      <w:pPr>
        <w:pStyle w:val="a3"/>
        <w:numPr>
          <w:ilvl w:val="0"/>
          <w:numId w:val="2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65D9">
        <w:rPr>
          <w:rFonts w:ascii="Times New Roman" w:hAnsi="Times New Roman" w:cs="Times New Roman"/>
          <w:sz w:val="24"/>
          <w:szCs w:val="24"/>
        </w:rPr>
        <w:t>компьютерные программы для создания и демонстрации презентаций мультимедиа;</w:t>
      </w:r>
    </w:p>
    <w:p w:rsidR="00230B04" w:rsidRPr="00A165D9" w:rsidRDefault="00230B04" w:rsidP="000623F7">
      <w:pPr>
        <w:pStyle w:val="a3"/>
        <w:numPr>
          <w:ilvl w:val="0"/>
          <w:numId w:val="2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65D9">
        <w:rPr>
          <w:rFonts w:ascii="Times New Roman" w:hAnsi="Times New Roman" w:cs="Times New Roman"/>
          <w:sz w:val="24"/>
          <w:szCs w:val="24"/>
        </w:rPr>
        <w:t>компьютерные программы, позволяющие работать с нотными текстами;</w:t>
      </w:r>
    </w:p>
    <w:p w:rsidR="00230B04" w:rsidRPr="00A165D9" w:rsidRDefault="00230B04" w:rsidP="00955EC0">
      <w:pPr>
        <w:pStyle w:val="a3"/>
        <w:numPr>
          <w:ilvl w:val="0"/>
          <w:numId w:val="2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65D9">
        <w:rPr>
          <w:rFonts w:ascii="Times New Roman" w:hAnsi="Times New Roman" w:cs="Times New Roman"/>
          <w:sz w:val="24"/>
          <w:szCs w:val="24"/>
        </w:rPr>
        <w:t>компьютерные программы для создания видеофильмов;</w:t>
      </w:r>
    </w:p>
    <w:p w:rsidR="00230B04" w:rsidRPr="00A165D9" w:rsidRDefault="00230B04" w:rsidP="00955EC0">
      <w:pPr>
        <w:pStyle w:val="a3"/>
        <w:numPr>
          <w:ilvl w:val="0"/>
          <w:numId w:val="2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65D9">
        <w:rPr>
          <w:rFonts w:ascii="Times New Roman" w:hAnsi="Times New Roman" w:cs="Times New Roman"/>
          <w:sz w:val="24"/>
          <w:szCs w:val="24"/>
        </w:rPr>
        <w:t xml:space="preserve">музыкальные </w:t>
      </w:r>
      <w:proofErr w:type="spellStart"/>
      <w:r w:rsidRPr="00A165D9">
        <w:rPr>
          <w:rFonts w:ascii="Times New Roman" w:hAnsi="Times New Roman" w:cs="Times New Roman"/>
          <w:sz w:val="24"/>
          <w:szCs w:val="24"/>
        </w:rPr>
        <w:t>интернет-ресурсы</w:t>
      </w:r>
      <w:proofErr w:type="spellEnd"/>
      <w:r w:rsidRPr="00A165D9">
        <w:rPr>
          <w:rFonts w:ascii="Times New Roman" w:hAnsi="Times New Roman" w:cs="Times New Roman"/>
          <w:sz w:val="24"/>
          <w:szCs w:val="24"/>
        </w:rPr>
        <w:t>.</w:t>
      </w:r>
    </w:p>
    <w:p w:rsidR="00B60D2A" w:rsidRDefault="00BA5EC2" w:rsidP="00955E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 в первую очередь был</w:t>
      </w:r>
      <w:r w:rsidR="000623F7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создано учебное пособие для учащихся «Фагот: первые шаги музыканта»</w:t>
      </w:r>
      <w:r w:rsidR="00B95438">
        <w:rPr>
          <w:rFonts w:ascii="Times New Roman" w:hAnsi="Times New Roman" w:cs="Times New Roman"/>
          <w:sz w:val="24"/>
          <w:szCs w:val="24"/>
        </w:rPr>
        <w:t xml:space="preserve">, в котором мы попытались подать </w:t>
      </w:r>
      <w:r w:rsidR="00B95438" w:rsidRPr="00B95438">
        <w:rPr>
          <w:rFonts w:ascii="Times New Roman" w:hAnsi="Times New Roman" w:cs="Times New Roman"/>
          <w:sz w:val="24"/>
          <w:szCs w:val="24"/>
        </w:rPr>
        <w:t>материал</w:t>
      </w:r>
      <w:r w:rsidR="00B95438">
        <w:rPr>
          <w:rFonts w:ascii="Times New Roman" w:hAnsi="Times New Roman" w:cs="Times New Roman"/>
          <w:sz w:val="24"/>
          <w:szCs w:val="24"/>
        </w:rPr>
        <w:t xml:space="preserve"> нетрадиционным способом, </w:t>
      </w:r>
      <w:r w:rsidR="00B95438" w:rsidRPr="00B95438">
        <w:rPr>
          <w:rFonts w:ascii="Times New Roman" w:hAnsi="Times New Roman" w:cs="Times New Roman"/>
          <w:sz w:val="24"/>
          <w:szCs w:val="24"/>
        </w:rPr>
        <w:t>преслед</w:t>
      </w:r>
      <w:r w:rsidR="00B95438">
        <w:rPr>
          <w:rFonts w:ascii="Times New Roman" w:hAnsi="Times New Roman" w:cs="Times New Roman"/>
          <w:sz w:val="24"/>
          <w:szCs w:val="24"/>
        </w:rPr>
        <w:t>уя</w:t>
      </w:r>
      <w:r w:rsidR="00B95438" w:rsidRPr="00B95438">
        <w:rPr>
          <w:rFonts w:ascii="Times New Roman" w:hAnsi="Times New Roman" w:cs="Times New Roman"/>
          <w:sz w:val="24"/>
          <w:szCs w:val="24"/>
        </w:rPr>
        <w:t xml:space="preserve"> цель воспитания творческой личности музыканта, влюблённого в свою профессию. Поэтому в пособии появилась сказка о рождении фагота, паспорт фагота, монолог фагота, экскурсия в мастерскую, урок "анатомии", рубрика "Советы профи", в которой опытный музыкант живым языком делится секре</w:t>
      </w:r>
      <w:r w:rsidR="00B95438">
        <w:rPr>
          <w:rFonts w:ascii="Times New Roman" w:hAnsi="Times New Roman" w:cs="Times New Roman"/>
          <w:sz w:val="24"/>
          <w:szCs w:val="24"/>
        </w:rPr>
        <w:t xml:space="preserve">тами своего мастерства. </w:t>
      </w:r>
      <w:r w:rsidR="000623F7">
        <w:rPr>
          <w:rFonts w:ascii="Times New Roman" w:hAnsi="Times New Roman" w:cs="Times New Roman"/>
          <w:sz w:val="24"/>
          <w:szCs w:val="24"/>
        </w:rPr>
        <w:t>Д</w:t>
      </w:r>
      <w:r w:rsidR="00B95438">
        <w:rPr>
          <w:rFonts w:ascii="Times New Roman" w:hAnsi="Times New Roman" w:cs="Times New Roman"/>
          <w:sz w:val="24"/>
          <w:szCs w:val="24"/>
        </w:rPr>
        <w:t>ля этого учебника Оксан</w:t>
      </w:r>
      <w:r w:rsidR="000623F7">
        <w:rPr>
          <w:rFonts w:ascii="Times New Roman" w:hAnsi="Times New Roman" w:cs="Times New Roman"/>
          <w:sz w:val="24"/>
          <w:szCs w:val="24"/>
        </w:rPr>
        <w:t>ой Ефремовой было написано 16 стихотворений. Вот одно из них:</w:t>
      </w:r>
    </w:p>
    <w:p w:rsidR="000623F7" w:rsidRPr="000623F7" w:rsidRDefault="000623F7" w:rsidP="000623F7">
      <w:pPr>
        <w:spacing w:after="0" w:line="240" w:lineRule="auto"/>
        <w:ind w:left="141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23F7">
        <w:rPr>
          <w:rFonts w:ascii="Times New Roman" w:hAnsi="Times New Roman" w:cs="Times New Roman"/>
          <w:sz w:val="24"/>
          <w:szCs w:val="24"/>
        </w:rPr>
        <w:t>Дерево, металл. Что же в них такого?</w:t>
      </w:r>
    </w:p>
    <w:p w:rsidR="000623F7" w:rsidRPr="000623F7" w:rsidRDefault="000623F7" w:rsidP="000623F7">
      <w:pPr>
        <w:spacing w:after="0" w:line="240" w:lineRule="auto"/>
        <w:ind w:left="141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23F7">
        <w:rPr>
          <w:rFonts w:ascii="Times New Roman" w:hAnsi="Times New Roman" w:cs="Times New Roman"/>
          <w:sz w:val="24"/>
          <w:szCs w:val="24"/>
        </w:rPr>
        <w:t>На фагот смотрю по-новому и снова.</w:t>
      </w:r>
    </w:p>
    <w:p w:rsidR="000623F7" w:rsidRPr="000623F7" w:rsidRDefault="000623F7" w:rsidP="000623F7">
      <w:pPr>
        <w:spacing w:after="0" w:line="240" w:lineRule="auto"/>
        <w:ind w:left="141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23F7">
        <w:rPr>
          <w:rFonts w:ascii="Times New Roman" w:hAnsi="Times New Roman" w:cs="Times New Roman"/>
          <w:sz w:val="24"/>
          <w:szCs w:val="24"/>
        </w:rPr>
        <w:t>Сложная система клапанов, отверстий –</w:t>
      </w:r>
    </w:p>
    <w:p w:rsidR="000623F7" w:rsidRPr="000623F7" w:rsidRDefault="000623F7" w:rsidP="000623F7">
      <w:pPr>
        <w:spacing w:after="0" w:line="240" w:lineRule="auto"/>
        <w:ind w:left="141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23F7">
        <w:rPr>
          <w:rFonts w:ascii="Times New Roman" w:hAnsi="Times New Roman" w:cs="Times New Roman"/>
          <w:sz w:val="24"/>
          <w:szCs w:val="24"/>
        </w:rPr>
        <w:t>Много тут чего, и всё же всё на месте.</w:t>
      </w:r>
    </w:p>
    <w:p w:rsidR="000623F7" w:rsidRPr="000623F7" w:rsidRDefault="000623F7" w:rsidP="000623F7">
      <w:pPr>
        <w:spacing w:after="0" w:line="240" w:lineRule="auto"/>
        <w:ind w:left="141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23F7">
        <w:rPr>
          <w:rFonts w:ascii="Times New Roman" w:hAnsi="Times New Roman" w:cs="Times New Roman"/>
          <w:sz w:val="24"/>
          <w:szCs w:val="24"/>
        </w:rPr>
        <w:t>Инструмент не лёгок и не мал.</w:t>
      </w:r>
    </w:p>
    <w:p w:rsidR="000623F7" w:rsidRPr="000623F7" w:rsidRDefault="000623F7" w:rsidP="000623F7">
      <w:pPr>
        <w:spacing w:after="0" w:line="240" w:lineRule="auto"/>
        <w:ind w:left="141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23F7">
        <w:rPr>
          <w:rFonts w:ascii="Times New Roman" w:hAnsi="Times New Roman" w:cs="Times New Roman"/>
          <w:sz w:val="24"/>
          <w:szCs w:val="24"/>
        </w:rPr>
        <w:t>Он оркестру басом весу придавал,</w:t>
      </w:r>
    </w:p>
    <w:p w:rsidR="000623F7" w:rsidRPr="000623F7" w:rsidRDefault="000623F7" w:rsidP="000623F7">
      <w:pPr>
        <w:spacing w:after="0" w:line="240" w:lineRule="auto"/>
        <w:ind w:left="141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23F7">
        <w:rPr>
          <w:rFonts w:ascii="Times New Roman" w:hAnsi="Times New Roman" w:cs="Times New Roman"/>
          <w:sz w:val="24"/>
          <w:szCs w:val="24"/>
        </w:rPr>
        <w:t>А теперь в солистах ходит наш фагот!</w:t>
      </w:r>
    </w:p>
    <w:p w:rsidR="000623F7" w:rsidRPr="00B92790" w:rsidRDefault="000623F7" w:rsidP="000623F7">
      <w:pPr>
        <w:spacing w:after="0" w:line="240" w:lineRule="auto"/>
        <w:ind w:left="141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23F7">
        <w:rPr>
          <w:rFonts w:ascii="Times New Roman" w:hAnsi="Times New Roman" w:cs="Times New Roman"/>
          <w:sz w:val="24"/>
          <w:szCs w:val="24"/>
        </w:rPr>
        <w:t xml:space="preserve">Ни внутри не </w:t>
      </w:r>
      <w:proofErr w:type="gramStart"/>
      <w:r w:rsidRPr="000623F7">
        <w:rPr>
          <w:rFonts w:ascii="Times New Roman" w:hAnsi="Times New Roman" w:cs="Times New Roman"/>
          <w:sz w:val="24"/>
          <w:szCs w:val="24"/>
        </w:rPr>
        <w:t>прост</w:t>
      </w:r>
      <w:proofErr w:type="gramEnd"/>
      <w:r w:rsidRPr="000623F7">
        <w:rPr>
          <w:rFonts w:ascii="Times New Roman" w:hAnsi="Times New Roman" w:cs="Times New Roman"/>
          <w:sz w:val="24"/>
          <w:szCs w:val="24"/>
        </w:rPr>
        <w:t>, ни с виду – вот!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23F7">
        <w:rPr>
          <w:rFonts w:ascii="Times New Roman" w:hAnsi="Times New Roman" w:cs="Times New Roman"/>
          <w:sz w:val="24"/>
          <w:szCs w:val="24"/>
        </w:rPr>
        <w:t>[</w:t>
      </w:r>
      <w:r w:rsidR="007A660D">
        <w:rPr>
          <w:rFonts w:ascii="Times New Roman" w:hAnsi="Times New Roman" w:cs="Times New Roman"/>
          <w:sz w:val="24"/>
          <w:szCs w:val="24"/>
        </w:rPr>
        <w:t>2</w:t>
      </w:r>
      <w:r w:rsidR="00B92790">
        <w:rPr>
          <w:rFonts w:ascii="Times New Roman" w:hAnsi="Times New Roman" w:cs="Times New Roman"/>
          <w:sz w:val="24"/>
          <w:szCs w:val="24"/>
        </w:rPr>
        <w:t>, с. 9</w:t>
      </w:r>
      <w:r w:rsidR="00B92790" w:rsidRPr="00723480">
        <w:rPr>
          <w:rFonts w:ascii="Times New Roman" w:hAnsi="Times New Roman" w:cs="Times New Roman"/>
          <w:sz w:val="24"/>
          <w:szCs w:val="24"/>
        </w:rPr>
        <w:t>]</w:t>
      </w:r>
      <w:r w:rsidR="00B92790">
        <w:rPr>
          <w:rFonts w:ascii="Times New Roman" w:hAnsi="Times New Roman" w:cs="Times New Roman"/>
          <w:sz w:val="24"/>
          <w:szCs w:val="24"/>
        </w:rPr>
        <w:t>.</w:t>
      </w:r>
    </w:p>
    <w:p w:rsidR="000623F7" w:rsidRDefault="000623F7" w:rsidP="000623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Учебное пособие «Фагот: первые шаги музыканта» доступно учащимся и в виде электронной книги формата </w:t>
      </w:r>
      <w:r>
        <w:rPr>
          <w:rFonts w:ascii="Times New Roman" w:hAnsi="Times New Roman" w:cs="Times New Roman"/>
          <w:sz w:val="24"/>
          <w:szCs w:val="24"/>
          <w:lang w:val="en-US"/>
        </w:rPr>
        <w:t>pdf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56043" w:rsidRDefault="00356043" w:rsidP="000623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одном из вводных занятий первого года обучения ученик знакомится с историей создания своего инструмента. Рассказ педагога дополняет презентация</w:t>
      </w:r>
      <w:r w:rsidR="007B5302" w:rsidRPr="007B5302">
        <w:t xml:space="preserve"> </w:t>
      </w:r>
      <w:proofErr w:type="spellStart"/>
      <w:r w:rsidR="007B5302" w:rsidRPr="007B5302">
        <w:rPr>
          <w:rFonts w:ascii="Times New Roman" w:hAnsi="Times New Roman" w:cs="Times New Roman"/>
          <w:sz w:val="24"/>
          <w:szCs w:val="24"/>
        </w:rPr>
        <w:t>Microsoft</w:t>
      </w:r>
      <w:proofErr w:type="spellEnd"/>
      <w:r w:rsidR="007B5302" w:rsidRPr="007B53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5302" w:rsidRPr="007B5302">
        <w:rPr>
          <w:rFonts w:ascii="Times New Roman" w:hAnsi="Times New Roman" w:cs="Times New Roman"/>
          <w:sz w:val="24"/>
          <w:szCs w:val="24"/>
        </w:rPr>
        <w:t>Power</w:t>
      </w:r>
      <w:proofErr w:type="spellEnd"/>
      <w:r w:rsidR="007B53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5302" w:rsidRPr="007B5302">
        <w:rPr>
          <w:rFonts w:ascii="Times New Roman" w:hAnsi="Times New Roman" w:cs="Times New Roman"/>
          <w:sz w:val="24"/>
          <w:szCs w:val="24"/>
        </w:rPr>
        <w:t>Point</w:t>
      </w:r>
      <w:proofErr w:type="spellEnd"/>
      <w:r w:rsidR="007A660D">
        <w:rPr>
          <w:rFonts w:ascii="Times New Roman" w:hAnsi="Times New Roman" w:cs="Times New Roman"/>
          <w:sz w:val="24"/>
          <w:szCs w:val="24"/>
        </w:rPr>
        <w:t xml:space="preserve"> «История фагота»</w:t>
      </w:r>
      <w:r w:rsidRPr="00356043">
        <w:rPr>
          <w:rFonts w:ascii="Times New Roman" w:hAnsi="Times New Roman" w:cs="Times New Roman"/>
          <w:sz w:val="24"/>
          <w:szCs w:val="24"/>
        </w:rPr>
        <w:t>.</w:t>
      </w:r>
    </w:p>
    <w:p w:rsidR="00356043" w:rsidRDefault="00356043" w:rsidP="000623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Одной из главных профессиональных проблем музыканта-фаготиста является обеспечение игровыми тростями. С помощью программы </w:t>
      </w:r>
      <w:proofErr w:type="spellStart"/>
      <w:r w:rsidR="007B5302" w:rsidRPr="007B5302">
        <w:rPr>
          <w:rFonts w:ascii="Times New Roman" w:hAnsi="Times New Roman" w:cs="Times New Roman"/>
          <w:sz w:val="24"/>
          <w:szCs w:val="24"/>
        </w:rPr>
        <w:t>Windows</w:t>
      </w:r>
      <w:proofErr w:type="spellEnd"/>
      <w:r w:rsidR="007B5302" w:rsidRPr="007B53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5302" w:rsidRPr="007B5302">
        <w:rPr>
          <w:rFonts w:ascii="Times New Roman" w:hAnsi="Times New Roman" w:cs="Times New Roman"/>
          <w:sz w:val="24"/>
          <w:szCs w:val="24"/>
        </w:rPr>
        <w:t>Movie</w:t>
      </w:r>
      <w:proofErr w:type="spellEnd"/>
      <w:r w:rsidR="007B5302" w:rsidRPr="007B53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5302" w:rsidRPr="007B5302">
        <w:rPr>
          <w:rFonts w:ascii="Times New Roman" w:hAnsi="Times New Roman" w:cs="Times New Roman"/>
          <w:sz w:val="24"/>
          <w:szCs w:val="24"/>
        </w:rPr>
        <w:t>Maker</w:t>
      </w:r>
      <w:proofErr w:type="spellEnd"/>
      <w:r w:rsidR="007B5302" w:rsidRPr="007B5302">
        <w:rPr>
          <w:rFonts w:ascii="Times New Roman" w:hAnsi="Times New Roman" w:cs="Times New Roman"/>
          <w:sz w:val="24"/>
          <w:szCs w:val="24"/>
        </w:rPr>
        <w:t xml:space="preserve"> </w:t>
      </w:r>
      <w:r w:rsidR="007B5302">
        <w:rPr>
          <w:rFonts w:ascii="Times New Roman" w:hAnsi="Times New Roman" w:cs="Times New Roman"/>
          <w:sz w:val="24"/>
          <w:szCs w:val="24"/>
        </w:rPr>
        <w:t xml:space="preserve">нами </w:t>
      </w:r>
      <w:r w:rsidR="007B5302" w:rsidRPr="007B5302">
        <w:rPr>
          <w:rFonts w:ascii="Times New Roman" w:hAnsi="Times New Roman" w:cs="Times New Roman"/>
          <w:sz w:val="24"/>
          <w:szCs w:val="24"/>
        </w:rPr>
        <w:t>был смонтирован видеофильм «Изготовление тростей для фагота»</w:t>
      </w:r>
      <w:r w:rsidR="007B5302">
        <w:rPr>
          <w:rFonts w:ascii="Times New Roman" w:hAnsi="Times New Roman" w:cs="Times New Roman"/>
          <w:sz w:val="24"/>
          <w:szCs w:val="24"/>
        </w:rPr>
        <w:t xml:space="preserve">. </w:t>
      </w:r>
      <w:r w:rsidR="007B5302" w:rsidRPr="007B5302">
        <w:rPr>
          <w:rFonts w:ascii="Times New Roman" w:hAnsi="Times New Roman" w:cs="Times New Roman"/>
          <w:sz w:val="24"/>
          <w:szCs w:val="24"/>
        </w:rPr>
        <w:t xml:space="preserve">В программе </w:t>
      </w:r>
      <w:proofErr w:type="spellStart"/>
      <w:r w:rsidR="007B5302" w:rsidRPr="007B5302">
        <w:rPr>
          <w:rFonts w:ascii="Times New Roman" w:hAnsi="Times New Roman" w:cs="Times New Roman"/>
          <w:sz w:val="24"/>
          <w:szCs w:val="24"/>
        </w:rPr>
        <w:t>Sony</w:t>
      </w:r>
      <w:proofErr w:type="spellEnd"/>
      <w:r w:rsidR="007B5302" w:rsidRPr="007B53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5302" w:rsidRPr="007B5302">
        <w:rPr>
          <w:rFonts w:ascii="Times New Roman" w:hAnsi="Times New Roman" w:cs="Times New Roman"/>
          <w:sz w:val="24"/>
          <w:szCs w:val="24"/>
        </w:rPr>
        <w:t>Vegas</w:t>
      </w:r>
      <w:proofErr w:type="spellEnd"/>
      <w:r w:rsidR="007B5302" w:rsidRPr="007B5302">
        <w:rPr>
          <w:rFonts w:ascii="Times New Roman" w:hAnsi="Times New Roman" w:cs="Times New Roman"/>
          <w:sz w:val="24"/>
          <w:szCs w:val="24"/>
        </w:rPr>
        <w:t xml:space="preserve"> PRO создан учебный видеофильм «Заточка и подгонка тростей для фагота». Видеофильм показывает учащимся ручную заточку лепестков трости для фагота и даёт рекомендации для подгонки трости в процессе её использования. </w:t>
      </w:r>
      <w:r w:rsidR="007B530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B5302" w:rsidRDefault="008F57CD" w:rsidP="000623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ТСО и ИКТ используется нами на всех этапах работы над музыкальным произведением</w:t>
      </w:r>
      <w:r w:rsidR="00356043">
        <w:rPr>
          <w:rFonts w:ascii="Times New Roman" w:hAnsi="Times New Roman" w:cs="Times New Roman"/>
          <w:sz w:val="24"/>
          <w:szCs w:val="24"/>
        </w:rPr>
        <w:t>.</w:t>
      </w:r>
    </w:p>
    <w:p w:rsidR="00814577" w:rsidRDefault="007B5302" w:rsidP="000623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этапе знакомства </w:t>
      </w:r>
      <w:r w:rsidR="00814577">
        <w:rPr>
          <w:rFonts w:ascii="Times New Roman" w:hAnsi="Times New Roman" w:cs="Times New Roman"/>
          <w:sz w:val="24"/>
          <w:szCs w:val="24"/>
        </w:rPr>
        <w:t>презентации обеспечивают наглядность. Например, п</w:t>
      </w:r>
      <w:r w:rsidRPr="007B5302">
        <w:rPr>
          <w:rFonts w:ascii="Times New Roman" w:hAnsi="Times New Roman" w:cs="Times New Roman"/>
          <w:sz w:val="24"/>
          <w:szCs w:val="24"/>
        </w:rPr>
        <w:t>резентации «Моцарт для фагота»</w:t>
      </w:r>
      <w:r w:rsidR="00814577">
        <w:rPr>
          <w:rFonts w:ascii="Times New Roman" w:hAnsi="Times New Roman" w:cs="Times New Roman"/>
          <w:sz w:val="24"/>
          <w:szCs w:val="24"/>
        </w:rPr>
        <w:t xml:space="preserve"> </w:t>
      </w:r>
      <w:r w:rsidRPr="007B5302">
        <w:rPr>
          <w:rFonts w:ascii="Times New Roman" w:hAnsi="Times New Roman" w:cs="Times New Roman"/>
          <w:sz w:val="24"/>
          <w:szCs w:val="24"/>
        </w:rPr>
        <w:t xml:space="preserve">и «Вивальди для фагота» являются экскурсиями в эпоху и историю создания </w:t>
      </w:r>
      <w:r w:rsidR="00814577">
        <w:rPr>
          <w:rFonts w:ascii="Times New Roman" w:hAnsi="Times New Roman" w:cs="Times New Roman"/>
          <w:sz w:val="24"/>
          <w:szCs w:val="24"/>
        </w:rPr>
        <w:t xml:space="preserve">изучаемых </w:t>
      </w:r>
      <w:r w:rsidRPr="007B5302">
        <w:rPr>
          <w:rFonts w:ascii="Times New Roman" w:hAnsi="Times New Roman" w:cs="Times New Roman"/>
          <w:sz w:val="24"/>
          <w:szCs w:val="24"/>
        </w:rPr>
        <w:t>произведе</w:t>
      </w:r>
      <w:r w:rsidR="00814577">
        <w:rPr>
          <w:rFonts w:ascii="Times New Roman" w:hAnsi="Times New Roman" w:cs="Times New Roman"/>
          <w:sz w:val="24"/>
          <w:szCs w:val="24"/>
        </w:rPr>
        <w:t>ний</w:t>
      </w:r>
      <w:r w:rsidRPr="007B5302">
        <w:rPr>
          <w:rFonts w:ascii="Times New Roman" w:hAnsi="Times New Roman" w:cs="Times New Roman"/>
          <w:sz w:val="24"/>
          <w:szCs w:val="24"/>
        </w:rPr>
        <w:t xml:space="preserve">. </w:t>
      </w:r>
      <w:r w:rsidR="00814577">
        <w:rPr>
          <w:rFonts w:ascii="Times New Roman" w:hAnsi="Times New Roman" w:cs="Times New Roman"/>
          <w:sz w:val="24"/>
          <w:szCs w:val="24"/>
        </w:rPr>
        <w:t xml:space="preserve">В учебных целях возможно фрагментарное использование обзорных презентаций, например «Казахстанские композиторы для фагота», где собран материал по творчеству </w:t>
      </w:r>
      <w:proofErr w:type="spellStart"/>
      <w:r w:rsidR="00814577" w:rsidRPr="00814577">
        <w:rPr>
          <w:rFonts w:ascii="Times New Roman" w:hAnsi="Times New Roman" w:cs="Times New Roman"/>
          <w:sz w:val="24"/>
          <w:szCs w:val="24"/>
        </w:rPr>
        <w:t>Жубанова</w:t>
      </w:r>
      <w:proofErr w:type="spellEnd"/>
      <w:r w:rsidR="00814577" w:rsidRPr="00814577">
        <w:rPr>
          <w:rFonts w:ascii="Times New Roman" w:hAnsi="Times New Roman" w:cs="Times New Roman"/>
          <w:sz w:val="24"/>
          <w:szCs w:val="24"/>
        </w:rPr>
        <w:t xml:space="preserve"> А.К., Брусиловского Е.Г., </w:t>
      </w:r>
      <w:proofErr w:type="spellStart"/>
      <w:r w:rsidR="00814577" w:rsidRPr="00814577">
        <w:rPr>
          <w:rFonts w:ascii="Times New Roman" w:hAnsi="Times New Roman" w:cs="Times New Roman"/>
          <w:sz w:val="24"/>
          <w:szCs w:val="24"/>
        </w:rPr>
        <w:t>Ерзаковича</w:t>
      </w:r>
      <w:proofErr w:type="spellEnd"/>
      <w:r w:rsidR="00814577" w:rsidRPr="00814577">
        <w:rPr>
          <w:rFonts w:ascii="Times New Roman" w:hAnsi="Times New Roman" w:cs="Times New Roman"/>
          <w:sz w:val="24"/>
          <w:szCs w:val="24"/>
        </w:rPr>
        <w:t xml:space="preserve"> Б.Г., </w:t>
      </w:r>
      <w:proofErr w:type="spellStart"/>
      <w:r w:rsidR="00814577" w:rsidRPr="00814577">
        <w:rPr>
          <w:rFonts w:ascii="Times New Roman" w:hAnsi="Times New Roman" w:cs="Times New Roman"/>
          <w:sz w:val="24"/>
          <w:szCs w:val="24"/>
        </w:rPr>
        <w:t>Хамиди</w:t>
      </w:r>
      <w:proofErr w:type="spellEnd"/>
      <w:r w:rsidR="00814577" w:rsidRPr="00814577">
        <w:rPr>
          <w:rFonts w:ascii="Times New Roman" w:hAnsi="Times New Roman" w:cs="Times New Roman"/>
          <w:sz w:val="24"/>
          <w:szCs w:val="24"/>
        </w:rPr>
        <w:t xml:space="preserve"> Л.А., Мухамеджанова С., </w:t>
      </w:r>
      <w:proofErr w:type="spellStart"/>
      <w:r w:rsidR="00814577" w:rsidRPr="00814577">
        <w:rPr>
          <w:rFonts w:ascii="Times New Roman" w:hAnsi="Times New Roman" w:cs="Times New Roman"/>
          <w:sz w:val="24"/>
          <w:szCs w:val="24"/>
        </w:rPr>
        <w:t>Жубановой</w:t>
      </w:r>
      <w:proofErr w:type="spellEnd"/>
      <w:r w:rsidR="00814577" w:rsidRPr="00814577">
        <w:rPr>
          <w:rFonts w:ascii="Times New Roman" w:hAnsi="Times New Roman" w:cs="Times New Roman"/>
          <w:sz w:val="24"/>
          <w:szCs w:val="24"/>
        </w:rPr>
        <w:t xml:space="preserve"> Г.А., </w:t>
      </w:r>
      <w:proofErr w:type="spellStart"/>
      <w:r w:rsidR="00814577" w:rsidRPr="00814577">
        <w:rPr>
          <w:rFonts w:ascii="Times New Roman" w:hAnsi="Times New Roman" w:cs="Times New Roman"/>
          <w:sz w:val="24"/>
          <w:szCs w:val="24"/>
        </w:rPr>
        <w:t>Кумысбекова</w:t>
      </w:r>
      <w:proofErr w:type="spellEnd"/>
      <w:r w:rsidR="00814577" w:rsidRPr="00814577">
        <w:rPr>
          <w:rFonts w:ascii="Times New Roman" w:hAnsi="Times New Roman" w:cs="Times New Roman"/>
          <w:sz w:val="24"/>
          <w:szCs w:val="24"/>
        </w:rPr>
        <w:t xml:space="preserve"> К.</w:t>
      </w:r>
      <w:r w:rsidR="008145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4577" w:rsidRDefault="00814577" w:rsidP="00AD44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Также на этапе знакомства с произведением используются </w:t>
      </w:r>
      <w:r w:rsidR="00AD4449" w:rsidRPr="00AD4449">
        <w:rPr>
          <w:rFonts w:ascii="Times New Roman" w:hAnsi="Times New Roman" w:cs="Times New Roman"/>
          <w:sz w:val="24"/>
          <w:szCs w:val="24"/>
        </w:rPr>
        <w:t>компьютерны</w:t>
      </w:r>
      <w:r w:rsidR="00AD4449">
        <w:rPr>
          <w:rFonts w:ascii="Times New Roman" w:hAnsi="Times New Roman" w:cs="Times New Roman"/>
          <w:sz w:val="24"/>
          <w:szCs w:val="24"/>
        </w:rPr>
        <w:t>е</w:t>
      </w:r>
      <w:r w:rsidR="00AD4449" w:rsidRPr="00AD4449">
        <w:rPr>
          <w:rFonts w:ascii="Times New Roman" w:hAnsi="Times New Roman" w:cs="Times New Roman"/>
          <w:sz w:val="24"/>
          <w:szCs w:val="24"/>
        </w:rPr>
        <w:t xml:space="preserve"> программ</w:t>
      </w:r>
      <w:r w:rsidR="00AD4449">
        <w:rPr>
          <w:rFonts w:ascii="Times New Roman" w:hAnsi="Times New Roman" w:cs="Times New Roman"/>
          <w:sz w:val="24"/>
          <w:szCs w:val="24"/>
        </w:rPr>
        <w:t>ы</w:t>
      </w:r>
      <w:r w:rsidR="00AD4449" w:rsidRPr="00AD4449">
        <w:rPr>
          <w:rFonts w:ascii="Times New Roman" w:hAnsi="Times New Roman" w:cs="Times New Roman"/>
          <w:sz w:val="24"/>
          <w:szCs w:val="24"/>
        </w:rPr>
        <w:t xml:space="preserve"> для воспроизведения аудиофайлов и мультимедиа</w:t>
      </w:r>
      <w:r w:rsidR="00AD4449">
        <w:rPr>
          <w:rFonts w:ascii="Times New Roman" w:hAnsi="Times New Roman" w:cs="Times New Roman"/>
          <w:sz w:val="24"/>
          <w:szCs w:val="24"/>
        </w:rPr>
        <w:t xml:space="preserve"> из аудио- и видеотеки </w:t>
      </w:r>
      <w:r w:rsidR="00AD4449">
        <w:rPr>
          <w:rFonts w:ascii="Times New Roman" w:hAnsi="Times New Roman" w:cs="Times New Roman"/>
          <w:sz w:val="24"/>
          <w:szCs w:val="24"/>
        </w:rPr>
        <w:lastRenderedPageBreak/>
        <w:t>класса фагота (</w:t>
      </w:r>
      <w:r w:rsidR="00AD4449" w:rsidRPr="00AD4449">
        <w:rPr>
          <w:rFonts w:ascii="Times New Roman" w:hAnsi="Times New Roman" w:cs="Times New Roman"/>
          <w:sz w:val="24"/>
          <w:szCs w:val="24"/>
          <w:lang w:val="en-US"/>
        </w:rPr>
        <w:t>Adobe</w:t>
      </w:r>
      <w:r w:rsidR="00AD4449" w:rsidRPr="00AD4449">
        <w:rPr>
          <w:rFonts w:ascii="Times New Roman" w:hAnsi="Times New Roman" w:cs="Times New Roman"/>
          <w:sz w:val="24"/>
          <w:szCs w:val="24"/>
        </w:rPr>
        <w:t xml:space="preserve"> </w:t>
      </w:r>
      <w:r w:rsidR="00AD4449" w:rsidRPr="00AD4449">
        <w:rPr>
          <w:rFonts w:ascii="Times New Roman" w:hAnsi="Times New Roman" w:cs="Times New Roman"/>
          <w:sz w:val="24"/>
          <w:szCs w:val="24"/>
          <w:lang w:val="en-US"/>
        </w:rPr>
        <w:t>Flash</w:t>
      </w:r>
      <w:r w:rsidR="00AD4449" w:rsidRPr="00AD4449">
        <w:rPr>
          <w:rFonts w:ascii="Times New Roman" w:hAnsi="Times New Roman" w:cs="Times New Roman"/>
          <w:sz w:val="24"/>
          <w:szCs w:val="24"/>
        </w:rPr>
        <w:t xml:space="preserve"> </w:t>
      </w:r>
      <w:r w:rsidR="00AD4449" w:rsidRPr="00AD4449">
        <w:rPr>
          <w:rFonts w:ascii="Times New Roman" w:hAnsi="Times New Roman" w:cs="Times New Roman"/>
          <w:sz w:val="24"/>
          <w:szCs w:val="24"/>
          <w:lang w:val="en-US"/>
        </w:rPr>
        <w:t>Player</w:t>
      </w:r>
      <w:r w:rsidR="00AD4449">
        <w:rPr>
          <w:rFonts w:ascii="Times New Roman" w:hAnsi="Times New Roman" w:cs="Times New Roman"/>
          <w:sz w:val="24"/>
          <w:szCs w:val="24"/>
        </w:rPr>
        <w:t xml:space="preserve">, </w:t>
      </w:r>
      <w:r w:rsidR="00AD4449" w:rsidRPr="00AD4449">
        <w:rPr>
          <w:rFonts w:ascii="Times New Roman" w:hAnsi="Times New Roman" w:cs="Times New Roman"/>
          <w:sz w:val="24"/>
          <w:szCs w:val="24"/>
          <w:lang w:val="en-US"/>
        </w:rPr>
        <w:t>Media</w:t>
      </w:r>
      <w:r w:rsidR="00AD4449" w:rsidRPr="00AD4449">
        <w:rPr>
          <w:rFonts w:ascii="Times New Roman" w:hAnsi="Times New Roman" w:cs="Times New Roman"/>
          <w:sz w:val="24"/>
          <w:szCs w:val="24"/>
        </w:rPr>
        <w:t xml:space="preserve"> </w:t>
      </w:r>
      <w:r w:rsidR="00AD4449" w:rsidRPr="00AD4449">
        <w:rPr>
          <w:rFonts w:ascii="Times New Roman" w:hAnsi="Times New Roman" w:cs="Times New Roman"/>
          <w:sz w:val="24"/>
          <w:szCs w:val="24"/>
          <w:lang w:val="en-US"/>
        </w:rPr>
        <w:t>Player</w:t>
      </w:r>
      <w:r w:rsidR="00AD4449" w:rsidRPr="00AD4449">
        <w:rPr>
          <w:rFonts w:ascii="Times New Roman" w:hAnsi="Times New Roman" w:cs="Times New Roman"/>
          <w:sz w:val="24"/>
          <w:szCs w:val="24"/>
        </w:rPr>
        <w:t xml:space="preserve"> </w:t>
      </w:r>
      <w:r w:rsidR="00AD4449" w:rsidRPr="00AD4449">
        <w:rPr>
          <w:rFonts w:ascii="Times New Roman" w:hAnsi="Times New Roman" w:cs="Times New Roman"/>
          <w:sz w:val="24"/>
          <w:szCs w:val="24"/>
          <w:lang w:val="en-US"/>
        </w:rPr>
        <w:t>Classic</w:t>
      </w:r>
      <w:r w:rsidR="00AD4449">
        <w:rPr>
          <w:rFonts w:ascii="Times New Roman" w:hAnsi="Times New Roman" w:cs="Times New Roman"/>
          <w:sz w:val="24"/>
          <w:szCs w:val="24"/>
        </w:rPr>
        <w:t xml:space="preserve">, </w:t>
      </w:r>
      <w:r w:rsidR="00AD4449" w:rsidRPr="00AD4449">
        <w:rPr>
          <w:rFonts w:ascii="Times New Roman" w:hAnsi="Times New Roman" w:cs="Times New Roman"/>
          <w:sz w:val="24"/>
          <w:szCs w:val="24"/>
          <w:lang w:val="en-US"/>
        </w:rPr>
        <w:t>AIMP</w:t>
      </w:r>
      <w:r w:rsidR="00AD4449">
        <w:rPr>
          <w:rFonts w:ascii="Times New Roman" w:hAnsi="Times New Roman" w:cs="Times New Roman"/>
          <w:sz w:val="24"/>
          <w:szCs w:val="24"/>
        </w:rPr>
        <w:t xml:space="preserve">, </w:t>
      </w:r>
      <w:r w:rsidR="00AD4449" w:rsidRPr="00AD4449">
        <w:rPr>
          <w:rFonts w:ascii="Times New Roman" w:hAnsi="Times New Roman" w:cs="Times New Roman"/>
          <w:sz w:val="24"/>
          <w:szCs w:val="24"/>
          <w:lang w:val="en-US"/>
        </w:rPr>
        <w:t>Windows</w:t>
      </w:r>
      <w:r w:rsidR="00AD4449" w:rsidRPr="00AD4449">
        <w:rPr>
          <w:rFonts w:ascii="Times New Roman" w:hAnsi="Times New Roman" w:cs="Times New Roman"/>
          <w:sz w:val="24"/>
          <w:szCs w:val="24"/>
        </w:rPr>
        <w:t xml:space="preserve"> </w:t>
      </w:r>
      <w:r w:rsidR="00AD4449" w:rsidRPr="00AD4449">
        <w:rPr>
          <w:rFonts w:ascii="Times New Roman" w:hAnsi="Times New Roman" w:cs="Times New Roman"/>
          <w:sz w:val="24"/>
          <w:szCs w:val="24"/>
          <w:lang w:val="en-US"/>
        </w:rPr>
        <w:t>Media</w:t>
      </w:r>
      <w:r w:rsidR="00AD4449" w:rsidRPr="00AD4449">
        <w:rPr>
          <w:rFonts w:ascii="Times New Roman" w:hAnsi="Times New Roman" w:cs="Times New Roman"/>
          <w:sz w:val="24"/>
          <w:szCs w:val="24"/>
        </w:rPr>
        <w:t xml:space="preserve"> </w:t>
      </w:r>
      <w:r w:rsidR="00AD4449" w:rsidRPr="00AD4449">
        <w:rPr>
          <w:rFonts w:ascii="Times New Roman" w:hAnsi="Times New Roman" w:cs="Times New Roman"/>
          <w:sz w:val="24"/>
          <w:szCs w:val="24"/>
          <w:lang w:val="en-US"/>
        </w:rPr>
        <w:t>Player</w:t>
      </w:r>
      <w:r w:rsidR="00AD4449" w:rsidRPr="00AD4449">
        <w:rPr>
          <w:rFonts w:ascii="Times New Roman" w:hAnsi="Times New Roman" w:cs="Times New Roman"/>
          <w:sz w:val="24"/>
          <w:szCs w:val="24"/>
        </w:rPr>
        <w:t xml:space="preserve"> (</w:t>
      </w:r>
      <w:r w:rsidR="00AD4449" w:rsidRPr="00AD4449">
        <w:rPr>
          <w:rFonts w:ascii="Times New Roman" w:hAnsi="Times New Roman" w:cs="Times New Roman"/>
          <w:sz w:val="24"/>
          <w:szCs w:val="24"/>
          <w:lang w:val="en-US"/>
        </w:rPr>
        <w:t>WMP</w:t>
      </w:r>
      <w:r w:rsidR="00AD4449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="00AD4449">
        <w:rPr>
          <w:rFonts w:ascii="Times New Roman" w:hAnsi="Times New Roman" w:cs="Times New Roman"/>
          <w:sz w:val="24"/>
          <w:szCs w:val="24"/>
        </w:rPr>
        <w:t>Winamp</w:t>
      </w:r>
      <w:proofErr w:type="spellEnd"/>
      <w:r w:rsidR="00AD444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D4449" w:rsidRPr="00AD4449">
        <w:rPr>
          <w:rFonts w:ascii="Times New Roman" w:hAnsi="Times New Roman" w:cs="Times New Roman"/>
          <w:sz w:val="24"/>
          <w:szCs w:val="24"/>
        </w:rPr>
        <w:t>Light</w:t>
      </w:r>
      <w:proofErr w:type="spellEnd"/>
      <w:r w:rsidR="00AD4449" w:rsidRPr="00AD44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4449" w:rsidRPr="00AD4449">
        <w:rPr>
          <w:rFonts w:ascii="Times New Roman" w:hAnsi="Times New Roman" w:cs="Times New Roman"/>
          <w:sz w:val="24"/>
          <w:szCs w:val="24"/>
        </w:rPr>
        <w:t>Alloy</w:t>
      </w:r>
      <w:proofErr w:type="spellEnd"/>
      <w:r w:rsidR="00AD4449">
        <w:rPr>
          <w:rFonts w:ascii="Times New Roman" w:hAnsi="Times New Roman" w:cs="Times New Roman"/>
          <w:sz w:val="24"/>
          <w:szCs w:val="24"/>
        </w:rPr>
        <w:t>)</w:t>
      </w:r>
      <w:r w:rsidR="00AD4449" w:rsidRPr="00AD4449">
        <w:rPr>
          <w:rFonts w:ascii="Times New Roman" w:hAnsi="Times New Roman" w:cs="Times New Roman"/>
          <w:sz w:val="24"/>
          <w:szCs w:val="24"/>
        </w:rPr>
        <w:t>.</w:t>
      </w:r>
    </w:p>
    <w:p w:rsidR="000623F7" w:rsidRDefault="00814577" w:rsidP="000623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4577">
        <w:rPr>
          <w:rFonts w:ascii="Times New Roman" w:hAnsi="Times New Roman" w:cs="Times New Roman"/>
          <w:sz w:val="24"/>
          <w:szCs w:val="24"/>
        </w:rPr>
        <w:t xml:space="preserve">Учащимся можно рекомендовать использовать </w:t>
      </w:r>
      <w:r>
        <w:rPr>
          <w:rFonts w:ascii="Times New Roman" w:hAnsi="Times New Roman" w:cs="Times New Roman"/>
          <w:sz w:val="24"/>
          <w:szCs w:val="24"/>
        </w:rPr>
        <w:t xml:space="preserve">программы </w:t>
      </w:r>
      <w:proofErr w:type="spellStart"/>
      <w:r w:rsidRPr="00814577">
        <w:rPr>
          <w:rFonts w:ascii="Times New Roman" w:hAnsi="Times New Roman" w:cs="Times New Roman"/>
          <w:sz w:val="24"/>
          <w:szCs w:val="24"/>
        </w:rPr>
        <w:t>Finale</w:t>
      </w:r>
      <w:proofErr w:type="spellEnd"/>
      <w:r w:rsidRPr="00814577">
        <w:rPr>
          <w:rFonts w:ascii="Times New Roman" w:hAnsi="Times New Roman" w:cs="Times New Roman"/>
          <w:sz w:val="24"/>
          <w:szCs w:val="24"/>
        </w:rPr>
        <w:t xml:space="preserve"> или </w:t>
      </w:r>
      <w:proofErr w:type="spellStart"/>
      <w:r w:rsidRPr="00814577">
        <w:rPr>
          <w:rFonts w:ascii="Times New Roman" w:hAnsi="Times New Roman" w:cs="Times New Roman"/>
          <w:sz w:val="24"/>
          <w:szCs w:val="24"/>
        </w:rPr>
        <w:t>Sibelius</w:t>
      </w:r>
      <w:proofErr w:type="spellEnd"/>
      <w:r w:rsidRPr="00814577">
        <w:rPr>
          <w:rFonts w:ascii="Times New Roman" w:hAnsi="Times New Roman" w:cs="Times New Roman"/>
          <w:sz w:val="24"/>
          <w:szCs w:val="24"/>
        </w:rPr>
        <w:t xml:space="preserve"> «на этапе разбора музыкального произведения, опираясь на возмо</w:t>
      </w:r>
      <w:r w:rsidR="0051091D">
        <w:rPr>
          <w:rFonts w:ascii="Times New Roman" w:hAnsi="Times New Roman" w:cs="Times New Roman"/>
          <w:sz w:val="24"/>
          <w:szCs w:val="24"/>
        </w:rPr>
        <w:t>жнос</w:t>
      </w:r>
      <w:r w:rsidR="007A660D">
        <w:rPr>
          <w:rFonts w:ascii="Times New Roman" w:hAnsi="Times New Roman" w:cs="Times New Roman"/>
          <w:sz w:val="24"/>
          <w:szCs w:val="24"/>
        </w:rPr>
        <w:t>ть звуковоспроизведения» [3</w:t>
      </w:r>
      <w:r w:rsidRPr="00814577">
        <w:rPr>
          <w:rFonts w:ascii="Times New Roman" w:hAnsi="Times New Roman" w:cs="Times New Roman"/>
          <w:sz w:val="24"/>
          <w:szCs w:val="24"/>
        </w:rPr>
        <w:t>, с.100].</w:t>
      </w:r>
      <w:r w:rsidR="00356043">
        <w:rPr>
          <w:rFonts w:ascii="Times New Roman" w:hAnsi="Times New Roman" w:cs="Times New Roman"/>
          <w:sz w:val="24"/>
          <w:szCs w:val="24"/>
        </w:rPr>
        <w:t xml:space="preserve"> </w:t>
      </w:r>
      <w:r w:rsidR="00CB4B62" w:rsidRPr="00CB4B62">
        <w:rPr>
          <w:rFonts w:ascii="Times New Roman" w:hAnsi="Times New Roman" w:cs="Times New Roman"/>
          <w:sz w:val="24"/>
          <w:szCs w:val="24"/>
        </w:rPr>
        <w:t xml:space="preserve">В нотном редакторе </w:t>
      </w:r>
      <w:proofErr w:type="spellStart"/>
      <w:r w:rsidR="00CB4B62" w:rsidRPr="00CB4B62">
        <w:rPr>
          <w:rFonts w:ascii="Times New Roman" w:hAnsi="Times New Roman" w:cs="Times New Roman"/>
          <w:sz w:val="24"/>
          <w:szCs w:val="24"/>
        </w:rPr>
        <w:t>Finale</w:t>
      </w:r>
      <w:proofErr w:type="spellEnd"/>
      <w:r w:rsidR="00CB4B62" w:rsidRPr="00CB4B62">
        <w:rPr>
          <w:rFonts w:ascii="Times New Roman" w:hAnsi="Times New Roman" w:cs="Times New Roman"/>
          <w:sz w:val="24"/>
          <w:szCs w:val="24"/>
        </w:rPr>
        <w:t xml:space="preserve"> осуществлён набор материала для «Примерных ежедневных упражнений начинающего фаготиста» в учебном пособии для музыкальных школ «Фагот: первые шаги музыканта»</w:t>
      </w:r>
      <w:r w:rsidR="007A660D">
        <w:rPr>
          <w:rFonts w:ascii="Times New Roman" w:hAnsi="Times New Roman" w:cs="Times New Roman"/>
          <w:sz w:val="24"/>
          <w:szCs w:val="24"/>
        </w:rPr>
        <w:t xml:space="preserve"> [2</w:t>
      </w:r>
      <w:r w:rsidR="004737E9">
        <w:rPr>
          <w:rFonts w:ascii="Times New Roman" w:hAnsi="Times New Roman" w:cs="Times New Roman"/>
          <w:sz w:val="24"/>
          <w:szCs w:val="24"/>
        </w:rPr>
        <w:t>, с. 52-59</w:t>
      </w:r>
      <w:r w:rsidR="004737E9" w:rsidRPr="004737E9">
        <w:rPr>
          <w:rFonts w:ascii="Times New Roman" w:hAnsi="Times New Roman" w:cs="Times New Roman"/>
          <w:sz w:val="24"/>
          <w:szCs w:val="24"/>
        </w:rPr>
        <w:t>].</w:t>
      </w:r>
    </w:p>
    <w:p w:rsidR="00AD4449" w:rsidRDefault="00AD4449" w:rsidP="00AD44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этапе черновой работы над произведением понадобятся электронный метроном и тюнер. </w:t>
      </w:r>
      <w:r w:rsidR="00987F69">
        <w:rPr>
          <w:rFonts w:ascii="Times New Roman" w:hAnsi="Times New Roman" w:cs="Times New Roman"/>
          <w:sz w:val="24"/>
          <w:szCs w:val="24"/>
        </w:rPr>
        <w:t>Например, н</w:t>
      </w:r>
      <w:r w:rsidRPr="00AD4449">
        <w:rPr>
          <w:rFonts w:ascii="Times New Roman" w:hAnsi="Times New Roman" w:cs="Times New Roman"/>
          <w:sz w:val="24"/>
          <w:szCs w:val="24"/>
        </w:rPr>
        <w:t>а уроке-презентации по камерному ансамблю «Особенности исполнения му</w:t>
      </w:r>
      <w:r>
        <w:rPr>
          <w:rFonts w:ascii="Times New Roman" w:hAnsi="Times New Roman" w:cs="Times New Roman"/>
          <w:sz w:val="24"/>
          <w:szCs w:val="24"/>
        </w:rPr>
        <w:t xml:space="preserve">зыки барокко в Сонате фа мажор </w:t>
      </w:r>
      <w:r w:rsidRPr="00AD4449">
        <w:rPr>
          <w:rFonts w:ascii="Times New Roman" w:hAnsi="Times New Roman" w:cs="Times New Roman"/>
          <w:sz w:val="24"/>
          <w:szCs w:val="24"/>
        </w:rPr>
        <w:t xml:space="preserve">Г.Ф. Генделя для гобоя, кларнета и фортепиано (IV часть)» в ансамбле с концертмейстером гобой и кларнет работали над соблюдением темпа IV части – </w:t>
      </w:r>
      <w:proofErr w:type="spellStart"/>
      <w:r w:rsidRPr="00AD4449">
        <w:rPr>
          <w:rFonts w:ascii="Times New Roman" w:hAnsi="Times New Roman" w:cs="Times New Roman"/>
          <w:sz w:val="24"/>
          <w:szCs w:val="24"/>
        </w:rPr>
        <w:t>Allegro</w:t>
      </w:r>
      <w:proofErr w:type="spellEnd"/>
      <w:r w:rsidRPr="00AD4449">
        <w:rPr>
          <w:rFonts w:ascii="Times New Roman" w:hAnsi="Times New Roman" w:cs="Times New Roman"/>
          <w:sz w:val="24"/>
          <w:szCs w:val="24"/>
        </w:rPr>
        <w:t xml:space="preserve"> (</w:t>
      </w:r>
      <w:r w:rsidRPr="00AD4449">
        <w:rPr>
          <w:rFonts w:ascii="Times New Roman" w:eastAsia="MS Gothic" w:hAnsi="Times New Roman" w:cs="Times New Roman" w:hint="eastAsia"/>
          <w:sz w:val="24"/>
          <w:szCs w:val="24"/>
        </w:rPr>
        <w:t>♩</w:t>
      </w:r>
      <w:r w:rsidRPr="00AD4449">
        <w:rPr>
          <w:rFonts w:ascii="Times New Roman" w:hAnsi="Times New Roman" w:cs="Times New Roman"/>
          <w:sz w:val="24"/>
          <w:szCs w:val="24"/>
        </w:rPr>
        <w:t>= 100). Темповая точность является одним из средств музыкальной выразительности. Учащимся необходимо было передать эмоциональную напряжённость, душевный подъём. Для контроля использовался электронный метроном</w:t>
      </w:r>
      <w:r w:rsidR="00987F69">
        <w:rPr>
          <w:rFonts w:ascii="Times New Roman" w:hAnsi="Times New Roman" w:cs="Times New Roman"/>
          <w:sz w:val="24"/>
          <w:szCs w:val="24"/>
        </w:rPr>
        <w:t>.</w:t>
      </w:r>
    </w:p>
    <w:p w:rsidR="00987F69" w:rsidRDefault="00987F69" w:rsidP="00AD44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</w:t>
      </w:r>
      <w:r w:rsidRPr="00987F69">
        <w:rPr>
          <w:rFonts w:ascii="Times New Roman" w:hAnsi="Times New Roman" w:cs="Times New Roman"/>
          <w:sz w:val="24"/>
          <w:szCs w:val="24"/>
        </w:rPr>
        <w:t>ироко использ</w:t>
      </w:r>
      <w:r>
        <w:rPr>
          <w:rFonts w:ascii="Times New Roman" w:hAnsi="Times New Roman" w:cs="Times New Roman"/>
          <w:sz w:val="24"/>
          <w:szCs w:val="24"/>
        </w:rPr>
        <w:t>уются</w:t>
      </w:r>
      <w:r w:rsidRPr="00987F69">
        <w:rPr>
          <w:rFonts w:ascii="Times New Roman" w:hAnsi="Times New Roman" w:cs="Times New Roman"/>
          <w:sz w:val="24"/>
          <w:szCs w:val="24"/>
        </w:rPr>
        <w:t xml:space="preserve"> разные звукозаписывающие устройства, например </w:t>
      </w:r>
      <w:proofErr w:type="spellStart"/>
      <w:r w:rsidRPr="00987F69">
        <w:rPr>
          <w:rFonts w:ascii="Times New Roman" w:hAnsi="Times New Roman" w:cs="Times New Roman"/>
          <w:sz w:val="24"/>
          <w:szCs w:val="24"/>
        </w:rPr>
        <w:t>Handy</w:t>
      </w:r>
      <w:proofErr w:type="spellEnd"/>
      <w:r w:rsidRPr="00987F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F69">
        <w:rPr>
          <w:rFonts w:ascii="Times New Roman" w:hAnsi="Times New Roman" w:cs="Times New Roman"/>
          <w:sz w:val="24"/>
          <w:szCs w:val="24"/>
        </w:rPr>
        <w:t>Recorder</w:t>
      </w:r>
      <w:proofErr w:type="spellEnd"/>
      <w:r w:rsidRPr="00987F69">
        <w:rPr>
          <w:rFonts w:ascii="Times New Roman" w:hAnsi="Times New Roman" w:cs="Times New Roman"/>
          <w:sz w:val="24"/>
          <w:szCs w:val="24"/>
        </w:rPr>
        <w:t>, с целью выявления и анализа ошибок и ритмических нарушений, тщательного разбора технических трудностей.</w:t>
      </w:r>
    </w:p>
    <w:p w:rsidR="00987F69" w:rsidRDefault="00987F69" w:rsidP="00AD44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7F69">
        <w:rPr>
          <w:rFonts w:ascii="Times New Roman" w:hAnsi="Times New Roman" w:cs="Times New Roman"/>
          <w:sz w:val="24"/>
          <w:szCs w:val="24"/>
        </w:rPr>
        <w:t>На этапе эстрадной готовности целесообразна цифровая видеозапись проигрываемого произведения с последующим самоанализом или анализом педагога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822B1" w:rsidRDefault="006822B1" w:rsidP="00AD44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Иногда возникает необходимость для введения на занятие </w:t>
      </w:r>
      <w:r w:rsidR="00CB4B62">
        <w:rPr>
          <w:rFonts w:ascii="Times New Roman" w:hAnsi="Times New Roman" w:cs="Times New Roman"/>
          <w:sz w:val="24"/>
          <w:szCs w:val="24"/>
        </w:rPr>
        <w:t>смежных видов и</w:t>
      </w:r>
      <w:r>
        <w:rPr>
          <w:rFonts w:ascii="Times New Roman" w:hAnsi="Times New Roman" w:cs="Times New Roman"/>
          <w:sz w:val="24"/>
          <w:szCs w:val="24"/>
        </w:rPr>
        <w:t>скусства.</w:t>
      </w:r>
      <w:r w:rsidRPr="006822B1">
        <w:t xml:space="preserve"> </w:t>
      </w:r>
      <w:r w:rsidRPr="006822B1">
        <w:rPr>
          <w:rFonts w:ascii="Times New Roman" w:hAnsi="Times New Roman" w:cs="Times New Roman"/>
          <w:sz w:val="24"/>
          <w:szCs w:val="24"/>
        </w:rPr>
        <w:t>Например</w:t>
      </w:r>
      <w:r>
        <w:rPr>
          <w:rFonts w:ascii="Times New Roman" w:hAnsi="Times New Roman" w:cs="Times New Roman"/>
          <w:sz w:val="24"/>
          <w:szCs w:val="24"/>
        </w:rPr>
        <w:t xml:space="preserve">, при работе над образами пьесы </w:t>
      </w:r>
      <w:r w:rsidRPr="006822B1"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Туған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жер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>
        <w:rPr>
          <w:rFonts w:ascii="Times New Roman" w:hAnsi="Times New Roman" w:cs="Times New Roman"/>
          <w:sz w:val="24"/>
          <w:szCs w:val="24"/>
        </w:rPr>
        <w:t>Абдинурова</w:t>
      </w:r>
      <w:proofErr w:type="spellEnd"/>
      <w:r w:rsidRPr="006822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как </w:t>
      </w:r>
      <w:r w:rsidRPr="006822B1">
        <w:rPr>
          <w:rFonts w:ascii="Times New Roman" w:hAnsi="Times New Roman" w:cs="Times New Roman"/>
          <w:sz w:val="24"/>
          <w:szCs w:val="24"/>
        </w:rPr>
        <w:t xml:space="preserve">живописные ассоциации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6822B1">
        <w:rPr>
          <w:rFonts w:ascii="Times New Roman" w:hAnsi="Times New Roman" w:cs="Times New Roman"/>
          <w:sz w:val="24"/>
          <w:szCs w:val="24"/>
        </w:rPr>
        <w:t xml:space="preserve">ниманию учащегося учитель представляет две репродукции казахстанских художников: «Сары Арка. Летнее пастбище» Юрия </w:t>
      </w:r>
      <w:proofErr w:type="spellStart"/>
      <w:r w:rsidRPr="006822B1">
        <w:rPr>
          <w:rFonts w:ascii="Times New Roman" w:hAnsi="Times New Roman" w:cs="Times New Roman"/>
          <w:sz w:val="24"/>
          <w:szCs w:val="24"/>
        </w:rPr>
        <w:t>Иноземцева</w:t>
      </w:r>
      <w:proofErr w:type="spellEnd"/>
      <w:r w:rsidRPr="006822B1">
        <w:rPr>
          <w:rFonts w:ascii="Times New Roman" w:hAnsi="Times New Roman" w:cs="Times New Roman"/>
          <w:sz w:val="24"/>
          <w:szCs w:val="24"/>
        </w:rPr>
        <w:t xml:space="preserve"> и «Семиречье. Древняя земля Казахстана» Аркадия Горбатова</w:t>
      </w:r>
      <w:r w:rsidR="00B8553C">
        <w:rPr>
          <w:rFonts w:ascii="Times New Roman" w:hAnsi="Times New Roman" w:cs="Times New Roman"/>
          <w:sz w:val="24"/>
          <w:szCs w:val="24"/>
        </w:rPr>
        <w:t>. У</w:t>
      </w:r>
      <w:r w:rsidRPr="006822B1">
        <w:rPr>
          <w:rFonts w:ascii="Times New Roman" w:hAnsi="Times New Roman" w:cs="Times New Roman"/>
          <w:sz w:val="24"/>
          <w:szCs w:val="24"/>
        </w:rPr>
        <w:t xml:space="preserve">рок-презентация по музыкальным образам для </w:t>
      </w:r>
      <w:proofErr w:type="spellStart"/>
      <w:r w:rsidRPr="006822B1">
        <w:rPr>
          <w:rFonts w:ascii="Times New Roman" w:hAnsi="Times New Roman" w:cs="Times New Roman"/>
          <w:sz w:val="24"/>
          <w:szCs w:val="24"/>
        </w:rPr>
        <w:t>блокфлейты</w:t>
      </w:r>
      <w:proofErr w:type="spellEnd"/>
      <w:r w:rsidRPr="006822B1">
        <w:rPr>
          <w:rFonts w:ascii="Times New Roman" w:hAnsi="Times New Roman" w:cs="Times New Roman"/>
          <w:sz w:val="24"/>
          <w:szCs w:val="24"/>
        </w:rPr>
        <w:t xml:space="preserve"> был проведён в целях развития воображения учащегося, увеличения эмоциональной наполненности и осмысленности исполнения музыкальных произведений</w:t>
      </w:r>
      <w:r w:rsidR="00CB4B62">
        <w:rPr>
          <w:rFonts w:ascii="Times New Roman" w:hAnsi="Times New Roman" w:cs="Times New Roman"/>
          <w:sz w:val="24"/>
          <w:szCs w:val="24"/>
        </w:rPr>
        <w:t>.</w:t>
      </w:r>
    </w:p>
    <w:p w:rsidR="00CB4B62" w:rsidRDefault="00CB4B62" w:rsidP="00AD44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воспитательной работе на отделении презентации тоже незаменимы. Так, нами была проведена</w:t>
      </w:r>
      <w:r w:rsidRPr="00CB4B62"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CB4B62">
        <w:rPr>
          <w:rFonts w:ascii="Times New Roman" w:hAnsi="Times New Roman" w:cs="Times New Roman"/>
          <w:sz w:val="24"/>
          <w:szCs w:val="24"/>
        </w:rPr>
        <w:t>иртуальная тематическая экскурсия «Народные духовые инструменты»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B4B62">
        <w:rPr>
          <w:rFonts w:ascii="Times New Roman" w:hAnsi="Times New Roman" w:cs="Times New Roman"/>
          <w:sz w:val="24"/>
          <w:szCs w:val="24"/>
        </w:rPr>
        <w:t xml:space="preserve"> позвол</w:t>
      </w:r>
      <w:r>
        <w:rPr>
          <w:rFonts w:ascii="Times New Roman" w:hAnsi="Times New Roman" w:cs="Times New Roman"/>
          <w:sz w:val="24"/>
          <w:szCs w:val="24"/>
        </w:rPr>
        <w:t>ившая</w:t>
      </w:r>
      <w:r w:rsidRPr="00CB4B62">
        <w:rPr>
          <w:rFonts w:ascii="Times New Roman" w:hAnsi="Times New Roman" w:cs="Times New Roman"/>
          <w:sz w:val="24"/>
          <w:szCs w:val="24"/>
        </w:rPr>
        <w:t xml:space="preserve"> осмотреть экспозицию музея казахских народных инструментов в городе Алматы и определить место народных духовых инструментов в современной музыкальной культуре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87F69" w:rsidRDefault="00987F69" w:rsidP="00BB27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Нами составлен каталог </w:t>
      </w:r>
      <w:r w:rsidR="00D53493">
        <w:rPr>
          <w:rFonts w:ascii="Times New Roman" w:hAnsi="Times New Roman" w:cs="Times New Roman"/>
          <w:sz w:val="24"/>
          <w:szCs w:val="24"/>
        </w:rPr>
        <w:t>ресурсов</w:t>
      </w:r>
      <w:r>
        <w:rPr>
          <w:rFonts w:ascii="Times New Roman" w:hAnsi="Times New Roman" w:cs="Times New Roman"/>
          <w:sz w:val="24"/>
          <w:szCs w:val="24"/>
        </w:rPr>
        <w:t xml:space="preserve"> в Интернете</w:t>
      </w:r>
      <w:r w:rsidR="00D53493">
        <w:rPr>
          <w:rFonts w:ascii="Times New Roman" w:hAnsi="Times New Roman" w:cs="Times New Roman"/>
          <w:sz w:val="24"/>
          <w:szCs w:val="24"/>
        </w:rPr>
        <w:t xml:space="preserve">, где можно найти </w:t>
      </w:r>
      <w:r w:rsidR="00D53493" w:rsidRPr="00D53493">
        <w:rPr>
          <w:rFonts w:ascii="Times New Roman" w:hAnsi="Times New Roman" w:cs="Times New Roman"/>
          <w:sz w:val="24"/>
          <w:szCs w:val="24"/>
        </w:rPr>
        <w:t xml:space="preserve">аудио- и видеоматериалы по специальности «Фагот».  </w:t>
      </w:r>
    </w:p>
    <w:p w:rsidR="00D53493" w:rsidRPr="00D53493" w:rsidRDefault="00D53493" w:rsidP="00D534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3493">
        <w:rPr>
          <w:rFonts w:ascii="Times New Roman" w:hAnsi="Times New Roman" w:cs="Times New Roman"/>
          <w:sz w:val="24"/>
          <w:szCs w:val="24"/>
        </w:rPr>
        <w:t xml:space="preserve">В качестве справочных материалов педагог и учащиеся могут воспользоваться </w:t>
      </w:r>
      <w:proofErr w:type="spellStart"/>
      <w:r w:rsidR="0034346C">
        <w:rPr>
          <w:rFonts w:ascii="Times New Roman" w:hAnsi="Times New Roman" w:cs="Times New Roman"/>
          <w:sz w:val="24"/>
          <w:szCs w:val="24"/>
        </w:rPr>
        <w:t>интернетными</w:t>
      </w:r>
      <w:proofErr w:type="spellEnd"/>
      <w:r w:rsidR="0034346C">
        <w:rPr>
          <w:rFonts w:ascii="Times New Roman" w:hAnsi="Times New Roman" w:cs="Times New Roman"/>
          <w:sz w:val="24"/>
          <w:szCs w:val="24"/>
        </w:rPr>
        <w:t xml:space="preserve"> </w:t>
      </w:r>
      <w:r w:rsidRPr="00D53493">
        <w:rPr>
          <w:rFonts w:ascii="Times New Roman" w:hAnsi="Times New Roman" w:cs="Times New Roman"/>
          <w:sz w:val="24"/>
          <w:szCs w:val="24"/>
        </w:rPr>
        <w:t>энциклопедиями</w:t>
      </w:r>
      <w:r w:rsidR="0034346C">
        <w:rPr>
          <w:rFonts w:ascii="Times New Roman" w:hAnsi="Times New Roman" w:cs="Times New Roman"/>
          <w:sz w:val="24"/>
          <w:szCs w:val="24"/>
        </w:rPr>
        <w:t xml:space="preserve"> и словарями</w:t>
      </w:r>
      <w:r w:rsidR="00FD5398">
        <w:rPr>
          <w:rFonts w:ascii="Times New Roman" w:hAnsi="Times New Roman" w:cs="Times New Roman"/>
          <w:sz w:val="24"/>
          <w:szCs w:val="24"/>
        </w:rPr>
        <w:t>.</w:t>
      </w:r>
    </w:p>
    <w:p w:rsidR="00D53493" w:rsidRDefault="00D53493" w:rsidP="00D534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3493">
        <w:rPr>
          <w:rFonts w:ascii="Times New Roman" w:hAnsi="Times New Roman" w:cs="Times New Roman"/>
          <w:sz w:val="24"/>
          <w:szCs w:val="24"/>
        </w:rPr>
        <w:t>На</w:t>
      </w:r>
      <w:r w:rsidR="0046158D">
        <w:rPr>
          <w:rFonts w:ascii="Times New Roman" w:hAnsi="Times New Roman" w:cs="Times New Roman"/>
          <w:sz w:val="24"/>
          <w:szCs w:val="24"/>
        </w:rPr>
        <w:t xml:space="preserve"> современном уроке возможности И</w:t>
      </w:r>
      <w:r w:rsidRPr="00D53493">
        <w:rPr>
          <w:rFonts w:ascii="Times New Roman" w:hAnsi="Times New Roman" w:cs="Times New Roman"/>
          <w:sz w:val="24"/>
          <w:szCs w:val="24"/>
        </w:rPr>
        <w:t>нтернета применяются с целью поиска информации, скачивания программ, проведения виртуальных экскурсий, использования метронома-онлайн и тюнера-онлайн, прослушивания архивных аудио</w:t>
      </w:r>
      <w:r w:rsidR="00A71CD2">
        <w:rPr>
          <w:rFonts w:ascii="Times New Roman" w:hAnsi="Times New Roman" w:cs="Times New Roman"/>
          <w:sz w:val="24"/>
          <w:szCs w:val="24"/>
        </w:rPr>
        <w:t>-</w:t>
      </w:r>
      <w:r w:rsidRPr="00D53493">
        <w:rPr>
          <w:rFonts w:ascii="Times New Roman" w:hAnsi="Times New Roman" w:cs="Times New Roman"/>
          <w:sz w:val="24"/>
          <w:szCs w:val="24"/>
        </w:rPr>
        <w:t xml:space="preserve"> и видеозаписей.</w:t>
      </w:r>
    </w:p>
    <w:p w:rsidR="004737E9" w:rsidRDefault="0046158D" w:rsidP="00D534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 сегодня имеет возможность не только публиковать свои методические и дидактические материалы в сети, но и создавать портфолио и собственные сайты. Это позволяет сконцентрировать нужную информацию для учебно-воспитательного процесса, облегчить её поиск.</w:t>
      </w:r>
    </w:p>
    <w:p w:rsidR="00A71CD2" w:rsidRDefault="00A71CD2" w:rsidP="00D534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1CD2">
        <w:rPr>
          <w:rFonts w:ascii="Times New Roman" w:hAnsi="Times New Roman" w:cs="Times New Roman"/>
          <w:sz w:val="24"/>
          <w:szCs w:val="24"/>
        </w:rPr>
        <w:t xml:space="preserve">Одной из важнейших составляющих успешного обучения является мотивация ученика. Использование современных информационных технологий на занятиях </w:t>
      </w:r>
      <w:r w:rsidR="00BB275D">
        <w:rPr>
          <w:rFonts w:ascii="Times New Roman" w:hAnsi="Times New Roman" w:cs="Times New Roman"/>
          <w:sz w:val="24"/>
          <w:szCs w:val="24"/>
        </w:rPr>
        <w:t xml:space="preserve">специальностью делает обучение </w:t>
      </w:r>
      <w:r w:rsidRPr="00A71CD2">
        <w:rPr>
          <w:rFonts w:ascii="Times New Roman" w:hAnsi="Times New Roman" w:cs="Times New Roman"/>
          <w:sz w:val="24"/>
          <w:szCs w:val="24"/>
        </w:rPr>
        <w:t>ярким, запоминающимся, интересным для учащегося любого возраста, формирует эмоционально положи</w:t>
      </w:r>
      <w:r w:rsidR="00BB275D">
        <w:rPr>
          <w:rFonts w:ascii="Times New Roman" w:hAnsi="Times New Roman" w:cs="Times New Roman"/>
          <w:sz w:val="24"/>
          <w:szCs w:val="24"/>
        </w:rPr>
        <w:t>тельное отношение к предмету</w:t>
      </w:r>
      <w:r w:rsidRPr="00A71CD2">
        <w:rPr>
          <w:rFonts w:ascii="Times New Roman" w:hAnsi="Times New Roman" w:cs="Times New Roman"/>
          <w:sz w:val="24"/>
          <w:szCs w:val="24"/>
        </w:rPr>
        <w:t>.</w:t>
      </w:r>
    </w:p>
    <w:p w:rsidR="00872E67" w:rsidRDefault="00A71CD2" w:rsidP="004737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1CD2">
        <w:rPr>
          <w:rFonts w:ascii="Times New Roman" w:hAnsi="Times New Roman" w:cs="Times New Roman"/>
          <w:sz w:val="24"/>
          <w:szCs w:val="24"/>
        </w:rPr>
        <w:t xml:space="preserve">Применение современных технических средств обучения, в том числе и компьютера, позволяет добиться желаемого результата – формирования базовых ЗУН </w:t>
      </w:r>
      <w:r w:rsidRPr="00A71CD2">
        <w:rPr>
          <w:rFonts w:ascii="Times New Roman" w:hAnsi="Times New Roman" w:cs="Times New Roman"/>
          <w:sz w:val="24"/>
          <w:szCs w:val="24"/>
        </w:rPr>
        <w:lastRenderedPageBreak/>
        <w:t xml:space="preserve">по специальности «Фагот», креативной мотивации учащихся в работе над интерпретацией музыкального произведения, а также развития </w:t>
      </w:r>
      <w:proofErr w:type="spellStart"/>
      <w:r w:rsidRPr="00A71CD2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A71CD2">
        <w:rPr>
          <w:rFonts w:ascii="Times New Roman" w:hAnsi="Times New Roman" w:cs="Times New Roman"/>
          <w:sz w:val="24"/>
          <w:szCs w:val="24"/>
        </w:rPr>
        <w:t xml:space="preserve"> умений и навыков учащихся в совокупности с развитием личности.</w:t>
      </w:r>
    </w:p>
    <w:p w:rsidR="004737E9" w:rsidRDefault="004737E9" w:rsidP="004737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72E67" w:rsidRDefault="00872E67" w:rsidP="00872E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Список литературы</w:t>
      </w:r>
    </w:p>
    <w:p w:rsidR="00872E67" w:rsidRPr="00872E67" w:rsidRDefault="00872E67" w:rsidP="00872E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[1] </w:t>
      </w:r>
      <w:r w:rsidRPr="00872E67">
        <w:rPr>
          <w:rFonts w:ascii="Times New Roman" w:hAnsi="Times New Roman" w:cs="Times New Roman"/>
          <w:sz w:val="24"/>
          <w:szCs w:val="24"/>
        </w:rPr>
        <w:t xml:space="preserve">Стратегия информатизации системы образования Республики Казахстан до 2020 года. - </w:t>
      </w:r>
      <w:hyperlink r:id="rId8" w:history="1">
        <w:r w:rsidRPr="00872E67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</w:rPr>
          <w:t>http://dep.edualmaty.kz/ru/normativnye-dokumenty/24</w:t>
        </w:r>
      </w:hyperlink>
      <w:r w:rsidRPr="00872E67">
        <w:rPr>
          <w:rFonts w:ascii="Times New Roman" w:hAnsi="Times New Roman" w:cs="Times New Roman"/>
          <w:sz w:val="24"/>
          <w:szCs w:val="24"/>
        </w:rPr>
        <w:t xml:space="preserve"> (28.01.2018).</w:t>
      </w:r>
    </w:p>
    <w:p w:rsidR="00872E67" w:rsidRPr="00872E67" w:rsidRDefault="00872E67" w:rsidP="00872E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[2] </w:t>
      </w:r>
      <w:r w:rsidRPr="00872E67">
        <w:rPr>
          <w:rFonts w:ascii="Times New Roman" w:hAnsi="Times New Roman" w:cs="Times New Roman"/>
          <w:sz w:val="24"/>
          <w:szCs w:val="24"/>
        </w:rPr>
        <w:t>Ефремов И.В., Ефремова О.С. Фагот: первые шаги музыканта: Учебное пособие для музыкальных школ. Петропавловск: филиал АО «НЦПК „</w:t>
      </w:r>
      <w:proofErr w:type="spellStart"/>
      <w:r w:rsidRPr="00872E67">
        <w:rPr>
          <w:rFonts w:ascii="Times New Roman" w:hAnsi="Times New Roman" w:cs="Times New Roman"/>
          <w:sz w:val="24"/>
          <w:szCs w:val="24"/>
        </w:rPr>
        <w:t>Өрлеу</w:t>
      </w:r>
      <w:proofErr w:type="spellEnd"/>
      <w:r w:rsidRPr="00872E67">
        <w:rPr>
          <w:rFonts w:ascii="Times New Roman" w:hAnsi="Times New Roman" w:cs="Times New Roman"/>
          <w:sz w:val="24"/>
          <w:szCs w:val="24"/>
        </w:rPr>
        <w:t xml:space="preserve">“ ИПК </w:t>
      </w:r>
      <w:proofErr w:type="gramStart"/>
      <w:r w:rsidRPr="00872E67">
        <w:rPr>
          <w:rFonts w:ascii="Times New Roman" w:hAnsi="Times New Roman" w:cs="Times New Roman"/>
          <w:sz w:val="24"/>
          <w:szCs w:val="24"/>
        </w:rPr>
        <w:t>ПР</w:t>
      </w:r>
      <w:proofErr w:type="gramEnd"/>
      <w:r w:rsidRPr="00872E67">
        <w:rPr>
          <w:rFonts w:ascii="Times New Roman" w:hAnsi="Times New Roman" w:cs="Times New Roman"/>
          <w:sz w:val="24"/>
          <w:szCs w:val="24"/>
        </w:rPr>
        <w:t xml:space="preserve"> по СКО», 2014.</w:t>
      </w:r>
    </w:p>
    <w:p w:rsidR="004C6070" w:rsidRPr="00D53493" w:rsidRDefault="007A66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[3</w:t>
      </w:r>
      <w:r w:rsidR="004C6070" w:rsidRPr="004C6070">
        <w:rPr>
          <w:rFonts w:ascii="Times New Roman" w:hAnsi="Times New Roman" w:cs="Times New Roman"/>
          <w:sz w:val="24"/>
          <w:szCs w:val="24"/>
        </w:rPr>
        <w:t xml:space="preserve">] </w:t>
      </w:r>
      <w:r w:rsidR="004C6070" w:rsidRPr="00872E67">
        <w:rPr>
          <w:rFonts w:ascii="Times New Roman" w:hAnsi="Times New Roman" w:cs="Times New Roman"/>
          <w:sz w:val="24"/>
          <w:szCs w:val="24"/>
        </w:rPr>
        <w:t>Ефремов И. В. Информационно-коммуникационные технологии в классе фагота // Музыкальное образование: Опыт. Проблемы. Перспективы. Материалы областного научно-практического семинара.  Петропавловск: СКГУ им. М.</w:t>
      </w:r>
      <w:r w:rsidR="00FE1D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6070" w:rsidRPr="00872E67">
        <w:rPr>
          <w:rFonts w:ascii="Times New Roman" w:hAnsi="Times New Roman" w:cs="Times New Roman"/>
          <w:sz w:val="24"/>
          <w:szCs w:val="24"/>
        </w:rPr>
        <w:t>Козыбаева</w:t>
      </w:r>
      <w:proofErr w:type="spellEnd"/>
      <w:r w:rsidR="004C6070" w:rsidRPr="00872E67">
        <w:rPr>
          <w:rFonts w:ascii="Times New Roman" w:hAnsi="Times New Roman" w:cs="Times New Roman"/>
          <w:sz w:val="24"/>
          <w:szCs w:val="24"/>
        </w:rPr>
        <w:t>, 2014. С. 97 — 101.</w:t>
      </w:r>
      <w:bookmarkStart w:id="0" w:name="_GoBack"/>
      <w:bookmarkEnd w:id="0"/>
    </w:p>
    <w:sectPr w:rsidR="004C6070" w:rsidRPr="00D53493" w:rsidSect="00D53493">
      <w:footerReference w:type="default" r:id="rId9"/>
      <w:pgSz w:w="11906" w:h="16838"/>
      <w:pgMar w:top="1361" w:right="1134" w:bottom="1134" w:left="1701" w:header="68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5EC0" w:rsidRDefault="00955EC0" w:rsidP="00955EC0">
      <w:pPr>
        <w:spacing w:after="0" w:line="240" w:lineRule="auto"/>
      </w:pPr>
      <w:r>
        <w:separator/>
      </w:r>
    </w:p>
  </w:endnote>
  <w:endnote w:type="continuationSeparator" w:id="0">
    <w:p w:rsidR="00955EC0" w:rsidRDefault="00955EC0" w:rsidP="00955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66074739"/>
      <w:docPartObj>
        <w:docPartGallery w:val="Page Numbers (Bottom of Page)"/>
        <w:docPartUnique/>
      </w:docPartObj>
    </w:sdtPr>
    <w:sdtEndPr/>
    <w:sdtContent>
      <w:p w:rsidR="00955EC0" w:rsidRDefault="00955EC0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660D">
          <w:rPr>
            <w:noProof/>
          </w:rPr>
          <w:t>2</w:t>
        </w:r>
        <w:r>
          <w:fldChar w:fldCharType="end"/>
        </w:r>
      </w:p>
    </w:sdtContent>
  </w:sdt>
  <w:p w:rsidR="00955EC0" w:rsidRDefault="00955EC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5EC0" w:rsidRDefault="00955EC0" w:rsidP="00955EC0">
      <w:pPr>
        <w:spacing w:after="0" w:line="240" w:lineRule="auto"/>
      </w:pPr>
      <w:r>
        <w:separator/>
      </w:r>
    </w:p>
  </w:footnote>
  <w:footnote w:type="continuationSeparator" w:id="0">
    <w:p w:rsidR="00955EC0" w:rsidRDefault="00955EC0" w:rsidP="00955E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274B11"/>
    <w:multiLevelType w:val="hybridMultilevel"/>
    <w:tmpl w:val="3E6C3A4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9B84AD0"/>
    <w:multiLevelType w:val="hybridMultilevel"/>
    <w:tmpl w:val="6ACA2120"/>
    <w:lvl w:ilvl="0" w:tplc="445E16BC">
      <w:start w:val="1"/>
      <w:numFmt w:val="decimal"/>
      <w:suff w:val="space"/>
      <w:lvlText w:val="%1 -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0BC4FBA"/>
    <w:multiLevelType w:val="hybridMultilevel"/>
    <w:tmpl w:val="C24ED7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Marlett" w:hAnsi="Marlett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A40"/>
    <w:rsid w:val="00060BFD"/>
    <w:rsid w:val="000623F7"/>
    <w:rsid w:val="00066E98"/>
    <w:rsid w:val="000C65AF"/>
    <w:rsid w:val="000D45CE"/>
    <w:rsid w:val="001A2048"/>
    <w:rsid w:val="0020655B"/>
    <w:rsid w:val="00230B04"/>
    <w:rsid w:val="00244DB7"/>
    <w:rsid w:val="0031322F"/>
    <w:rsid w:val="0034346C"/>
    <w:rsid w:val="00356043"/>
    <w:rsid w:val="0046158D"/>
    <w:rsid w:val="004737E9"/>
    <w:rsid w:val="004C4067"/>
    <w:rsid w:val="004C6070"/>
    <w:rsid w:val="0051091D"/>
    <w:rsid w:val="006822B1"/>
    <w:rsid w:val="00690A40"/>
    <w:rsid w:val="006931C1"/>
    <w:rsid w:val="00723480"/>
    <w:rsid w:val="007A660D"/>
    <w:rsid w:val="007B5302"/>
    <w:rsid w:val="007C5588"/>
    <w:rsid w:val="00814577"/>
    <w:rsid w:val="00872E67"/>
    <w:rsid w:val="008966D0"/>
    <w:rsid w:val="008F57CD"/>
    <w:rsid w:val="00955EC0"/>
    <w:rsid w:val="00987F69"/>
    <w:rsid w:val="00A165D9"/>
    <w:rsid w:val="00A641DD"/>
    <w:rsid w:val="00A71CD2"/>
    <w:rsid w:val="00AD4449"/>
    <w:rsid w:val="00AE2343"/>
    <w:rsid w:val="00B4582D"/>
    <w:rsid w:val="00B60D2A"/>
    <w:rsid w:val="00B8553C"/>
    <w:rsid w:val="00B92790"/>
    <w:rsid w:val="00B95438"/>
    <w:rsid w:val="00BA177D"/>
    <w:rsid w:val="00BA5EC2"/>
    <w:rsid w:val="00BB275D"/>
    <w:rsid w:val="00CB4B62"/>
    <w:rsid w:val="00D045E3"/>
    <w:rsid w:val="00D53493"/>
    <w:rsid w:val="00E8719E"/>
    <w:rsid w:val="00EB1BD4"/>
    <w:rsid w:val="00F0776F"/>
    <w:rsid w:val="00F45D9F"/>
    <w:rsid w:val="00FD0D55"/>
    <w:rsid w:val="00FD5398"/>
    <w:rsid w:val="00FE1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6E9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5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55EC0"/>
  </w:style>
  <w:style w:type="paragraph" w:styleId="a6">
    <w:name w:val="footer"/>
    <w:basedOn w:val="a"/>
    <w:link w:val="a7"/>
    <w:uiPriority w:val="99"/>
    <w:unhideWhenUsed/>
    <w:rsid w:val="0095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55EC0"/>
  </w:style>
  <w:style w:type="character" w:styleId="a8">
    <w:name w:val="Hyperlink"/>
    <w:basedOn w:val="a0"/>
    <w:uiPriority w:val="99"/>
    <w:unhideWhenUsed/>
    <w:rsid w:val="00D53493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51091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6E9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5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55EC0"/>
  </w:style>
  <w:style w:type="paragraph" w:styleId="a6">
    <w:name w:val="footer"/>
    <w:basedOn w:val="a"/>
    <w:link w:val="a7"/>
    <w:uiPriority w:val="99"/>
    <w:unhideWhenUsed/>
    <w:rsid w:val="0095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55EC0"/>
  </w:style>
  <w:style w:type="character" w:styleId="a8">
    <w:name w:val="Hyperlink"/>
    <w:basedOn w:val="a0"/>
    <w:uiPriority w:val="99"/>
    <w:unhideWhenUsed/>
    <w:rsid w:val="00D53493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51091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ep.edualmaty.kz/ru/normativnye-dokumenty/24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567</TotalTime>
  <Pages>4</Pages>
  <Words>1548</Words>
  <Characters>8824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Ефремов И.В. Обновление организации учебно-воспитательного процесса в классе фагота</vt:lpstr>
    </vt:vector>
  </TitlesOfParts>
  <Company>diakov.net</Company>
  <LinksUpToDate>false</LinksUpToDate>
  <CharactersWithSpaces>10352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Ефремов И.В. Обновление организации учебно-воспитательного процесса в классе фагота</dc:title>
  <dc:subject>ТСО и ИКТ в классе фагота</dc:subject>
  <dc:creator>RePack by Diakov</dc:creator>
  <cp:keywords>ТСО; ИКТ; фагот</cp:keywords>
  <dc:description/>
  <cp:lastModifiedBy>HP</cp:lastModifiedBy>
  <cp:revision>15</cp:revision>
  <dcterms:created xsi:type="dcterms:W3CDTF">2018-01-23T17:03:00Z</dcterms:created>
  <dcterms:modified xsi:type="dcterms:W3CDTF">2018-02-09T16:39:00Z</dcterms:modified>
</cp:coreProperties>
</file>