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A57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438B9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4438B9">
        <w:rPr>
          <w:rFonts w:ascii="Times New Roman" w:hAnsi="Times New Roman" w:cs="Times New Roman"/>
          <w:sz w:val="28"/>
          <w:szCs w:val="28"/>
        </w:rPr>
        <w:t>Алапаевское</w:t>
      </w:r>
      <w:proofErr w:type="spellEnd"/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 Детский сад №22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В.Синячиха</w:t>
      </w:r>
      <w:proofErr w:type="spellEnd"/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Общеразвивающего вида с приоритетным осуществлением деятельности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художественно-эстетическому развитию воспитанников.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center"/>
        <w:rPr>
          <w:rFonts w:ascii="Times New Roman" w:hAnsi="Times New Roman" w:cs="Times New Roman"/>
          <w:sz w:val="36"/>
          <w:szCs w:val="36"/>
        </w:rPr>
      </w:pPr>
      <w:r w:rsidRPr="004438B9"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Непрерывной образовательной деятельности детей седьмого года жизни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ИХ ИМЕНА ЗНАЕТ ВЕСЬ МИР »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Кун Елена Николаевна</w:t>
      </w: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категории.</w:t>
      </w: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В.Синячиха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2018г.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40"/>
          <w:szCs w:val="40"/>
        </w:rPr>
      </w:pPr>
      <w:r w:rsidRPr="004438B9">
        <w:rPr>
          <w:rFonts w:ascii="Times New Roman" w:hAnsi="Times New Roman" w:cs="Times New Roman"/>
          <w:sz w:val="40"/>
          <w:szCs w:val="40"/>
        </w:rPr>
        <w:lastRenderedPageBreak/>
        <w:t>Ан</w:t>
      </w:r>
      <w:r>
        <w:rPr>
          <w:rFonts w:ascii="Times New Roman" w:hAnsi="Times New Roman" w:cs="Times New Roman"/>
          <w:sz w:val="40"/>
          <w:szCs w:val="40"/>
        </w:rPr>
        <w:t>н</w:t>
      </w:r>
      <w:r w:rsidRPr="004438B9">
        <w:rPr>
          <w:rFonts w:ascii="Times New Roman" w:hAnsi="Times New Roman" w:cs="Times New Roman"/>
          <w:sz w:val="40"/>
          <w:szCs w:val="40"/>
        </w:rPr>
        <w:t>отация</w:t>
      </w:r>
    </w:p>
    <w:p w:rsidR="004438B9" w:rsidRDefault="009C5B96" w:rsidP="00443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38B9">
        <w:rPr>
          <w:rFonts w:ascii="Times New Roman" w:hAnsi="Times New Roman" w:cs="Times New Roman"/>
          <w:sz w:val="28"/>
          <w:szCs w:val="28"/>
        </w:rPr>
        <w:t xml:space="preserve">В данной  </w:t>
      </w:r>
      <w:r w:rsidR="00C6053B">
        <w:rPr>
          <w:rFonts w:ascii="Times New Roman" w:hAnsi="Times New Roman" w:cs="Times New Roman"/>
          <w:sz w:val="28"/>
          <w:szCs w:val="28"/>
        </w:rPr>
        <w:t xml:space="preserve"> </w:t>
      </w:r>
      <w:r w:rsidR="004438B9">
        <w:rPr>
          <w:rFonts w:ascii="Times New Roman" w:hAnsi="Times New Roman" w:cs="Times New Roman"/>
          <w:sz w:val="28"/>
          <w:szCs w:val="28"/>
        </w:rPr>
        <w:t>методической разработк</w:t>
      </w:r>
      <w:r w:rsidR="00C6053B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C6053B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="00C6053B">
        <w:rPr>
          <w:rFonts w:ascii="Times New Roman" w:hAnsi="Times New Roman" w:cs="Times New Roman"/>
          <w:sz w:val="28"/>
          <w:szCs w:val="28"/>
        </w:rPr>
        <w:t xml:space="preserve"> опят работы с детьми седьмого года жизни по воспитанию у них нравственно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053B">
        <w:rPr>
          <w:rFonts w:ascii="Times New Roman" w:hAnsi="Times New Roman" w:cs="Times New Roman"/>
          <w:sz w:val="28"/>
          <w:szCs w:val="28"/>
        </w:rPr>
        <w:t>- патриотических чувств, таких как любовь к семье, родным и близким, любовь к родному поселку, к детскому саду, к природе, к России.</w:t>
      </w:r>
    </w:p>
    <w:p w:rsidR="009C5B96" w:rsidRDefault="009C5B96" w:rsidP="00443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053B">
        <w:rPr>
          <w:rFonts w:ascii="Times New Roman" w:hAnsi="Times New Roman" w:cs="Times New Roman"/>
          <w:sz w:val="28"/>
          <w:szCs w:val="28"/>
        </w:rPr>
        <w:t>Результат внедрения данной разработки показал высокий эмоциональный отклик у старших дошкольников на события прошлых лет, удалось познакомить детей с некоторыми моментами истории Отечества: отечественной войной 1812 года, героизмом  русских с</w:t>
      </w:r>
      <w:r>
        <w:rPr>
          <w:rFonts w:ascii="Times New Roman" w:hAnsi="Times New Roman" w:cs="Times New Roman"/>
          <w:sz w:val="28"/>
          <w:szCs w:val="28"/>
        </w:rPr>
        <w:t>олдат и простого народа, с теми</w:t>
      </w:r>
      <w:r w:rsidR="00C6053B">
        <w:rPr>
          <w:rFonts w:ascii="Times New Roman" w:hAnsi="Times New Roman" w:cs="Times New Roman"/>
          <w:sz w:val="28"/>
          <w:szCs w:val="28"/>
        </w:rPr>
        <w:t>, кто защищал Россию в те времена. Дать детям знания о русских богатырях – былинных героях, князьях – воителях и полководцах – Защитниках Отечества. Показать ум, преданность</w:t>
      </w:r>
      <w:r>
        <w:rPr>
          <w:rFonts w:ascii="Times New Roman" w:hAnsi="Times New Roman" w:cs="Times New Roman"/>
          <w:sz w:val="28"/>
          <w:szCs w:val="28"/>
        </w:rPr>
        <w:t xml:space="preserve"> Отечеству</w:t>
      </w:r>
      <w:r w:rsidR="00C6053B">
        <w:rPr>
          <w:rFonts w:ascii="Times New Roman" w:hAnsi="Times New Roman" w:cs="Times New Roman"/>
          <w:sz w:val="28"/>
          <w:szCs w:val="28"/>
        </w:rPr>
        <w:t>, непоколебимость и бесстрашие. В ходе занятия дети рассматривают доспехи и оружие древних русских воинов, это воспитывает в детях чувство гордости за свой народ</w:t>
      </w:r>
      <w:proofErr w:type="gramStart"/>
      <w:r w:rsidR="00C605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053B">
        <w:rPr>
          <w:rFonts w:ascii="Times New Roman" w:hAnsi="Times New Roman" w:cs="Times New Roman"/>
          <w:sz w:val="28"/>
          <w:szCs w:val="28"/>
        </w:rPr>
        <w:t xml:space="preserve"> армию; желание став взрослыми, вставать на защиту своей страны. </w:t>
      </w:r>
    </w:p>
    <w:p w:rsidR="00C6053B" w:rsidRPr="004438B9" w:rsidRDefault="009C5B96" w:rsidP="00443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Данная методическая разработка может быть полезна педагогам, работающим с детьми старшего дошкольного возраста.</w:t>
      </w:r>
      <w:r w:rsidR="00C605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8B9" w:rsidRDefault="004438B9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639" w:rsidRDefault="00DC2639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639" w:rsidRDefault="00DC2639" w:rsidP="00443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9C5B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Патриотизм – это не значит только одна любовь к своей родине.</w:t>
      </w:r>
    </w:p>
    <w:p w:rsidR="009C5B96" w:rsidRDefault="009C5B96" w:rsidP="009C5B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гораздо больше. Это сознание своей неотъемлемости от Родины</w:t>
      </w:r>
    </w:p>
    <w:p w:rsidR="009C5B96" w:rsidRDefault="009C5B96" w:rsidP="009C5B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неотъемлемое переживание с ней ее счастливых и несчастных дней.</w:t>
      </w:r>
    </w:p>
    <w:p w:rsidR="009C5B96" w:rsidRDefault="009C5B96" w:rsidP="009C5B9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А.Н.Толстой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2639" w:rsidRDefault="00DC2639" w:rsidP="009C5B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9C5B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5B96" w:rsidRDefault="009C5B96" w:rsidP="009C5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EB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 содержании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необходимость активации процесса нравственно</w:t>
      </w:r>
      <w:r w:rsidR="002A3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патриотического воспитания дошкольника. Дети в этом возрасте любознательны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отзывчивы, восприимчивы. Они инициативны,  умеют искренне сочувствовать и  сопереживать. В основу работы с детьми по нравственному воспитанию была положена иде</w:t>
      </w:r>
      <w:r w:rsidR="00E62D14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E62D14">
        <w:rPr>
          <w:rFonts w:ascii="Times New Roman" w:hAnsi="Times New Roman" w:cs="Times New Roman"/>
          <w:sz w:val="28"/>
          <w:szCs w:val="28"/>
        </w:rPr>
        <w:t>В.А.Сухомлинского</w:t>
      </w:r>
      <w:proofErr w:type="spellEnd"/>
      <w:r w:rsidR="00E62D14">
        <w:rPr>
          <w:rFonts w:ascii="Times New Roman" w:hAnsi="Times New Roman" w:cs="Times New Roman"/>
          <w:sz w:val="28"/>
          <w:szCs w:val="28"/>
        </w:rPr>
        <w:t>. О том, что « ввести ребенка в мир человеческих отношени</w:t>
      </w:r>
      <w:proofErr w:type="gramStart"/>
      <w:r w:rsidR="00E62D1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E62D14">
        <w:rPr>
          <w:rFonts w:ascii="Times New Roman" w:hAnsi="Times New Roman" w:cs="Times New Roman"/>
          <w:sz w:val="28"/>
          <w:szCs w:val="28"/>
        </w:rPr>
        <w:t xml:space="preserve"> одна из важных задач воспитания личности ребенка дошкольного возраста. Детей надо приучать жить среди людей, формируя у них определенные психологические качества ( внимание, волю, эмоции) и навыки общения.» В дошкольном возрасте происходит формирование духовной основы ребенка</w:t>
      </w:r>
      <w:proofErr w:type="gramStart"/>
      <w:r w:rsidR="00E62D1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62D14">
        <w:rPr>
          <w:rFonts w:ascii="Times New Roman" w:hAnsi="Times New Roman" w:cs="Times New Roman"/>
          <w:sz w:val="28"/>
          <w:szCs w:val="28"/>
        </w:rPr>
        <w:t xml:space="preserve"> эмоции, чувства, мышления, адаптации в обществе. Именно в этот отрезок жизни ребенок осознает себя в окружающем мире</w:t>
      </w:r>
      <w:proofErr w:type="gramStart"/>
      <w:r w:rsidR="00E62D1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62D14">
        <w:rPr>
          <w:rFonts w:ascii="Times New Roman" w:hAnsi="Times New Roman" w:cs="Times New Roman"/>
          <w:sz w:val="28"/>
          <w:szCs w:val="28"/>
        </w:rPr>
        <w:t xml:space="preserve"> образы для ребенка очень яркие, сильные, поэтому они остаются в памяти надолго, а иногда на всю жизнь, что очень важно в воспитании нравственности и патриотизма. Знание принятых норм и прави</w:t>
      </w:r>
      <w:r w:rsidR="002A3BBF">
        <w:rPr>
          <w:rFonts w:ascii="Times New Roman" w:hAnsi="Times New Roman" w:cs="Times New Roman"/>
          <w:sz w:val="28"/>
          <w:szCs w:val="28"/>
        </w:rPr>
        <w:t>л поведения и взаимоотношений, переживания</w:t>
      </w:r>
      <w:r w:rsidR="00E62D14">
        <w:rPr>
          <w:rFonts w:ascii="Times New Roman" w:hAnsi="Times New Roman" w:cs="Times New Roman"/>
          <w:sz w:val="28"/>
          <w:szCs w:val="28"/>
        </w:rPr>
        <w:t>, способность к сочувствию, радости, действия, в отношении других л</w:t>
      </w:r>
      <w:r w:rsidR="002A3BBF">
        <w:rPr>
          <w:rFonts w:ascii="Times New Roman" w:hAnsi="Times New Roman" w:cs="Times New Roman"/>
          <w:sz w:val="28"/>
          <w:szCs w:val="28"/>
        </w:rPr>
        <w:t>юдей, развитие собственных качест</w:t>
      </w:r>
      <w:proofErr w:type="gramStart"/>
      <w:r w:rsidR="002A3BB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2A3BBF">
        <w:rPr>
          <w:rFonts w:ascii="Times New Roman" w:hAnsi="Times New Roman" w:cs="Times New Roman"/>
          <w:sz w:val="28"/>
          <w:szCs w:val="28"/>
        </w:rPr>
        <w:t xml:space="preserve"> это и составляет понятие нравственность. Без нее человек не может жить среди других людей.</w:t>
      </w:r>
    </w:p>
    <w:p w:rsidR="002A3BBF" w:rsidRDefault="002E5EB9" w:rsidP="009C5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3BBF">
        <w:rPr>
          <w:rFonts w:ascii="Times New Roman" w:hAnsi="Times New Roman" w:cs="Times New Roman"/>
          <w:sz w:val="28"/>
          <w:szCs w:val="28"/>
        </w:rPr>
        <w:t>Одной из основных задач ФГОС ДО является объединение обучения и воспитания в целостный образовательный процесс на основе духовно- нравственных и социально- культурных</w:t>
      </w:r>
      <w:proofErr w:type="gramStart"/>
      <w:r w:rsidR="002A3B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A3BBF">
        <w:rPr>
          <w:rFonts w:ascii="Times New Roman" w:hAnsi="Times New Roman" w:cs="Times New Roman"/>
          <w:sz w:val="28"/>
          <w:szCs w:val="28"/>
        </w:rPr>
        <w:t xml:space="preserve"> принятых в обществе правил и норм поведения в </w:t>
      </w:r>
      <w:r w:rsidR="002A3BBF">
        <w:rPr>
          <w:rFonts w:ascii="Times New Roman" w:hAnsi="Times New Roman" w:cs="Times New Roman"/>
          <w:sz w:val="28"/>
          <w:szCs w:val="28"/>
        </w:rPr>
        <w:lastRenderedPageBreak/>
        <w:t>интересах человека, семьи, общества. Нравственно – патриотическое воспитани</w:t>
      </w:r>
      <w:proofErr w:type="gramStart"/>
      <w:r w:rsidR="002A3BB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2A3BBF">
        <w:rPr>
          <w:rFonts w:ascii="Times New Roman" w:hAnsi="Times New Roman" w:cs="Times New Roman"/>
          <w:sz w:val="28"/>
          <w:szCs w:val="28"/>
        </w:rPr>
        <w:t xml:space="preserve"> важное звено в системе всей воспитательной работы в ДОУ.</w:t>
      </w:r>
    </w:p>
    <w:p w:rsidR="002A3BBF" w:rsidRDefault="002E5EB9" w:rsidP="009C5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3BBF">
        <w:rPr>
          <w:rFonts w:ascii="Times New Roman" w:hAnsi="Times New Roman" w:cs="Times New Roman"/>
          <w:sz w:val="28"/>
          <w:szCs w:val="28"/>
        </w:rPr>
        <w:t>В дошкольном возрасте очень важно научить детей чтить память людей, отстоящих родную землю, гордится их стойкостью, мужеством и героизмом. Дети должны помнить о прадедах, подаривших мир всему человечеству. В  процессе воспитательной деятельности педагогам важно донести до детей смысл праздника День героев Отечества.</w:t>
      </w: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F901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0116">
        <w:rPr>
          <w:rFonts w:ascii="Times New Roman" w:hAnsi="Times New Roman" w:cs="Times New Roman"/>
          <w:b/>
          <w:sz w:val="40"/>
          <w:szCs w:val="40"/>
        </w:rPr>
        <w:lastRenderedPageBreak/>
        <w:t>Технологическая карта</w:t>
      </w:r>
    </w:p>
    <w:p w:rsidR="00F90116" w:rsidRDefault="00F90116" w:rsidP="00F901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Организации непрерывной –</w:t>
      </w:r>
      <w:r w:rsidR="002E5E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 с детьми.</w:t>
      </w:r>
    </w:p>
    <w:p w:rsidR="00F90116" w:rsidRDefault="00F90116" w:rsidP="00F901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форме беседы в День Героев Отечества.</w:t>
      </w:r>
    </w:p>
    <w:p w:rsidR="00F90116" w:rsidRDefault="00F90116" w:rsidP="00F901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Их имена знает весь мир» 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седьмой год жизни.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 w:rsidRPr="00F90116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групповая комната.</w:t>
      </w:r>
    </w:p>
    <w:p w:rsidR="00F90116" w:rsidRDefault="00F90116" w:rsidP="00F90116">
      <w:pPr>
        <w:rPr>
          <w:rFonts w:ascii="Times New Roman" w:hAnsi="Times New Roman" w:cs="Times New Roman"/>
          <w:b/>
          <w:sz w:val="28"/>
          <w:szCs w:val="28"/>
        </w:rPr>
      </w:pPr>
      <w:r w:rsidRPr="00F90116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F9011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90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116" w:rsidRDefault="00F90116" w:rsidP="00F901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аспект: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и обобщить детей о героях – защитниках, русских б</w:t>
      </w:r>
      <w:r w:rsidR="002E5E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гатырях.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 воспитанников чувство патриотизма; </w:t>
      </w:r>
    </w:p>
    <w:p w:rsidR="00F90116" w:rsidRPr="00F90116" w:rsidRDefault="00F90116" w:rsidP="00F90116">
      <w:pPr>
        <w:rPr>
          <w:rFonts w:ascii="Times New Roman" w:hAnsi="Times New Roman" w:cs="Times New Roman"/>
          <w:b/>
          <w:sz w:val="28"/>
          <w:szCs w:val="28"/>
        </w:rPr>
      </w:pPr>
      <w:r w:rsidRPr="00F90116">
        <w:rPr>
          <w:rFonts w:ascii="Times New Roman" w:hAnsi="Times New Roman" w:cs="Times New Roman"/>
          <w:b/>
          <w:sz w:val="28"/>
          <w:szCs w:val="28"/>
        </w:rPr>
        <w:t>Развивающий аспект: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чувства гордости и уважения к воинам – Защитникам Отечества.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память, внимание, речь.</w:t>
      </w:r>
    </w:p>
    <w:p w:rsidR="00F90116" w:rsidRPr="00F74822" w:rsidRDefault="00F90116" w:rsidP="00F90116">
      <w:pPr>
        <w:rPr>
          <w:rFonts w:ascii="Times New Roman" w:hAnsi="Times New Roman" w:cs="Times New Roman"/>
          <w:b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>Воспитательный аспект</w:t>
      </w:r>
      <w:proofErr w:type="gramStart"/>
      <w:r w:rsidRPr="00F7482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патриотизма, любви к своей Родине;</w:t>
      </w:r>
    </w:p>
    <w:p w:rsidR="00F90116" w:rsidRDefault="00F90116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в детях гордость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передков, дать почувствовать свою причастность к истории нашего</w:t>
      </w:r>
      <w:r w:rsidR="00F74822">
        <w:rPr>
          <w:rFonts w:ascii="Times New Roman" w:hAnsi="Times New Roman" w:cs="Times New Roman"/>
          <w:sz w:val="28"/>
          <w:szCs w:val="28"/>
        </w:rPr>
        <w:t xml:space="preserve"> великого народа.</w:t>
      </w:r>
    </w:p>
    <w:p w:rsidR="00F74822" w:rsidRDefault="00F74822" w:rsidP="00F90116">
      <w:pPr>
        <w:rPr>
          <w:rFonts w:ascii="Times New Roman" w:hAnsi="Times New Roman" w:cs="Times New Roman"/>
          <w:b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lastRenderedPageBreak/>
        <w:t>Методы</w:t>
      </w:r>
      <w:proofErr w:type="gramStart"/>
      <w:r w:rsidRPr="00F7482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F74822">
        <w:rPr>
          <w:rFonts w:ascii="Times New Roman" w:hAnsi="Times New Roman" w:cs="Times New Roman"/>
          <w:b/>
          <w:sz w:val="28"/>
          <w:szCs w:val="28"/>
        </w:rPr>
        <w:t xml:space="preserve"> приемы: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Словесные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беседа, объяснение, диалог, разъяснение.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>Наглядные</w:t>
      </w:r>
      <w:proofErr w:type="gramStart"/>
      <w:r w:rsidRPr="00F7482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 иллюстративного материала, рассматривание.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>Игровые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>Практические</w:t>
      </w:r>
      <w:proofErr w:type="gramStart"/>
      <w:r w:rsidRPr="00F7482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 заданий.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>Методы воздействия на эмоциональную сферу :</w:t>
      </w: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доброжелательное общение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пеагога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детьми, рефлексия.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 w:rsidRPr="00F74822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  <w:szCs w:val="28"/>
        </w:rPr>
        <w:t>Отечеств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 ,на которой родились и живут люди.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Доспехи – одежда богатырей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кольчуга, щит, шлем, латы,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бармица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Оружие богатырей – копье, меч, лук со стрелами, булава.</w:t>
      </w:r>
    </w:p>
    <w:p w:rsidR="00F74822" w:rsidRPr="002E5EB9" w:rsidRDefault="00F74822" w:rsidP="00F90116">
      <w:pPr>
        <w:rPr>
          <w:rFonts w:ascii="Times New Roman" w:hAnsi="Times New Roman" w:cs="Times New Roman"/>
          <w:b/>
          <w:sz w:val="28"/>
          <w:szCs w:val="28"/>
        </w:rPr>
      </w:pPr>
      <w:r w:rsidRPr="002E5EB9">
        <w:rPr>
          <w:rFonts w:ascii="Times New Roman" w:hAnsi="Times New Roman" w:cs="Times New Roman"/>
          <w:b/>
          <w:sz w:val="28"/>
          <w:szCs w:val="28"/>
        </w:rPr>
        <w:t>Учебно  - методическое обеспечение:</w:t>
      </w:r>
    </w:p>
    <w:p w:rsidR="00F74822" w:rsidRDefault="00F74822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 – патриотическое воспитание детей дошкольного возраста.</w:t>
      </w:r>
    </w:p>
    <w:p w:rsidR="00F74822" w:rsidRDefault="002E5EB9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и конспекты занятий « методическое пособие для педагогов»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.: « ООО ИЗДАТЕЛЬСТВО «ДЕТСТВО – ПРЕСС» , 2017 – 192с.</w:t>
      </w:r>
    </w:p>
    <w:p w:rsidR="002E5EB9" w:rsidRDefault="002E5EB9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все о древнерусских защитниках и оружии тех времен, об освободительных сражениях 12-13 веков.</w:t>
      </w:r>
    </w:p>
    <w:p w:rsidR="002E5EB9" w:rsidRPr="00F74822" w:rsidRDefault="002E5EB9" w:rsidP="00F9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художника Виктора Васнецова « Три богатыря »</w:t>
      </w:r>
    </w:p>
    <w:p w:rsidR="00F74822" w:rsidRPr="00F90116" w:rsidRDefault="00F74822" w:rsidP="00F9011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F90116" w:rsidP="009C5B96">
      <w:pPr>
        <w:rPr>
          <w:rFonts w:ascii="Times New Roman" w:hAnsi="Times New Roman" w:cs="Times New Roman"/>
          <w:sz w:val="28"/>
          <w:szCs w:val="28"/>
        </w:rPr>
      </w:pPr>
    </w:p>
    <w:p w:rsidR="00F90116" w:rsidRDefault="00222BFF" w:rsidP="00691D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A1B0B1" wp14:editId="1F04528A">
            <wp:extent cx="9467850" cy="6505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490" cy="65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8" w:rsidRDefault="00222BFF" w:rsidP="00691D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7E5E03" wp14:editId="71E949DE">
            <wp:extent cx="9452571" cy="6879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953" cy="68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28" w:rsidRDefault="00222BFF" w:rsidP="00691D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3D218" wp14:editId="100FBFF8">
            <wp:extent cx="6664423" cy="9750229"/>
            <wp:effectExtent l="318" t="0" r="3492" b="349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ыы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4019" cy="97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16" w:rsidRDefault="00222BFF" w:rsidP="009C5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562237B" wp14:editId="30F7F795">
            <wp:extent cx="6781800" cy="9515100"/>
            <wp:effectExtent l="508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8828" cy="95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16" w:rsidRDefault="00222BFF" w:rsidP="009C5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66BBA61" wp14:editId="2DD9EA97">
            <wp:extent cx="6308694" cy="9461562"/>
            <wp:effectExtent l="4445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9988" cy="94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16" w:rsidRDefault="00222BFF" w:rsidP="00F9011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9C5E691" wp14:editId="182B2524">
            <wp:extent cx="9182100" cy="649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161" cy="64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9E" w:rsidRDefault="00222BFF" w:rsidP="00F9011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A1ECFC9" wp14:editId="3B164616">
            <wp:extent cx="9201150" cy="6410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0209" cy="64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9E" w:rsidRDefault="00222BFF" w:rsidP="00B449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C5CF4D7" wp14:editId="65298983">
            <wp:extent cx="9124950" cy="664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017" cy="66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9E" w:rsidRDefault="00222BFF" w:rsidP="00222BF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3B3602" wp14:editId="3293B954">
            <wp:extent cx="6657142" cy="8934869"/>
            <wp:effectExtent l="412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л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2873" cy="896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9E" w:rsidRDefault="00B4499E" w:rsidP="00F90116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4499E" w:rsidRDefault="00B4499E" w:rsidP="00F901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4499E" w:rsidRDefault="00B4499E" w:rsidP="00F901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4499E" w:rsidRDefault="00B4499E" w:rsidP="00F901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4499E" w:rsidRPr="00F90116" w:rsidRDefault="00B4499E" w:rsidP="00F90116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B4499E" w:rsidRPr="00F90116" w:rsidSect="00691D24">
      <w:pgSz w:w="16838" w:h="11906" w:orient="landscape"/>
      <w:pgMar w:top="709" w:right="1134" w:bottom="141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B9"/>
    <w:rsid w:val="000F6BDA"/>
    <w:rsid w:val="00222BFF"/>
    <w:rsid w:val="002A3BBF"/>
    <w:rsid w:val="002E5EB9"/>
    <w:rsid w:val="004438B9"/>
    <w:rsid w:val="00691D24"/>
    <w:rsid w:val="00874A57"/>
    <w:rsid w:val="009C5B96"/>
    <w:rsid w:val="00A5590B"/>
    <w:rsid w:val="00B4499E"/>
    <w:rsid w:val="00BF44D7"/>
    <w:rsid w:val="00C6053B"/>
    <w:rsid w:val="00DC2639"/>
    <w:rsid w:val="00E62D14"/>
    <w:rsid w:val="00F24D28"/>
    <w:rsid w:val="00F74822"/>
    <w:rsid w:val="00F9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2018-03-18T14:59:00Z</dcterms:created>
  <dcterms:modified xsi:type="dcterms:W3CDTF">2018-03-18T14:59:00Z</dcterms:modified>
</cp:coreProperties>
</file>