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747" w:rsidRDefault="00D10747" w:rsidP="00D10747">
      <w:pPr>
        <w:pStyle w:val="1"/>
        <w:spacing w:beforeAutospacing="0" w:afterAutospacing="0" w:line="240" w:lineRule="atLeast"/>
        <w:jc w:val="center"/>
        <w:rPr>
          <w:rStyle w:val="normalchar"/>
          <w:b/>
          <w:bCs/>
          <w:color w:val="000000"/>
          <w:sz w:val="32"/>
          <w:szCs w:val="32"/>
          <w:u w:val="single"/>
        </w:rPr>
      </w:pPr>
    </w:p>
    <w:p w:rsidR="00D10747" w:rsidRDefault="00D10747" w:rsidP="00D10747">
      <w:pPr>
        <w:pStyle w:val="1"/>
        <w:spacing w:beforeAutospacing="0" w:afterAutospacing="0" w:line="240" w:lineRule="atLeast"/>
        <w:jc w:val="center"/>
        <w:rPr>
          <w:rStyle w:val="normalchar"/>
          <w:b/>
          <w:bCs/>
          <w:color w:val="000000"/>
          <w:sz w:val="32"/>
          <w:szCs w:val="32"/>
          <w:u w:val="single"/>
        </w:rPr>
      </w:pPr>
    </w:p>
    <w:p w:rsidR="00D10747" w:rsidRDefault="00D10747" w:rsidP="00D10747">
      <w:pPr>
        <w:pStyle w:val="1"/>
        <w:spacing w:beforeAutospacing="0" w:afterAutospacing="0" w:line="240" w:lineRule="atLeast"/>
        <w:jc w:val="center"/>
        <w:rPr>
          <w:rStyle w:val="normalchar"/>
          <w:b/>
          <w:bCs/>
          <w:color w:val="000000"/>
          <w:sz w:val="32"/>
          <w:szCs w:val="32"/>
          <w:u w:val="single"/>
        </w:rPr>
      </w:pPr>
    </w:p>
    <w:p w:rsidR="00D10747" w:rsidRDefault="00D10747" w:rsidP="00D10747">
      <w:pPr>
        <w:pStyle w:val="1"/>
        <w:spacing w:beforeAutospacing="0" w:afterAutospacing="0" w:line="240" w:lineRule="atLeast"/>
        <w:jc w:val="center"/>
        <w:rPr>
          <w:rStyle w:val="normalchar"/>
          <w:b/>
          <w:bCs/>
          <w:color w:val="000000"/>
          <w:sz w:val="32"/>
          <w:szCs w:val="32"/>
          <w:u w:val="single"/>
        </w:rPr>
      </w:pPr>
    </w:p>
    <w:p w:rsidR="00D10747" w:rsidRDefault="00D10747" w:rsidP="00D10747">
      <w:pPr>
        <w:pStyle w:val="1"/>
        <w:spacing w:beforeAutospacing="0" w:afterAutospacing="0" w:line="240" w:lineRule="atLeast"/>
        <w:jc w:val="center"/>
        <w:rPr>
          <w:rStyle w:val="normalchar"/>
          <w:b/>
          <w:bCs/>
          <w:color w:val="000000"/>
          <w:sz w:val="32"/>
          <w:szCs w:val="32"/>
          <w:u w:val="single"/>
        </w:rPr>
      </w:pPr>
    </w:p>
    <w:p w:rsidR="00D10747" w:rsidRDefault="00D10747" w:rsidP="00D10747">
      <w:pPr>
        <w:pStyle w:val="1"/>
        <w:spacing w:beforeAutospacing="0" w:afterAutospacing="0" w:line="240" w:lineRule="atLeast"/>
        <w:jc w:val="center"/>
        <w:rPr>
          <w:rStyle w:val="normalchar"/>
          <w:b/>
          <w:bCs/>
          <w:color w:val="000000"/>
          <w:sz w:val="32"/>
          <w:szCs w:val="32"/>
          <w:u w:val="single"/>
        </w:rPr>
      </w:pPr>
    </w:p>
    <w:p w:rsidR="00D10747" w:rsidRDefault="00D10747" w:rsidP="00D10747">
      <w:pPr>
        <w:pStyle w:val="1"/>
        <w:spacing w:beforeAutospacing="0" w:afterAutospacing="0" w:line="240" w:lineRule="atLeast"/>
        <w:jc w:val="center"/>
        <w:rPr>
          <w:rStyle w:val="normalchar"/>
          <w:b/>
          <w:bCs/>
          <w:color w:val="000000"/>
          <w:sz w:val="32"/>
          <w:szCs w:val="32"/>
          <w:u w:val="single"/>
        </w:rPr>
      </w:pPr>
    </w:p>
    <w:p w:rsidR="00D10747" w:rsidRDefault="00D10747" w:rsidP="00D10747">
      <w:pPr>
        <w:pStyle w:val="1"/>
        <w:spacing w:beforeAutospacing="0" w:afterAutospacing="0" w:line="240" w:lineRule="atLeast"/>
        <w:jc w:val="center"/>
        <w:rPr>
          <w:rStyle w:val="normalchar"/>
          <w:b/>
          <w:bCs/>
          <w:color w:val="000000"/>
          <w:sz w:val="32"/>
          <w:szCs w:val="32"/>
          <w:u w:val="single"/>
        </w:rPr>
      </w:pPr>
    </w:p>
    <w:p w:rsidR="00D10747" w:rsidRDefault="00D10747" w:rsidP="00D10747">
      <w:pPr>
        <w:pStyle w:val="1"/>
        <w:spacing w:beforeAutospacing="0" w:afterAutospacing="0" w:line="240" w:lineRule="atLeast"/>
        <w:jc w:val="center"/>
        <w:rPr>
          <w:rStyle w:val="normalchar"/>
          <w:b/>
          <w:bCs/>
          <w:color w:val="000000"/>
          <w:sz w:val="32"/>
          <w:szCs w:val="32"/>
          <w:u w:val="single"/>
        </w:rPr>
      </w:pPr>
    </w:p>
    <w:p w:rsidR="00D10747" w:rsidRDefault="00D10747" w:rsidP="00D10747">
      <w:pPr>
        <w:pStyle w:val="1"/>
        <w:spacing w:beforeAutospacing="0" w:afterAutospacing="0" w:line="240" w:lineRule="atLeast"/>
        <w:jc w:val="center"/>
        <w:rPr>
          <w:rStyle w:val="normalchar"/>
          <w:b/>
          <w:bCs/>
          <w:color w:val="000000"/>
          <w:sz w:val="32"/>
          <w:szCs w:val="32"/>
          <w:u w:val="single"/>
        </w:rPr>
      </w:pPr>
    </w:p>
    <w:p w:rsidR="00D10747" w:rsidRDefault="00D10747" w:rsidP="00D10747">
      <w:pPr>
        <w:pStyle w:val="1"/>
        <w:spacing w:beforeAutospacing="0" w:afterAutospacing="0" w:line="240" w:lineRule="atLeast"/>
        <w:jc w:val="center"/>
        <w:rPr>
          <w:rStyle w:val="normalchar"/>
          <w:b/>
          <w:bCs/>
          <w:color w:val="000000"/>
          <w:sz w:val="32"/>
          <w:szCs w:val="32"/>
          <w:u w:val="single"/>
        </w:rPr>
      </w:pPr>
      <w:r w:rsidRPr="00CE390E">
        <w:rPr>
          <w:rStyle w:val="normalchar"/>
          <w:b/>
          <w:bCs/>
          <w:color w:val="000000"/>
          <w:sz w:val="32"/>
          <w:szCs w:val="32"/>
          <w:u w:val="single"/>
        </w:rPr>
        <w:t xml:space="preserve">Интерактивная викторина </w:t>
      </w:r>
      <w:r>
        <w:rPr>
          <w:rStyle w:val="normalchar"/>
          <w:b/>
          <w:bCs/>
          <w:color w:val="000000"/>
          <w:sz w:val="32"/>
          <w:szCs w:val="32"/>
          <w:u w:val="single"/>
        </w:rPr>
        <w:t>по ЗОЖ</w:t>
      </w:r>
    </w:p>
    <w:p w:rsidR="00D10747" w:rsidRPr="00CE390E" w:rsidRDefault="00D10747" w:rsidP="00D10747">
      <w:pPr>
        <w:pStyle w:val="1"/>
        <w:spacing w:beforeAutospacing="0" w:afterAutospacing="0" w:line="240" w:lineRule="atLeast"/>
        <w:jc w:val="center"/>
        <w:rPr>
          <w:rStyle w:val="normalchar"/>
          <w:b/>
          <w:bCs/>
          <w:color w:val="000000"/>
          <w:sz w:val="32"/>
          <w:szCs w:val="32"/>
          <w:u w:val="single"/>
        </w:rPr>
      </w:pPr>
      <w:r w:rsidRPr="00CE390E">
        <w:rPr>
          <w:rStyle w:val="normalchar"/>
          <w:b/>
          <w:bCs/>
          <w:color w:val="000000"/>
          <w:sz w:val="32"/>
          <w:szCs w:val="32"/>
          <w:u w:val="single"/>
        </w:rPr>
        <w:t>«Крестики - Нолики»</w:t>
      </w:r>
      <w:r>
        <w:rPr>
          <w:rStyle w:val="normalchar"/>
          <w:b/>
          <w:bCs/>
          <w:color w:val="000000"/>
          <w:sz w:val="32"/>
          <w:szCs w:val="32"/>
          <w:u w:val="single"/>
        </w:rPr>
        <w:t>.</w:t>
      </w:r>
    </w:p>
    <w:p w:rsidR="00D10747" w:rsidRPr="00CE390E" w:rsidRDefault="00D10747" w:rsidP="00D10747">
      <w:pPr>
        <w:pStyle w:val="1"/>
        <w:spacing w:beforeAutospacing="0" w:afterAutospacing="0" w:line="240" w:lineRule="atLeast"/>
        <w:jc w:val="center"/>
        <w:rPr>
          <w:rStyle w:val="normalchar"/>
          <w:bCs/>
          <w:color w:val="000000"/>
          <w:sz w:val="32"/>
          <w:szCs w:val="32"/>
          <w:u w:val="single"/>
        </w:rPr>
      </w:pPr>
      <w:r w:rsidRPr="00CE390E">
        <w:rPr>
          <w:rStyle w:val="normalchar"/>
          <w:bCs/>
          <w:color w:val="000000"/>
          <w:sz w:val="32"/>
          <w:szCs w:val="32"/>
        </w:rPr>
        <w:t xml:space="preserve">Возраст детей  </w:t>
      </w:r>
      <w:r w:rsidRPr="00CE390E">
        <w:rPr>
          <w:rStyle w:val="normalchar"/>
          <w:bCs/>
          <w:color w:val="000000"/>
          <w:sz w:val="32"/>
          <w:szCs w:val="32"/>
          <w:u w:val="single"/>
        </w:rPr>
        <w:t>9 – 11 лет</w:t>
      </w:r>
      <w:r>
        <w:rPr>
          <w:rStyle w:val="normalchar"/>
          <w:bCs/>
          <w:color w:val="000000"/>
          <w:sz w:val="32"/>
          <w:szCs w:val="32"/>
          <w:u w:val="single"/>
        </w:rPr>
        <w:t>.</w:t>
      </w:r>
    </w:p>
    <w:p w:rsidR="00D10747" w:rsidRDefault="00D10747" w:rsidP="00D10747">
      <w:pPr>
        <w:pStyle w:val="1"/>
        <w:spacing w:beforeAutospacing="0" w:afterAutospacing="0" w:line="240" w:lineRule="atLeast"/>
        <w:jc w:val="center"/>
        <w:rPr>
          <w:rStyle w:val="normalchar"/>
          <w:color w:val="000000"/>
          <w:sz w:val="28"/>
          <w:szCs w:val="28"/>
          <w:u w:val="single"/>
        </w:rPr>
      </w:pPr>
    </w:p>
    <w:p w:rsidR="00D10747" w:rsidRDefault="00D10747" w:rsidP="00D10747">
      <w:pPr>
        <w:pStyle w:val="1"/>
        <w:spacing w:beforeAutospacing="0" w:afterAutospacing="0" w:line="240" w:lineRule="atLeast"/>
        <w:jc w:val="center"/>
        <w:rPr>
          <w:rStyle w:val="normalchar"/>
          <w:color w:val="000000"/>
          <w:sz w:val="28"/>
          <w:szCs w:val="28"/>
          <w:u w:val="single"/>
        </w:rPr>
      </w:pPr>
    </w:p>
    <w:p w:rsidR="00D10747" w:rsidRDefault="00D10747" w:rsidP="00D10747">
      <w:pPr>
        <w:pStyle w:val="1"/>
        <w:spacing w:beforeAutospacing="0" w:afterAutospacing="0" w:line="240" w:lineRule="atLeast"/>
        <w:jc w:val="center"/>
        <w:rPr>
          <w:rStyle w:val="normalchar"/>
          <w:color w:val="000000"/>
          <w:sz w:val="28"/>
          <w:szCs w:val="28"/>
          <w:u w:val="single"/>
        </w:rPr>
      </w:pPr>
    </w:p>
    <w:p w:rsidR="00D10747" w:rsidRDefault="00D10747" w:rsidP="00D10747">
      <w:pPr>
        <w:pStyle w:val="1"/>
        <w:spacing w:beforeAutospacing="0" w:afterAutospacing="0" w:line="240" w:lineRule="atLeast"/>
        <w:jc w:val="center"/>
        <w:rPr>
          <w:rStyle w:val="normalchar"/>
          <w:color w:val="000000"/>
          <w:sz w:val="28"/>
          <w:szCs w:val="28"/>
          <w:u w:val="single"/>
        </w:rPr>
      </w:pPr>
    </w:p>
    <w:p w:rsidR="00D10747" w:rsidRDefault="00D10747" w:rsidP="00D10747">
      <w:pPr>
        <w:pStyle w:val="1"/>
        <w:spacing w:beforeAutospacing="0" w:afterAutospacing="0" w:line="240" w:lineRule="atLeast"/>
        <w:jc w:val="right"/>
        <w:rPr>
          <w:rStyle w:val="normalchar"/>
          <w:color w:val="000000"/>
          <w:sz w:val="28"/>
          <w:szCs w:val="28"/>
          <w:u w:val="single"/>
        </w:rPr>
      </w:pPr>
    </w:p>
    <w:p w:rsidR="00D10747" w:rsidRPr="00CE390E" w:rsidRDefault="00D10747" w:rsidP="00D10747">
      <w:pPr>
        <w:pStyle w:val="1"/>
        <w:spacing w:beforeAutospacing="0" w:afterAutospacing="0" w:line="240" w:lineRule="atLeast"/>
        <w:jc w:val="right"/>
        <w:rPr>
          <w:rStyle w:val="normalchar"/>
          <w:color w:val="000000"/>
          <w:sz w:val="28"/>
          <w:szCs w:val="28"/>
          <w:u w:val="single"/>
        </w:rPr>
      </w:pPr>
      <w:r>
        <w:rPr>
          <w:rStyle w:val="normalchar"/>
          <w:color w:val="000000"/>
          <w:sz w:val="28"/>
          <w:szCs w:val="28"/>
          <w:u w:val="single"/>
        </w:rPr>
        <w:t xml:space="preserve">Автор: </w:t>
      </w:r>
      <w:proofErr w:type="spellStart"/>
      <w:r w:rsidRPr="00CE390E">
        <w:rPr>
          <w:rStyle w:val="normalchar"/>
          <w:color w:val="000000"/>
          <w:sz w:val="28"/>
          <w:szCs w:val="28"/>
          <w:u w:val="single"/>
        </w:rPr>
        <w:t>Викулина</w:t>
      </w:r>
      <w:proofErr w:type="spellEnd"/>
      <w:r w:rsidRPr="00CE390E">
        <w:rPr>
          <w:rStyle w:val="normalchar"/>
          <w:color w:val="000000"/>
          <w:sz w:val="28"/>
          <w:szCs w:val="28"/>
          <w:u w:val="single"/>
        </w:rPr>
        <w:t xml:space="preserve"> Надежда Борисовна</w:t>
      </w:r>
    </w:p>
    <w:p w:rsidR="00D10747" w:rsidRDefault="00D10747" w:rsidP="00D10747">
      <w:pPr>
        <w:pStyle w:val="1"/>
        <w:spacing w:beforeAutospacing="0" w:afterAutospacing="0" w:line="240" w:lineRule="atLeast"/>
        <w:jc w:val="right"/>
        <w:rPr>
          <w:rStyle w:val="normalchar"/>
          <w:color w:val="000000"/>
          <w:sz w:val="28"/>
          <w:szCs w:val="28"/>
          <w:u w:val="single"/>
        </w:rPr>
      </w:pPr>
      <w:r w:rsidRPr="00CE390E">
        <w:rPr>
          <w:rStyle w:val="normalchar"/>
          <w:color w:val="000000"/>
          <w:sz w:val="28"/>
          <w:szCs w:val="28"/>
          <w:u w:val="single"/>
        </w:rPr>
        <w:t xml:space="preserve"> Педагог – психолог,</w:t>
      </w:r>
    </w:p>
    <w:p w:rsidR="00D10747" w:rsidRPr="00CE390E" w:rsidRDefault="00D10747" w:rsidP="00D10747">
      <w:pPr>
        <w:pStyle w:val="1"/>
        <w:spacing w:beforeAutospacing="0" w:afterAutospacing="0" w:line="240" w:lineRule="atLeast"/>
        <w:jc w:val="right"/>
        <w:rPr>
          <w:rStyle w:val="normalchar"/>
          <w:color w:val="000000"/>
          <w:sz w:val="28"/>
          <w:szCs w:val="28"/>
          <w:u w:val="single"/>
        </w:rPr>
      </w:pPr>
      <w:r w:rsidRPr="00CE390E">
        <w:rPr>
          <w:rStyle w:val="normalchar"/>
          <w:color w:val="000000"/>
          <w:sz w:val="28"/>
          <w:szCs w:val="28"/>
          <w:u w:val="single"/>
          <w:lang w:val="en-US"/>
        </w:rPr>
        <w:t>I</w:t>
      </w:r>
      <w:r w:rsidRPr="00CE390E">
        <w:rPr>
          <w:rStyle w:val="normalchar"/>
          <w:color w:val="000000"/>
          <w:sz w:val="28"/>
          <w:szCs w:val="28"/>
          <w:u w:val="single"/>
        </w:rPr>
        <w:t xml:space="preserve"> квалификационная категория</w:t>
      </w:r>
      <w:r>
        <w:rPr>
          <w:rStyle w:val="normalchar"/>
          <w:color w:val="000000"/>
          <w:sz w:val="28"/>
          <w:szCs w:val="28"/>
          <w:u w:val="single"/>
        </w:rPr>
        <w:t>,</w:t>
      </w:r>
    </w:p>
    <w:p w:rsidR="00D10747" w:rsidRDefault="00D10747" w:rsidP="00D10747">
      <w:pPr>
        <w:pStyle w:val="1"/>
        <w:spacing w:beforeAutospacing="0" w:afterAutospacing="0" w:line="240" w:lineRule="atLeast"/>
        <w:jc w:val="right"/>
        <w:rPr>
          <w:color w:val="0D0D0D"/>
          <w:sz w:val="28"/>
          <w:szCs w:val="28"/>
          <w:u w:val="single"/>
        </w:rPr>
      </w:pPr>
      <w:r>
        <w:rPr>
          <w:color w:val="0D0D0D"/>
          <w:sz w:val="28"/>
          <w:szCs w:val="28"/>
          <w:u w:val="single"/>
        </w:rPr>
        <w:t xml:space="preserve">Место работы: </w:t>
      </w:r>
      <w:r w:rsidRPr="00CE390E">
        <w:rPr>
          <w:color w:val="0D0D0D"/>
          <w:sz w:val="28"/>
          <w:szCs w:val="28"/>
          <w:u w:val="single"/>
        </w:rPr>
        <w:t xml:space="preserve">Государственное учреждение </w:t>
      </w:r>
    </w:p>
    <w:p w:rsidR="00D10747" w:rsidRPr="00CE390E" w:rsidRDefault="00D10747" w:rsidP="00D10747">
      <w:pPr>
        <w:pStyle w:val="1"/>
        <w:spacing w:beforeAutospacing="0" w:afterAutospacing="0" w:line="240" w:lineRule="atLeast"/>
        <w:jc w:val="right"/>
        <w:rPr>
          <w:color w:val="0D0D0D"/>
          <w:sz w:val="28"/>
          <w:szCs w:val="28"/>
          <w:u w:val="single"/>
        </w:rPr>
      </w:pPr>
      <w:r w:rsidRPr="00CE390E">
        <w:rPr>
          <w:color w:val="0D0D0D"/>
          <w:sz w:val="28"/>
          <w:szCs w:val="28"/>
          <w:u w:val="single"/>
        </w:rPr>
        <w:t>Республики Коми</w:t>
      </w:r>
      <w:r>
        <w:rPr>
          <w:color w:val="0D0D0D"/>
          <w:sz w:val="28"/>
          <w:szCs w:val="28"/>
          <w:u w:val="single"/>
        </w:rPr>
        <w:t xml:space="preserve"> </w:t>
      </w:r>
      <w:r w:rsidRPr="00CE390E">
        <w:rPr>
          <w:color w:val="0D0D0D"/>
          <w:sz w:val="28"/>
          <w:szCs w:val="28"/>
          <w:u w:val="single"/>
        </w:rPr>
        <w:t xml:space="preserve">«Детский дом №1 для </w:t>
      </w:r>
    </w:p>
    <w:p w:rsidR="00D10747" w:rsidRDefault="00D10747" w:rsidP="00D10747">
      <w:pPr>
        <w:pStyle w:val="1"/>
        <w:spacing w:beforeAutospacing="0" w:afterAutospacing="0" w:line="240" w:lineRule="atLeast"/>
        <w:jc w:val="right"/>
        <w:rPr>
          <w:color w:val="0D0D0D"/>
          <w:sz w:val="28"/>
          <w:szCs w:val="28"/>
          <w:u w:val="single"/>
        </w:rPr>
      </w:pPr>
      <w:r w:rsidRPr="00CE390E">
        <w:rPr>
          <w:color w:val="0D0D0D"/>
          <w:sz w:val="28"/>
          <w:szCs w:val="28"/>
          <w:u w:val="single"/>
        </w:rPr>
        <w:t>детей-сирот и детей,</w:t>
      </w:r>
      <w:r>
        <w:rPr>
          <w:color w:val="0D0D0D"/>
          <w:sz w:val="28"/>
          <w:szCs w:val="28"/>
          <w:u w:val="single"/>
        </w:rPr>
        <w:t xml:space="preserve"> </w:t>
      </w:r>
      <w:r w:rsidRPr="00CE390E">
        <w:rPr>
          <w:color w:val="0D0D0D"/>
          <w:sz w:val="28"/>
          <w:szCs w:val="28"/>
          <w:u w:val="single"/>
        </w:rPr>
        <w:t xml:space="preserve">оставшихся без </w:t>
      </w:r>
    </w:p>
    <w:p w:rsidR="00D10747" w:rsidRPr="00CE390E" w:rsidRDefault="00D10747" w:rsidP="00D10747">
      <w:pPr>
        <w:pStyle w:val="1"/>
        <w:spacing w:beforeAutospacing="0" w:afterAutospacing="0" w:line="240" w:lineRule="atLeast"/>
        <w:jc w:val="right"/>
        <w:rPr>
          <w:color w:val="0D0D0D"/>
          <w:sz w:val="28"/>
          <w:szCs w:val="28"/>
          <w:u w:val="single"/>
        </w:rPr>
      </w:pPr>
      <w:r w:rsidRPr="00CE390E">
        <w:rPr>
          <w:color w:val="0D0D0D"/>
          <w:sz w:val="28"/>
          <w:szCs w:val="28"/>
          <w:u w:val="single"/>
        </w:rPr>
        <w:t>попечения родителей» г. Сыктывкара</w:t>
      </w:r>
      <w:r>
        <w:rPr>
          <w:color w:val="0D0D0D"/>
          <w:sz w:val="28"/>
          <w:szCs w:val="28"/>
          <w:u w:val="single"/>
        </w:rPr>
        <w:t>,</w:t>
      </w:r>
    </w:p>
    <w:p w:rsidR="00D10747" w:rsidRDefault="00D10747" w:rsidP="00D10747">
      <w:pPr>
        <w:pStyle w:val="1"/>
        <w:spacing w:beforeAutospacing="0" w:afterAutospacing="0" w:line="240" w:lineRule="atLeast"/>
        <w:jc w:val="both"/>
        <w:rPr>
          <w:rStyle w:val="normalchar"/>
          <w:b/>
          <w:bCs/>
          <w:color w:val="000000"/>
          <w:sz w:val="22"/>
          <w:szCs w:val="22"/>
        </w:rPr>
      </w:pPr>
    </w:p>
    <w:p w:rsidR="00094219" w:rsidRDefault="00094219" w:rsidP="00D10747">
      <w:pPr>
        <w:pStyle w:val="1"/>
        <w:spacing w:beforeAutospacing="0" w:afterAutospacing="0" w:line="240" w:lineRule="atLeast"/>
        <w:jc w:val="both"/>
        <w:rPr>
          <w:rStyle w:val="normalchar"/>
          <w:b/>
          <w:bCs/>
          <w:color w:val="000000"/>
          <w:sz w:val="22"/>
          <w:szCs w:val="22"/>
        </w:rPr>
      </w:pPr>
    </w:p>
    <w:p w:rsidR="00094219" w:rsidRDefault="00094219" w:rsidP="00D10747">
      <w:pPr>
        <w:pStyle w:val="1"/>
        <w:spacing w:beforeAutospacing="0" w:afterAutospacing="0" w:line="240" w:lineRule="atLeast"/>
        <w:jc w:val="both"/>
        <w:rPr>
          <w:rStyle w:val="normalchar"/>
          <w:b/>
          <w:bCs/>
          <w:color w:val="000000"/>
          <w:sz w:val="22"/>
          <w:szCs w:val="22"/>
        </w:rPr>
      </w:pPr>
    </w:p>
    <w:p w:rsidR="00094219" w:rsidRDefault="00094219" w:rsidP="00D10747">
      <w:pPr>
        <w:pStyle w:val="1"/>
        <w:spacing w:beforeAutospacing="0" w:afterAutospacing="0" w:line="240" w:lineRule="atLeast"/>
        <w:jc w:val="both"/>
        <w:rPr>
          <w:rStyle w:val="normalchar"/>
          <w:b/>
          <w:bCs/>
          <w:color w:val="000000"/>
          <w:sz w:val="22"/>
          <w:szCs w:val="22"/>
        </w:rPr>
      </w:pPr>
      <w:bookmarkStart w:id="0" w:name="_GoBack"/>
      <w:bookmarkEnd w:id="0"/>
    </w:p>
    <w:p w:rsidR="00D10747" w:rsidRDefault="00D10747" w:rsidP="00D10747">
      <w:pPr>
        <w:pStyle w:val="1"/>
        <w:spacing w:beforeAutospacing="0" w:afterAutospacing="0" w:line="240" w:lineRule="atLeast"/>
        <w:jc w:val="both"/>
        <w:rPr>
          <w:rStyle w:val="normalchar"/>
          <w:b/>
          <w:bCs/>
          <w:color w:val="000000"/>
          <w:sz w:val="22"/>
          <w:szCs w:val="22"/>
        </w:rPr>
      </w:pPr>
    </w:p>
    <w:p w:rsidR="00D10747" w:rsidRDefault="00D10747" w:rsidP="00D10747">
      <w:pPr>
        <w:pStyle w:val="1"/>
        <w:spacing w:beforeAutospacing="0" w:afterAutospacing="0" w:line="240" w:lineRule="atLeast"/>
        <w:jc w:val="both"/>
        <w:rPr>
          <w:rStyle w:val="normalchar"/>
          <w:b/>
          <w:bCs/>
          <w:color w:val="000000"/>
          <w:sz w:val="22"/>
          <w:szCs w:val="22"/>
        </w:rPr>
      </w:pPr>
    </w:p>
    <w:p w:rsidR="00D10747" w:rsidRDefault="00D10747" w:rsidP="00D10747">
      <w:pPr>
        <w:pStyle w:val="1"/>
        <w:spacing w:beforeAutospacing="0" w:afterAutospacing="0" w:line="240" w:lineRule="atLeast"/>
        <w:jc w:val="both"/>
        <w:rPr>
          <w:rStyle w:val="normalchar"/>
          <w:b/>
          <w:bCs/>
          <w:color w:val="000000"/>
          <w:sz w:val="22"/>
          <w:szCs w:val="22"/>
        </w:rPr>
      </w:pPr>
    </w:p>
    <w:p w:rsidR="00D10747" w:rsidRDefault="00D10747" w:rsidP="00D10747">
      <w:pPr>
        <w:pStyle w:val="1"/>
        <w:spacing w:beforeAutospacing="0" w:afterAutospacing="0" w:line="240" w:lineRule="atLeast"/>
        <w:jc w:val="both"/>
        <w:rPr>
          <w:rStyle w:val="normalchar"/>
          <w:b/>
          <w:bCs/>
          <w:color w:val="000000"/>
          <w:sz w:val="22"/>
          <w:szCs w:val="22"/>
        </w:rPr>
      </w:pPr>
    </w:p>
    <w:p w:rsidR="00D10747" w:rsidRDefault="00D10747" w:rsidP="00D10747">
      <w:pPr>
        <w:pStyle w:val="1"/>
        <w:spacing w:beforeAutospacing="0" w:afterAutospacing="0" w:line="240" w:lineRule="atLeast"/>
        <w:jc w:val="both"/>
        <w:rPr>
          <w:rStyle w:val="normalchar"/>
          <w:b/>
          <w:bCs/>
          <w:color w:val="000000"/>
          <w:sz w:val="22"/>
          <w:szCs w:val="22"/>
        </w:rPr>
      </w:pPr>
    </w:p>
    <w:p w:rsidR="00D10747" w:rsidRPr="00724DE3" w:rsidRDefault="00D10747" w:rsidP="00D10747">
      <w:pPr>
        <w:pStyle w:val="1"/>
        <w:spacing w:beforeAutospacing="0" w:afterAutospacing="0" w:line="240" w:lineRule="atLeast"/>
        <w:jc w:val="center"/>
        <w:rPr>
          <w:rStyle w:val="normalchar"/>
          <w:b/>
          <w:bCs/>
          <w:color w:val="000000"/>
          <w:sz w:val="28"/>
          <w:szCs w:val="28"/>
        </w:rPr>
      </w:pPr>
      <w:r>
        <w:rPr>
          <w:rStyle w:val="normalchar"/>
          <w:b/>
          <w:bCs/>
          <w:color w:val="000000"/>
          <w:sz w:val="28"/>
          <w:szCs w:val="28"/>
        </w:rPr>
        <w:lastRenderedPageBreak/>
        <w:t>Актуальность. Цели и задачи.</w:t>
      </w:r>
    </w:p>
    <w:p w:rsidR="00D10747" w:rsidRDefault="00D10747" w:rsidP="00D10747">
      <w:pPr>
        <w:pStyle w:val="1"/>
        <w:spacing w:beforeAutospacing="0" w:afterAutospacing="0" w:line="240" w:lineRule="atLeast"/>
        <w:ind w:firstLine="851"/>
        <w:jc w:val="both"/>
        <w:rPr>
          <w:rStyle w:val="normalchar"/>
          <w:bCs/>
          <w:color w:val="000000"/>
          <w:sz w:val="28"/>
          <w:szCs w:val="28"/>
        </w:rPr>
      </w:pPr>
      <w:r w:rsidRPr="00CE390E">
        <w:rPr>
          <w:rStyle w:val="normalchar"/>
          <w:bCs/>
          <w:color w:val="000000"/>
          <w:sz w:val="28"/>
          <w:szCs w:val="28"/>
        </w:rPr>
        <w:t>Данное</w:t>
      </w:r>
      <w:r>
        <w:rPr>
          <w:rStyle w:val="normalchar"/>
          <w:bCs/>
          <w:color w:val="000000"/>
          <w:sz w:val="28"/>
          <w:szCs w:val="28"/>
        </w:rPr>
        <w:t xml:space="preserve"> внеклассное </w:t>
      </w:r>
      <w:r w:rsidRPr="00CE390E">
        <w:rPr>
          <w:rStyle w:val="normalchar"/>
          <w:bCs/>
          <w:color w:val="000000"/>
          <w:sz w:val="28"/>
          <w:szCs w:val="28"/>
        </w:rPr>
        <w:t>мероприятие рассчитано на учеников начал</w:t>
      </w:r>
      <w:r>
        <w:rPr>
          <w:rStyle w:val="normalchar"/>
          <w:bCs/>
          <w:color w:val="000000"/>
          <w:sz w:val="28"/>
          <w:szCs w:val="28"/>
        </w:rPr>
        <w:t>ьной школы в возрасте от 9 до 11 лет и проводится педагогом - психологом в рамках месячника «Здоровый Образ Жизни» в нашем детском доме. Детям очень нравится форма проведения викторины. В данной викторине есть своя сложность – это двойственность целей играющих команд. С одной стороны, для победы необходимо правильно отвечать на вопросы, с другой – правильные ответы не гарантируют твоей команде победы, ведь необходимо еще строить свой ряд по вертикали, горизонтали, диагонали.</w:t>
      </w:r>
    </w:p>
    <w:p w:rsidR="00D10747" w:rsidRDefault="00D10747" w:rsidP="00D10747">
      <w:pPr>
        <w:pStyle w:val="1"/>
        <w:spacing w:beforeAutospacing="0" w:afterAutospacing="0" w:line="240" w:lineRule="atLeast"/>
        <w:ind w:firstLine="851"/>
        <w:jc w:val="both"/>
        <w:rPr>
          <w:rStyle w:val="normalchar"/>
          <w:bCs/>
          <w:color w:val="000000"/>
          <w:sz w:val="28"/>
          <w:szCs w:val="28"/>
        </w:rPr>
      </w:pPr>
      <w:r>
        <w:rPr>
          <w:rStyle w:val="normalchar"/>
          <w:bCs/>
          <w:color w:val="000000"/>
          <w:sz w:val="28"/>
          <w:szCs w:val="28"/>
        </w:rPr>
        <w:t>Мероприятие проводится в форме интерактивной викторины по ЗОЖ «Крестики - Нолики». Вопросы конкретной викторины подобраны таким образом, что детям (для успешного выступления) необходимо обладать определенным набором различных знаний о ЗОЖ, но форма (ИКТ) позволяет варьировать вопросы, менять их в зависимости от уровня знаний детей, возраста, осведомленности в этой области. При этом не будет угасать детский интерес к данному мероприятию.</w:t>
      </w:r>
    </w:p>
    <w:p w:rsidR="00D10747" w:rsidRDefault="00D10747" w:rsidP="00D10747">
      <w:pPr>
        <w:pStyle w:val="1"/>
        <w:spacing w:beforeAutospacing="0" w:afterAutospacing="0" w:line="240" w:lineRule="atLeast"/>
        <w:ind w:firstLine="851"/>
        <w:jc w:val="both"/>
        <w:rPr>
          <w:rStyle w:val="normalchar"/>
          <w:bCs/>
          <w:color w:val="000000"/>
          <w:sz w:val="28"/>
          <w:szCs w:val="28"/>
        </w:rPr>
      </w:pPr>
      <w:r>
        <w:rPr>
          <w:rStyle w:val="normalchar"/>
          <w:bCs/>
          <w:color w:val="000000"/>
          <w:sz w:val="28"/>
          <w:szCs w:val="28"/>
        </w:rPr>
        <w:t>Соответственно, эту интерактивную викторину в одной и той же группе детей можно проводить с любой частотой. Её проведение, в таком случае, будет нести и просветительский характер, и прогностический, и диагностический. Т.е. ведущий может отслеживать пробелы в знаниях по тематике викторины, освоение новых знаний, динамику. И на основании полученных данных строить свою работу, консультировать воспитателей, педагогов.</w:t>
      </w:r>
    </w:p>
    <w:p w:rsidR="00D10747" w:rsidRDefault="00D10747" w:rsidP="00D10747">
      <w:pPr>
        <w:pStyle w:val="1"/>
        <w:spacing w:beforeAutospacing="0" w:afterAutospacing="0" w:line="240" w:lineRule="atLeast"/>
        <w:jc w:val="both"/>
        <w:rPr>
          <w:rStyle w:val="normalchar"/>
          <w:bCs/>
          <w:color w:val="000000"/>
          <w:sz w:val="28"/>
          <w:szCs w:val="28"/>
        </w:rPr>
      </w:pPr>
      <w:r w:rsidRPr="0007730A">
        <w:rPr>
          <w:rStyle w:val="normalchar"/>
          <w:b/>
          <w:bCs/>
          <w:color w:val="000000"/>
          <w:sz w:val="28"/>
          <w:szCs w:val="28"/>
        </w:rPr>
        <w:t>Основной целью</w:t>
      </w:r>
      <w:r>
        <w:rPr>
          <w:rStyle w:val="normalchar"/>
          <w:bCs/>
          <w:color w:val="000000"/>
          <w:sz w:val="28"/>
          <w:szCs w:val="28"/>
        </w:rPr>
        <w:t xml:space="preserve"> данной викторины является: пропаганда здорового образа жизни, расширение знаний детей о правилах и методах поддержания своего здоровья, воспитание ответственного отношения к своему здоровью.</w:t>
      </w:r>
    </w:p>
    <w:p w:rsidR="00D10747" w:rsidRDefault="00D10747" w:rsidP="00D10747">
      <w:pPr>
        <w:pStyle w:val="1"/>
        <w:spacing w:beforeAutospacing="0" w:afterAutospacing="0" w:line="240" w:lineRule="atLeast"/>
        <w:jc w:val="both"/>
        <w:rPr>
          <w:rStyle w:val="normalchar"/>
          <w:bCs/>
          <w:color w:val="000000"/>
          <w:sz w:val="28"/>
          <w:szCs w:val="28"/>
        </w:rPr>
      </w:pPr>
      <w:r>
        <w:rPr>
          <w:rStyle w:val="normalchar"/>
          <w:b/>
          <w:bCs/>
          <w:color w:val="000000"/>
          <w:sz w:val="28"/>
          <w:szCs w:val="28"/>
        </w:rPr>
        <w:t>Задачи:</w:t>
      </w:r>
      <w:r>
        <w:rPr>
          <w:rStyle w:val="normalchar"/>
          <w:bCs/>
          <w:color w:val="000000"/>
          <w:sz w:val="28"/>
          <w:szCs w:val="28"/>
        </w:rPr>
        <w:t xml:space="preserve"> </w:t>
      </w:r>
    </w:p>
    <w:p w:rsidR="00D10747" w:rsidRDefault="00D10747" w:rsidP="00D10747">
      <w:pPr>
        <w:pStyle w:val="1"/>
        <w:spacing w:beforeAutospacing="0" w:afterAutospacing="0" w:line="240" w:lineRule="atLeast"/>
        <w:jc w:val="both"/>
        <w:rPr>
          <w:rStyle w:val="normalchar"/>
          <w:bCs/>
          <w:color w:val="000000"/>
          <w:sz w:val="28"/>
          <w:szCs w:val="28"/>
        </w:rPr>
      </w:pPr>
      <w:r>
        <w:rPr>
          <w:rStyle w:val="normalchar"/>
          <w:bCs/>
          <w:color w:val="000000"/>
          <w:sz w:val="28"/>
          <w:szCs w:val="28"/>
        </w:rPr>
        <w:t>- расширить знания детей в области сохранения и укрепления своего здоровья;</w:t>
      </w:r>
    </w:p>
    <w:p w:rsidR="00D10747" w:rsidRDefault="00D10747" w:rsidP="00D10747">
      <w:pPr>
        <w:pStyle w:val="1"/>
        <w:spacing w:beforeAutospacing="0" w:afterAutospacing="0" w:line="240" w:lineRule="atLeast"/>
        <w:jc w:val="both"/>
        <w:rPr>
          <w:rStyle w:val="normalchar"/>
          <w:bCs/>
          <w:color w:val="000000"/>
          <w:sz w:val="28"/>
          <w:szCs w:val="28"/>
        </w:rPr>
      </w:pPr>
      <w:r>
        <w:rPr>
          <w:rStyle w:val="normalchar"/>
          <w:bCs/>
          <w:color w:val="000000"/>
          <w:sz w:val="28"/>
          <w:szCs w:val="28"/>
        </w:rPr>
        <w:t>- способствовать формированию здорового образа жизни</w:t>
      </w:r>
      <w:r w:rsidRPr="00477AB5">
        <w:rPr>
          <w:rStyle w:val="normalchar"/>
          <w:bCs/>
          <w:color w:val="000000"/>
          <w:sz w:val="28"/>
          <w:szCs w:val="28"/>
        </w:rPr>
        <w:t xml:space="preserve"> </w:t>
      </w:r>
      <w:r>
        <w:rPr>
          <w:rStyle w:val="normalchar"/>
          <w:bCs/>
          <w:color w:val="000000"/>
          <w:sz w:val="28"/>
          <w:szCs w:val="28"/>
        </w:rPr>
        <w:t>у детей;</w:t>
      </w:r>
    </w:p>
    <w:p w:rsidR="00D10747" w:rsidRDefault="00D10747" w:rsidP="00D10747">
      <w:pPr>
        <w:pStyle w:val="1"/>
        <w:spacing w:beforeAutospacing="0" w:afterAutospacing="0" w:line="240" w:lineRule="atLeast"/>
        <w:jc w:val="both"/>
        <w:rPr>
          <w:rStyle w:val="normalchar"/>
          <w:bCs/>
          <w:color w:val="000000"/>
          <w:sz w:val="28"/>
          <w:szCs w:val="28"/>
        </w:rPr>
      </w:pPr>
      <w:r>
        <w:rPr>
          <w:rStyle w:val="normalchar"/>
          <w:bCs/>
          <w:color w:val="000000"/>
          <w:sz w:val="28"/>
          <w:szCs w:val="28"/>
        </w:rPr>
        <w:t>- познакомить детей с правилами безопасного и здорового питания и пищевого поведения;</w:t>
      </w:r>
    </w:p>
    <w:p w:rsidR="00D10747" w:rsidRDefault="00D10747" w:rsidP="00D10747">
      <w:pPr>
        <w:pStyle w:val="1"/>
        <w:spacing w:beforeAutospacing="0" w:afterAutospacing="0" w:line="240" w:lineRule="atLeast"/>
        <w:jc w:val="both"/>
        <w:rPr>
          <w:rStyle w:val="normalchar"/>
          <w:bCs/>
          <w:color w:val="000000"/>
          <w:sz w:val="28"/>
          <w:szCs w:val="28"/>
        </w:rPr>
      </w:pPr>
      <w:r>
        <w:rPr>
          <w:rStyle w:val="normalchar"/>
          <w:bCs/>
          <w:color w:val="000000"/>
          <w:sz w:val="28"/>
          <w:szCs w:val="28"/>
        </w:rPr>
        <w:t>- подвести детей к осознанию ответственности за свое здоровье;</w:t>
      </w:r>
    </w:p>
    <w:p w:rsidR="00D10747" w:rsidRDefault="00D10747" w:rsidP="00D10747">
      <w:pPr>
        <w:pStyle w:val="1"/>
        <w:spacing w:beforeAutospacing="0" w:afterAutospacing="0" w:line="240" w:lineRule="atLeast"/>
        <w:jc w:val="both"/>
        <w:rPr>
          <w:rStyle w:val="normalchar"/>
          <w:bCs/>
          <w:color w:val="000000"/>
          <w:sz w:val="28"/>
          <w:szCs w:val="28"/>
        </w:rPr>
      </w:pPr>
      <w:r>
        <w:rPr>
          <w:rStyle w:val="normalchar"/>
          <w:bCs/>
          <w:color w:val="000000"/>
          <w:sz w:val="28"/>
          <w:szCs w:val="28"/>
        </w:rPr>
        <w:t>- развивать умение детей работать в команде, проявлять активность, инициативу.</w:t>
      </w:r>
    </w:p>
    <w:p w:rsidR="00D10747" w:rsidRDefault="00D10747" w:rsidP="00D10747">
      <w:pPr>
        <w:pStyle w:val="1"/>
        <w:spacing w:beforeAutospacing="0" w:afterAutospacing="0" w:line="240" w:lineRule="atLeast"/>
        <w:jc w:val="both"/>
        <w:rPr>
          <w:rStyle w:val="normalchar"/>
          <w:bCs/>
          <w:color w:val="000000"/>
          <w:sz w:val="28"/>
          <w:szCs w:val="28"/>
        </w:rPr>
      </w:pPr>
      <w:r>
        <w:rPr>
          <w:rStyle w:val="normalchar"/>
          <w:b/>
          <w:bCs/>
          <w:color w:val="000000"/>
          <w:sz w:val="28"/>
          <w:szCs w:val="28"/>
        </w:rPr>
        <w:t xml:space="preserve">Продолжительность: </w:t>
      </w:r>
      <w:r>
        <w:rPr>
          <w:rStyle w:val="normalchar"/>
          <w:bCs/>
          <w:color w:val="000000"/>
          <w:sz w:val="28"/>
          <w:szCs w:val="28"/>
        </w:rPr>
        <w:t>40 минут</w:t>
      </w:r>
    </w:p>
    <w:p w:rsidR="00D10747" w:rsidRDefault="00D10747" w:rsidP="00D10747">
      <w:pPr>
        <w:pStyle w:val="1"/>
        <w:spacing w:beforeAutospacing="0" w:afterAutospacing="0" w:line="240" w:lineRule="atLeast"/>
        <w:jc w:val="both"/>
        <w:rPr>
          <w:rStyle w:val="normalchar"/>
          <w:b/>
          <w:bCs/>
          <w:color w:val="000000"/>
          <w:sz w:val="28"/>
          <w:szCs w:val="28"/>
        </w:rPr>
      </w:pPr>
      <w:r w:rsidRPr="00BE5C4E">
        <w:rPr>
          <w:rStyle w:val="normalchar"/>
          <w:b/>
          <w:bCs/>
          <w:color w:val="000000"/>
          <w:sz w:val="28"/>
          <w:szCs w:val="28"/>
        </w:rPr>
        <w:t>Перечень необходимого оборудования:</w:t>
      </w:r>
      <w:r>
        <w:rPr>
          <w:rStyle w:val="normalchar"/>
          <w:b/>
          <w:bCs/>
          <w:color w:val="000000"/>
          <w:sz w:val="28"/>
          <w:szCs w:val="28"/>
        </w:rPr>
        <w:t xml:space="preserve"> </w:t>
      </w:r>
    </w:p>
    <w:p w:rsidR="00D10747" w:rsidRDefault="00D10747" w:rsidP="00D10747">
      <w:pPr>
        <w:pStyle w:val="1"/>
        <w:spacing w:beforeAutospacing="0" w:afterAutospacing="0" w:line="240" w:lineRule="atLeast"/>
        <w:jc w:val="both"/>
        <w:rPr>
          <w:rStyle w:val="normalchar"/>
          <w:bCs/>
          <w:color w:val="000000"/>
          <w:sz w:val="28"/>
          <w:szCs w:val="28"/>
        </w:rPr>
      </w:pPr>
      <w:r>
        <w:rPr>
          <w:rStyle w:val="normalchar"/>
          <w:bCs/>
          <w:color w:val="000000"/>
          <w:sz w:val="28"/>
          <w:szCs w:val="28"/>
        </w:rPr>
        <w:t>- ноутбук (ПК);</w:t>
      </w:r>
    </w:p>
    <w:p w:rsidR="00D10747" w:rsidRDefault="00D10747" w:rsidP="00D10747">
      <w:pPr>
        <w:pStyle w:val="1"/>
        <w:spacing w:beforeAutospacing="0" w:afterAutospacing="0" w:line="240" w:lineRule="atLeast"/>
        <w:jc w:val="both"/>
        <w:rPr>
          <w:rStyle w:val="normalchar"/>
          <w:bCs/>
          <w:color w:val="000000"/>
          <w:sz w:val="28"/>
          <w:szCs w:val="28"/>
        </w:rPr>
      </w:pPr>
      <w:r>
        <w:rPr>
          <w:rStyle w:val="normalchar"/>
          <w:bCs/>
          <w:color w:val="000000"/>
          <w:sz w:val="28"/>
          <w:szCs w:val="28"/>
        </w:rPr>
        <w:t>- проектор (при большом количестве участников) с экраном;</w:t>
      </w:r>
    </w:p>
    <w:p w:rsidR="00D10747" w:rsidRDefault="00D10747" w:rsidP="00D10747">
      <w:pPr>
        <w:pStyle w:val="1"/>
        <w:spacing w:beforeAutospacing="0" w:afterAutospacing="0" w:line="240" w:lineRule="atLeast"/>
        <w:jc w:val="both"/>
        <w:rPr>
          <w:rStyle w:val="normalchar"/>
          <w:bCs/>
          <w:color w:val="000000"/>
          <w:sz w:val="28"/>
          <w:szCs w:val="28"/>
        </w:rPr>
      </w:pPr>
      <w:r>
        <w:rPr>
          <w:rStyle w:val="normalchar"/>
          <w:bCs/>
          <w:color w:val="000000"/>
          <w:sz w:val="28"/>
          <w:szCs w:val="28"/>
        </w:rPr>
        <w:t>- мебель (столы, стулья по количеству участников);</w:t>
      </w:r>
    </w:p>
    <w:p w:rsidR="00D10747" w:rsidRDefault="00D10747" w:rsidP="00D10747">
      <w:pPr>
        <w:pStyle w:val="1"/>
        <w:spacing w:beforeAutospacing="0" w:afterAutospacing="0" w:line="240" w:lineRule="atLeast"/>
        <w:jc w:val="both"/>
        <w:rPr>
          <w:rStyle w:val="normalchar"/>
          <w:bCs/>
          <w:color w:val="000000"/>
          <w:sz w:val="28"/>
          <w:szCs w:val="28"/>
        </w:rPr>
      </w:pPr>
      <w:r>
        <w:rPr>
          <w:rStyle w:val="normalchar"/>
          <w:bCs/>
          <w:color w:val="000000"/>
          <w:sz w:val="28"/>
          <w:szCs w:val="28"/>
        </w:rPr>
        <w:t>- жетоны для жеребьевки (по количеству участников);</w:t>
      </w:r>
    </w:p>
    <w:p w:rsidR="00D10747" w:rsidRDefault="00D10747" w:rsidP="00D10747">
      <w:pPr>
        <w:pStyle w:val="1"/>
        <w:spacing w:beforeAutospacing="0" w:afterAutospacing="0" w:line="240" w:lineRule="atLeast"/>
        <w:jc w:val="both"/>
        <w:rPr>
          <w:rStyle w:val="normalchar"/>
          <w:bCs/>
          <w:color w:val="000000"/>
          <w:sz w:val="28"/>
          <w:szCs w:val="28"/>
        </w:rPr>
      </w:pPr>
      <w:r>
        <w:rPr>
          <w:rStyle w:val="normalchar"/>
          <w:bCs/>
          <w:color w:val="000000"/>
          <w:sz w:val="28"/>
          <w:szCs w:val="28"/>
        </w:rPr>
        <w:t>- листы бумаги, ручки (на каждого участника);</w:t>
      </w:r>
    </w:p>
    <w:p w:rsidR="00D10747" w:rsidRDefault="00D10747" w:rsidP="00D10747">
      <w:pPr>
        <w:pStyle w:val="1"/>
        <w:spacing w:beforeAutospacing="0" w:afterAutospacing="0" w:line="240" w:lineRule="atLeast"/>
        <w:jc w:val="both"/>
        <w:rPr>
          <w:rStyle w:val="normalchar"/>
          <w:bCs/>
          <w:color w:val="000000"/>
          <w:sz w:val="28"/>
          <w:szCs w:val="28"/>
        </w:rPr>
      </w:pPr>
      <w:r>
        <w:rPr>
          <w:rStyle w:val="normalchar"/>
          <w:bCs/>
          <w:color w:val="000000"/>
          <w:sz w:val="28"/>
          <w:szCs w:val="28"/>
        </w:rPr>
        <w:lastRenderedPageBreak/>
        <w:t>- карточки для обозначения командного стола.</w:t>
      </w:r>
    </w:p>
    <w:p w:rsidR="00D10747" w:rsidRDefault="00D10747" w:rsidP="00D10747">
      <w:pPr>
        <w:pStyle w:val="1"/>
        <w:spacing w:beforeAutospacing="0" w:afterAutospacing="0" w:line="240" w:lineRule="atLeast"/>
        <w:jc w:val="both"/>
        <w:rPr>
          <w:rStyle w:val="normalchar"/>
          <w:b/>
          <w:bCs/>
          <w:color w:val="000000"/>
          <w:sz w:val="28"/>
          <w:szCs w:val="28"/>
        </w:rPr>
      </w:pPr>
      <w:r>
        <w:rPr>
          <w:rStyle w:val="normalchar"/>
          <w:b/>
          <w:bCs/>
          <w:color w:val="000000"/>
          <w:sz w:val="28"/>
          <w:szCs w:val="28"/>
        </w:rPr>
        <w:t xml:space="preserve">Краткое содержание предварительной подготовки: </w:t>
      </w:r>
    </w:p>
    <w:p w:rsidR="00D10747" w:rsidRDefault="00D10747" w:rsidP="00D10747">
      <w:pPr>
        <w:pStyle w:val="1"/>
        <w:numPr>
          <w:ilvl w:val="0"/>
          <w:numId w:val="1"/>
        </w:numPr>
        <w:spacing w:beforeAutospacing="0" w:afterAutospacing="0" w:line="240" w:lineRule="atLeast"/>
        <w:jc w:val="both"/>
        <w:rPr>
          <w:rStyle w:val="normalchar"/>
          <w:bCs/>
          <w:color w:val="000000"/>
          <w:sz w:val="28"/>
          <w:szCs w:val="28"/>
        </w:rPr>
      </w:pPr>
      <w:r>
        <w:rPr>
          <w:rStyle w:val="normalchar"/>
          <w:bCs/>
          <w:color w:val="000000"/>
          <w:sz w:val="28"/>
          <w:szCs w:val="28"/>
        </w:rPr>
        <w:t>В</w:t>
      </w:r>
      <w:r w:rsidRPr="00334115">
        <w:rPr>
          <w:rStyle w:val="normalchar"/>
          <w:bCs/>
          <w:color w:val="000000"/>
          <w:sz w:val="28"/>
          <w:szCs w:val="28"/>
        </w:rPr>
        <w:t xml:space="preserve">едущему необходимо заранее опробовать </w:t>
      </w:r>
      <w:r>
        <w:rPr>
          <w:rStyle w:val="normalchar"/>
          <w:bCs/>
          <w:color w:val="000000"/>
          <w:sz w:val="28"/>
          <w:szCs w:val="28"/>
        </w:rPr>
        <w:t>викторину</w:t>
      </w:r>
      <w:r w:rsidRPr="00334115">
        <w:rPr>
          <w:rStyle w:val="normalchar"/>
          <w:bCs/>
          <w:color w:val="000000"/>
          <w:sz w:val="28"/>
          <w:szCs w:val="28"/>
        </w:rPr>
        <w:t>–презентацию, что бы</w:t>
      </w:r>
      <w:r>
        <w:rPr>
          <w:rStyle w:val="normalchar"/>
          <w:bCs/>
          <w:color w:val="000000"/>
          <w:sz w:val="28"/>
          <w:szCs w:val="28"/>
        </w:rPr>
        <w:t xml:space="preserve"> знать работу со всеми </w:t>
      </w:r>
      <w:proofErr w:type="spellStart"/>
      <w:proofErr w:type="gramStart"/>
      <w:r>
        <w:rPr>
          <w:rStyle w:val="normalchar"/>
          <w:bCs/>
          <w:color w:val="000000"/>
          <w:sz w:val="28"/>
          <w:szCs w:val="28"/>
        </w:rPr>
        <w:t>гипер</w:t>
      </w:r>
      <w:proofErr w:type="spellEnd"/>
      <w:r>
        <w:rPr>
          <w:rStyle w:val="normalchar"/>
          <w:bCs/>
          <w:color w:val="000000"/>
          <w:sz w:val="28"/>
          <w:szCs w:val="28"/>
        </w:rPr>
        <w:t>-ссылками</w:t>
      </w:r>
      <w:proofErr w:type="gramEnd"/>
      <w:r>
        <w:rPr>
          <w:rStyle w:val="normalchar"/>
          <w:bCs/>
          <w:color w:val="000000"/>
          <w:sz w:val="28"/>
          <w:szCs w:val="28"/>
        </w:rPr>
        <w:t xml:space="preserve"> в ней и хорошо ориентироваться. Можно также распечатать перечень вопросов для удобства. </w:t>
      </w:r>
    </w:p>
    <w:p w:rsidR="00D10747" w:rsidRPr="00334115" w:rsidRDefault="00D10747" w:rsidP="00D10747">
      <w:pPr>
        <w:pStyle w:val="1"/>
        <w:numPr>
          <w:ilvl w:val="0"/>
          <w:numId w:val="1"/>
        </w:numPr>
        <w:spacing w:beforeAutospacing="0" w:afterAutospacing="0" w:line="240" w:lineRule="atLeast"/>
        <w:jc w:val="both"/>
        <w:rPr>
          <w:rStyle w:val="normalchar"/>
          <w:bCs/>
          <w:color w:val="000000"/>
          <w:sz w:val="28"/>
          <w:szCs w:val="28"/>
        </w:rPr>
      </w:pPr>
      <w:r>
        <w:rPr>
          <w:rStyle w:val="normalchar"/>
          <w:bCs/>
          <w:color w:val="000000"/>
          <w:sz w:val="28"/>
          <w:szCs w:val="28"/>
        </w:rPr>
        <w:t>Подготовить жетоны для жеребьевки (картинки небольшого размера по числу участников). На обратной стороне каждой картинки нарисовать  «х» или «о» (должно быть одинаковое число фигур).</w:t>
      </w:r>
    </w:p>
    <w:p w:rsidR="00D10747" w:rsidRPr="000F7166" w:rsidRDefault="00D10747" w:rsidP="00D10747">
      <w:pPr>
        <w:pStyle w:val="1"/>
        <w:spacing w:beforeAutospacing="0" w:afterAutospacing="0" w:line="240" w:lineRule="atLeast"/>
        <w:jc w:val="both"/>
        <w:rPr>
          <w:rStyle w:val="normalchar"/>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both"/>
        <w:rPr>
          <w:rStyle w:val="normalchar"/>
          <w:b/>
          <w:bCs/>
          <w:color w:val="000000"/>
          <w:sz w:val="28"/>
          <w:szCs w:val="28"/>
        </w:rPr>
      </w:pPr>
    </w:p>
    <w:p w:rsidR="00D10747" w:rsidRDefault="00D10747" w:rsidP="00D10747">
      <w:pPr>
        <w:pStyle w:val="1"/>
        <w:spacing w:beforeAutospacing="0" w:afterAutospacing="0" w:line="240" w:lineRule="atLeast"/>
        <w:jc w:val="center"/>
        <w:rPr>
          <w:rStyle w:val="normalchar"/>
          <w:b/>
          <w:bCs/>
          <w:color w:val="000000"/>
          <w:sz w:val="28"/>
          <w:szCs w:val="28"/>
        </w:rPr>
      </w:pPr>
      <w:r w:rsidRPr="00334115">
        <w:rPr>
          <w:rStyle w:val="normalchar"/>
          <w:b/>
          <w:bCs/>
          <w:color w:val="000000"/>
          <w:sz w:val="28"/>
          <w:szCs w:val="28"/>
        </w:rPr>
        <w:lastRenderedPageBreak/>
        <w:t xml:space="preserve">Сценарий интерактивной викторины по ЗОЖ </w:t>
      </w:r>
    </w:p>
    <w:p w:rsidR="00D10747" w:rsidRDefault="00D10747" w:rsidP="00D10747">
      <w:pPr>
        <w:pStyle w:val="1"/>
        <w:spacing w:beforeAutospacing="0" w:afterAutospacing="0" w:line="240" w:lineRule="atLeast"/>
        <w:jc w:val="center"/>
        <w:rPr>
          <w:rStyle w:val="normalchar"/>
          <w:b/>
          <w:bCs/>
          <w:color w:val="000000"/>
          <w:sz w:val="28"/>
          <w:szCs w:val="28"/>
        </w:rPr>
      </w:pPr>
      <w:r w:rsidRPr="00334115">
        <w:rPr>
          <w:rStyle w:val="normalchar"/>
          <w:b/>
          <w:bCs/>
          <w:color w:val="000000"/>
          <w:sz w:val="28"/>
          <w:szCs w:val="28"/>
        </w:rPr>
        <w:t xml:space="preserve">«Крестики - Нолики» </w:t>
      </w:r>
    </w:p>
    <w:p w:rsidR="00D10747" w:rsidRDefault="00D10747" w:rsidP="00D10747">
      <w:pPr>
        <w:pStyle w:val="1"/>
        <w:spacing w:beforeAutospacing="0" w:afterAutospacing="0" w:line="240" w:lineRule="atLeast"/>
        <w:jc w:val="center"/>
        <w:rPr>
          <w:rStyle w:val="normalchar"/>
          <w:b/>
          <w:bCs/>
          <w:color w:val="000000"/>
          <w:sz w:val="28"/>
          <w:szCs w:val="28"/>
        </w:rPr>
      </w:pPr>
      <w:r w:rsidRPr="00334115">
        <w:rPr>
          <w:rStyle w:val="normalchar"/>
          <w:b/>
          <w:bCs/>
          <w:color w:val="000000"/>
          <w:sz w:val="28"/>
          <w:szCs w:val="28"/>
        </w:rPr>
        <w:t xml:space="preserve">для воспитанников 9 – 11 лет  </w:t>
      </w:r>
    </w:p>
    <w:p w:rsidR="00D10747" w:rsidRDefault="00D10747" w:rsidP="00D10747">
      <w:pPr>
        <w:pStyle w:val="1"/>
        <w:spacing w:beforeAutospacing="0" w:afterAutospacing="0" w:line="240" w:lineRule="atLeast"/>
        <w:jc w:val="center"/>
        <w:rPr>
          <w:rStyle w:val="normalchar"/>
          <w:b/>
          <w:bCs/>
          <w:color w:val="000000"/>
          <w:sz w:val="28"/>
          <w:szCs w:val="28"/>
        </w:rPr>
      </w:pPr>
      <w:r>
        <w:rPr>
          <w:rStyle w:val="normalchar"/>
          <w:b/>
          <w:bCs/>
          <w:color w:val="000000"/>
          <w:sz w:val="28"/>
          <w:szCs w:val="28"/>
        </w:rPr>
        <w:t xml:space="preserve">(педагог – психолог </w:t>
      </w:r>
      <w:proofErr w:type="spellStart"/>
      <w:r w:rsidRPr="00334115">
        <w:rPr>
          <w:rStyle w:val="normalchar"/>
          <w:b/>
          <w:bCs/>
          <w:color w:val="000000"/>
          <w:sz w:val="28"/>
          <w:szCs w:val="28"/>
        </w:rPr>
        <w:t>Викулин</w:t>
      </w:r>
      <w:r>
        <w:rPr>
          <w:rStyle w:val="normalchar"/>
          <w:b/>
          <w:bCs/>
          <w:color w:val="000000"/>
          <w:sz w:val="28"/>
          <w:szCs w:val="28"/>
        </w:rPr>
        <w:t>а</w:t>
      </w:r>
      <w:proofErr w:type="spellEnd"/>
      <w:r>
        <w:rPr>
          <w:rStyle w:val="normalchar"/>
          <w:b/>
          <w:bCs/>
          <w:color w:val="000000"/>
          <w:sz w:val="28"/>
          <w:szCs w:val="28"/>
        </w:rPr>
        <w:t xml:space="preserve"> На</w:t>
      </w:r>
      <w:r w:rsidRPr="00334115">
        <w:rPr>
          <w:rStyle w:val="normalchar"/>
          <w:b/>
          <w:bCs/>
          <w:color w:val="000000"/>
          <w:sz w:val="28"/>
          <w:szCs w:val="28"/>
        </w:rPr>
        <w:t>дежд</w:t>
      </w:r>
      <w:r>
        <w:rPr>
          <w:rStyle w:val="normalchar"/>
          <w:b/>
          <w:bCs/>
          <w:color w:val="000000"/>
          <w:sz w:val="28"/>
          <w:szCs w:val="28"/>
        </w:rPr>
        <w:t>а Борисовна).</w:t>
      </w:r>
    </w:p>
    <w:p w:rsidR="00D10747" w:rsidRDefault="00D10747" w:rsidP="00D10747">
      <w:pPr>
        <w:pStyle w:val="1"/>
        <w:spacing w:beforeAutospacing="0" w:afterAutospacing="0" w:line="240" w:lineRule="atLeast"/>
        <w:ind w:firstLine="567"/>
        <w:jc w:val="both"/>
        <w:rPr>
          <w:rStyle w:val="normalchar"/>
          <w:bCs/>
          <w:color w:val="000000"/>
          <w:sz w:val="28"/>
          <w:szCs w:val="28"/>
        </w:rPr>
      </w:pPr>
      <w:r>
        <w:rPr>
          <w:rStyle w:val="normalchar"/>
          <w:bCs/>
          <w:color w:val="000000"/>
          <w:sz w:val="28"/>
          <w:szCs w:val="28"/>
        </w:rPr>
        <w:t>Дети заходят в помещение. Ведущий раздает им картинки-жетоны, они рассаживаются за столы своих команд («Крестиков» или «Ноликов»), в зависимости от, доставшегося им, символа.</w:t>
      </w:r>
    </w:p>
    <w:p w:rsidR="00D10747" w:rsidRDefault="00D10747" w:rsidP="00D10747">
      <w:pPr>
        <w:pStyle w:val="1"/>
        <w:spacing w:beforeAutospacing="0" w:afterAutospacing="0" w:line="240" w:lineRule="atLeast"/>
        <w:ind w:firstLine="567"/>
        <w:jc w:val="both"/>
        <w:rPr>
          <w:rStyle w:val="normalchar"/>
          <w:bCs/>
          <w:color w:val="000000"/>
          <w:sz w:val="28"/>
          <w:szCs w:val="28"/>
        </w:rPr>
      </w:pPr>
      <w:r>
        <w:rPr>
          <w:rStyle w:val="normalchar"/>
          <w:bCs/>
          <w:color w:val="000000"/>
          <w:sz w:val="28"/>
          <w:szCs w:val="28"/>
        </w:rPr>
        <w:t>Ведущий здоровается с детьми и предлагает им сыграть в, знакомую каждому, игру «Крестики-Нолики». Одновременно ведущий запускает первый слайд презентации.</w:t>
      </w:r>
    </w:p>
    <w:p w:rsidR="00D10747" w:rsidRDefault="00D10747" w:rsidP="00D10747">
      <w:pPr>
        <w:pStyle w:val="1"/>
        <w:spacing w:beforeAutospacing="0" w:afterAutospacing="0" w:line="240" w:lineRule="atLeast"/>
        <w:ind w:firstLine="567"/>
        <w:jc w:val="center"/>
        <w:rPr>
          <w:rStyle w:val="normalchar"/>
          <w:bCs/>
          <w:color w:val="000000"/>
          <w:sz w:val="28"/>
          <w:szCs w:val="28"/>
        </w:rPr>
      </w:pPr>
      <w:r w:rsidRPr="00833867">
        <w:rPr>
          <w:bCs/>
          <w:noProof/>
          <w:color w:val="000000"/>
          <w:sz w:val="28"/>
          <w:szCs w:val="28"/>
        </w:rPr>
        <w:drawing>
          <wp:inline distT="0" distB="0" distL="0" distR="0" wp14:anchorId="2B0F370D" wp14:editId="01BFBA14">
            <wp:extent cx="3359999" cy="252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59999" cy="2520000"/>
                    </a:xfrm>
                    <a:prstGeom prst="rect">
                      <a:avLst/>
                    </a:prstGeom>
                  </pic:spPr>
                </pic:pic>
              </a:graphicData>
            </a:graphic>
          </wp:inline>
        </w:drawing>
      </w:r>
    </w:p>
    <w:p w:rsidR="00D10747" w:rsidRDefault="00D10747" w:rsidP="00D10747">
      <w:pPr>
        <w:pStyle w:val="1"/>
        <w:spacing w:beforeAutospacing="0" w:afterAutospacing="0" w:line="240" w:lineRule="atLeast"/>
        <w:ind w:firstLine="567"/>
        <w:jc w:val="both"/>
        <w:rPr>
          <w:rStyle w:val="normalchar"/>
          <w:bCs/>
          <w:color w:val="000000"/>
          <w:sz w:val="28"/>
          <w:szCs w:val="28"/>
        </w:rPr>
      </w:pPr>
      <w:r>
        <w:rPr>
          <w:rStyle w:val="normalchar"/>
          <w:bCs/>
          <w:color w:val="000000"/>
          <w:sz w:val="28"/>
          <w:szCs w:val="28"/>
        </w:rPr>
        <w:t xml:space="preserve">Дети знакомятся со слайдом, а ведущий поясняет, что играть они будут по измененным правилам. </w:t>
      </w:r>
    </w:p>
    <w:p w:rsidR="00D10747" w:rsidRDefault="00D10747" w:rsidP="00D10747">
      <w:pPr>
        <w:pStyle w:val="1"/>
        <w:spacing w:beforeAutospacing="0" w:afterAutospacing="0" w:line="240" w:lineRule="atLeast"/>
        <w:ind w:firstLine="567"/>
        <w:jc w:val="both"/>
        <w:rPr>
          <w:rStyle w:val="normalchar"/>
          <w:bCs/>
          <w:color w:val="000000"/>
          <w:sz w:val="28"/>
          <w:szCs w:val="28"/>
        </w:rPr>
      </w:pPr>
      <w:r w:rsidRPr="00E27397">
        <w:rPr>
          <w:rStyle w:val="normalchar"/>
          <w:b/>
          <w:bCs/>
          <w:color w:val="000000"/>
          <w:sz w:val="28"/>
          <w:szCs w:val="28"/>
        </w:rPr>
        <w:t>Ведущий</w:t>
      </w:r>
      <w:r>
        <w:rPr>
          <w:rStyle w:val="normalchar"/>
          <w:b/>
          <w:bCs/>
          <w:color w:val="000000"/>
          <w:sz w:val="28"/>
          <w:szCs w:val="28"/>
        </w:rPr>
        <w:t xml:space="preserve"> (запуская следующий слайд)</w:t>
      </w:r>
      <w:r w:rsidRPr="00E27397">
        <w:rPr>
          <w:rStyle w:val="normalchar"/>
          <w:b/>
          <w:bCs/>
          <w:color w:val="000000"/>
          <w:sz w:val="28"/>
          <w:szCs w:val="28"/>
        </w:rPr>
        <w:t>:</w:t>
      </w:r>
      <w:r>
        <w:rPr>
          <w:rStyle w:val="normalchar"/>
          <w:bCs/>
          <w:color w:val="000000"/>
          <w:sz w:val="28"/>
          <w:szCs w:val="28"/>
        </w:rPr>
        <w:t xml:space="preserve"> </w:t>
      </w:r>
    </w:p>
    <w:p w:rsidR="00D10747" w:rsidRDefault="00D10747" w:rsidP="00D10747">
      <w:pPr>
        <w:pStyle w:val="1"/>
        <w:spacing w:beforeAutospacing="0" w:afterAutospacing="0" w:line="240" w:lineRule="atLeast"/>
        <w:ind w:firstLine="567"/>
        <w:jc w:val="both"/>
        <w:rPr>
          <w:rStyle w:val="normalchar"/>
          <w:bCs/>
          <w:color w:val="000000"/>
          <w:sz w:val="28"/>
          <w:szCs w:val="28"/>
        </w:rPr>
      </w:pPr>
      <w:r>
        <w:rPr>
          <w:rStyle w:val="normalchar"/>
          <w:bCs/>
          <w:color w:val="000000"/>
          <w:sz w:val="28"/>
          <w:szCs w:val="28"/>
        </w:rPr>
        <w:t xml:space="preserve">- Правила игры заключаются в том, что команда может поставить свой знак в выбранную ячейку, только если правильно ответит на вопрос из этой ячейки. </w:t>
      </w:r>
    </w:p>
    <w:p w:rsidR="00D10747" w:rsidRDefault="00D10747" w:rsidP="00D10747">
      <w:pPr>
        <w:pStyle w:val="1"/>
        <w:spacing w:beforeAutospacing="0" w:afterAutospacing="0" w:line="240" w:lineRule="atLeast"/>
        <w:ind w:firstLine="567"/>
        <w:jc w:val="center"/>
        <w:rPr>
          <w:rStyle w:val="normalchar"/>
          <w:bCs/>
          <w:color w:val="000000"/>
          <w:sz w:val="28"/>
          <w:szCs w:val="28"/>
        </w:rPr>
      </w:pPr>
      <w:r w:rsidRPr="00833867">
        <w:rPr>
          <w:bCs/>
          <w:noProof/>
          <w:color w:val="000000"/>
          <w:sz w:val="28"/>
          <w:szCs w:val="28"/>
        </w:rPr>
        <w:drawing>
          <wp:inline distT="0" distB="0" distL="0" distR="0" wp14:anchorId="33524844" wp14:editId="76AB189E">
            <wp:extent cx="3360000" cy="252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60000" cy="2520000"/>
                    </a:xfrm>
                    <a:prstGeom prst="rect">
                      <a:avLst/>
                    </a:prstGeom>
                  </pic:spPr>
                </pic:pic>
              </a:graphicData>
            </a:graphic>
          </wp:inline>
        </w:drawing>
      </w:r>
    </w:p>
    <w:p w:rsidR="00D10747" w:rsidRDefault="00D10747" w:rsidP="00D10747">
      <w:pPr>
        <w:pStyle w:val="1"/>
        <w:spacing w:beforeAutospacing="0" w:afterAutospacing="0" w:line="240" w:lineRule="atLeast"/>
        <w:ind w:firstLine="567"/>
        <w:jc w:val="both"/>
        <w:rPr>
          <w:rStyle w:val="normalchar"/>
          <w:bCs/>
          <w:color w:val="000000"/>
          <w:sz w:val="28"/>
          <w:szCs w:val="28"/>
        </w:rPr>
      </w:pPr>
      <w:r>
        <w:rPr>
          <w:rStyle w:val="normalchar"/>
          <w:bCs/>
          <w:color w:val="000000"/>
          <w:sz w:val="28"/>
          <w:szCs w:val="28"/>
        </w:rPr>
        <w:t xml:space="preserve">Если команда затрудняется ответить или отвечает неправильно, то ячейка остается незаполненной до тех пор, пока эта же команда или команда </w:t>
      </w:r>
      <w:r>
        <w:rPr>
          <w:rStyle w:val="normalchar"/>
          <w:bCs/>
          <w:color w:val="000000"/>
          <w:sz w:val="28"/>
          <w:szCs w:val="28"/>
        </w:rPr>
        <w:lastRenderedPageBreak/>
        <w:t>соперников не ответит на поставленный вопрос. Количество попыток ответов на один и тот же вопрос не ограниченно. Что бы победить в викторине, команде необходимо поставить три своих знака в ряд по вертикали, горизонтали или диагонали, как и в знакомой вам игре. При этом вы должны стараться мешать, команде соперника сделать ряд из его знаков, как и в обычных «Крестиках-Ноликах».</w:t>
      </w:r>
    </w:p>
    <w:p w:rsidR="00D10747" w:rsidRDefault="00D10747" w:rsidP="00D10747">
      <w:pPr>
        <w:pStyle w:val="1"/>
        <w:spacing w:beforeAutospacing="0" w:afterAutospacing="0" w:line="240" w:lineRule="atLeast"/>
        <w:ind w:firstLine="567"/>
        <w:jc w:val="both"/>
        <w:rPr>
          <w:rStyle w:val="normalchar"/>
          <w:bCs/>
          <w:color w:val="000000"/>
          <w:sz w:val="28"/>
          <w:szCs w:val="28"/>
        </w:rPr>
      </w:pPr>
      <w:r>
        <w:rPr>
          <w:rStyle w:val="normalchar"/>
          <w:bCs/>
          <w:color w:val="000000"/>
          <w:sz w:val="28"/>
          <w:szCs w:val="28"/>
        </w:rPr>
        <w:t xml:space="preserve">Если у детей есть вопросы, им дается возможность их задать. </w:t>
      </w:r>
    </w:p>
    <w:p w:rsidR="00D10747" w:rsidRDefault="00D10747" w:rsidP="00D10747">
      <w:pPr>
        <w:pStyle w:val="1"/>
        <w:spacing w:beforeAutospacing="0" w:afterAutospacing="0" w:line="240" w:lineRule="atLeast"/>
        <w:ind w:firstLine="567"/>
        <w:jc w:val="both"/>
        <w:rPr>
          <w:rStyle w:val="normalchar"/>
          <w:bCs/>
          <w:color w:val="000000"/>
          <w:sz w:val="28"/>
          <w:szCs w:val="28"/>
        </w:rPr>
      </w:pPr>
      <w:r>
        <w:rPr>
          <w:rStyle w:val="normalchar"/>
          <w:bCs/>
          <w:color w:val="000000"/>
          <w:sz w:val="28"/>
          <w:szCs w:val="28"/>
        </w:rPr>
        <w:t>Затем ведущий знакомит команды с правилами выбора ячейки и дачи ответов на вопросы:</w:t>
      </w:r>
    </w:p>
    <w:p w:rsidR="00D10747" w:rsidRDefault="00D10747" w:rsidP="00D10747">
      <w:pPr>
        <w:pStyle w:val="1"/>
        <w:numPr>
          <w:ilvl w:val="0"/>
          <w:numId w:val="2"/>
        </w:numPr>
        <w:spacing w:beforeAutospacing="0" w:afterAutospacing="0" w:line="240" w:lineRule="atLeast"/>
        <w:jc w:val="both"/>
        <w:rPr>
          <w:rStyle w:val="normalchar"/>
          <w:bCs/>
          <w:color w:val="000000"/>
          <w:sz w:val="28"/>
          <w:szCs w:val="28"/>
        </w:rPr>
      </w:pPr>
      <w:r>
        <w:rPr>
          <w:rStyle w:val="normalchar"/>
          <w:bCs/>
          <w:color w:val="000000"/>
          <w:sz w:val="28"/>
          <w:szCs w:val="28"/>
        </w:rPr>
        <w:t xml:space="preserve">Команда может выбирать любую из свободных ячеек, которую захочет. </w:t>
      </w:r>
    </w:p>
    <w:p w:rsidR="00D10747" w:rsidRDefault="00D10747" w:rsidP="00D10747">
      <w:pPr>
        <w:pStyle w:val="1"/>
        <w:numPr>
          <w:ilvl w:val="0"/>
          <w:numId w:val="2"/>
        </w:numPr>
        <w:spacing w:beforeAutospacing="0" w:afterAutospacing="0" w:line="240" w:lineRule="atLeast"/>
        <w:jc w:val="both"/>
        <w:rPr>
          <w:rStyle w:val="normalchar"/>
          <w:bCs/>
          <w:color w:val="000000"/>
          <w:sz w:val="28"/>
          <w:szCs w:val="28"/>
        </w:rPr>
      </w:pPr>
      <w:r>
        <w:rPr>
          <w:rStyle w:val="normalchar"/>
          <w:bCs/>
          <w:color w:val="000000"/>
          <w:sz w:val="28"/>
          <w:szCs w:val="28"/>
        </w:rPr>
        <w:t>Команды выполняют ходы  по очереди, в не зависимости от правильности или неправильности ответа на вопросы.</w:t>
      </w:r>
    </w:p>
    <w:p w:rsidR="00D10747" w:rsidRDefault="00D10747" w:rsidP="00D10747">
      <w:pPr>
        <w:pStyle w:val="1"/>
        <w:numPr>
          <w:ilvl w:val="0"/>
          <w:numId w:val="2"/>
        </w:numPr>
        <w:spacing w:beforeAutospacing="0" w:afterAutospacing="0" w:line="240" w:lineRule="atLeast"/>
        <w:jc w:val="both"/>
        <w:rPr>
          <w:rStyle w:val="normalchar"/>
          <w:bCs/>
          <w:color w:val="000000"/>
          <w:sz w:val="28"/>
          <w:szCs w:val="28"/>
        </w:rPr>
      </w:pPr>
      <w:r>
        <w:rPr>
          <w:rStyle w:val="normalchar"/>
          <w:bCs/>
          <w:color w:val="000000"/>
          <w:sz w:val="28"/>
          <w:szCs w:val="28"/>
        </w:rPr>
        <w:t>Команде дается 1 минута на совещание, подготовку своего ответа на вопрос, выбор отвечающего.</w:t>
      </w:r>
    </w:p>
    <w:p w:rsidR="00D10747" w:rsidRDefault="00D10747" w:rsidP="00D10747">
      <w:pPr>
        <w:pStyle w:val="1"/>
        <w:numPr>
          <w:ilvl w:val="0"/>
          <w:numId w:val="2"/>
        </w:numPr>
        <w:spacing w:beforeAutospacing="0" w:afterAutospacing="0" w:line="240" w:lineRule="atLeast"/>
        <w:jc w:val="both"/>
        <w:rPr>
          <w:rStyle w:val="normalchar"/>
          <w:bCs/>
          <w:color w:val="000000"/>
          <w:sz w:val="28"/>
          <w:szCs w:val="28"/>
        </w:rPr>
      </w:pPr>
      <w:r>
        <w:rPr>
          <w:rStyle w:val="normalchar"/>
          <w:bCs/>
          <w:color w:val="000000"/>
          <w:sz w:val="28"/>
          <w:szCs w:val="28"/>
        </w:rPr>
        <w:t>Отвечает один игрок из команды (каждый раз отвечать могут разные игроки).</w:t>
      </w:r>
    </w:p>
    <w:p w:rsidR="00D10747" w:rsidRDefault="00D10747" w:rsidP="00D10747">
      <w:pPr>
        <w:pStyle w:val="1"/>
        <w:numPr>
          <w:ilvl w:val="0"/>
          <w:numId w:val="2"/>
        </w:numPr>
        <w:spacing w:beforeAutospacing="0" w:afterAutospacing="0" w:line="240" w:lineRule="atLeast"/>
        <w:jc w:val="both"/>
        <w:rPr>
          <w:rStyle w:val="normalchar"/>
          <w:bCs/>
          <w:color w:val="000000"/>
          <w:sz w:val="28"/>
          <w:szCs w:val="28"/>
        </w:rPr>
      </w:pPr>
      <w:r>
        <w:rPr>
          <w:rStyle w:val="normalchar"/>
          <w:bCs/>
          <w:color w:val="000000"/>
          <w:sz w:val="28"/>
          <w:szCs w:val="28"/>
        </w:rPr>
        <w:t>В случае неверного ответа, вопрос не переходит автоматически к команде соперника, но команда соперника может выбрать ячейку с этим вопросом, если захочет.</w:t>
      </w:r>
    </w:p>
    <w:p w:rsidR="00D10747" w:rsidRDefault="00D10747" w:rsidP="00D10747">
      <w:pPr>
        <w:pStyle w:val="1"/>
        <w:spacing w:beforeAutospacing="0" w:afterAutospacing="0" w:line="240" w:lineRule="atLeast"/>
        <w:ind w:left="360"/>
        <w:jc w:val="both"/>
        <w:rPr>
          <w:rStyle w:val="normalchar"/>
          <w:bCs/>
          <w:color w:val="000000"/>
          <w:sz w:val="28"/>
          <w:szCs w:val="28"/>
        </w:rPr>
      </w:pPr>
      <w:r>
        <w:rPr>
          <w:rStyle w:val="normalchar"/>
          <w:bCs/>
          <w:color w:val="000000"/>
          <w:sz w:val="28"/>
          <w:szCs w:val="28"/>
        </w:rPr>
        <w:t>Если у детей есть вопросы, им дается возможность их задать.</w:t>
      </w:r>
    </w:p>
    <w:p w:rsidR="00D10747" w:rsidRDefault="00D10747" w:rsidP="00D10747">
      <w:pPr>
        <w:pStyle w:val="1"/>
        <w:spacing w:beforeAutospacing="0" w:afterAutospacing="0" w:line="240" w:lineRule="atLeast"/>
        <w:ind w:left="360"/>
        <w:jc w:val="both"/>
        <w:rPr>
          <w:rStyle w:val="normalchar"/>
          <w:bCs/>
          <w:color w:val="000000"/>
          <w:sz w:val="28"/>
          <w:szCs w:val="28"/>
        </w:rPr>
      </w:pPr>
      <w:r>
        <w:rPr>
          <w:rStyle w:val="normalchar"/>
          <w:bCs/>
          <w:color w:val="000000"/>
          <w:sz w:val="28"/>
          <w:szCs w:val="28"/>
        </w:rPr>
        <w:t>Ведущий предлагает начать игру традиционно с хода команды «Крестиков». Во время игры ведущий может объяснять вопросы, давать пояснения.</w:t>
      </w:r>
    </w:p>
    <w:p w:rsidR="00D10747" w:rsidRDefault="00D10747" w:rsidP="00D10747">
      <w:pPr>
        <w:pStyle w:val="1"/>
        <w:spacing w:beforeAutospacing="0" w:afterAutospacing="0" w:line="240" w:lineRule="atLeast"/>
        <w:ind w:left="360"/>
        <w:jc w:val="both"/>
        <w:rPr>
          <w:rStyle w:val="normalchar"/>
          <w:bCs/>
          <w:color w:val="000000"/>
          <w:sz w:val="28"/>
          <w:szCs w:val="28"/>
        </w:rPr>
      </w:pPr>
      <w:r>
        <w:rPr>
          <w:rStyle w:val="normalchar"/>
          <w:bCs/>
          <w:color w:val="000000"/>
          <w:sz w:val="28"/>
          <w:szCs w:val="28"/>
        </w:rPr>
        <w:t>Команды начинают по очереди выбирать ячейки и постепенно заполнять их своими знаками, отвечая на вопросы (в зависимости от уровня знаний детей, можно просить или не просить от них подробных объяснений при ответах на вопросы). Игра длится до тех пор, пока одна из команд не построит ряд из трех своих знаков, или до ничьей. Если при этом на поле остались пустые ячейки, ведущий может дать возможность детям, при желании, попробовать ответить на вопросы из этих ячеек. Также ведущий может дать ответы на вопросы, которые остались неразгаданными.</w:t>
      </w:r>
    </w:p>
    <w:p w:rsidR="00D10747" w:rsidRDefault="00D10747" w:rsidP="00D10747">
      <w:pPr>
        <w:pStyle w:val="1"/>
        <w:spacing w:beforeAutospacing="0" w:afterAutospacing="0" w:line="240" w:lineRule="atLeast"/>
        <w:ind w:left="360"/>
        <w:jc w:val="both"/>
        <w:rPr>
          <w:rStyle w:val="normalchar"/>
          <w:bCs/>
          <w:color w:val="000000"/>
          <w:sz w:val="28"/>
          <w:szCs w:val="28"/>
        </w:rPr>
      </w:pPr>
      <w:r>
        <w:rPr>
          <w:rStyle w:val="normalchar"/>
          <w:bCs/>
          <w:color w:val="000000"/>
          <w:sz w:val="28"/>
          <w:szCs w:val="28"/>
        </w:rPr>
        <w:t>Затем подводится итог о результате игры, на экран выводится слайд-поздравление, детям предлагается сфотографироваться на память, и выводится итоговый слайд.</w:t>
      </w:r>
    </w:p>
    <w:p w:rsidR="00D10747" w:rsidRDefault="00D10747" w:rsidP="00D10747">
      <w:pPr>
        <w:pStyle w:val="1"/>
        <w:spacing w:beforeAutospacing="0" w:afterAutospacing="0" w:line="240" w:lineRule="atLeast"/>
        <w:ind w:left="360"/>
        <w:jc w:val="both"/>
        <w:rPr>
          <w:rStyle w:val="normalchar"/>
          <w:bCs/>
          <w:color w:val="000000"/>
          <w:sz w:val="28"/>
          <w:szCs w:val="28"/>
        </w:rPr>
      </w:pPr>
      <w:r>
        <w:rPr>
          <w:rStyle w:val="normalchar"/>
          <w:bCs/>
          <w:color w:val="000000"/>
          <w:sz w:val="28"/>
          <w:szCs w:val="28"/>
        </w:rPr>
        <w:t>Ведущий благодарит всех участников, поздравляет победителей. По возможности поддерживает положительные эмоциональные отклики детей, обсуждает ход викторины. Проводится рефлексия.</w:t>
      </w:r>
    </w:p>
    <w:p w:rsidR="00D10747" w:rsidRDefault="00D10747" w:rsidP="00D10747">
      <w:pPr>
        <w:pStyle w:val="1"/>
        <w:spacing w:beforeAutospacing="0" w:afterAutospacing="0" w:line="240" w:lineRule="atLeast"/>
        <w:ind w:left="360"/>
        <w:jc w:val="both"/>
        <w:rPr>
          <w:rStyle w:val="normalchar"/>
          <w:b/>
          <w:bCs/>
          <w:color w:val="000000"/>
          <w:sz w:val="28"/>
          <w:szCs w:val="28"/>
        </w:rPr>
      </w:pPr>
      <w:r>
        <w:rPr>
          <w:rStyle w:val="normalchar"/>
          <w:b/>
          <w:bCs/>
          <w:color w:val="000000"/>
          <w:sz w:val="28"/>
          <w:szCs w:val="28"/>
        </w:rPr>
        <w:t>Ведущий:</w:t>
      </w:r>
    </w:p>
    <w:p w:rsidR="00D10747" w:rsidRDefault="00D10747" w:rsidP="00D10747">
      <w:pPr>
        <w:pStyle w:val="1"/>
        <w:spacing w:beforeAutospacing="0" w:afterAutospacing="0" w:line="240" w:lineRule="atLeast"/>
        <w:ind w:left="360"/>
        <w:jc w:val="both"/>
        <w:rPr>
          <w:rStyle w:val="normalchar"/>
          <w:bCs/>
          <w:color w:val="000000"/>
          <w:sz w:val="28"/>
          <w:szCs w:val="28"/>
        </w:rPr>
      </w:pPr>
      <w:r>
        <w:rPr>
          <w:rStyle w:val="normalchar"/>
          <w:bCs/>
          <w:color w:val="000000"/>
          <w:sz w:val="28"/>
          <w:szCs w:val="28"/>
        </w:rPr>
        <w:t>- Ребята, что больше всего вам запомнилось из нашей викторины, что больше всего удивило, порадовало или огорчило?</w:t>
      </w:r>
    </w:p>
    <w:p w:rsidR="00D10747" w:rsidRPr="00C2247F" w:rsidRDefault="00D10747" w:rsidP="00D10747">
      <w:pPr>
        <w:pStyle w:val="1"/>
        <w:spacing w:beforeAutospacing="0" w:afterAutospacing="0" w:line="240" w:lineRule="atLeast"/>
        <w:ind w:left="360"/>
        <w:jc w:val="both"/>
        <w:rPr>
          <w:rStyle w:val="normalchar"/>
          <w:b/>
          <w:bCs/>
          <w:color w:val="000000"/>
          <w:sz w:val="28"/>
          <w:szCs w:val="28"/>
        </w:rPr>
      </w:pPr>
      <w:r>
        <w:rPr>
          <w:rStyle w:val="normalchar"/>
          <w:b/>
          <w:bCs/>
          <w:color w:val="000000"/>
          <w:sz w:val="28"/>
          <w:szCs w:val="28"/>
        </w:rPr>
        <w:t>Ответы детей.</w:t>
      </w:r>
    </w:p>
    <w:p w:rsidR="00D10747" w:rsidRDefault="00D10747" w:rsidP="00D10747">
      <w:pPr>
        <w:pStyle w:val="1"/>
        <w:spacing w:beforeAutospacing="0" w:afterAutospacing="0" w:line="240" w:lineRule="atLeast"/>
        <w:ind w:left="360"/>
        <w:jc w:val="center"/>
        <w:rPr>
          <w:rStyle w:val="normalchar"/>
          <w:b/>
          <w:bCs/>
          <w:color w:val="000000"/>
          <w:sz w:val="28"/>
          <w:szCs w:val="28"/>
        </w:rPr>
      </w:pPr>
    </w:p>
    <w:p w:rsidR="00D10747" w:rsidRPr="00032988" w:rsidRDefault="00D10747" w:rsidP="00D10747">
      <w:pPr>
        <w:pStyle w:val="1"/>
        <w:spacing w:beforeAutospacing="0" w:afterAutospacing="0" w:line="240" w:lineRule="atLeast"/>
        <w:ind w:left="360"/>
        <w:jc w:val="center"/>
        <w:rPr>
          <w:rStyle w:val="normalchar"/>
          <w:b/>
          <w:bCs/>
          <w:color w:val="000000"/>
          <w:sz w:val="28"/>
          <w:szCs w:val="28"/>
        </w:rPr>
      </w:pPr>
      <w:r>
        <w:rPr>
          <w:rStyle w:val="normalchar"/>
          <w:b/>
          <w:bCs/>
          <w:color w:val="000000"/>
          <w:sz w:val="28"/>
          <w:szCs w:val="28"/>
        </w:rPr>
        <w:t>В</w:t>
      </w:r>
      <w:r w:rsidRPr="00032988">
        <w:rPr>
          <w:rStyle w:val="normalchar"/>
          <w:b/>
          <w:bCs/>
          <w:color w:val="000000"/>
          <w:sz w:val="28"/>
          <w:szCs w:val="28"/>
        </w:rPr>
        <w:t>опросы и ответы викторины.</w:t>
      </w:r>
    </w:p>
    <w:p w:rsidR="00D10747" w:rsidRPr="00FA58F7" w:rsidRDefault="00D10747" w:rsidP="00D10747">
      <w:pPr>
        <w:pStyle w:val="1"/>
        <w:numPr>
          <w:ilvl w:val="0"/>
          <w:numId w:val="3"/>
        </w:numPr>
        <w:spacing w:line="240" w:lineRule="atLeast"/>
        <w:jc w:val="both"/>
        <w:rPr>
          <w:bCs/>
          <w:color w:val="000000"/>
          <w:sz w:val="28"/>
          <w:szCs w:val="28"/>
        </w:rPr>
      </w:pPr>
      <w:r w:rsidRPr="00FA58F7">
        <w:rPr>
          <w:bCs/>
          <w:color w:val="000000"/>
          <w:sz w:val="28"/>
          <w:szCs w:val="28"/>
        </w:rPr>
        <w:t>Когда риск заболеть простудным заболеванием, ОРВИ зимой выше: в - 30°</w:t>
      </w:r>
      <w:r>
        <w:rPr>
          <w:bCs/>
          <w:color w:val="000000"/>
          <w:sz w:val="28"/>
          <w:szCs w:val="28"/>
        </w:rPr>
        <w:t xml:space="preserve"> </w:t>
      </w:r>
      <w:r w:rsidRPr="00FA58F7">
        <w:rPr>
          <w:bCs/>
          <w:color w:val="000000"/>
          <w:sz w:val="28"/>
          <w:szCs w:val="28"/>
        </w:rPr>
        <w:t>или в - 5°?</w:t>
      </w:r>
      <w:r>
        <w:rPr>
          <w:bCs/>
          <w:color w:val="000000"/>
          <w:sz w:val="28"/>
          <w:szCs w:val="28"/>
        </w:rPr>
        <w:t xml:space="preserve">  --------------------- в </w:t>
      </w:r>
      <w:r w:rsidRPr="00FA58F7">
        <w:rPr>
          <w:bCs/>
          <w:color w:val="000000"/>
          <w:sz w:val="28"/>
          <w:szCs w:val="28"/>
        </w:rPr>
        <w:t>- 5°</w:t>
      </w:r>
      <w:r>
        <w:rPr>
          <w:bCs/>
          <w:color w:val="000000"/>
          <w:sz w:val="28"/>
          <w:szCs w:val="28"/>
        </w:rPr>
        <w:t>.</w:t>
      </w:r>
    </w:p>
    <w:p w:rsidR="00D10747" w:rsidRPr="00FA58F7" w:rsidRDefault="00D10747" w:rsidP="00D10747">
      <w:pPr>
        <w:pStyle w:val="1"/>
        <w:numPr>
          <w:ilvl w:val="0"/>
          <w:numId w:val="3"/>
        </w:numPr>
        <w:spacing w:line="240" w:lineRule="atLeast"/>
        <w:jc w:val="both"/>
        <w:rPr>
          <w:bCs/>
          <w:color w:val="000000"/>
          <w:sz w:val="28"/>
          <w:szCs w:val="28"/>
        </w:rPr>
      </w:pPr>
      <w:r w:rsidRPr="00FA58F7">
        <w:rPr>
          <w:bCs/>
          <w:color w:val="000000"/>
          <w:sz w:val="28"/>
          <w:szCs w:val="28"/>
        </w:rPr>
        <w:t>Что включает в себя ЗОЖ?</w:t>
      </w:r>
      <w:r>
        <w:rPr>
          <w:bCs/>
          <w:color w:val="000000"/>
          <w:sz w:val="28"/>
          <w:szCs w:val="28"/>
        </w:rPr>
        <w:t xml:space="preserve"> ---------- здоровое питание, занятия физкультурой, закаливающие процедуры, уход за собой, своим внешним видом, соблюдение личной гигиены, полезные привычки, режим дня и т.п.</w:t>
      </w:r>
    </w:p>
    <w:p w:rsidR="00D10747" w:rsidRPr="00FA58F7" w:rsidRDefault="00D10747" w:rsidP="00D10747">
      <w:pPr>
        <w:pStyle w:val="1"/>
        <w:numPr>
          <w:ilvl w:val="0"/>
          <w:numId w:val="3"/>
        </w:numPr>
        <w:spacing w:line="240" w:lineRule="atLeast"/>
        <w:jc w:val="both"/>
        <w:rPr>
          <w:bCs/>
          <w:color w:val="000000"/>
          <w:sz w:val="28"/>
          <w:szCs w:val="28"/>
        </w:rPr>
      </w:pPr>
      <w:r w:rsidRPr="00FA58F7">
        <w:rPr>
          <w:bCs/>
          <w:color w:val="000000"/>
          <w:sz w:val="28"/>
          <w:szCs w:val="28"/>
        </w:rPr>
        <w:t xml:space="preserve">Чем быстрее </w:t>
      </w:r>
      <w:r>
        <w:rPr>
          <w:bCs/>
          <w:color w:val="000000"/>
          <w:sz w:val="28"/>
          <w:szCs w:val="28"/>
        </w:rPr>
        <w:t>утолишь жажду</w:t>
      </w:r>
      <w:r w:rsidRPr="00FA58F7">
        <w:rPr>
          <w:bCs/>
          <w:color w:val="000000"/>
          <w:sz w:val="28"/>
          <w:szCs w:val="28"/>
        </w:rPr>
        <w:t xml:space="preserve"> в жару: горячим или холодным?</w:t>
      </w:r>
      <w:r>
        <w:rPr>
          <w:bCs/>
          <w:color w:val="000000"/>
          <w:sz w:val="28"/>
          <w:szCs w:val="28"/>
        </w:rPr>
        <w:t xml:space="preserve"> ---------------горячим.</w:t>
      </w:r>
    </w:p>
    <w:p w:rsidR="00D10747" w:rsidRPr="00FA58F7" w:rsidRDefault="00D10747" w:rsidP="00D10747">
      <w:pPr>
        <w:pStyle w:val="1"/>
        <w:numPr>
          <w:ilvl w:val="0"/>
          <w:numId w:val="3"/>
        </w:numPr>
        <w:spacing w:line="240" w:lineRule="atLeast"/>
        <w:jc w:val="both"/>
        <w:rPr>
          <w:bCs/>
          <w:color w:val="000000"/>
          <w:sz w:val="28"/>
          <w:szCs w:val="28"/>
        </w:rPr>
      </w:pPr>
      <w:r w:rsidRPr="00FA58F7">
        <w:rPr>
          <w:bCs/>
          <w:color w:val="000000"/>
          <w:sz w:val="28"/>
          <w:szCs w:val="28"/>
        </w:rPr>
        <w:t>Вредно ли для зрения читать лежа?</w:t>
      </w:r>
      <w:r>
        <w:rPr>
          <w:bCs/>
          <w:color w:val="000000"/>
          <w:sz w:val="28"/>
          <w:szCs w:val="28"/>
        </w:rPr>
        <w:t xml:space="preserve"> -------------- да. Дергается текст на весу, не сохраняется оптимальное расстояние до текста (33 см), нет возможности оптимального освещения и т.д.</w:t>
      </w:r>
    </w:p>
    <w:p w:rsidR="00D10747" w:rsidRPr="007A5B46" w:rsidRDefault="00D10747" w:rsidP="00D10747">
      <w:pPr>
        <w:pStyle w:val="1"/>
        <w:numPr>
          <w:ilvl w:val="0"/>
          <w:numId w:val="3"/>
        </w:numPr>
        <w:spacing w:line="240" w:lineRule="atLeast"/>
        <w:jc w:val="both"/>
        <w:rPr>
          <w:bCs/>
          <w:color w:val="000000"/>
          <w:sz w:val="28"/>
          <w:szCs w:val="28"/>
        </w:rPr>
      </w:pPr>
      <w:r w:rsidRPr="007A5B46">
        <w:rPr>
          <w:bCs/>
          <w:color w:val="000000"/>
          <w:sz w:val="28"/>
          <w:szCs w:val="28"/>
        </w:rPr>
        <w:t>Рекомендует ли Минздрав РФ ограничить пользование сотовым телефоном до 18 лет?</w:t>
      </w:r>
      <w:r>
        <w:rPr>
          <w:bCs/>
          <w:color w:val="000000"/>
          <w:sz w:val="28"/>
          <w:szCs w:val="28"/>
        </w:rPr>
        <w:t xml:space="preserve"> ---------------- да.</w:t>
      </w:r>
    </w:p>
    <w:p w:rsidR="00D10747" w:rsidRPr="007A5B46" w:rsidRDefault="00D10747" w:rsidP="00D10747">
      <w:pPr>
        <w:pStyle w:val="1"/>
        <w:numPr>
          <w:ilvl w:val="0"/>
          <w:numId w:val="3"/>
        </w:numPr>
        <w:spacing w:line="240" w:lineRule="atLeast"/>
        <w:jc w:val="both"/>
        <w:rPr>
          <w:bCs/>
          <w:color w:val="000000"/>
          <w:sz w:val="28"/>
          <w:szCs w:val="28"/>
        </w:rPr>
      </w:pPr>
      <w:r w:rsidRPr="007A5B46">
        <w:rPr>
          <w:bCs/>
          <w:color w:val="000000"/>
          <w:sz w:val="28"/>
          <w:szCs w:val="28"/>
        </w:rPr>
        <w:t>Чем быстрее утолишь жажду</w:t>
      </w:r>
      <w:r>
        <w:rPr>
          <w:bCs/>
          <w:color w:val="000000"/>
          <w:sz w:val="28"/>
          <w:szCs w:val="28"/>
        </w:rPr>
        <w:t xml:space="preserve"> </w:t>
      </w:r>
      <w:r w:rsidRPr="007A5B46">
        <w:rPr>
          <w:bCs/>
          <w:color w:val="000000"/>
          <w:sz w:val="28"/>
          <w:szCs w:val="28"/>
        </w:rPr>
        <w:t>водой или лимонадом?</w:t>
      </w:r>
      <w:r>
        <w:rPr>
          <w:bCs/>
          <w:color w:val="000000"/>
          <w:sz w:val="28"/>
          <w:szCs w:val="28"/>
        </w:rPr>
        <w:t xml:space="preserve"> ------------ водой.</w:t>
      </w:r>
    </w:p>
    <w:p w:rsidR="00D10747" w:rsidRPr="007A5B46" w:rsidRDefault="00D10747" w:rsidP="00D10747">
      <w:pPr>
        <w:pStyle w:val="1"/>
        <w:numPr>
          <w:ilvl w:val="0"/>
          <w:numId w:val="3"/>
        </w:numPr>
        <w:spacing w:line="240" w:lineRule="atLeast"/>
        <w:jc w:val="both"/>
        <w:rPr>
          <w:bCs/>
          <w:color w:val="000000"/>
          <w:sz w:val="28"/>
          <w:szCs w:val="28"/>
        </w:rPr>
      </w:pPr>
      <w:r w:rsidRPr="007A5B46">
        <w:rPr>
          <w:bCs/>
          <w:color w:val="000000"/>
          <w:sz w:val="28"/>
          <w:szCs w:val="28"/>
        </w:rPr>
        <w:t>Что полезнее, карто</w:t>
      </w:r>
      <w:r>
        <w:rPr>
          <w:bCs/>
          <w:color w:val="000000"/>
          <w:sz w:val="28"/>
          <w:szCs w:val="28"/>
        </w:rPr>
        <w:t>фель</w:t>
      </w:r>
      <w:r w:rsidRPr="007A5B46">
        <w:rPr>
          <w:bCs/>
          <w:color w:val="000000"/>
          <w:sz w:val="28"/>
          <w:szCs w:val="28"/>
        </w:rPr>
        <w:t xml:space="preserve"> или картофельные чипсы?</w:t>
      </w:r>
      <w:r>
        <w:rPr>
          <w:bCs/>
          <w:color w:val="000000"/>
          <w:sz w:val="28"/>
          <w:szCs w:val="28"/>
        </w:rPr>
        <w:t xml:space="preserve"> ---------- картофель.</w:t>
      </w:r>
    </w:p>
    <w:p w:rsidR="00D10747" w:rsidRPr="007A5B46" w:rsidRDefault="00D10747" w:rsidP="00D10747">
      <w:pPr>
        <w:pStyle w:val="1"/>
        <w:numPr>
          <w:ilvl w:val="0"/>
          <w:numId w:val="3"/>
        </w:numPr>
        <w:spacing w:line="240" w:lineRule="atLeast"/>
        <w:jc w:val="both"/>
        <w:rPr>
          <w:bCs/>
          <w:color w:val="000000"/>
          <w:sz w:val="28"/>
          <w:szCs w:val="28"/>
        </w:rPr>
      </w:pPr>
      <w:r w:rsidRPr="007A5B46">
        <w:rPr>
          <w:bCs/>
          <w:color w:val="000000"/>
          <w:sz w:val="28"/>
          <w:szCs w:val="28"/>
        </w:rPr>
        <w:t>Что такое «усилитель вкуса и аромата», он полезен или вреден?</w:t>
      </w:r>
      <w:r>
        <w:rPr>
          <w:bCs/>
          <w:color w:val="000000"/>
          <w:sz w:val="28"/>
          <w:szCs w:val="28"/>
        </w:rPr>
        <w:t xml:space="preserve"> -------------- химическое вещество, которое усиливает вкус продукта и его запах, «обманывая»  человека. Вред, как и польза не доказаны.</w:t>
      </w:r>
    </w:p>
    <w:p w:rsidR="00D10747" w:rsidRPr="002962D6" w:rsidRDefault="00D10747" w:rsidP="00D10747">
      <w:pPr>
        <w:pStyle w:val="1"/>
        <w:numPr>
          <w:ilvl w:val="0"/>
          <w:numId w:val="3"/>
        </w:numPr>
        <w:spacing w:line="240" w:lineRule="atLeast"/>
        <w:jc w:val="both"/>
        <w:rPr>
          <w:bCs/>
          <w:color w:val="000000"/>
          <w:sz w:val="28"/>
          <w:szCs w:val="28"/>
        </w:rPr>
      </w:pPr>
      <w:r w:rsidRPr="002962D6">
        <w:rPr>
          <w:bCs/>
          <w:color w:val="000000"/>
          <w:sz w:val="28"/>
          <w:szCs w:val="28"/>
        </w:rPr>
        <w:t>Разгадайте ребус и узнаете, что говориться</w:t>
      </w:r>
      <w:r>
        <w:rPr>
          <w:bCs/>
          <w:color w:val="000000"/>
          <w:sz w:val="28"/>
          <w:szCs w:val="28"/>
        </w:rPr>
        <w:t xml:space="preserve"> </w:t>
      </w:r>
      <w:r w:rsidRPr="002962D6">
        <w:rPr>
          <w:bCs/>
          <w:color w:val="000000"/>
          <w:sz w:val="28"/>
          <w:szCs w:val="28"/>
        </w:rPr>
        <w:t xml:space="preserve">о здоровье в русской народной </w:t>
      </w:r>
      <w:r>
        <w:rPr>
          <w:bCs/>
          <w:color w:val="000000"/>
          <w:sz w:val="28"/>
          <w:szCs w:val="28"/>
        </w:rPr>
        <w:t>п</w:t>
      </w:r>
      <w:r w:rsidRPr="002962D6">
        <w:rPr>
          <w:bCs/>
          <w:color w:val="000000"/>
          <w:sz w:val="28"/>
          <w:szCs w:val="28"/>
        </w:rPr>
        <w:t>ословице?</w:t>
      </w:r>
      <w:r>
        <w:rPr>
          <w:bCs/>
          <w:color w:val="000000"/>
          <w:sz w:val="28"/>
          <w:szCs w:val="28"/>
        </w:rPr>
        <w:t xml:space="preserve"> --------- Здоровье дороже денег.</w:t>
      </w: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Pr="00032988" w:rsidRDefault="00D10747" w:rsidP="00D10747">
      <w:pPr>
        <w:pStyle w:val="1"/>
        <w:spacing w:beforeAutospacing="0" w:afterAutospacing="0" w:line="240" w:lineRule="atLeast"/>
        <w:ind w:left="360"/>
        <w:jc w:val="center"/>
        <w:rPr>
          <w:rStyle w:val="normalchar"/>
          <w:b/>
          <w:bCs/>
          <w:color w:val="000000"/>
          <w:sz w:val="28"/>
          <w:szCs w:val="28"/>
        </w:rPr>
      </w:pPr>
      <w:r w:rsidRPr="00032988">
        <w:rPr>
          <w:rStyle w:val="normalchar"/>
          <w:b/>
          <w:bCs/>
          <w:color w:val="000000"/>
          <w:sz w:val="28"/>
          <w:szCs w:val="28"/>
        </w:rPr>
        <w:t>Правила работы с презентацией.</w:t>
      </w:r>
    </w:p>
    <w:p w:rsidR="00D10747" w:rsidRDefault="00D10747" w:rsidP="00D10747">
      <w:pPr>
        <w:pStyle w:val="1"/>
        <w:spacing w:beforeAutospacing="0" w:afterAutospacing="0" w:line="240" w:lineRule="atLeast"/>
        <w:ind w:left="360"/>
        <w:jc w:val="center"/>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Cs/>
          <w:color w:val="000000"/>
          <w:sz w:val="28"/>
          <w:szCs w:val="28"/>
        </w:rPr>
      </w:pPr>
      <w:r>
        <w:rPr>
          <w:bCs/>
          <w:noProof/>
          <w:color w:val="000000"/>
          <w:sz w:val="28"/>
          <w:szCs w:val="28"/>
        </w:rPr>
        <mc:AlternateContent>
          <mc:Choice Requires="wps">
            <w:drawing>
              <wp:anchor distT="0" distB="0" distL="114300" distR="114300" simplePos="0" relativeHeight="251659264" behindDoc="0" locked="0" layoutInCell="1" allowOverlap="1" wp14:anchorId="1CDC53EC" wp14:editId="4B8C3536">
                <wp:simplePos x="0" y="0"/>
                <wp:positionH relativeFrom="column">
                  <wp:posOffset>2213610</wp:posOffset>
                </wp:positionH>
                <wp:positionV relativeFrom="paragraph">
                  <wp:posOffset>467995</wp:posOffset>
                </wp:positionV>
                <wp:extent cx="257175" cy="323850"/>
                <wp:effectExtent l="0" t="0" r="28575" b="19050"/>
                <wp:wrapNone/>
                <wp:docPr id="3" name="Овал 3"/>
                <wp:cNvGraphicFramePr/>
                <a:graphic xmlns:a="http://schemas.openxmlformats.org/drawingml/2006/main">
                  <a:graphicData uri="http://schemas.microsoft.com/office/word/2010/wordprocessingShape">
                    <wps:wsp>
                      <wps:cNvSpPr/>
                      <wps:spPr>
                        <a:xfrm>
                          <a:off x="0" y="0"/>
                          <a:ext cx="257175"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A974F34" id="Овал 3" o:spid="_x0000_s1026" style="position:absolute;margin-left:174.3pt;margin-top:36.85pt;width:20.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" filled="f" strokecolor="#1f4d78 [1604]" strokeweight="1pt">
                <v:stroke joinstyle="miter"/>
              </v:oval>
            </w:pict>
          </mc:Fallback>
        </mc:AlternateContent>
      </w:r>
      <w:r w:rsidRPr="00833867">
        <w:rPr>
          <w:bCs/>
          <w:noProof/>
          <w:color w:val="000000"/>
          <w:sz w:val="28"/>
          <w:szCs w:val="28"/>
        </w:rPr>
        <w:drawing>
          <wp:inline distT="0" distB="0" distL="0" distR="0" wp14:anchorId="5CE24676" wp14:editId="6FB601A5">
            <wp:extent cx="3360000" cy="252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60000" cy="2520000"/>
                    </a:xfrm>
                    <a:prstGeom prst="rect">
                      <a:avLst/>
                    </a:prstGeom>
                  </pic:spPr>
                </pic:pic>
              </a:graphicData>
            </a:graphic>
          </wp:inline>
        </w:drawing>
      </w:r>
      <w:r>
        <w:rPr>
          <w:rStyle w:val="normalchar"/>
          <w:bCs/>
          <w:color w:val="000000"/>
          <w:sz w:val="28"/>
          <w:szCs w:val="28"/>
        </w:rPr>
        <w:t xml:space="preserve"> </w:t>
      </w:r>
    </w:p>
    <w:p w:rsidR="00D10747" w:rsidRDefault="00D10747" w:rsidP="00D10747">
      <w:pPr>
        <w:pStyle w:val="1"/>
        <w:spacing w:beforeAutospacing="0" w:afterAutospacing="0" w:line="240" w:lineRule="atLeast"/>
        <w:ind w:left="360"/>
        <w:jc w:val="right"/>
        <w:rPr>
          <w:rStyle w:val="normalchar"/>
          <w:bCs/>
          <w:color w:val="000000"/>
          <w:sz w:val="28"/>
          <w:szCs w:val="28"/>
        </w:rPr>
      </w:pPr>
      <w:r>
        <w:rPr>
          <w:rStyle w:val="normalchar"/>
          <w:bCs/>
          <w:color w:val="000000"/>
          <w:sz w:val="28"/>
          <w:szCs w:val="28"/>
        </w:rPr>
        <w:t>Рис. 1</w:t>
      </w:r>
    </w:p>
    <w:p w:rsidR="00D10747" w:rsidRDefault="00D10747" w:rsidP="00D10747">
      <w:pPr>
        <w:pStyle w:val="1"/>
        <w:spacing w:beforeAutospacing="0" w:afterAutospacing="0" w:line="240" w:lineRule="atLeast"/>
        <w:ind w:left="360"/>
        <w:jc w:val="both"/>
        <w:rPr>
          <w:rStyle w:val="normalchar"/>
          <w:bCs/>
          <w:color w:val="000000"/>
          <w:sz w:val="28"/>
          <w:szCs w:val="28"/>
        </w:rPr>
      </w:pPr>
      <w:r>
        <w:rPr>
          <w:rStyle w:val="normalchar"/>
          <w:bCs/>
          <w:color w:val="000000"/>
          <w:sz w:val="28"/>
          <w:szCs w:val="28"/>
        </w:rPr>
        <w:t>При наведении курсора на номер ячейки и нажатии левой клавиши мышки (Рис. 1), происходит перемещение по презентации к вопросу ячейки (пример ячейка 1).</w:t>
      </w:r>
    </w:p>
    <w:p w:rsidR="00D10747" w:rsidRDefault="00D10747" w:rsidP="00D10747">
      <w:pPr>
        <w:pStyle w:val="1"/>
        <w:spacing w:beforeAutospacing="0" w:afterAutospacing="0" w:line="240" w:lineRule="atLeast"/>
        <w:ind w:left="360"/>
        <w:jc w:val="center"/>
        <w:rPr>
          <w:rStyle w:val="normalchar"/>
          <w:bCs/>
          <w:color w:val="000000"/>
          <w:sz w:val="28"/>
          <w:szCs w:val="28"/>
        </w:rPr>
      </w:pPr>
      <w:r>
        <w:rPr>
          <w:bCs/>
          <w:noProof/>
          <w:color w:val="000000"/>
          <w:sz w:val="28"/>
          <w:szCs w:val="28"/>
        </w:rPr>
        <mc:AlternateContent>
          <mc:Choice Requires="wps">
            <w:drawing>
              <wp:anchor distT="0" distB="0" distL="114300" distR="114300" simplePos="0" relativeHeight="251660288" behindDoc="0" locked="0" layoutInCell="1" allowOverlap="1" wp14:anchorId="3469FC8C" wp14:editId="610A4606">
                <wp:simplePos x="0" y="0"/>
                <wp:positionH relativeFrom="column">
                  <wp:posOffset>2063529</wp:posOffset>
                </wp:positionH>
                <wp:positionV relativeFrom="paragraph">
                  <wp:posOffset>379730</wp:posOffset>
                </wp:positionV>
                <wp:extent cx="2286000" cy="1390650"/>
                <wp:effectExtent l="0" t="0" r="19050" b="19050"/>
                <wp:wrapNone/>
                <wp:docPr id="10" name="Овал 10"/>
                <wp:cNvGraphicFramePr/>
                <a:graphic xmlns:a="http://schemas.openxmlformats.org/drawingml/2006/main">
                  <a:graphicData uri="http://schemas.microsoft.com/office/word/2010/wordprocessingShape">
                    <wps:wsp>
                      <wps:cNvSpPr/>
                      <wps:spPr>
                        <a:xfrm>
                          <a:off x="0" y="0"/>
                          <a:ext cx="2286000" cy="1390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714EE54" id="Овал 10" o:spid="_x0000_s1026" style="position:absolute;margin-left:162.5pt;margin-top:29.9pt;width:180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" filled="f" strokecolor="#1f4d78 [1604]" strokeweight="1pt">
                <v:stroke joinstyle="miter"/>
              </v:oval>
            </w:pict>
          </mc:Fallback>
        </mc:AlternateContent>
      </w:r>
      <w:r w:rsidRPr="002962D6">
        <w:rPr>
          <w:bCs/>
          <w:noProof/>
          <w:color w:val="000000"/>
          <w:sz w:val="28"/>
          <w:szCs w:val="28"/>
        </w:rPr>
        <w:drawing>
          <wp:inline distT="0" distB="0" distL="0" distR="0" wp14:anchorId="622D32BD" wp14:editId="7B005F56">
            <wp:extent cx="3314700" cy="24860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15163" cy="2486372"/>
                    </a:xfrm>
                    <a:prstGeom prst="rect">
                      <a:avLst/>
                    </a:prstGeom>
                  </pic:spPr>
                </pic:pic>
              </a:graphicData>
            </a:graphic>
          </wp:inline>
        </w:drawing>
      </w:r>
    </w:p>
    <w:p w:rsidR="00D10747" w:rsidRDefault="00D10747" w:rsidP="00D10747">
      <w:pPr>
        <w:pStyle w:val="1"/>
        <w:spacing w:beforeAutospacing="0" w:afterAutospacing="0" w:line="240" w:lineRule="atLeast"/>
        <w:ind w:left="360"/>
        <w:jc w:val="right"/>
        <w:rPr>
          <w:rStyle w:val="normalchar"/>
          <w:bCs/>
          <w:color w:val="000000"/>
          <w:sz w:val="28"/>
          <w:szCs w:val="28"/>
        </w:rPr>
      </w:pPr>
      <w:r>
        <w:rPr>
          <w:rStyle w:val="normalchar"/>
          <w:bCs/>
          <w:color w:val="000000"/>
          <w:sz w:val="28"/>
          <w:szCs w:val="28"/>
        </w:rPr>
        <w:t>Рис. 2</w:t>
      </w:r>
    </w:p>
    <w:p w:rsidR="00D10747" w:rsidRDefault="00D10747" w:rsidP="00D10747">
      <w:pPr>
        <w:pStyle w:val="1"/>
        <w:spacing w:beforeAutospacing="0" w:afterAutospacing="0" w:line="240" w:lineRule="atLeast"/>
        <w:ind w:left="360"/>
        <w:jc w:val="both"/>
        <w:rPr>
          <w:rStyle w:val="normalchar"/>
          <w:bCs/>
          <w:color w:val="000000"/>
          <w:sz w:val="28"/>
          <w:szCs w:val="28"/>
        </w:rPr>
      </w:pPr>
      <w:r>
        <w:rPr>
          <w:rStyle w:val="normalchar"/>
          <w:bCs/>
          <w:color w:val="000000"/>
          <w:sz w:val="28"/>
          <w:szCs w:val="28"/>
        </w:rPr>
        <w:t>После того как команда дала ответ на вопрос, наводим курсор на текст вопроса и нажимаем левую клавишу мышки (Рис. 2), происходит перемещение по презентации к слайду с игровым полем.</w:t>
      </w:r>
    </w:p>
    <w:p w:rsidR="00D10747" w:rsidRDefault="00D10747" w:rsidP="00D10747">
      <w:pPr>
        <w:pStyle w:val="1"/>
        <w:spacing w:beforeAutospacing="0" w:afterAutospacing="0" w:line="240" w:lineRule="atLeast"/>
        <w:ind w:left="360"/>
        <w:jc w:val="center"/>
        <w:rPr>
          <w:rStyle w:val="normalchar"/>
          <w:bCs/>
          <w:color w:val="000000"/>
          <w:sz w:val="28"/>
          <w:szCs w:val="28"/>
        </w:rPr>
      </w:pPr>
      <w:r>
        <w:rPr>
          <w:bCs/>
          <w:noProof/>
          <w:color w:val="000000"/>
          <w:sz w:val="28"/>
          <w:szCs w:val="28"/>
        </w:rPr>
        <w:lastRenderedPageBreak/>
        <mc:AlternateContent>
          <mc:Choice Requires="wps">
            <w:drawing>
              <wp:anchor distT="0" distB="0" distL="114300" distR="114300" simplePos="0" relativeHeight="251661312" behindDoc="0" locked="0" layoutInCell="1" allowOverlap="1" wp14:anchorId="58566EE9" wp14:editId="06E9C67A">
                <wp:simplePos x="0" y="0"/>
                <wp:positionH relativeFrom="column">
                  <wp:posOffset>1918335</wp:posOffset>
                </wp:positionH>
                <wp:positionV relativeFrom="paragraph">
                  <wp:posOffset>731520</wp:posOffset>
                </wp:positionV>
                <wp:extent cx="171450" cy="200025"/>
                <wp:effectExtent l="0" t="0" r="19050" b="28575"/>
                <wp:wrapNone/>
                <wp:docPr id="15" name="Овал 15"/>
                <wp:cNvGraphicFramePr/>
                <a:graphic xmlns:a="http://schemas.openxmlformats.org/drawingml/2006/main">
                  <a:graphicData uri="http://schemas.microsoft.com/office/word/2010/wordprocessingShape">
                    <wps:wsp>
                      <wps:cNvSpPr/>
                      <wps:spPr>
                        <a:xfrm>
                          <a:off x="0" y="0"/>
                          <a:ext cx="171450"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A32B171" id="Овал 15" o:spid="_x0000_s1026" style="position:absolute;margin-left:151.05pt;margin-top:57.6pt;width:13.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" filled="f" strokecolor="#1f4d78 [1604]" strokeweight="1pt">
                <v:stroke joinstyle="miter"/>
              </v:oval>
            </w:pict>
          </mc:Fallback>
        </mc:AlternateContent>
      </w:r>
      <w:r>
        <w:rPr>
          <w:bCs/>
          <w:noProof/>
          <w:color w:val="000000"/>
          <w:sz w:val="28"/>
          <w:szCs w:val="28"/>
        </w:rPr>
        <mc:AlternateContent>
          <mc:Choice Requires="wps">
            <w:drawing>
              <wp:anchor distT="0" distB="0" distL="114300" distR="114300" simplePos="0" relativeHeight="251662336" behindDoc="0" locked="0" layoutInCell="1" allowOverlap="1" wp14:anchorId="516FE407" wp14:editId="4C8BB2BD">
                <wp:simplePos x="0" y="0"/>
                <wp:positionH relativeFrom="column">
                  <wp:posOffset>2514379</wp:posOffset>
                </wp:positionH>
                <wp:positionV relativeFrom="paragraph">
                  <wp:posOffset>738837</wp:posOffset>
                </wp:positionV>
                <wp:extent cx="171450" cy="200025"/>
                <wp:effectExtent l="0" t="0" r="19050" b="28575"/>
                <wp:wrapNone/>
                <wp:docPr id="16" name="Овал 16"/>
                <wp:cNvGraphicFramePr/>
                <a:graphic xmlns:a="http://schemas.openxmlformats.org/drawingml/2006/main">
                  <a:graphicData uri="http://schemas.microsoft.com/office/word/2010/wordprocessingShape">
                    <wps:wsp>
                      <wps:cNvSpPr/>
                      <wps:spPr>
                        <a:xfrm>
                          <a:off x="0" y="0"/>
                          <a:ext cx="171450"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88DECD0" id="Овал 16" o:spid="_x0000_s1026" style="position:absolute;margin-left:198pt;margin-top:58.2pt;width:13.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" filled="f" strokecolor="#1f4d78 [1604]" strokeweight="1pt">
                <v:stroke joinstyle="miter"/>
              </v:oval>
            </w:pict>
          </mc:Fallback>
        </mc:AlternateContent>
      </w:r>
      <w:r>
        <w:rPr>
          <w:noProof/>
        </w:rPr>
        <w:drawing>
          <wp:inline distT="0" distB="0" distL="0" distR="0" wp14:anchorId="2654E077" wp14:editId="21340CF9">
            <wp:extent cx="3325289" cy="252000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862" r="12914"/>
                    <a:stretch/>
                  </pic:blipFill>
                  <pic:spPr bwMode="auto">
                    <a:xfrm>
                      <a:off x="0" y="0"/>
                      <a:ext cx="3325289" cy="2520000"/>
                    </a:xfrm>
                    <a:prstGeom prst="rect">
                      <a:avLst/>
                    </a:prstGeom>
                    <a:ln>
                      <a:noFill/>
                    </a:ln>
                    <a:extLst>
                      <a:ext uri="{53640926-AAD7-44D8-BBD7-CCE9431645EC}">
                        <a14:shadowObscured xmlns:a14="http://schemas.microsoft.com/office/drawing/2010/main"/>
                      </a:ext>
                    </a:extLst>
                  </pic:spPr>
                </pic:pic>
              </a:graphicData>
            </a:graphic>
          </wp:inline>
        </w:drawing>
      </w:r>
    </w:p>
    <w:p w:rsidR="00D10747" w:rsidRDefault="00D10747" w:rsidP="00D10747">
      <w:pPr>
        <w:pStyle w:val="1"/>
        <w:spacing w:beforeAutospacing="0" w:afterAutospacing="0" w:line="240" w:lineRule="atLeast"/>
        <w:ind w:left="360"/>
        <w:jc w:val="right"/>
        <w:rPr>
          <w:rStyle w:val="normalchar"/>
          <w:bCs/>
          <w:color w:val="000000"/>
          <w:sz w:val="28"/>
          <w:szCs w:val="28"/>
        </w:rPr>
      </w:pPr>
      <w:r>
        <w:rPr>
          <w:rStyle w:val="normalchar"/>
          <w:bCs/>
          <w:color w:val="000000"/>
          <w:sz w:val="28"/>
          <w:szCs w:val="28"/>
        </w:rPr>
        <w:t>Рис. 3</w:t>
      </w:r>
    </w:p>
    <w:p w:rsidR="00D10747" w:rsidRDefault="00D10747" w:rsidP="00D10747">
      <w:pPr>
        <w:pStyle w:val="1"/>
        <w:spacing w:beforeAutospacing="0" w:afterAutospacing="0" w:line="240" w:lineRule="atLeast"/>
        <w:ind w:left="360"/>
        <w:jc w:val="both"/>
        <w:rPr>
          <w:rStyle w:val="normalchar"/>
          <w:bCs/>
          <w:color w:val="000000"/>
          <w:sz w:val="28"/>
          <w:szCs w:val="28"/>
        </w:rPr>
      </w:pPr>
      <w:r>
        <w:rPr>
          <w:rStyle w:val="normalchar"/>
          <w:bCs/>
          <w:color w:val="000000"/>
          <w:sz w:val="28"/>
          <w:szCs w:val="28"/>
        </w:rPr>
        <w:t>При этом на игровом поле уже нет номера ячейки (Рис. 3). Если команда правильно ответила на вопрос, то выбираем в нижних углах ячейки знак команды, наводим на него курсор и нажимаем левую кнопку мыши. Знак увеличивается и занимает ячейку (Рис. 4).</w:t>
      </w:r>
    </w:p>
    <w:p w:rsidR="00D10747" w:rsidRDefault="00D10747" w:rsidP="00D10747">
      <w:pPr>
        <w:pStyle w:val="1"/>
        <w:spacing w:beforeAutospacing="0" w:afterAutospacing="0" w:line="240" w:lineRule="atLeast"/>
        <w:ind w:left="360"/>
        <w:jc w:val="center"/>
        <w:rPr>
          <w:rStyle w:val="normalchar"/>
          <w:bCs/>
          <w:color w:val="000000"/>
          <w:sz w:val="28"/>
          <w:szCs w:val="28"/>
        </w:rPr>
      </w:pPr>
      <w:r>
        <w:rPr>
          <w:noProof/>
        </w:rPr>
        <mc:AlternateContent>
          <mc:Choice Requires="wpg">
            <w:drawing>
              <wp:anchor distT="0" distB="0" distL="114300" distR="114300" simplePos="0" relativeHeight="251663360" behindDoc="0" locked="0" layoutInCell="1" allowOverlap="1" wp14:anchorId="64E27AD5" wp14:editId="5F8F1711">
                <wp:simplePos x="0" y="0"/>
                <wp:positionH relativeFrom="margin">
                  <wp:posOffset>1490290</wp:posOffset>
                </wp:positionH>
                <wp:positionV relativeFrom="paragraph">
                  <wp:posOffset>2254443</wp:posOffset>
                </wp:positionV>
                <wp:extent cx="3391425" cy="207976"/>
                <wp:effectExtent l="57150" t="76200" r="0" b="59055"/>
                <wp:wrapNone/>
                <wp:docPr id="22" name="Группа 22"/>
                <wp:cNvGraphicFramePr/>
                <a:graphic xmlns:a="http://schemas.openxmlformats.org/drawingml/2006/main">
                  <a:graphicData uri="http://schemas.microsoft.com/office/word/2010/wordprocessingGroup">
                    <wpg:wgp>
                      <wpg:cNvGrpSpPr/>
                      <wpg:grpSpPr>
                        <a:xfrm>
                          <a:off x="0" y="0"/>
                          <a:ext cx="3391425" cy="207976"/>
                          <a:chOff x="0" y="0"/>
                          <a:chExt cx="3391425" cy="207976"/>
                        </a:xfrm>
                      </wpg:grpSpPr>
                      <wps:wsp>
                        <wps:cNvPr id="19" name="Овал 19"/>
                        <wps:cNvSpPr/>
                        <wps:spPr>
                          <a:xfrm>
                            <a:off x="1455089" y="7951"/>
                            <a:ext cx="712139" cy="200025"/>
                          </a:xfrm>
                          <a:prstGeom prst="ellipse">
                            <a:avLst/>
                          </a:prstGeom>
                          <a:noFill/>
                          <a:ln>
                            <a:solidFill>
                              <a:schemeClr val="bg1"/>
                            </a:solidFill>
                          </a:ln>
                          <a:scene3d>
                            <a:camera prst="orthographicFront"/>
                            <a:lightRig rig="threePt" dir="t"/>
                          </a:scene3d>
                          <a:sp3d contourW="12700">
                            <a:contourClr>
                              <a:schemeClr val="tx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Овал 20"/>
                        <wps:cNvSpPr/>
                        <wps:spPr>
                          <a:xfrm>
                            <a:off x="3172571" y="0"/>
                            <a:ext cx="218854" cy="200025"/>
                          </a:xfrm>
                          <a:prstGeom prst="ellipse">
                            <a:avLst/>
                          </a:prstGeom>
                          <a:noFill/>
                          <a:ln>
                            <a:solidFill>
                              <a:schemeClr val="bg1"/>
                            </a:solidFill>
                          </a:ln>
                          <a:scene3d>
                            <a:camera prst="orthographicFront"/>
                            <a:lightRig rig="threePt" dir="t"/>
                          </a:scene3d>
                          <a:sp3d contourW="12700">
                            <a:contourClr>
                              <a:schemeClr val="tx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Овал 21"/>
                        <wps:cNvSpPr/>
                        <wps:spPr>
                          <a:xfrm>
                            <a:off x="0" y="0"/>
                            <a:ext cx="218854" cy="200025"/>
                          </a:xfrm>
                          <a:prstGeom prst="ellipse">
                            <a:avLst/>
                          </a:prstGeom>
                          <a:noFill/>
                          <a:ln>
                            <a:solidFill>
                              <a:schemeClr val="bg1"/>
                            </a:solidFill>
                          </a:ln>
                          <a:scene3d>
                            <a:camera prst="orthographicFront"/>
                            <a:lightRig rig="threePt" dir="t"/>
                          </a:scene3d>
                          <a:sp3d contourW="12700">
                            <a:contourClr>
                              <a:schemeClr val="tx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B5F25D6" id="Группа 22" o:spid="_x0000_s1026" style="position:absolute;margin-left:117.35pt;margin-top:177.5pt;width:267.05pt;height:16.4pt;z-index:251663360;mso-position-horizontal-relative:margin" coordsize="33914,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">
                <v:oval id="Овал 19" o:spid="_x0000_s1027" style="position:absolute;left:14550;top:79;width:712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" filled="f" strokecolor="white [3212]" strokeweight="1pt">
                  <v:stroke joinstyle="miter"/>
                </v:oval>
                <v:oval id="Овал 20" o:spid="_x0000_s1028" style="position:absolute;left:31725;width:218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" filled="f" strokecolor="white [3212]" strokeweight="1pt">
                  <v:stroke joinstyle="miter"/>
                </v:oval>
                <v:oval id="Овал 21" o:spid="_x0000_s1029" style="position:absolute;width:218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" filled="f" strokecolor="white [3212]" strokeweight="1pt">
                  <v:stroke joinstyle="miter"/>
                </v:oval>
                <w10:wrap anchorx="margin"/>
              </v:group>
            </w:pict>
          </mc:Fallback>
        </mc:AlternateContent>
      </w:r>
      <w:r>
        <w:rPr>
          <w:noProof/>
        </w:rPr>
        <w:drawing>
          <wp:inline distT="0" distB="0" distL="0" distR="0" wp14:anchorId="0F74D147" wp14:editId="0F8D4C11">
            <wp:extent cx="3318347" cy="252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706" r="13224"/>
                    <a:stretch/>
                  </pic:blipFill>
                  <pic:spPr bwMode="auto">
                    <a:xfrm>
                      <a:off x="0" y="0"/>
                      <a:ext cx="3318347" cy="2520000"/>
                    </a:xfrm>
                    <a:prstGeom prst="rect">
                      <a:avLst/>
                    </a:prstGeom>
                    <a:ln>
                      <a:noFill/>
                    </a:ln>
                    <a:extLst>
                      <a:ext uri="{53640926-AAD7-44D8-BBD7-CCE9431645EC}">
                        <a14:shadowObscured xmlns:a14="http://schemas.microsoft.com/office/drawing/2010/main"/>
                      </a:ext>
                    </a:extLst>
                  </pic:spPr>
                </pic:pic>
              </a:graphicData>
            </a:graphic>
          </wp:inline>
        </w:drawing>
      </w:r>
    </w:p>
    <w:p w:rsidR="00D10747" w:rsidRDefault="00D10747" w:rsidP="00D10747">
      <w:pPr>
        <w:pStyle w:val="1"/>
        <w:spacing w:beforeAutospacing="0" w:afterAutospacing="0" w:line="240" w:lineRule="atLeast"/>
        <w:ind w:left="360"/>
        <w:jc w:val="right"/>
        <w:rPr>
          <w:rStyle w:val="normalchar"/>
          <w:bCs/>
          <w:color w:val="000000"/>
          <w:sz w:val="28"/>
          <w:szCs w:val="28"/>
        </w:rPr>
      </w:pPr>
      <w:r>
        <w:rPr>
          <w:rStyle w:val="normalchar"/>
          <w:bCs/>
          <w:color w:val="000000"/>
          <w:sz w:val="28"/>
          <w:szCs w:val="28"/>
        </w:rPr>
        <w:t>Рис. 4</w:t>
      </w:r>
    </w:p>
    <w:p w:rsidR="00D10747" w:rsidRDefault="00D10747" w:rsidP="00D10747">
      <w:pPr>
        <w:pStyle w:val="1"/>
        <w:spacing w:beforeAutospacing="0" w:afterAutospacing="0" w:line="240" w:lineRule="atLeast"/>
        <w:ind w:left="360"/>
        <w:jc w:val="both"/>
        <w:rPr>
          <w:rStyle w:val="normalchar"/>
          <w:bCs/>
          <w:color w:val="000000"/>
          <w:sz w:val="28"/>
          <w:szCs w:val="28"/>
        </w:rPr>
      </w:pPr>
      <w:r>
        <w:rPr>
          <w:rStyle w:val="normalchar"/>
          <w:bCs/>
          <w:color w:val="000000"/>
          <w:sz w:val="28"/>
          <w:szCs w:val="28"/>
        </w:rPr>
        <w:t>Дальше действуем по аналогии. Вернуться к тексту вопроса еще раз не получится (если правильного ответа не дали, и какая-то из команд, хочет ответить на вопрос из этой ячейки, ведущий сам зачитывает вопрос).</w:t>
      </w:r>
    </w:p>
    <w:p w:rsidR="00D10747" w:rsidRDefault="00D10747" w:rsidP="00D10747">
      <w:pPr>
        <w:pStyle w:val="1"/>
        <w:spacing w:beforeAutospacing="0" w:afterAutospacing="0" w:line="240" w:lineRule="atLeast"/>
        <w:ind w:left="360"/>
        <w:jc w:val="both"/>
        <w:rPr>
          <w:rStyle w:val="normalchar"/>
          <w:bCs/>
          <w:color w:val="000000"/>
          <w:sz w:val="28"/>
          <w:szCs w:val="28"/>
        </w:rPr>
      </w:pPr>
      <w:r>
        <w:rPr>
          <w:rStyle w:val="normalchar"/>
          <w:bCs/>
          <w:color w:val="000000"/>
          <w:sz w:val="28"/>
          <w:szCs w:val="28"/>
        </w:rPr>
        <w:t>В конце игры, если побеждает команда «Крестики», в нижнем левом углу слайда наводим курсор на «Х» и нажимаем левой клавишей мышки, если побеждает команда «Нолики» - «0» в нижнем правом углу слайда. Если ничья нажимаем на «зеленый отрезок» внизу слайда (Рис. 4). Происходит перемещение по презентации к слайдам – поздравлениям (Рис. 5).</w:t>
      </w:r>
    </w:p>
    <w:p w:rsidR="00D10747" w:rsidRDefault="00D10747" w:rsidP="00D10747">
      <w:pPr>
        <w:pStyle w:val="1"/>
        <w:spacing w:beforeAutospacing="0" w:afterAutospacing="0" w:line="240" w:lineRule="atLeast"/>
        <w:ind w:left="360"/>
        <w:jc w:val="both"/>
        <w:rPr>
          <w:rStyle w:val="normalchar"/>
          <w:bCs/>
          <w:color w:val="000000"/>
          <w:sz w:val="28"/>
          <w:szCs w:val="28"/>
        </w:rPr>
      </w:pPr>
      <w:r>
        <w:rPr>
          <w:bCs/>
          <w:noProof/>
          <w:color w:val="000000"/>
          <w:sz w:val="28"/>
          <w:szCs w:val="28"/>
        </w:rPr>
        <w:lastRenderedPageBreak/>
        <mc:AlternateContent>
          <mc:Choice Requires="wps">
            <w:drawing>
              <wp:anchor distT="0" distB="0" distL="114300" distR="114300" simplePos="0" relativeHeight="251666432" behindDoc="0" locked="0" layoutInCell="1" allowOverlap="1" wp14:anchorId="3AABCF4A" wp14:editId="6C3C1CAD">
                <wp:simplePos x="0" y="0"/>
                <wp:positionH relativeFrom="column">
                  <wp:posOffset>4272722</wp:posOffset>
                </wp:positionH>
                <wp:positionV relativeFrom="paragraph">
                  <wp:posOffset>82136</wp:posOffset>
                </wp:positionV>
                <wp:extent cx="1447138" cy="318052"/>
                <wp:effectExtent l="0" t="0" r="20320" b="25400"/>
                <wp:wrapNone/>
                <wp:docPr id="25" name="Овал 25"/>
                <wp:cNvGraphicFramePr/>
                <a:graphic xmlns:a="http://schemas.openxmlformats.org/drawingml/2006/main">
                  <a:graphicData uri="http://schemas.microsoft.com/office/word/2010/wordprocessingShape">
                    <wps:wsp>
                      <wps:cNvSpPr/>
                      <wps:spPr>
                        <a:xfrm>
                          <a:off x="0" y="0"/>
                          <a:ext cx="1447138" cy="31805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B3CEE96" id="Овал 25" o:spid="_x0000_s1026" style="position:absolute;margin-left:336.45pt;margin-top:6.45pt;width:113.95pt;height:2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" filled="f" strokecolor="#1f4d78 [1604]" strokeweight="1pt">
                <v:stroke joinstyle="miter"/>
              </v:oval>
            </w:pict>
          </mc:Fallback>
        </mc:AlternateContent>
      </w:r>
      <w:r>
        <w:rPr>
          <w:bCs/>
          <w:noProof/>
          <w:color w:val="000000"/>
          <w:sz w:val="28"/>
          <w:szCs w:val="28"/>
        </w:rPr>
        <mc:AlternateContent>
          <mc:Choice Requires="wps">
            <w:drawing>
              <wp:anchor distT="0" distB="0" distL="114300" distR="114300" simplePos="0" relativeHeight="251665408" behindDoc="0" locked="0" layoutInCell="1" allowOverlap="1" wp14:anchorId="59250E09" wp14:editId="7D984C67">
                <wp:simplePos x="0" y="0"/>
                <wp:positionH relativeFrom="column">
                  <wp:posOffset>2372857</wp:posOffset>
                </wp:positionH>
                <wp:positionV relativeFrom="paragraph">
                  <wp:posOffset>138347</wp:posOffset>
                </wp:positionV>
                <wp:extent cx="1447138" cy="318052"/>
                <wp:effectExtent l="0" t="0" r="20320" b="25400"/>
                <wp:wrapNone/>
                <wp:docPr id="24" name="Овал 24"/>
                <wp:cNvGraphicFramePr/>
                <a:graphic xmlns:a="http://schemas.openxmlformats.org/drawingml/2006/main">
                  <a:graphicData uri="http://schemas.microsoft.com/office/word/2010/wordprocessingShape">
                    <wps:wsp>
                      <wps:cNvSpPr/>
                      <wps:spPr>
                        <a:xfrm>
                          <a:off x="0" y="0"/>
                          <a:ext cx="1447138" cy="31805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8C34C6E" id="Овал 24" o:spid="_x0000_s1026" style="position:absolute;margin-left:186.85pt;margin-top:10.9pt;width:113.95pt;height: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" filled="f" strokecolor="#1f4d78 [1604]" strokeweight="1pt">
                <v:stroke joinstyle="miter"/>
              </v:oval>
            </w:pict>
          </mc:Fallback>
        </mc:AlternateContent>
      </w:r>
      <w:r>
        <w:rPr>
          <w:bCs/>
          <w:noProof/>
          <w:color w:val="000000"/>
          <w:sz w:val="28"/>
          <w:szCs w:val="28"/>
        </w:rPr>
        <mc:AlternateContent>
          <mc:Choice Requires="wps">
            <w:drawing>
              <wp:anchor distT="0" distB="0" distL="114300" distR="114300" simplePos="0" relativeHeight="251664384" behindDoc="0" locked="0" layoutInCell="1" allowOverlap="1" wp14:anchorId="56B80327" wp14:editId="6C5DD332">
                <wp:simplePos x="0" y="0"/>
                <wp:positionH relativeFrom="column">
                  <wp:posOffset>440800</wp:posOffset>
                </wp:positionH>
                <wp:positionV relativeFrom="paragraph">
                  <wp:posOffset>186359</wp:posOffset>
                </wp:positionV>
                <wp:extent cx="1447138" cy="318052"/>
                <wp:effectExtent l="0" t="0" r="20320" b="25400"/>
                <wp:wrapNone/>
                <wp:docPr id="23" name="Овал 23"/>
                <wp:cNvGraphicFramePr/>
                <a:graphic xmlns:a="http://schemas.openxmlformats.org/drawingml/2006/main">
                  <a:graphicData uri="http://schemas.microsoft.com/office/word/2010/wordprocessingShape">
                    <wps:wsp>
                      <wps:cNvSpPr/>
                      <wps:spPr>
                        <a:xfrm>
                          <a:off x="0" y="0"/>
                          <a:ext cx="1447138" cy="31805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0D3E3A9" id="Овал 23" o:spid="_x0000_s1026" style="position:absolute;margin-left:34.7pt;margin-top:14.65pt;width:113.95pt;height:2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" filled="f" strokecolor="#1f4d78 [1604]" strokeweight="1pt">
                <v:stroke joinstyle="miter"/>
              </v:oval>
            </w:pict>
          </mc:Fallback>
        </mc:AlternateContent>
      </w:r>
      <w:r w:rsidRPr="00FA58F7">
        <w:rPr>
          <w:bCs/>
          <w:noProof/>
          <w:color w:val="000000"/>
          <w:sz w:val="28"/>
          <w:szCs w:val="28"/>
        </w:rPr>
        <w:drawing>
          <wp:inline distT="0" distB="0" distL="0" distR="0" wp14:anchorId="667C11CF" wp14:editId="40C41AB9">
            <wp:extent cx="1904999" cy="142875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18570" cy="1438928"/>
                    </a:xfrm>
                    <a:prstGeom prst="rect">
                      <a:avLst/>
                    </a:prstGeom>
                  </pic:spPr>
                </pic:pic>
              </a:graphicData>
            </a:graphic>
          </wp:inline>
        </w:drawing>
      </w:r>
      <w:r>
        <w:rPr>
          <w:rStyle w:val="normalchar"/>
          <w:bCs/>
          <w:color w:val="000000"/>
          <w:sz w:val="28"/>
          <w:szCs w:val="28"/>
        </w:rPr>
        <w:t xml:space="preserve"> </w:t>
      </w:r>
      <w:r w:rsidRPr="00FA58F7">
        <w:rPr>
          <w:bCs/>
          <w:noProof/>
          <w:color w:val="000000"/>
          <w:sz w:val="28"/>
          <w:szCs w:val="28"/>
        </w:rPr>
        <w:drawing>
          <wp:inline distT="0" distB="0" distL="0" distR="0" wp14:anchorId="3E4213F5" wp14:editId="0804754D">
            <wp:extent cx="1901825" cy="1426369"/>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10865" cy="1433149"/>
                    </a:xfrm>
                    <a:prstGeom prst="rect">
                      <a:avLst/>
                    </a:prstGeom>
                  </pic:spPr>
                </pic:pic>
              </a:graphicData>
            </a:graphic>
          </wp:inline>
        </w:drawing>
      </w:r>
      <w:r>
        <w:rPr>
          <w:rStyle w:val="normalchar"/>
          <w:bCs/>
          <w:color w:val="000000"/>
          <w:sz w:val="28"/>
          <w:szCs w:val="28"/>
        </w:rPr>
        <w:t xml:space="preserve"> </w:t>
      </w:r>
      <w:r w:rsidRPr="00FA58F7">
        <w:rPr>
          <w:bCs/>
          <w:noProof/>
          <w:color w:val="000000"/>
          <w:sz w:val="28"/>
          <w:szCs w:val="28"/>
        </w:rPr>
        <w:drawing>
          <wp:inline distT="0" distB="0" distL="0" distR="0" wp14:anchorId="2E14AF8A" wp14:editId="6A9F0D2F">
            <wp:extent cx="1866900" cy="1400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67371" cy="1400528"/>
                    </a:xfrm>
                    <a:prstGeom prst="rect">
                      <a:avLst/>
                    </a:prstGeom>
                  </pic:spPr>
                </pic:pic>
              </a:graphicData>
            </a:graphic>
          </wp:inline>
        </w:drawing>
      </w:r>
      <w:r>
        <w:rPr>
          <w:rStyle w:val="normalchar"/>
          <w:bCs/>
          <w:color w:val="000000"/>
          <w:sz w:val="28"/>
          <w:szCs w:val="28"/>
        </w:rPr>
        <w:t xml:space="preserve"> </w:t>
      </w:r>
    </w:p>
    <w:p w:rsidR="00D10747" w:rsidRDefault="00D10747" w:rsidP="00D10747">
      <w:pPr>
        <w:pStyle w:val="1"/>
        <w:spacing w:beforeAutospacing="0" w:afterAutospacing="0" w:line="240" w:lineRule="atLeast"/>
        <w:ind w:left="360"/>
        <w:jc w:val="right"/>
        <w:rPr>
          <w:rStyle w:val="normalchar"/>
          <w:bCs/>
          <w:color w:val="000000"/>
          <w:sz w:val="28"/>
          <w:szCs w:val="28"/>
        </w:rPr>
      </w:pPr>
      <w:r>
        <w:rPr>
          <w:rStyle w:val="normalchar"/>
          <w:bCs/>
          <w:color w:val="000000"/>
          <w:sz w:val="28"/>
          <w:szCs w:val="28"/>
        </w:rPr>
        <w:t>Рис. 5</w:t>
      </w:r>
    </w:p>
    <w:p w:rsidR="00D10747" w:rsidRDefault="00D10747" w:rsidP="00D10747">
      <w:pPr>
        <w:pStyle w:val="1"/>
        <w:spacing w:beforeAutospacing="0" w:afterAutospacing="0" w:line="240" w:lineRule="atLeast"/>
        <w:ind w:left="360"/>
        <w:jc w:val="both"/>
        <w:rPr>
          <w:rStyle w:val="normalchar"/>
          <w:bCs/>
          <w:color w:val="000000"/>
          <w:sz w:val="28"/>
          <w:szCs w:val="28"/>
        </w:rPr>
      </w:pPr>
      <w:r>
        <w:rPr>
          <w:rStyle w:val="normalchar"/>
          <w:bCs/>
          <w:color w:val="000000"/>
          <w:sz w:val="28"/>
          <w:szCs w:val="28"/>
        </w:rPr>
        <w:t>Наводим курсор на надпись (Рис. 5), нажимаем левую клавишу мыши, и происходит перемещение на конечный слайд (Рис. 6).</w:t>
      </w:r>
    </w:p>
    <w:p w:rsidR="00D10747" w:rsidRDefault="00D10747" w:rsidP="00D10747">
      <w:pPr>
        <w:pStyle w:val="1"/>
        <w:spacing w:beforeAutospacing="0" w:afterAutospacing="0" w:line="240" w:lineRule="atLeast"/>
        <w:ind w:left="360"/>
        <w:jc w:val="center"/>
        <w:rPr>
          <w:rStyle w:val="normalchar"/>
          <w:bCs/>
          <w:color w:val="000000"/>
          <w:sz w:val="28"/>
          <w:szCs w:val="28"/>
        </w:rPr>
      </w:pPr>
      <w:r w:rsidRPr="00FA58F7">
        <w:rPr>
          <w:bCs/>
          <w:noProof/>
          <w:color w:val="000000"/>
          <w:sz w:val="28"/>
          <w:szCs w:val="28"/>
        </w:rPr>
        <w:drawing>
          <wp:inline distT="0" distB="0" distL="0" distR="0" wp14:anchorId="72C9ABEC" wp14:editId="3DD5737F">
            <wp:extent cx="3359999" cy="252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59999" cy="2520000"/>
                    </a:xfrm>
                    <a:prstGeom prst="rect">
                      <a:avLst/>
                    </a:prstGeom>
                  </pic:spPr>
                </pic:pic>
              </a:graphicData>
            </a:graphic>
          </wp:inline>
        </w:drawing>
      </w:r>
    </w:p>
    <w:p w:rsidR="00D10747" w:rsidRDefault="00D10747" w:rsidP="00D10747">
      <w:pPr>
        <w:pStyle w:val="1"/>
        <w:spacing w:beforeAutospacing="0" w:afterAutospacing="0" w:line="240" w:lineRule="atLeast"/>
        <w:ind w:left="360"/>
        <w:jc w:val="right"/>
        <w:rPr>
          <w:rStyle w:val="normalchar"/>
          <w:bCs/>
          <w:color w:val="000000"/>
          <w:sz w:val="28"/>
          <w:szCs w:val="28"/>
        </w:rPr>
      </w:pPr>
      <w:r>
        <w:rPr>
          <w:rStyle w:val="normalchar"/>
          <w:bCs/>
          <w:color w:val="000000"/>
          <w:sz w:val="28"/>
          <w:szCs w:val="28"/>
        </w:rPr>
        <w:t>Рис. 6</w:t>
      </w: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both"/>
        <w:rPr>
          <w:rStyle w:val="normalchar"/>
          <w:bCs/>
          <w:color w:val="000000"/>
          <w:sz w:val="28"/>
          <w:szCs w:val="28"/>
        </w:rPr>
      </w:pPr>
    </w:p>
    <w:p w:rsidR="00D10747" w:rsidRDefault="00D10747" w:rsidP="00D10747">
      <w:pPr>
        <w:pStyle w:val="1"/>
        <w:spacing w:beforeAutospacing="0" w:afterAutospacing="0" w:line="240" w:lineRule="atLeast"/>
        <w:ind w:left="360"/>
        <w:jc w:val="center"/>
        <w:rPr>
          <w:rStyle w:val="normalchar"/>
          <w:b/>
          <w:bCs/>
          <w:color w:val="000000"/>
          <w:sz w:val="28"/>
          <w:szCs w:val="28"/>
        </w:rPr>
      </w:pPr>
      <w:r>
        <w:rPr>
          <w:rStyle w:val="normalchar"/>
          <w:b/>
          <w:bCs/>
          <w:color w:val="000000"/>
          <w:sz w:val="28"/>
          <w:szCs w:val="28"/>
        </w:rPr>
        <w:lastRenderedPageBreak/>
        <w:t>Результат.</w:t>
      </w:r>
    </w:p>
    <w:p w:rsidR="00D10747" w:rsidRDefault="00D10747" w:rsidP="00D10747">
      <w:pPr>
        <w:pStyle w:val="1"/>
        <w:spacing w:beforeAutospacing="0" w:afterAutospacing="0" w:line="240" w:lineRule="atLeast"/>
        <w:ind w:firstLine="567"/>
        <w:jc w:val="both"/>
        <w:rPr>
          <w:rStyle w:val="normalchar"/>
          <w:bCs/>
          <w:color w:val="000000"/>
          <w:sz w:val="28"/>
          <w:szCs w:val="28"/>
        </w:rPr>
      </w:pPr>
      <w:r w:rsidRPr="00F46EF5">
        <w:rPr>
          <w:rStyle w:val="normalchar"/>
          <w:bCs/>
          <w:color w:val="000000"/>
          <w:sz w:val="28"/>
          <w:szCs w:val="28"/>
        </w:rPr>
        <w:t xml:space="preserve">В результате проведения данной викторины мы получаем сведения о знаниях детей </w:t>
      </w:r>
      <w:r>
        <w:rPr>
          <w:rStyle w:val="normalchar"/>
          <w:bCs/>
          <w:color w:val="000000"/>
          <w:sz w:val="28"/>
          <w:szCs w:val="28"/>
        </w:rPr>
        <w:t>в области здорового образа жизни, перед проведением месячника ЗОЖ или по его итогам, расширяем кругозор воспитанников, подталкиваем их к ответственному отношению к своему здоровью.</w:t>
      </w:r>
    </w:p>
    <w:p w:rsidR="00D10747" w:rsidRDefault="00D10747" w:rsidP="00D10747">
      <w:pPr>
        <w:pStyle w:val="1"/>
        <w:spacing w:beforeAutospacing="0" w:afterAutospacing="0" w:line="240" w:lineRule="atLeast"/>
        <w:ind w:firstLine="567"/>
        <w:jc w:val="both"/>
        <w:rPr>
          <w:rStyle w:val="normalchar"/>
          <w:bCs/>
          <w:color w:val="000000"/>
          <w:sz w:val="28"/>
          <w:szCs w:val="28"/>
        </w:rPr>
      </w:pPr>
      <w:r>
        <w:rPr>
          <w:rStyle w:val="normalchar"/>
          <w:bCs/>
          <w:color w:val="000000"/>
          <w:sz w:val="28"/>
          <w:szCs w:val="28"/>
        </w:rPr>
        <w:t xml:space="preserve"> Проанализировав ответы детей и ход игры можно сделать выводы о том, что участникам понятно и ясно о здоровом образе жизни, а что остается незапомнившимся/неузнанным, о чем можно поговорить с воспитанниками, в каких областях им требуется просвещение, профилактика, углубление знаний. Также в ходе игры можно выделить моменты, которые вызывают у детей наибольший интерес, и использовать эти знания в ходе построения дальнейшей работы с ними. </w:t>
      </w:r>
    </w:p>
    <w:p w:rsidR="00D10747" w:rsidRDefault="00D10747" w:rsidP="00D10747">
      <w:pPr>
        <w:pStyle w:val="1"/>
        <w:spacing w:beforeAutospacing="0" w:afterAutospacing="0" w:line="240" w:lineRule="atLeast"/>
        <w:ind w:firstLine="567"/>
        <w:jc w:val="both"/>
        <w:rPr>
          <w:rStyle w:val="normalchar"/>
          <w:bCs/>
          <w:color w:val="000000"/>
          <w:sz w:val="28"/>
          <w:szCs w:val="28"/>
        </w:rPr>
      </w:pPr>
      <w:r>
        <w:rPr>
          <w:rStyle w:val="normalchar"/>
          <w:bCs/>
          <w:color w:val="000000"/>
          <w:sz w:val="28"/>
          <w:szCs w:val="28"/>
        </w:rPr>
        <w:t>Воспитатели присутствуют на таких мероприятиях. По итогам проведения педагог – психолог вместе с воспитателем обсуждает прошедшее мероприятие, проводится небольшой брифинг и консультация для воспитателей. В результате обсуждения воспитатель намечает/корректирует свою работу по формированию и пропаганде здорового образа жизни для воспитанников.</w:t>
      </w:r>
    </w:p>
    <w:p w:rsidR="00D10747" w:rsidRDefault="00D10747" w:rsidP="00D10747">
      <w:pPr>
        <w:pStyle w:val="1"/>
        <w:spacing w:beforeAutospacing="0" w:afterAutospacing="0" w:line="240" w:lineRule="atLeast"/>
        <w:ind w:firstLine="567"/>
        <w:jc w:val="both"/>
        <w:rPr>
          <w:rStyle w:val="normalchar"/>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p w:rsidR="00D10747" w:rsidRPr="00094219" w:rsidRDefault="00D10747" w:rsidP="00D10747">
      <w:pPr>
        <w:pStyle w:val="1"/>
        <w:spacing w:beforeAutospacing="0" w:afterAutospacing="0" w:line="240" w:lineRule="atLeast"/>
        <w:ind w:firstLine="567"/>
        <w:jc w:val="center"/>
        <w:rPr>
          <w:rStyle w:val="normalchar"/>
          <w:b/>
          <w:bCs/>
          <w:color w:val="000000"/>
          <w:sz w:val="28"/>
          <w:szCs w:val="28"/>
        </w:rPr>
      </w:pPr>
    </w:p>
    <w:p w:rsidR="00D335CB" w:rsidRPr="00094219" w:rsidRDefault="00D335CB" w:rsidP="00D10747">
      <w:pPr>
        <w:pStyle w:val="1"/>
        <w:spacing w:beforeAutospacing="0" w:afterAutospacing="0" w:line="240" w:lineRule="atLeast"/>
        <w:ind w:firstLine="567"/>
        <w:jc w:val="center"/>
        <w:rPr>
          <w:rStyle w:val="normalchar"/>
          <w:b/>
          <w:bCs/>
          <w:color w:val="000000"/>
          <w:sz w:val="28"/>
          <w:szCs w:val="28"/>
        </w:rPr>
      </w:pPr>
    </w:p>
    <w:p w:rsidR="00D335CB" w:rsidRPr="00094219" w:rsidRDefault="00D335CB" w:rsidP="00D10747">
      <w:pPr>
        <w:pStyle w:val="1"/>
        <w:spacing w:beforeAutospacing="0" w:afterAutospacing="0" w:line="240" w:lineRule="atLeast"/>
        <w:ind w:firstLine="567"/>
        <w:jc w:val="center"/>
        <w:rPr>
          <w:rStyle w:val="normalchar"/>
          <w:b/>
          <w:bCs/>
          <w:color w:val="000000"/>
          <w:sz w:val="28"/>
          <w:szCs w:val="28"/>
        </w:rPr>
      </w:pPr>
    </w:p>
    <w:p w:rsidR="00D335CB" w:rsidRPr="00094219" w:rsidRDefault="00D335CB" w:rsidP="00D10747">
      <w:pPr>
        <w:pStyle w:val="1"/>
        <w:spacing w:beforeAutospacing="0" w:afterAutospacing="0" w:line="240" w:lineRule="atLeast"/>
        <w:ind w:firstLine="567"/>
        <w:jc w:val="center"/>
        <w:rPr>
          <w:rStyle w:val="normalchar"/>
          <w:b/>
          <w:bCs/>
          <w:color w:val="000000"/>
          <w:sz w:val="28"/>
          <w:szCs w:val="28"/>
        </w:rPr>
      </w:pPr>
    </w:p>
    <w:p w:rsidR="00D10747" w:rsidRDefault="00D10747" w:rsidP="00D10747">
      <w:pPr>
        <w:pStyle w:val="1"/>
        <w:spacing w:beforeAutospacing="0" w:afterAutospacing="0" w:line="240" w:lineRule="atLeast"/>
        <w:ind w:firstLine="567"/>
        <w:jc w:val="center"/>
        <w:rPr>
          <w:rStyle w:val="normalchar"/>
          <w:b/>
          <w:bCs/>
          <w:color w:val="000000"/>
          <w:sz w:val="28"/>
          <w:szCs w:val="28"/>
        </w:rPr>
      </w:pPr>
    </w:p>
    <w:sectPr w:rsidR="00D10747" w:rsidSect="00E27397">
      <w:pgSz w:w="11906" w:h="16838"/>
      <w:pgMar w:top="1134" w:right="99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F392D"/>
    <w:multiLevelType w:val="hybridMultilevel"/>
    <w:tmpl w:val="C1BCD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236447"/>
    <w:multiLevelType w:val="hybridMultilevel"/>
    <w:tmpl w:val="9CDAE6A8"/>
    <w:lvl w:ilvl="0" w:tplc="811EDA1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6678D9"/>
    <w:multiLevelType w:val="hybridMultilevel"/>
    <w:tmpl w:val="60F03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5E0"/>
    <w:rsid w:val="000875E0"/>
    <w:rsid w:val="00094219"/>
    <w:rsid w:val="00425E64"/>
    <w:rsid w:val="00D10747"/>
    <w:rsid w:val="00D335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basedOn w:val="a"/>
    <w:rsid w:val="00D107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char">
    <w:name w:val="normal__char"/>
    <w:basedOn w:val="a0"/>
    <w:rsid w:val="00D10747"/>
  </w:style>
  <w:style w:type="character" w:styleId="a3">
    <w:name w:val="Hyperlink"/>
    <w:basedOn w:val="a0"/>
    <w:uiPriority w:val="99"/>
    <w:unhideWhenUsed/>
    <w:rsid w:val="00D10747"/>
    <w:rPr>
      <w:color w:val="0563C1" w:themeColor="hyperlink"/>
      <w:u w:val="single"/>
    </w:rPr>
  </w:style>
  <w:style w:type="paragraph" w:styleId="a4">
    <w:name w:val="Balloon Text"/>
    <w:basedOn w:val="a"/>
    <w:link w:val="a5"/>
    <w:uiPriority w:val="99"/>
    <w:semiHidden/>
    <w:unhideWhenUsed/>
    <w:rsid w:val="00D335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35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basedOn w:val="a"/>
    <w:rsid w:val="00D107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char">
    <w:name w:val="normal__char"/>
    <w:basedOn w:val="a0"/>
    <w:rsid w:val="00D10747"/>
  </w:style>
  <w:style w:type="character" w:styleId="a3">
    <w:name w:val="Hyperlink"/>
    <w:basedOn w:val="a0"/>
    <w:uiPriority w:val="99"/>
    <w:unhideWhenUsed/>
    <w:rsid w:val="00D10747"/>
    <w:rPr>
      <w:color w:val="0563C1" w:themeColor="hyperlink"/>
      <w:u w:val="single"/>
    </w:rPr>
  </w:style>
  <w:style w:type="paragraph" w:styleId="a4">
    <w:name w:val="Balloon Text"/>
    <w:basedOn w:val="a"/>
    <w:link w:val="a5"/>
    <w:uiPriority w:val="99"/>
    <w:semiHidden/>
    <w:unhideWhenUsed/>
    <w:rsid w:val="00D335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35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1472</Words>
  <Characters>8397</Characters>
  <Application>Microsoft Office Word</Application>
  <DocSecurity>0</DocSecurity>
  <Lines>69</Lines>
  <Paragraphs>19</Paragraphs>
  <ScaleCrop>false</ScaleCrop>
  <Company/>
  <LinksUpToDate>false</LinksUpToDate>
  <CharactersWithSpaces>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Психолог</cp:lastModifiedBy>
  <cp:revision>4</cp:revision>
  <dcterms:created xsi:type="dcterms:W3CDTF">2017-12-10T19:00:00Z</dcterms:created>
  <dcterms:modified xsi:type="dcterms:W3CDTF">2018-03-17T12:57:00Z</dcterms:modified>
</cp:coreProperties>
</file>