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27" w:rsidRDefault="00654F27" w:rsidP="00654F27">
      <w:pPr>
        <w:spacing w:line="273" w:lineRule="auto"/>
        <w:jc w:val="center"/>
        <w:rPr>
          <w:rFonts w:ascii="Tahoma" w:hAnsi="Tahoma"/>
          <w:color w:val="000000"/>
          <w:spacing w:val="22"/>
          <w:sz w:val="27"/>
          <w:lang w:val="ru-RU"/>
        </w:rPr>
      </w:pPr>
      <w:r>
        <w:rPr>
          <w:rFonts w:ascii="Tahoma" w:hAnsi="Tahoma"/>
          <w:color w:val="000000"/>
          <w:spacing w:val="22"/>
          <w:sz w:val="27"/>
          <w:lang w:val="ru-RU"/>
        </w:rPr>
        <w:t xml:space="preserve">Конспект интегрированного занятия в подготовительной </w:t>
      </w:r>
      <w:r>
        <w:rPr>
          <w:rFonts w:ascii="Tahoma" w:hAnsi="Tahoma"/>
          <w:color w:val="000000"/>
          <w:spacing w:val="22"/>
          <w:sz w:val="27"/>
          <w:lang w:val="ru-RU"/>
        </w:rPr>
        <w:br/>
      </w:r>
      <w:r>
        <w:rPr>
          <w:rFonts w:ascii="Tahoma" w:hAnsi="Tahoma"/>
          <w:color w:val="000000"/>
          <w:sz w:val="27"/>
          <w:lang w:val="ru-RU"/>
        </w:rPr>
        <w:t>группе.</w:t>
      </w:r>
    </w:p>
    <w:p w:rsidR="00654F27" w:rsidRDefault="00654F27" w:rsidP="00654F27">
      <w:pPr>
        <w:spacing w:before="324" w:line="273" w:lineRule="auto"/>
        <w:rPr>
          <w:rFonts w:ascii="Arial" w:hAnsi="Arial"/>
          <w:color w:val="000000"/>
          <w:spacing w:val="6"/>
          <w:sz w:val="24"/>
          <w:lang w:val="ru-RU"/>
        </w:rPr>
      </w:pPr>
      <w:r>
        <w:rPr>
          <w:rFonts w:ascii="Arial" w:hAnsi="Arial"/>
          <w:color w:val="000000"/>
          <w:spacing w:val="6"/>
          <w:sz w:val="24"/>
          <w:lang w:val="ru-RU"/>
        </w:rPr>
        <w:t>Тема: «Камнерезная мастерская»</w:t>
      </w:r>
    </w:p>
    <w:p w:rsidR="00654F27" w:rsidRDefault="00654F27" w:rsidP="00654F27">
      <w:pPr>
        <w:spacing w:line="278" w:lineRule="auto"/>
        <w:ind w:left="936" w:right="504" w:hanging="936"/>
        <w:rPr>
          <w:rFonts w:ascii="Arial" w:hAnsi="Arial"/>
          <w:color w:val="000000"/>
          <w:spacing w:val="5"/>
          <w:sz w:val="24"/>
          <w:lang w:val="ru-RU"/>
        </w:rPr>
      </w:pPr>
      <w:r>
        <w:rPr>
          <w:rFonts w:ascii="Arial" w:hAnsi="Arial"/>
          <w:color w:val="000000"/>
          <w:spacing w:val="5"/>
          <w:sz w:val="24"/>
          <w:lang w:val="ru-RU"/>
        </w:rPr>
        <w:t xml:space="preserve">Цель: обобщить знания детей о поделочных камнях драла (малахит, </w:t>
      </w:r>
      <w:r>
        <w:rPr>
          <w:rFonts w:ascii="Arial" w:hAnsi="Arial"/>
          <w:color w:val="000000"/>
          <w:spacing w:val="6"/>
          <w:sz w:val="24"/>
          <w:lang w:val="ru-RU"/>
        </w:rPr>
        <w:t>родонит, лазурит, яшма).</w:t>
      </w:r>
    </w:p>
    <w:p w:rsidR="00654F27" w:rsidRDefault="00654F27" w:rsidP="00654F27">
      <w:pPr>
        <w:spacing w:before="36" w:line="276" w:lineRule="auto"/>
        <w:ind w:left="936" w:right="360" w:hanging="936"/>
        <w:rPr>
          <w:rFonts w:ascii="Arial" w:hAnsi="Arial"/>
          <w:color w:val="000000"/>
          <w:spacing w:val="4"/>
          <w:sz w:val="24"/>
          <w:lang w:val="ru-RU"/>
        </w:rPr>
      </w:pPr>
      <w:r>
        <w:rPr>
          <w:rFonts w:ascii="Arial" w:hAnsi="Arial"/>
          <w:color w:val="000000"/>
          <w:spacing w:val="4"/>
          <w:sz w:val="24"/>
          <w:lang w:val="ru-RU"/>
        </w:rPr>
        <w:t xml:space="preserve">Задачи: - знакомство с технологией создания из пластилина имитации </w:t>
      </w:r>
      <w:r>
        <w:rPr>
          <w:rFonts w:ascii="Arial" w:hAnsi="Arial"/>
          <w:color w:val="000000"/>
          <w:spacing w:val="8"/>
          <w:sz w:val="24"/>
          <w:lang w:val="ru-RU"/>
        </w:rPr>
        <w:t>поделочных камней;</w:t>
      </w:r>
    </w:p>
    <w:p w:rsidR="00654F27" w:rsidRDefault="00654F27" w:rsidP="00654F27">
      <w:pPr>
        <w:spacing w:line="276" w:lineRule="auto"/>
        <w:ind w:left="936" w:right="864" w:firstLine="144"/>
        <w:rPr>
          <w:rFonts w:ascii="Arial" w:hAnsi="Arial"/>
          <w:color w:val="000000"/>
          <w:spacing w:val="4"/>
          <w:sz w:val="24"/>
          <w:lang w:val="ru-RU"/>
        </w:rPr>
      </w:pPr>
      <w:r>
        <w:rPr>
          <w:rFonts w:ascii="Arial" w:hAnsi="Arial"/>
          <w:color w:val="000000"/>
          <w:spacing w:val="4"/>
          <w:sz w:val="24"/>
          <w:lang w:val="ru-RU"/>
        </w:rPr>
        <w:t xml:space="preserve">- развивать умение создавать композиции, имитирующие </w:t>
      </w:r>
      <w:r>
        <w:rPr>
          <w:rFonts w:ascii="Arial" w:hAnsi="Arial"/>
          <w:color w:val="000000"/>
          <w:spacing w:val="8"/>
          <w:sz w:val="24"/>
          <w:lang w:val="ru-RU"/>
        </w:rPr>
        <w:t>ювелирные украшения;</w:t>
      </w:r>
    </w:p>
    <w:p w:rsidR="00654F27" w:rsidRDefault="00654F27" w:rsidP="00654F27">
      <w:pPr>
        <w:numPr>
          <w:ilvl w:val="0"/>
          <w:numId w:val="1"/>
        </w:numPr>
        <w:tabs>
          <w:tab w:val="clear" w:pos="288"/>
          <w:tab w:val="decimal" w:pos="1368"/>
        </w:tabs>
        <w:spacing w:line="273" w:lineRule="auto"/>
        <w:ind w:left="936" w:right="72" w:firstLine="144"/>
        <w:rPr>
          <w:rFonts w:ascii="Arial" w:hAnsi="Arial"/>
          <w:color w:val="000000"/>
          <w:spacing w:val="1"/>
          <w:sz w:val="24"/>
          <w:lang w:val="ru-RU"/>
        </w:rPr>
      </w:pPr>
      <w:r>
        <w:rPr>
          <w:rFonts w:ascii="Arial" w:hAnsi="Arial"/>
          <w:color w:val="000000"/>
          <w:spacing w:val="1"/>
          <w:sz w:val="24"/>
          <w:lang w:val="ru-RU"/>
        </w:rPr>
        <w:t xml:space="preserve">воспитывать художественный вкус, желание сделать приятное </w:t>
      </w:r>
      <w:r>
        <w:rPr>
          <w:rFonts w:ascii="Arial" w:hAnsi="Arial"/>
          <w:color w:val="000000"/>
          <w:spacing w:val="6"/>
          <w:sz w:val="24"/>
          <w:lang w:val="ru-RU"/>
        </w:rPr>
        <w:t>другому человеку (маме).</w:t>
      </w:r>
    </w:p>
    <w:p w:rsidR="00654F27" w:rsidRDefault="00654F27" w:rsidP="00654F27">
      <w:pPr>
        <w:spacing w:line="273" w:lineRule="auto"/>
        <w:rPr>
          <w:rFonts w:ascii="Arial" w:hAnsi="Arial"/>
          <w:color w:val="000000"/>
          <w:spacing w:val="10"/>
          <w:sz w:val="24"/>
          <w:lang w:val="ru-RU"/>
        </w:rPr>
      </w:pPr>
      <w:r>
        <w:rPr>
          <w:rFonts w:ascii="Arial" w:hAnsi="Arial"/>
          <w:color w:val="000000"/>
          <w:spacing w:val="10"/>
          <w:sz w:val="24"/>
          <w:lang w:val="ru-RU"/>
        </w:rPr>
        <w:t>Материалы и оборудование:</w:t>
      </w:r>
    </w:p>
    <w:p w:rsidR="00654F27" w:rsidRDefault="00654F27" w:rsidP="00654F27">
      <w:pPr>
        <w:numPr>
          <w:ilvl w:val="0"/>
          <w:numId w:val="2"/>
        </w:numPr>
        <w:tabs>
          <w:tab w:val="clear" w:pos="216"/>
          <w:tab w:val="decimal" w:pos="1296"/>
        </w:tabs>
        <w:ind w:left="1080"/>
        <w:rPr>
          <w:rFonts w:ascii="Arial" w:hAnsi="Arial"/>
          <w:color w:val="000000"/>
          <w:spacing w:val="12"/>
          <w:sz w:val="24"/>
          <w:lang w:val="ru-RU"/>
        </w:rPr>
      </w:pPr>
      <w:r>
        <w:rPr>
          <w:rFonts w:ascii="Arial" w:hAnsi="Arial"/>
          <w:color w:val="000000"/>
          <w:spacing w:val="12"/>
          <w:sz w:val="24"/>
          <w:lang w:val="ru-RU"/>
        </w:rPr>
        <w:t>экспозиции изделий камнерезного искусства;</w:t>
      </w:r>
    </w:p>
    <w:p w:rsidR="00654F27" w:rsidRDefault="00654F27" w:rsidP="00654F27">
      <w:pPr>
        <w:numPr>
          <w:ilvl w:val="0"/>
          <w:numId w:val="1"/>
        </w:numPr>
        <w:tabs>
          <w:tab w:val="clear" w:pos="288"/>
          <w:tab w:val="decimal" w:pos="1368"/>
        </w:tabs>
        <w:spacing w:before="36"/>
        <w:ind w:left="1080"/>
        <w:rPr>
          <w:rFonts w:ascii="Arial" w:hAnsi="Arial"/>
          <w:color w:val="000000"/>
          <w:spacing w:val="14"/>
          <w:sz w:val="24"/>
          <w:lang w:val="ru-RU"/>
        </w:rPr>
      </w:pPr>
      <w:r>
        <w:rPr>
          <w:rFonts w:ascii="Arial" w:hAnsi="Arial"/>
          <w:color w:val="000000"/>
          <w:spacing w:val="14"/>
          <w:sz w:val="24"/>
          <w:lang w:val="ru-RU"/>
        </w:rPr>
        <w:t>коллекция уральских камней;</w:t>
      </w:r>
    </w:p>
    <w:p w:rsidR="00654F27" w:rsidRDefault="00654F27" w:rsidP="00654F27">
      <w:pPr>
        <w:numPr>
          <w:ilvl w:val="0"/>
          <w:numId w:val="1"/>
        </w:numPr>
        <w:tabs>
          <w:tab w:val="clear" w:pos="288"/>
          <w:tab w:val="decimal" w:pos="1368"/>
        </w:tabs>
        <w:ind w:left="1080"/>
        <w:rPr>
          <w:rFonts w:ascii="Arial" w:hAnsi="Arial"/>
          <w:color w:val="000000"/>
          <w:spacing w:val="14"/>
          <w:sz w:val="24"/>
          <w:lang w:val="ru-RU"/>
        </w:rPr>
      </w:pPr>
      <w:r>
        <w:rPr>
          <w:rFonts w:ascii="Arial" w:hAnsi="Arial"/>
          <w:color w:val="000000"/>
          <w:spacing w:val="14"/>
          <w:sz w:val="24"/>
          <w:lang w:val="ru-RU"/>
        </w:rPr>
        <w:t>серии книг об уральских камнях;</w:t>
      </w:r>
    </w:p>
    <w:p w:rsidR="00654F27" w:rsidRDefault="00654F27" w:rsidP="00654F27">
      <w:pPr>
        <w:numPr>
          <w:ilvl w:val="0"/>
          <w:numId w:val="1"/>
        </w:numPr>
        <w:tabs>
          <w:tab w:val="clear" w:pos="288"/>
          <w:tab w:val="decimal" w:pos="1368"/>
        </w:tabs>
        <w:spacing w:before="36"/>
        <w:ind w:left="1080"/>
        <w:rPr>
          <w:rFonts w:ascii="Arial" w:hAnsi="Arial"/>
          <w:color w:val="000000"/>
          <w:spacing w:val="12"/>
          <w:sz w:val="24"/>
          <w:lang w:val="ru-RU"/>
        </w:rPr>
      </w:pPr>
      <w:r>
        <w:rPr>
          <w:rFonts w:ascii="Arial" w:hAnsi="Arial"/>
          <w:color w:val="000000"/>
          <w:spacing w:val="12"/>
          <w:sz w:val="24"/>
          <w:lang w:val="ru-RU"/>
        </w:rPr>
        <w:t xml:space="preserve">Сказ </w:t>
      </w:r>
      <w:proofErr w:type="spellStart"/>
      <w:r>
        <w:rPr>
          <w:rFonts w:ascii="Arial" w:hAnsi="Arial"/>
          <w:color w:val="000000"/>
          <w:spacing w:val="12"/>
          <w:sz w:val="24"/>
          <w:lang w:val="ru-RU"/>
        </w:rPr>
        <w:t>П.П.Бажова</w:t>
      </w:r>
      <w:proofErr w:type="spellEnd"/>
      <w:r>
        <w:rPr>
          <w:rFonts w:ascii="Arial" w:hAnsi="Arial"/>
          <w:color w:val="000000"/>
          <w:spacing w:val="12"/>
          <w:sz w:val="24"/>
          <w:lang w:val="ru-RU"/>
        </w:rPr>
        <w:t xml:space="preserve"> «малахитовая шкатулка»</w:t>
      </w:r>
    </w:p>
    <w:p w:rsidR="00654F27" w:rsidRDefault="00654F27" w:rsidP="00654F27">
      <w:pPr>
        <w:numPr>
          <w:ilvl w:val="0"/>
          <w:numId w:val="3"/>
        </w:numPr>
        <w:tabs>
          <w:tab w:val="clear" w:pos="360"/>
          <w:tab w:val="decimal" w:pos="1440"/>
        </w:tabs>
        <w:spacing w:before="36" w:line="285" w:lineRule="auto"/>
        <w:ind w:left="1296" w:hanging="216"/>
        <w:jc w:val="both"/>
        <w:rPr>
          <w:rFonts w:ascii="Tahoma" w:hAnsi="Tahoma"/>
          <w:color w:val="000000"/>
          <w:spacing w:val="20"/>
          <w:sz w:val="23"/>
          <w:lang w:val="ru-RU"/>
        </w:rPr>
      </w:pPr>
      <w:proofErr w:type="gramStart"/>
      <w:r>
        <w:rPr>
          <w:rFonts w:ascii="Tahoma" w:hAnsi="Tahoma"/>
          <w:color w:val="000000"/>
          <w:spacing w:val="20"/>
          <w:sz w:val="23"/>
          <w:lang w:val="ru-RU"/>
        </w:rPr>
        <w:t xml:space="preserve">пластилин, картон, доски для лепки, салфетки влажные, </w:t>
      </w:r>
      <w:r>
        <w:rPr>
          <w:rFonts w:ascii="Arial" w:hAnsi="Arial"/>
          <w:color w:val="000000"/>
          <w:spacing w:val="9"/>
          <w:sz w:val="24"/>
          <w:lang w:val="ru-RU"/>
        </w:rPr>
        <w:t xml:space="preserve">портреты мам на формате АЗ, бусины, фломастеры, посуда </w:t>
      </w:r>
      <w:r>
        <w:rPr>
          <w:rFonts w:ascii="Arial" w:hAnsi="Arial"/>
          <w:color w:val="000000"/>
          <w:spacing w:val="4"/>
          <w:sz w:val="24"/>
          <w:lang w:val="ru-RU"/>
        </w:rPr>
        <w:t>одноразовая (тарелки).</w:t>
      </w:r>
      <w:proofErr w:type="gramEnd"/>
    </w:p>
    <w:p w:rsidR="00654F27" w:rsidRDefault="00654F27" w:rsidP="00654F27">
      <w:pPr>
        <w:jc w:val="center"/>
        <w:rPr>
          <w:rFonts w:ascii="Arial" w:hAnsi="Arial"/>
          <w:color w:val="000000"/>
          <w:spacing w:val="4"/>
          <w:sz w:val="24"/>
          <w:lang w:val="ru-RU"/>
        </w:rPr>
      </w:pPr>
      <w:r>
        <w:rPr>
          <w:rFonts w:ascii="Arial" w:hAnsi="Arial"/>
          <w:color w:val="000000"/>
          <w:spacing w:val="4"/>
          <w:sz w:val="24"/>
          <w:lang w:val="ru-RU"/>
        </w:rPr>
        <w:t>Ход занятия:</w:t>
      </w:r>
    </w:p>
    <w:p w:rsidR="00654F27" w:rsidRDefault="00654F27" w:rsidP="00654F27">
      <w:pPr>
        <w:spacing w:line="273" w:lineRule="auto"/>
        <w:ind w:left="720"/>
        <w:rPr>
          <w:rFonts w:ascii="Arial" w:hAnsi="Arial"/>
          <w:color w:val="000000"/>
          <w:spacing w:val="8"/>
          <w:sz w:val="24"/>
          <w:lang w:val="ru-RU"/>
        </w:rPr>
      </w:pPr>
      <w:r>
        <w:rPr>
          <w:rFonts w:ascii="Arial" w:hAnsi="Arial"/>
          <w:color w:val="000000"/>
          <w:spacing w:val="8"/>
          <w:sz w:val="24"/>
          <w:lang w:val="ru-RU"/>
        </w:rPr>
        <w:t>Организационный момент.</w:t>
      </w:r>
    </w:p>
    <w:p w:rsidR="00654F27" w:rsidRDefault="00654F27" w:rsidP="00654F27">
      <w:pPr>
        <w:numPr>
          <w:ilvl w:val="0"/>
          <w:numId w:val="2"/>
        </w:numPr>
        <w:tabs>
          <w:tab w:val="clear" w:pos="216"/>
          <w:tab w:val="decimal" w:pos="1152"/>
        </w:tabs>
        <w:spacing w:line="278" w:lineRule="auto"/>
        <w:ind w:left="936" w:right="720"/>
        <w:rPr>
          <w:rFonts w:ascii="Arial" w:hAnsi="Arial"/>
          <w:color w:val="000000"/>
          <w:spacing w:val="1"/>
          <w:sz w:val="24"/>
          <w:lang w:val="ru-RU"/>
        </w:rPr>
      </w:pPr>
      <w:r>
        <w:rPr>
          <w:rFonts w:ascii="Arial" w:hAnsi="Arial"/>
          <w:color w:val="000000"/>
          <w:spacing w:val="1"/>
          <w:sz w:val="24"/>
          <w:lang w:val="ru-RU"/>
        </w:rPr>
        <w:t xml:space="preserve">Ребята! Сегодня на наше занятие пришли гости. Они хотят </w:t>
      </w:r>
      <w:r>
        <w:rPr>
          <w:rFonts w:ascii="Arial" w:hAnsi="Arial"/>
          <w:color w:val="000000"/>
          <w:spacing w:val="7"/>
          <w:sz w:val="24"/>
          <w:lang w:val="ru-RU"/>
        </w:rPr>
        <w:t>посмотреть, какие вы взрослые и как много умеете.</w:t>
      </w:r>
    </w:p>
    <w:p w:rsidR="00654F27" w:rsidRDefault="00654F27" w:rsidP="00654F27">
      <w:pPr>
        <w:spacing w:line="280" w:lineRule="auto"/>
        <w:ind w:left="936"/>
        <w:rPr>
          <w:rFonts w:ascii="Arial" w:hAnsi="Arial"/>
          <w:color w:val="000000"/>
          <w:spacing w:val="18"/>
          <w:sz w:val="24"/>
          <w:lang w:val="ru-RU"/>
        </w:rPr>
      </w:pPr>
      <w:r>
        <w:rPr>
          <w:rFonts w:ascii="Arial" w:hAnsi="Arial"/>
          <w:color w:val="000000"/>
          <w:spacing w:val="18"/>
          <w:sz w:val="24"/>
          <w:lang w:val="ru-RU"/>
        </w:rPr>
        <w:t>Давайте с ними поздороваемся</w:t>
      </w:r>
      <w:proofErr w:type="gramStart"/>
      <w:r>
        <w:rPr>
          <w:rFonts w:ascii="Arial" w:hAnsi="Arial"/>
          <w:color w:val="000000"/>
          <w:spacing w:val="18"/>
          <w:sz w:val="24"/>
          <w:lang w:val="ru-RU"/>
        </w:rPr>
        <w:t xml:space="preserve"> !</w:t>
      </w:r>
      <w:proofErr w:type="gramEnd"/>
    </w:p>
    <w:p w:rsidR="00654F27" w:rsidRDefault="00654F27" w:rsidP="00654F27">
      <w:pPr>
        <w:spacing w:line="280" w:lineRule="auto"/>
        <w:ind w:left="720" w:right="576" w:hanging="720"/>
        <w:rPr>
          <w:rFonts w:ascii="Arial" w:hAnsi="Arial"/>
          <w:color w:val="000000"/>
          <w:spacing w:val="12"/>
          <w:sz w:val="24"/>
          <w:lang w:val="ru-RU"/>
        </w:rPr>
      </w:pPr>
      <w:r>
        <w:rPr>
          <w:rFonts w:ascii="Arial" w:hAnsi="Arial"/>
          <w:color w:val="000000"/>
          <w:spacing w:val="12"/>
          <w:sz w:val="24"/>
          <w:lang w:val="ru-RU"/>
        </w:rPr>
        <w:t xml:space="preserve">II. А сейчас обратите </w:t>
      </w:r>
      <w:proofErr w:type="spellStart"/>
      <w:r>
        <w:rPr>
          <w:rFonts w:ascii="Arial" w:hAnsi="Arial"/>
          <w:color w:val="000000"/>
          <w:spacing w:val="12"/>
          <w:sz w:val="24"/>
          <w:lang w:val="ru-RU"/>
        </w:rPr>
        <w:t>внмание</w:t>
      </w:r>
      <w:proofErr w:type="spellEnd"/>
      <w:r>
        <w:rPr>
          <w:rFonts w:ascii="Arial" w:hAnsi="Arial"/>
          <w:color w:val="000000"/>
          <w:spacing w:val="12"/>
          <w:sz w:val="24"/>
          <w:lang w:val="ru-RU"/>
        </w:rPr>
        <w:t xml:space="preserve"> на экран. Я хочу вам напомнить о </w:t>
      </w:r>
      <w:r>
        <w:rPr>
          <w:rFonts w:ascii="Arial" w:hAnsi="Arial"/>
          <w:color w:val="000000"/>
          <w:spacing w:val="8"/>
          <w:sz w:val="24"/>
          <w:lang w:val="ru-RU"/>
        </w:rPr>
        <w:t>некоторых событиях, которые произошли этим летом.</w:t>
      </w:r>
    </w:p>
    <w:p w:rsidR="00654F27" w:rsidRDefault="00654F27" w:rsidP="00654F27">
      <w:pPr>
        <w:numPr>
          <w:ilvl w:val="0"/>
          <w:numId w:val="2"/>
        </w:numPr>
        <w:tabs>
          <w:tab w:val="clear" w:pos="216"/>
          <w:tab w:val="decimal" w:pos="1152"/>
        </w:tabs>
        <w:ind w:left="936"/>
        <w:rPr>
          <w:rFonts w:ascii="Arial" w:hAnsi="Arial"/>
          <w:color w:val="000000"/>
          <w:spacing w:val="12"/>
          <w:sz w:val="24"/>
          <w:lang w:val="ru-RU"/>
        </w:rPr>
      </w:pPr>
      <w:r>
        <w:rPr>
          <w:rFonts w:ascii="Arial" w:hAnsi="Arial"/>
          <w:color w:val="000000"/>
          <w:spacing w:val="12"/>
          <w:sz w:val="24"/>
          <w:lang w:val="ru-RU"/>
        </w:rPr>
        <w:t>Кто узнал, какое это событие?</w:t>
      </w:r>
    </w:p>
    <w:p w:rsidR="00654F27" w:rsidRDefault="00654F27" w:rsidP="00654F27">
      <w:pPr>
        <w:numPr>
          <w:ilvl w:val="0"/>
          <w:numId w:val="2"/>
        </w:numPr>
        <w:tabs>
          <w:tab w:val="clear" w:pos="216"/>
          <w:tab w:val="decimal" w:pos="1152"/>
        </w:tabs>
        <w:spacing w:before="36"/>
        <w:ind w:left="936"/>
        <w:rPr>
          <w:rFonts w:ascii="Arial" w:hAnsi="Arial"/>
          <w:color w:val="000000"/>
          <w:spacing w:val="12"/>
          <w:sz w:val="24"/>
          <w:lang w:val="ru-RU"/>
        </w:rPr>
      </w:pPr>
      <w:r>
        <w:rPr>
          <w:rFonts w:ascii="Arial" w:hAnsi="Arial"/>
          <w:color w:val="000000"/>
          <w:spacing w:val="12"/>
          <w:sz w:val="24"/>
          <w:lang w:val="ru-RU"/>
        </w:rPr>
        <w:t>Правильно! Это трамвайная экскурсия по городу.</w:t>
      </w:r>
    </w:p>
    <w:p w:rsidR="00654F27" w:rsidRDefault="00654F27" w:rsidP="00654F27">
      <w:pPr>
        <w:numPr>
          <w:ilvl w:val="0"/>
          <w:numId w:val="2"/>
        </w:numPr>
        <w:tabs>
          <w:tab w:val="clear" w:pos="216"/>
          <w:tab w:val="decimal" w:pos="1152"/>
        </w:tabs>
        <w:spacing w:before="36" w:line="276" w:lineRule="auto"/>
        <w:ind w:left="1152" w:right="432" w:hanging="216"/>
        <w:rPr>
          <w:rFonts w:ascii="Arial" w:hAnsi="Arial"/>
          <w:color w:val="000000"/>
          <w:spacing w:val="-1"/>
          <w:sz w:val="24"/>
          <w:lang w:val="ru-RU"/>
        </w:rPr>
      </w:pPr>
      <w:r>
        <w:rPr>
          <w:rFonts w:ascii="Arial" w:hAnsi="Arial"/>
          <w:color w:val="000000"/>
          <w:spacing w:val="-1"/>
          <w:sz w:val="24"/>
          <w:lang w:val="ru-RU"/>
        </w:rPr>
        <w:t xml:space="preserve">Благодаря вашим родителям, многие из вас побывали на этой </w:t>
      </w:r>
      <w:r>
        <w:rPr>
          <w:rFonts w:ascii="Arial" w:hAnsi="Arial"/>
          <w:color w:val="000000"/>
          <w:spacing w:val="-2"/>
          <w:sz w:val="24"/>
          <w:lang w:val="ru-RU"/>
        </w:rPr>
        <w:t>экскурсии.</w:t>
      </w:r>
    </w:p>
    <w:p w:rsidR="00654F27" w:rsidRDefault="00654F27" w:rsidP="00654F27">
      <w:pPr>
        <w:ind w:left="936"/>
        <w:rPr>
          <w:rFonts w:ascii="Arial" w:hAnsi="Arial"/>
          <w:color w:val="000000"/>
          <w:spacing w:val="4"/>
          <w:sz w:val="24"/>
          <w:lang w:val="ru-RU"/>
        </w:rPr>
      </w:pPr>
      <w:r>
        <w:rPr>
          <w:rFonts w:ascii="Arial" w:hAnsi="Arial"/>
          <w:color w:val="000000"/>
          <w:spacing w:val="4"/>
          <w:sz w:val="24"/>
          <w:lang w:val="ru-RU"/>
        </w:rPr>
        <w:t>- Что вам больше всего запомнилось?</w:t>
      </w:r>
    </w:p>
    <w:p w:rsidR="00654F27" w:rsidRDefault="00654F27" w:rsidP="00654F27">
      <w:pPr>
        <w:spacing w:line="288" w:lineRule="auto"/>
        <w:ind w:left="936" w:right="288"/>
        <w:rPr>
          <w:rFonts w:ascii="Arial" w:hAnsi="Arial"/>
          <w:color w:val="000000"/>
          <w:spacing w:val="5"/>
          <w:sz w:val="24"/>
          <w:lang w:val="ru-RU"/>
        </w:rPr>
      </w:pPr>
      <w:r>
        <w:rPr>
          <w:rFonts w:ascii="Arial" w:hAnsi="Arial"/>
          <w:color w:val="000000"/>
          <w:spacing w:val="5"/>
          <w:sz w:val="24"/>
          <w:lang w:val="ru-RU"/>
        </w:rPr>
        <w:t xml:space="preserve">- А кто приходил в гости во время экскурсии? (Хозяйка медной </w:t>
      </w:r>
      <w:r>
        <w:rPr>
          <w:rFonts w:ascii="Arial" w:hAnsi="Arial"/>
          <w:color w:val="000000"/>
          <w:spacing w:val="-14"/>
          <w:sz w:val="24"/>
          <w:lang w:val="ru-RU"/>
        </w:rPr>
        <w:t>горы)</w:t>
      </w:r>
    </w:p>
    <w:p w:rsidR="00654F27" w:rsidRDefault="00654F27" w:rsidP="00654F27">
      <w:pPr>
        <w:numPr>
          <w:ilvl w:val="0"/>
          <w:numId w:val="2"/>
        </w:numPr>
        <w:tabs>
          <w:tab w:val="clear" w:pos="216"/>
          <w:tab w:val="decimal" w:pos="1152"/>
        </w:tabs>
        <w:ind w:left="936"/>
        <w:rPr>
          <w:rFonts w:ascii="Arial" w:hAnsi="Arial"/>
          <w:color w:val="000000"/>
          <w:spacing w:val="12"/>
          <w:sz w:val="24"/>
          <w:lang w:val="ru-RU"/>
        </w:rPr>
      </w:pPr>
      <w:r>
        <w:rPr>
          <w:rFonts w:ascii="Arial" w:hAnsi="Arial"/>
          <w:color w:val="000000"/>
          <w:spacing w:val="12"/>
          <w:sz w:val="24"/>
          <w:lang w:val="ru-RU"/>
        </w:rPr>
        <w:t>А вы знаете, кто она такая?</w:t>
      </w:r>
    </w:p>
    <w:p w:rsidR="00654F27" w:rsidRDefault="00654F27" w:rsidP="00654F27">
      <w:pPr>
        <w:numPr>
          <w:ilvl w:val="0"/>
          <w:numId w:val="1"/>
        </w:numPr>
        <w:tabs>
          <w:tab w:val="clear" w:pos="288"/>
          <w:tab w:val="decimal" w:pos="1224"/>
        </w:tabs>
        <w:spacing w:line="280" w:lineRule="auto"/>
        <w:ind w:left="936"/>
        <w:jc w:val="both"/>
        <w:rPr>
          <w:rFonts w:ascii="Arial" w:hAnsi="Arial"/>
          <w:color w:val="000000"/>
          <w:spacing w:val="9"/>
          <w:sz w:val="24"/>
          <w:lang w:val="ru-RU"/>
        </w:rPr>
      </w:pPr>
      <w:r>
        <w:rPr>
          <w:rFonts w:ascii="Arial" w:hAnsi="Arial"/>
          <w:color w:val="000000"/>
          <w:spacing w:val="9"/>
          <w:sz w:val="24"/>
          <w:lang w:val="ru-RU"/>
        </w:rPr>
        <w:t xml:space="preserve">Правильно! Это сказочный персонаж, который придумал наш </w:t>
      </w:r>
      <w:r>
        <w:rPr>
          <w:rFonts w:ascii="Arial" w:hAnsi="Arial"/>
          <w:color w:val="000000"/>
          <w:spacing w:val="21"/>
          <w:sz w:val="24"/>
          <w:lang w:val="ru-RU"/>
        </w:rPr>
        <w:t xml:space="preserve">уральский писатель - </w:t>
      </w:r>
      <w:proofErr w:type="spellStart"/>
      <w:r>
        <w:rPr>
          <w:rFonts w:ascii="Arial" w:hAnsi="Arial"/>
          <w:color w:val="000000"/>
          <w:spacing w:val="21"/>
          <w:sz w:val="24"/>
          <w:lang w:val="ru-RU"/>
        </w:rPr>
        <w:t>П.П.Бажов</w:t>
      </w:r>
      <w:proofErr w:type="spellEnd"/>
      <w:r>
        <w:rPr>
          <w:rFonts w:ascii="Arial" w:hAnsi="Arial"/>
          <w:color w:val="000000"/>
          <w:spacing w:val="21"/>
          <w:sz w:val="24"/>
          <w:lang w:val="ru-RU"/>
        </w:rPr>
        <w:t xml:space="preserve">. Это хранительница всех </w:t>
      </w:r>
      <w:r>
        <w:rPr>
          <w:rFonts w:ascii="Arial" w:hAnsi="Arial"/>
          <w:color w:val="000000"/>
          <w:spacing w:val="17"/>
          <w:sz w:val="24"/>
          <w:lang w:val="ru-RU"/>
        </w:rPr>
        <w:t xml:space="preserve">подземных богатств и камней. Она приходила к мастерам и </w:t>
      </w:r>
      <w:r>
        <w:rPr>
          <w:rFonts w:ascii="Arial" w:hAnsi="Arial"/>
          <w:color w:val="000000"/>
          <w:spacing w:val="21"/>
          <w:sz w:val="24"/>
          <w:lang w:val="ru-RU"/>
        </w:rPr>
        <w:t xml:space="preserve">приносила им самоцветные камни, из которых они делали </w:t>
      </w:r>
      <w:r>
        <w:rPr>
          <w:rFonts w:ascii="Arial" w:hAnsi="Arial"/>
          <w:color w:val="000000"/>
          <w:spacing w:val="6"/>
          <w:sz w:val="24"/>
          <w:lang w:val="ru-RU"/>
        </w:rPr>
        <w:t>различные поделки и украшения.</w:t>
      </w:r>
    </w:p>
    <w:p w:rsidR="00654F27" w:rsidRDefault="00654F27" w:rsidP="00654F27">
      <w:pPr>
        <w:numPr>
          <w:ilvl w:val="0"/>
          <w:numId w:val="2"/>
        </w:numPr>
        <w:tabs>
          <w:tab w:val="clear" w:pos="216"/>
          <w:tab w:val="decimal" w:pos="1152"/>
        </w:tabs>
        <w:ind w:left="936"/>
        <w:jc w:val="both"/>
        <w:rPr>
          <w:rFonts w:ascii="Arial" w:hAnsi="Arial"/>
          <w:color w:val="000000"/>
          <w:spacing w:val="10"/>
          <w:sz w:val="24"/>
          <w:lang w:val="ru-RU"/>
        </w:rPr>
      </w:pPr>
      <w:r>
        <w:rPr>
          <w:rFonts w:ascii="Arial" w:hAnsi="Arial"/>
          <w:color w:val="000000"/>
          <w:spacing w:val="10"/>
          <w:sz w:val="24"/>
          <w:lang w:val="ru-RU"/>
        </w:rPr>
        <w:t xml:space="preserve">А что вам показывала хозяйка медной горы </w:t>
      </w:r>
      <w:proofErr w:type="gramStart"/>
      <w:r>
        <w:rPr>
          <w:rFonts w:ascii="Arial" w:hAnsi="Arial"/>
          <w:color w:val="000000"/>
          <w:spacing w:val="10"/>
          <w:sz w:val="24"/>
          <w:lang w:val="ru-RU"/>
        </w:rPr>
        <w:t>во время</w:t>
      </w:r>
      <w:proofErr w:type="gramEnd"/>
    </w:p>
    <w:p w:rsidR="00654F27" w:rsidRDefault="00654F27" w:rsidP="00654F27">
      <w:pPr>
        <w:ind w:left="936"/>
        <w:rPr>
          <w:rFonts w:ascii="Courier New" w:hAnsi="Courier New"/>
          <w:color w:val="000000"/>
          <w:spacing w:val="-4"/>
          <w:w w:val="85"/>
          <w:sz w:val="30"/>
          <w:lang w:val="ru-RU"/>
        </w:rPr>
      </w:pPr>
      <w:r>
        <w:rPr>
          <w:rFonts w:ascii="Courier New" w:hAnsi="Courier New"/>
          <w:color w:val="000000"/>
          <w:spacing w:val="-4"/>
          <w:w w:val="85"/>
          <w:sz w:val="30"/>
          <w:lang w:val="ru-RU"/>
        </w:rPr>
        <w:t>экскурсии?</w:t>
      </w:r>
    </w:p>
    <w:p w:rsidR="00654F27" w:rsidRDefault="00654F27" w:rsidP="00654F27">
      <w:pPr>
        <w:spacing w:line="264" w:lineRule="auto"/>
        <w:ind w:left="936"/>
        <w:rPr>
          <w:rFonts w:ascii="Arial" w:hAnsi="Arial"/>
          <w:color w:val="000000"/>
          <w:spacing w:val="6"/>
          <w:sz w:val="24"/>
          <w:lang w:val="ru-RU"/>
        </w:rPr>
      </w:pPr>
      <w:r>
        <w:rPr>
          <w:rFonts w:ascii="Arial" w:hAnsi="Arial"/>
          <w:color w:val="000000"/>
          <w:spacing w:val="6"/>
          <w:sz w:val="24"/>
          <w:lang w:val="ru-RU"/>
        </w:rPr>
        <w:t>- Правильно! Различные уральские камни.</w:t>
      </w:r>
    </w:p>
    <w:p w:rsidR="00654F27" w:rsidRDefault="00654F27" w:rsidP="00654F27">
      <w:pPr>
        <w:numPr>
          <w:ilvl w:val="0"/>
          <w:numId w:val="2"/>
        </w:numPr>
        <w:tabs>
          <w:tab w:val="clear" w:pos="216"/>
          <w:tab w:val="decimal" w:pos="1152"/>
        </w:tabs>
        <w:ind w:left="936"/>
        <w:rPr>
          <w:rFonts w:ascii="Arial" w:hAnsi="Arial"/>
          <w:color w:val="000000"/>
          <w:spacing w:val="9"/>
          <w:sz w:val="24"/>
          <w:lang w:val="ru-RU"/>
        </w:rPr>
      </w:pPr>
      <w:r>
        <w:rPr>
          <w:rFonts w:ascii="Arial" w:hAnsi="Arial"/>
          <w:color w:val="000000"/>
          <w:spacing w:val="9"/>
          <w:sz w:val="24"/>
          <w:lang w:val="ru-RU"/>
        </w:rPr>
        <w:t>А сейчас внимание на экран. Перед вами уральские камни:</w:t>
      </w:r>
    </w:p>
    <w:p w:rsidR="00654F27" w:rsidRDefault="00654F27" w:rsidP="00654F27">
      <w:pPr>
        <w:tabs>
          <w:tab w:val="decimal" w:pos="216"/>
          <w:tab w:val="decimal" w:pos="1152"/>
        </w:tabs>
        <w:rPr>
          <w:rFonts w:ascii="Arial" w:hAnsi="Arial"/>
          <w:color w:val="000000"/>
          <w:spacing w:val="9"/>
          <w:sz w:val="24"/>
          <w:lang w:val="ru-RU"/>
        </w:rPr>
      </w:pPr>
    </w:p>
    <w:p w:rsidR="00654F27" w:rsidRDefault="00654F27" w:rsidP="00654F27">
      <w:pPr>
        <w:numPr>
          <w:ilvl w:val="0"/>
          <w:numId w:val="8"/>
        </w:numPr>
        <w:tabs>
          <w:tab w:val="clear" w:pos="288"/>
          <w:tab w:val="decimal" w:pos="1728"/>
        </w:tabs>
        <w:spacing w:before="1008"/>
        <w:ind w:left="1440"/>
        <w:rPr>
          <w:rFonts w:ascii="Arial" w:hAnsi="Arial"/>
          <w:color w:val="0D141E"/>
          <w:spacing w:val="2"/>
          <w:sz w:val="25"/>
          <w:u w:val="single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7E2ECAAD" wp14:editId="64223B7E">
                <wp:simplePos x="0" y="0"/>
                <wp:positionH relativeFrom="column">
                  <wp:posOffset>-1541780</wp:posOffset>
                </wp:positionH>
                <wp:positionV relativeFrom="paragraph">
                  <wp:posOffset>8255</wp:posOffset>
                </wp:positionV>
                <wp:extent cx="127635" cy="4096385"/>
                <wp:effectExtent l="1270" t="0" r="4445" b="635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4096385"/>
                        </a:xfrm>
                        <a:prstGeom prst="rect">
                          <a:avLst/>
                        </a:prstGeom>
                        <a:solidFill>
                          <a:srgbClr val="E4E3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F27" w:rsidRDefault="00654F27" w:rsidP="00654F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121.4pt;margin-top:.65pt;width:10.05pt;height:322.5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" fillcolor="#e4e3e9" stroked="f">
                <v:textbox inset="0,0,0,0">
                  <w:txbxContent>
                    <w:p w:rsidR="00654F27" w:rsidRDefault="00654F27" w:rsidP="00654F27"/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ascii="Arial" w:hAnsi="Arial"/>
          <w:color w:val="0D141E"/>
          <w:spacing w:val="2"/>
          <w:sz w:val="25"/>
          <w:u w:val="single"/>
          <w:lang w:val="ru-RU"/>
        </w:rPr>
        <w:t>лазурит</w:t>
      </w:r>
      <w:r>
        <w:rPr>
          <w:rFonts w:ascii="Arial" w:hAnsi="Arial"/>
          <w:color w:val="0D141E"/>
          <w:spacing w:val="2"/>
          <w:sz w:val="25"/>
          <w:lang w:val="ru-RU"/>
        </w:rPr>
        <w:t xml:space="preserve"> (это голубой камень с белыми и чёрными</w:t>
      </w:r>
      <w:proofErr w:type="gramEnd"/>
    </w:p>
    <w:p w:rsidR="00654F27" w:rsidRDefault="00654F27" w:rsidP="00654F27">
      <w:pPr>
        <w:ind w:left="1584"/>
        <w:rPr>
          <w:rFonts w:ascii="Courier New" w:hAnsi="Courier New"/>
          <w:color w:val="0D141E"/>
          <w:spacing w:val="-20"/>
          <w:w w:val="90"/>
          <w:sz w:val="30"/>
          <w:lang w:val="ru-RU"/>
        </w:rPr>
      </w:pPr>
      <w:r>
        <w:rPr>
          <w:rFonts w:ascii="Courier New" w:hAnsi="Courier New"/>
          <w:color w:val="0D141E"/>
          <w:spacing w:val="-20"/>
          <w:w w:val="90"/>
          <w:sz w:val="30"/>
          <w:lang w:val="ru-RU"/>
        </w:rPr>
        <w:t>вкраплениями)</w:t>
      </w:r>
    </w:p>
    <w:p w:rsidR="00654F27" w:rsidRDefault="00654F27" w:rsidP="00654F27">
      <w:pPr>
        <w:numPr>
          <w:ilvl w:val="0"/>
          <w:numId w:val="8"/>
        </w:numPr>
        <w:tabs>
          <w:tab w:val="clear" w:pos="288"/>
          <w:tab w:val="decimal" w:pos="1728"/>
        </w:tabs>
        <w:ind w:left="1440"/>
        <w:rPr>
          <w:rFonts w:ascii="Arial" w:hAnsi="Arial"/>
          <w:color w:val="0D141E"/>
          <w:spacing w:val="2"/>
          <w:sz w:val="25"/>
          <w:u w:val="single"/>
          <w:lang w:val="ru-RU"/>
        </w:rPr>
      </w:pPr>
      <w:r>
        <w:rPr>
          <w:rFonts w:ascii="Arial" w:hAnsi="Arial"/>
          <w:color w:val="0D141E"/>
          <w:spacing w:val="2"/>
          <w:sz w:val="25"/>
          <w:u w:val="single"/>
          <w:lang w:val="ru-RU"/>
        </w:rPr>
        <w:t>малахит</w:t>
      </w:r>
      <w:r>
        <w:rPr>
          <w:rFonts w:ascii="Arial" w:hAnsi="Arial"/>
          <w:color w:val="0D141E"/>
          <w:spacing w:val="2"/>
          <w:sz w:val="25"/>
          <w:lang w:val="ru-RU"/>
        </w:rPr>
        <w:t xml:space="preserve"> (это зелёный камень с размытыми кружевами)</w:t>
      </w:r>
    </w:p>
    <w:p w:rsidR="00654F27" w:rsidRDefault="00654F27" w:rsidP="00654F27">
      <w:pPr>
        <w:numPr>
          <w:ilvl w:val="0"/>
          <w:numId w:val="8"/>
        </w:numPr>
        <w:tabs>
          <w:tab w:val="clear" w:pos="288"/>
          <w:tab w:val="decimal" w:pos="1728"/>
        </w:tabs>
        <w:spacing w:before="36" w:line="264" w:lineRule="auto"/>
        <w:ind w:left="1728" w:right="648" w:hanging="288"/>
        <w:rPr>
          <w:rFonts w:ascii="Arial" w:hAnsi="Arial"/>
          <w:color w:val="0D141E"/>
          <w:spacing w:val="-10"/>
          <w:sz w:val="25"/>
          <w:u w:val="single"/>
          <w:lang w:val="ru-RU"/>
        </w:rPr>
      </w:pPr>
      <w:r>
        <w:rPr>
          <w:rFonts w:ascii="Arial" w:hAnsi="Arial"/>
          <w:color w:val="0D141E"/>
          <w:spacing w:val="-10"/>
          <w:sz w:val="25"/>
          <w:u w:val="single"/>
          <w:lang w:val="ru-RU"/>
        </w:rPr>
        <w:t>яшма</w:t>
      </w:r>
      <w:r>
        <w:rPr>
          <w:rFonts w:ascii="Arial" w:hAnsi="Arial"/>
          <w:color w:val="0D141E"/>
          <w:spacing w:val="-10"/>
          <w:sz w:val="25"/>
          <w:lang w:val="ru-RU"/>
        </w:rPr>
        <w:t xml:space="preserve"> (это камень коричневого цвета с разноцветными полосками)</w:t>
      </w:r>
    </w:p>
    <w:p w:rsidR="00654F27" w:rsidRDefault="00654F27" w:rsidP="00654F27">
      <w:pPr>
        <w:numPr>
          <w:ilvl w:val="0"/>
          <w:numId w:val="8"/>
        </w:numPr>
        <w:tabs>
          <w:tab w:val="clear" w:pos="288"/>
          <w:tab w:val="decimal" w:pos="1728"/>
        </w:tabs>
        <w:ind w:left="1728" w:hanging="288"/>
        <w:rPr>
          <w:rFonts w:ascii="Arial" w:hAnsi="Arial"/>
          <w:color w:val="0D141E"/>
          <w:spacing w:val="2"/>
          <w:sz w:val="25"/>
          <w:u w:val="single"/>
          <w:lang w:val="ru-RU"/>
        </w:rPr>
      </w:pPr>
      <w:r>
        <w:rPr>
          <w:rFonts w:ascii="Arial" w:hAnsi="Arial"/>
          <w:color w:val="0D141E"/>
          <w:spacing w:val="2"/>
          <w:sz w:val="25"/>
          <w:u w:val="single"/>
          <w:lang w:val="ru-RU"/>
        </w:rPr>
        <w:t>родонит</w:t>
      </w:r>
      <w:r>
        <w:rPr>
          <w:rFonts w:ascii="Arial" w:hAnsi="Arial"/>
          <w:color w:val="0D141E"/>
          <w:spacing w:val="2"/>
          <w:sz w:val="25"/>
          <w:lang w:val="ru-RU"/>
        </w:rPr>
        <w:t xml:space="preserve"> (это розово-чёрный камень)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line="266" w:lineRule="auto"/>
        <w:ind w:left="864" w:right="576"/>
        <w:rPr>
          <w:rFonts w:ascii="Arial" w:hAnsi="Arial"/>
          <w:color w:val="0D141E"/>
          <w:spacing w:val="-3"/>
          <w:sz w:val="25"/>
          <w:lang w:val="ru-RU"/>
        </w:rPr>
      </w:pPr>
      <w:r>
        <w:rPr>
          <w:rFonts w:ascii="Arial" w:hAnsi="Arial"/>
          <w:color w:val="0D141E"/>
          <w:spacing w:val="-3"/>
          <w:sz w:val="25"/>
          <w:lang w:val="ru-RU"/>
        </w:rPr>
        <w:t xml:space="preserve">А теперь посмотрите, какие красивые изделия и ювелирные </w:t>
      </w:r>
      <w:r>
        <w:rPr>
          <w:rFonts w:ascii="Arial" w:hAnsi="Arial"/>
          <w:color w:val="0D141E"/>
          <w:sz w:val="25"/>
          <w:lang w:val="ru-RU"/>
        </w:rPr>
        <w:t>украшения делают мастера из этих камней.</w:t>
      </w:r>
    </w:p>
    <w:p w:rsidR="00654F27" w:rsidRDefault="00654F27" w:rsidP="00654F27">
      <w:pPr>
        <w:spacing w:before="360" w:line="271" w:lineRule="auto"/>
        <w:ind w:right="2952"/>
        <w:rPr>
          <w:rFonts w:ascii="Arial" w:hAnsi="Arial"/>
          <w:color w:val="0D141E"/>
          <w:spacing w:val="-2"/>
          <w:sz w:val="25"/>
          <w:lang w:val="ru-RU"/>
        </w:rPr>
      </w:pPr>
      <w:r>
        <w:rPr>
          <w:rFonts w:ascii="Arial" w:hAnsi="Arial"/>
          <w:color w:val="0D141E"/>
          <w:spacing w:val="-2"/>
          <w:sz w:val="25"/>
          <w:lang w:val="ru-RU"/>
        </w:rPr>
        <w:t xml:space="preserve">(Лазурит: письменный набор и колье с серьгами; </w:t>
      </w:r>
      <w:r>
        <w:rPr>
          <w:rFonts w:ascii="Arial" w:hAnsi="Arial"/>
          <w:color w:val="0D141E"/>
          <w:spacing w:val="2"/>
          <w:sz w:val="25"/>
          <w:lang w:val="ru-RU"/>
        </w:rPr>
        <w:t>малахит: шкатулка в виде яблока и кулон;</w:t>
      </w:r>
    </w:p>
    <w:p w:rsidR="00654F27" w:rsidRDefault="00654F27" w:rsidP="00654F27">
      <w:pPr>
        <w:spacing w:line="268" w:lineRule="auto"/>
        <w:ind w:right="2880"/>
        <w:rPr>
          <w:rFonts w:ascii="Arial" w:hAnsi="Arial"/>
          <w:color w:val="0D141E"/>
          <w:spacing w:val="-4"/>
          <w:sz w:val="25"/>
          <w:lang w:val="ru-RU"/>
        </w:rPr>
      </w:pPr>
      <w:r>
        <w:rPr>
          <w:rFonts w:ascii="Arial" w:hAnsi="Arial"/>
          <w:color w:val="0D141E"/>
          <w:spacing w:val="-4"/>
          <w:sz w:val="25"/>
          <w:lang w:val="ru-RU"/>
        </w:rPr>
        <w:t xml:space="preserve">яшма: ваза и ювелирный набор из кольца и серег; </w:t>
      </w:r>
      <w:r>
        <w:rPr>
          <w:rFonts w:ascii="Arial" w:hAnsi="Arial"/>
          <w:color w:val="0D141E"/>
          <w:sz w:val="25"/>
          <w:lang w:val="ru-RU"/>
        </w:rPr>
        <w:t>родонит: браслет и колье).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before="288" w:line="266" w:lineRule="auto"/>
        <w:ind w:left="864" w:right="72"/>
        <w:rPr>
          <w:rFonts w:ascii="Arial" w:hAnsi="Arial"/>
          <w:color w:val="0D141E"/>
          <w:sz w:val="25"/>
          <w:lang w:val="ru-RU"/>
        </w:rPr>
      </w:pPr>
      <w:r>
        <w:rPr>
          <w:rFonts w:ascii="Arial" w:hAnsi="Arial"/>
          <w:color w:val="0D141E"/>
          <w:sz w:val="25"/>
          <w:lang w:val="ru-RU"/>
        </w:rPr>
        <w:t>Какую песню мы спели хозяйке медной горы в благодарность за её рассказ? (про Урал)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ind w:left="864"/>
        <w:rPr>
          <w:rFonts w:ascii="Arial" w:hAnsi="Arial"/>
          <w:color w:val="0D141E"/>
          <w:spacing w:val="4"/>
          <w:sz w:val="25"/>
          <w:lang w:val="ru-RU"/>
        </w:rPr>
      </w:pPr>
      <w:r>
        <w:rPr>
          <w:rFonts w:ascii="Arial" w:hAnsi="Arial"/>
          <w:color w:val="0D141E"/>
          <w:spacing w:val="4"/>
          <w:sz w:val="25"/>
          <w:lang w:val="ru-RU"/>
        </w:rPr>
        <w:t>Я приглашаю всех вас в наш уральский хоровод.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before="288" w:line="264" w:lineRule="auto"/>
        <w:ind w:left="864" w:right="936"/>
        <w:rPr>
          <w:rFonts w:ascii="Arial" w:hAnsi="Arial"/>
          <w:color w:val="0D141E"/>
          <w:spacing w:val="-4"/>
          <w:sz w:val="25"/>
          <w:lang w:val="ru-RU"/>
        </w:rPr>
      </w:pPr>
      <w:r>
        <w:rPr>
          <w:rFonts w:ascii="Arial" w:hAnsi="Arial"/>
          <w:color w:val="0D141E"/>
          <w:spacing w:val="-4"/>
          <w:sz w:val="25"/>
          <w:lang w:val="ru-RU"/>
        </w:rPr>
        <w:t xml:space="preserve">А сейчас вы превратились в мастеров-камнерезов, чтобы </w:t>
      </w:r>
      <w:r>
        <w:rPr>
          <w:rFonts w:ascii="Arial" w:hAnsi="Arial"/>
          <w:color w:val="0D141E"/>
          <w:spacing w:val="-2"/>
          <w:sz w:val="25"/>
          <w:lang w:val="ru-RU"/>
        </w:rPr>
        <w:t>сделать украшение для своих мам.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line="266" w:lineRule="auto"/>
        <w:ind w:left="864" w:right="72"/>
        <w:rPr>
          <w:rFonts w:ascii="Arial" w:hAnsi="Arial"/>
          <w:color w:val="0D141E"/>
          <w:sz w:val="25"/>
          <w:lang w:val="ru-RU"/>
        </w:rPr>
      </w:pPr>
      <w:r>
        <w:rPr>
          <w:rFonts w:ascii="Arial" w:hAnsi="Arial"/>
          <w:color w:val="0D141E"/>
          <w:sz w:val="25"/>
          <w:lang w:val="ru-RU"/>
        </w:rPr>
        <w:t xml:space="preserve">Ребята! Поскольку вы ещё с настоящими камнями работать не </w:t>
      </w:r>
      <w:r>
        <w:rPr>
          <w:rFonts w:ascii="Arial" w:hAnsi="Arial"/>
          <w:color w:val="0D141E"/>
          <w:spacing w:val="-2"/>
          <w:sz w:val="25"/>
          <w:lang w:val="ru-RU"/>
        </w:rPr>
        <w:t xml:space="preserve">умеете, то вместо камней у нас будет пластилин. И сегодня я вас научу, как обыкновенный пластилин превращается в поделочные </w:t>
      </w:r>
      <w:r>
        <w:rPr>
          <w:rFonts w:ascii="Arial" w:hAnsi="Arial"/>
          <w:color w:val="0D141E"/>
          <w:spacing w:val="-10"/>
          <w:sz w:val="25"/>
          <w:lang w:val="ru-RU"/>
        </w:rPr>
        <w:t>камни.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ind w:left="864"/>
        <w:rPr>
          <w:rFonts w:ascii="Arial" w:hAnsi="Arial"/>
          <w:color w:val="0D141E"/>
          <w:spacing w:val="2"/>
          <w:sz w:val="25"/>
          <w:lang w:val="ru-RU"/>
        </w:rPr>
      </w:pPr>
      <w:r>
        <w:rPr>
          <w:rFonts w:ascii="Arial" w:hAnsi="Arial"/>
          <w:color w:val="0D141E"/>
          <w:spacing w:val="2"/>
          <w:sz w:val="25"/>
          <w:lang w:val="ru-RU"/>
        </w:rPr>
        <w:t>Садитесь за столы, где лежат портреты ваших мам.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line="264" w:lineRule="auto"/>
        <w:ind w:left="864" w:right="648"/>
        <w:rPr>
          <w:rFonts w:ascii="Arial" w:hAnsi="Arial"/>
          <w:color w:val="0D141E"/>
          <w:spacing w:val="2"/>
          <w:sz w:val="25"/>
          <w:lang w:val="ru-RU"/>
        </w:rPr>
      </w:pPr>
      <w:r>
        <w:rPr>
          <w:rFonts w:ascii="Arial" w:hAnsi="Arial"/>
          <w:color w:val="0D141E"/>
          <w:spacing w:val="2"/>
          <w:sz w:val="25"/>
          <w:lang w:val="ru-RU"/>
        </w:rPr>
        <w:t xml:space="preserve">Перед вами лежат кусочки разного пластилина. Их нужно </w:t>
      </w:r>
      <w:r>
        <w:rPr>
          <w:rFonts w:ascii="Arial" w:hAnsi="Arial"/>
          <w:color w:val="0D141E"/>
          <w:spacing w:val="-2"/>
          <w:sz w:val="25"/>
          <w:lang w:val="ru-RU"/>
        </w:rPr>
        <w:t>положить друг на друга вот так. Давайте это сделаем вместе.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ind w:left="864"/>
        <w:rPr>
          <w:rFonts w:ascii="Arial" w:hAnsi="Arial"/>
          <w:color w:val="0D141E"/>
          <w:spacing w:val="4"/>
          <w:sz w:val="25"/>
          <w:lang w:val="ru-RU"/>
        </w:rPr>
      </w:pPr>
      <w:r>
        <w:rPr>
          <w:rFonts w:ascii="Arial" w:hAnsi="Arial"/>
          <w:color w:val="0D141E"/>
          <w:spacing w:val="4"/>
          <w:sz w:val="25"/>
          <w:lang w:val="ru-RU"/>
        </w:rPr>
        <w:t>Теперь нам нужно отшлифовать камешек пальцами.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line="264" w:lineRule="auto"/>
        <w:ind w:left="864" w:right="576"/>
        <w:rPr>
          <w:rFonts w:ascii="Arial" w:hAnsi="Arial"/>
          <w:color w:val="0D141E"/>
          <w:spacing w:val="-1"/>
          <w:sz w:val="25"/>
          <w:lang w:val="ru-RU"/>
        </w:rPr>
      </w:pPr>
      <w:r>
        <w:rPr>
          <w:rFonts w:ascii="Arial" w:hAnsi="Arial"/>
          <w:color w:val="0D141E"/>
          <w:spacing w:val="-1"/>
          <w:sz w:val="25"/>
          <w:lang w:val="ru-RU"/>
        </w:rPr>
        <w:t xml:space="preserve">Если вы хотите, чтобы ваши украшения были круглыми, вы </w:t>
      </w:r>
      <w:r>
        <w:rPr>
          <w:rFonts w:ascii="Arial" w:hAnsi="Arial"/>
          <w:color w:val="0D141E"/>
          <w:spacing w:val="2"/>
          <w:sz w:val="25"/>
          <w:lang w:val="ru-RU"/>
        </w:rPr>
        <w:t>делаете колбаску, если квадратными - то брусок.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line="264" w:lineRule="auto"/>
        <w:ind w:left="864" w:right="72"/>
        <w:rPr>
          <w:rFonts w:ascii="Arial" w:hAnsi="Arial"/>
          <w:color w:val="0D141E"/>
          <w:spacing w:val="5"/>
          <w:sz w:val="25"/>
          <w:lang w:val="ru-RU"/>
        </w:rPr>
      </w:pPr>
      <w:r>
        <w:rPr>
          <w:rFonts w:ascii="Arial" w:hAnsi="Arial"/>
          <w:color w:val="0D141E"/>
          <w:spacing w:val="5"/>
          <w:sz w:val="25"/>
          <w:lang w:val="ru-RU"/>
        </w:rPr>
        <w:t xml:space="preserve">Давайте посмотрим, что получилось. Положите заготовку на </w:t>
      </w:r>
      <w:proofErr w:type="spellStart"/>
      <w:r>
        <w:rPr>
          <w:rFonts w:ascii="Arial" w:hAnsi="Arial"/>
          <w:color w:val="0D141E"/>
          <w:sz w:val="25"/>
          <w:lang w:val="ru-RU"/>
        </w:rPr>
        <w:t>досочку</w:t>
      </w:r>
      <w:proofErr w:type="spellEnd"/>
      <w:r>
        <w:rPr>
          <w:rFonts w:ascii="Arial" w:hAnsi="Arial"/>
          <w:color w:val="0D141E"/>
          <w:sz w:val="25"/>
          <w:lang w:val="ru-RU"/>
        </w:rPr>
        <w:t xml:space="preserve"> и разрежьте её картонкой. Загляните внутрь. Вся красота</w:t>
      </w:r>
    </w:p>
    <w:p w:rsidR="00654F27" w:rsidRDefault="00654F27" w:rsidP="00654F27">
      <w:pPr>
        <w:spacing w:line="206" w:lineRule="auto"/>
        <w:ind w:left="864"/>
        <w:rPr>
          <w:rFonts w:ascii="Courier New" w:hAnsi="Courier New"/>
          <w:color w:val="0D141E"/>
          <w:spacing w:val="-20"/>
          <w:w w:val="90"/>
          <w:sz w:val="30"/>
          <w:lang w:val="ru-RU"/>
        </w:rPr>
      </w:pPr>
      <w:r>
        <w:rPr>
          <w:rFonts w:ascii="Courier New" w:hAnsi="Courier New"/>
          <w:color w:val="0D141E"/>
          <w:spacing w:val="-20"/>
          <w:w w:val="90"/>
          <w:sz w:val="30"/>
          <w:lang w:val="ru-RU"/>
        </w:rPr>
        <w:t>там!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ind w:left="864"/>
        <w:rPr>
          <w:rFonts w:ascii="Arial" w:hAnsi="Arial"/>
          <w:color w:val="0D141E"/>
          <w:spacing w:val="2"/>
          <w:sz w:val="25"/>
          <w:lang w:val="ru-RU"/>
        </w:rPr>
      </w:pPr>
      <w:r>
        <w:rPr>
          <w:rFonts w:ascii="Arial" w:hAnsi="Arial"/>
          <w:color w:val="0D141E"/>
          <w:spacing w:val="2"/>
          <w:sz w:val="25"/>
          <w:lang w:val="ru-RU"/>
        </w:rPr>
        <w:t>Теперь вам нужно решить, какое украшение вы будете делать.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line="273" w:lineRule="auto"/>
        <w:ind w:left="864" w:right="864"/>
        <w:rPr>
          <w:rFonts w:ascii="Arial" w:hAnsi="Arial"/>
          <w:color w:val="0D141E"/>
          <w:spacing w:val="-2"/>
          <w:sz w:val="25"/>
          <w:lang w:val="ru-RU"/>
        </w:rPr>
      </w:pPr>
      <w:r>
        <w:rPr>
          <w:rFonts w:ascii="Arial" w:hAnsi="Arial"/>
          <w:color w:val="0D141E"/>
          <w:spacing w:val="-2"/>
          <w:sz w:val="25"/>
          <w:lang w:val="ru-RU"/>
        </w:rPr>
        <w:t xml:space="preserve">Им вы украсите портрет своей мамы, чтобы подарить его </w:t>
      </w:r>
      <w:r>
        <w:rPr>
          <w:rFonts w:ascii="Arial" w:hAnsi="Arial"/>
          <w:color w:val="0D141E"/>
          <w:spacing w:val="-10"/>
          <w:sz w:val="25"/>
          <w:lang w:val="ru-RU"/>
        </w:rPr>
        <w:t>вечером.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line="266" w:lineRule="auto"/>
        <w:ind w:left="864" w:right="432"/>
        <w:rPr>
          <w:rFonts w:ascii="Arial" w:hAnsi="Arial"/>
          <w:color w:val="0D141E"/>
          <w:spacing w:val="-10"/>
          <w:sz w:val="25"/>
          <w:lang w:val="ru-RU"/>
        </w:rPr>
      </w:pPr>
      <w:r>
        <w:rPr>
          <w:rFonts w:ascii="Arial" w:hAnsi="Arial"/>
          <w:color w:val="0D141E"/>
          <w:spacing w:val="-10"/>
          <w:sz w:val="25"/>
          <w:lang w:val="ru-RU"/>
        </w:rPr>
        <w:t xml:space="preserve">При изготовлении украшений вы также можете использовать </w:t>
      </w:r>
      <w:r>
        <w:rPr>
          <w:rFonts w:ascii="Arial" w:hAnsi="Arial"/>
          <w:color w:val="0D141E"/>
          <w:spacing w:val="2"/>
          <w:sz w:val="25"/>
          <w:lang w:val="ru-RU"/>
        </w:rPr>
        <w:t>дополнительный материал, который лежит на столах.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ind w:left="864"/>
        <w:rPr>
          <w:rFonts w:ascii="Arial" w:hAnsi="Arial"/>
          <w:color w:val="0D141E"/>
          <w:spacing w:val="10"/>
          <w:sz w:val="25"/>
          <w:lang w:val="ru-RU"/>
        </w:rPr>
      </w:pPr>
      <w:r>
        <w:rPr>
          <w:rFonts w:ascii="Arial" w:hAnsi="Arial"/>
          <w:color w:val="0D141E"/>
          <w:spacing w:val="10"/>
          <w:sz w:val="25"/>
          <w:lang w:val="ru-RU"/>
        </w:rPr>
        <w:t>Приступайте к работе.</w:t>
      </w:r>
    </w:p>
    <w:p w:rsidR="00654F27" w:rsidRDefault="00654F27" w:rsidP="00654F27">
      <w:pPr>
        <w:spacing w:before="324" w:line="278" w:lineRule="auto"/>
        <w:rPr>
          <w:rFonts w:ascii="Arial" w:hAnsi="Arial"/>
          <w:color w:val="0D141E"/>
          <w:spacing w:val="13"/>
          <w:sz w:val="25"/>
          <w:lang w:val="ru-RU"/>
        </w:rPr>
      </w:pPr>
      <w:r>
        <w:rPr>
          <w:rFonts w:ascii="Arial" w:hAnsi="Arial"/>
          <w:color w:val="0D141E"/>
          <w:spacing w:val="13"/>
          <w:sz w:val="25"/>
          <w:lang w:val="ru-RU"/>
        </w:rPr>
        <w:t xml:space="preserve">(Во время работы воспитатель уточняет, какое украшение делает </w:t>
      </w:r>
      <w:r>
        <w:rPr>
          <w:rFonts w:ascii="Arial" w:hAnsi="Arial"/>
          <w:color w:val="0D141E"/>
          <w:sz w:val="25"/>
          <w:lang w:val="ru-RU"/>
        </w:rPr>
        <w:t>ребёнок, помогает советом и т.д.)</w:t>
      </w:r>
    </w:p>
    <w:p w:rsidR="00654F27" w:rsidRDefault="00654F27" w:rsidP="00654F27">
      <w:pPr>
        <w:numPr>
          <w:ilvl w:val="0"/>
          <w:numId w:val="9"/>
        </w:numPr>
        <w:tabs>
          <w:tab w:val="clear" w:pos="216"/>
          <w:tab w:val="decimal" w:pos="1080"/>
        </w:tabs>
        <w:spacing w:before="252"/>
        <w:ind w:left="864"/>
        <w:rPr>
          <w:rFonts w:ascii="Arial" w:hAnsi="Arial"/>
          <w:color w:val="0D141E"/>
          <w:spacing w:val="8"/>
          <w:sz w:val="25"/>
          <w:lang w:val="ru-RU"/>
        </w:rPr>
      </w:pPr>
      <w:r>
        <w:rPr>
          <w:rFonts w:ascii="Arial" w:hAnsi="Arial"/>
          <w:color w:val="0D141E"/>
          <w:spacing w:val="8"/>
          <w:sz w:val="25"/>
          <w:lang w:val="ru-RU"/>
        </w:rPr>
        <w:t>По окончании работы подводится итог:</w:t>
      </w:r>
    </w:p>
    <w:p w:rsidR="00654F27" w:rsidRDefault="00654F27" w:rsidP="00654F27">
      <w:pPr>
        <w:numPr>
          <w:ilvl w:val="0"/>
          <w:numId w:val="10"/>
        </w:numPr>
        <w:tabs>
          <w:tab w:val="clear" w:pos="288"/>
          <w:tab w:val="decimal" w:pos="1152"/>
        </w:tabs>
        <w:ind w:left="864"/>
        <w:rPr>
          <w:rFonts w:ascii="Arial" w:hAnsi="Arial"/>
          <w:color w:val="0D141E"/>
          <w:spacing w:val="6"/>
          <w:sz w:val="25"/>
          <w:lang w:val="ru-RU"/>
        </w:rPr>
      </w:pPr>
      <w:r>
        <w:rPr>
          <w:rFonts w:ascii="Arial" w:hAnsi="Arial"/>
          <w:color w:val="0D141E"/>
          <w:spacing w:val="6"/>
          <w:sz w:val="25"/>
          <w:lang w:val="ru-RU"/>
        </w:rPr>
        <w:t>Чему вы сегодня на занятии научились?</w:t>
      </w:r>
    </w:p>
    <w:p w:rsidR="00654F27" w:rsidRDefault="00654F27" w:rsidP="00654F27">
      <w:pPr>
        <w:tabs>
          <w:tab w:val="decimal" w:pos="216"/>
          <w:tab w:val="decimal" w:pos="1152"/>
        </w:tabs>
        <w:rPr>
          <w:rFonts w:ascii="Arial" w:hAnsi="Arial"/>
          <w:color w:val="000000"/>
          <w:spacing w:val="9"/>
          <w:sz w:val="24"/>
          <w:lang w:val="ru-RU"/>
        </w:rPr>
      </w:pPr>
    </w:p>
    <w:p w:rsidR="00654F27" w:rsidRDefault="00654F27" w:rsidP="00654F27">
      <w:pPr>
        <w:tabs>
          <w:tab w:val="decimal" w:pos="216"/>
          <w:tab w:val="decimal" w:pos="1152"/>
        </w:tabs>
        <w:rPr>
          <w:rFonts w:ascii="Arial" w:hAnsi="Arial"/>
          <w:color w:val="000000"/>
          <w:spacing w:val="9"/>
          <w:sz w:val="24"/>
          <w:lang w:val="ru-RU"/>
        </w:rPr>
      </w:pPr>
    </w:p>
    <w:p w:rsidR="00654F27" w:rsidRDefault="00654F27" w:rsidP="00654F27">
      <w:pPr>
        <w:spacing w:line="311" w:lineRule="exact"/>
        <w:rPr>
          <w:rFonts w:ascii="Arial" w:hAnsi="Arial"/>
          <w:color w:val="000000"/>
          <w:spacing w:val="-2"/>
          <w:sz w:val="25"/>
          <w:lang w:val="ru-RU"/>
        </w:rPr>
      </w:pPr>
      <w:bookmarkStart w:id="0" w:name="_GoBack"/>
      <w:bookmarkEnd w:id="0"/>
      <w:r>
        <w:rPr>
          <w:rFonts w:ascii="Arial" w:hAnsi="Arial"/>
          <w:color w:val="000000"/>
          <w:spacing w:val="-2"/>
          <w:sz w:val="25"/>
          <w:lang w:val="ru-RU"/>
        </w:rPr>
        <w:t>- Вам понравилось занятие?</w:t>
      </w:r>
    </w:p>
    <w:p w:rsidR="00654F27" w:rsidRDefault="00654F27" w:rsidP="00654F27">
      <w:pPr>
        <w:numPr>
          <w:ilvl w:val="0"/>
          <w:numId w:val="4"/>
        </w:numPr>
        <w:spacing w:line="333" w:lineRule="exact"/>
        <w:ind w:left="0"/>
        <w:rPr>
          <w:rFonts w:ascii="Arial" w:hAnsi="Arial"/>
          <w:color w:val="000000"/>
          <w:spacing w:val="6"/>
          <w:sz w:val="25"/>
          <w:lang w:val="ru-RU"/>
        </w:rPr>
      </w:pPr>
      <w:r>
        <w:rPr>
          <w:rFonts w:ascii="Arial" w:hAnsi="Arial"/>
          <w:color w:val="000000"/>
          <w:spacing w:val="6"/>
          <w:sz w:val="25"/>
          <w:lang w:val="ru-RU"/>
        </w:rPr>
        <w:t>Что понравилось больше всего?</w:t>
      </w:r>
    </w:p>
    <w:p w:rsidR="00654F27" w:rsidRDefault="00654F27" w:rsidP="00654F27">
      <w:pPr>
        <w:numPr>
          <w:ilvl w:val="0"/>
          <w:numId w:val="4"/>
        </w:numPr>
        <w:spacing w:line="336" w:lineRule="exact"/>
        <w:ind w:left="0"/>
        <w:rPr>
          <w:rFonts w:ascii="Arial" w:hAnsi="Arial"/>
          <w:color w:val="000000"/>
          <w:spacing w:val="-1"/>
          <w:sz w:val="25"/>
          <w:lang w:val="ru-RU"/>
        </w:rPr>
      </w:pPr>
      <w:r>
        <w:rPr>
          <w:rFonts w:ascii="Arial" w:hAnsi="Arial"/>
          <w:color w:val="000000"/>
          <w:spacing w:val="-1"/>
          <w:sz w:val="25"/>
          <w:lang w:val="ru-RU"/>
        </w:rPr>
        <w:t xml:space="preserve">Как вы думаете, вашим мамам сегодня будет приятно получить </w:t>
      </w:r>
      <w:r>
        <w:rPr>
          <w:rFonts w:ascii="Courier New" w:hAnsi="Courier New"/>
          <w:color w:val="000000"/>
          <w:spacing w:val="-32"/>
          <w:sz w:val="29"/>
          <w:lang w:val="ru-RU"/>
        </w:rPr>
        <w:t>такой подарок?</w:t>
      </w:r>
    </w:p>
    <w:p w:rsidR="00654F27" w:rsidRDefault="00654F27" w:rsidP="00654F27">
      <w:pPr>
        <w:numPr>
          <w:ilvl w:val="0"/>
          <w:numId w:val="5"/>
        </w:numPr>
        <w:spacing w:line="310" w:lineRule="exact"/>
        <w:ind w:left="0"/>
        <w:rPr>
          <w:rFonts w:ascii="Courier New" w:hAnsi="Courier New"/>
          <w:color w:val="000000"/>
          <w:spacing w:val="-35"/>
          <w:sz w:val="29"/>
          <w:lang w:val="ru-RU"/>
        </w:rPr>
      </w:pPr>
      <w:r>
        <w:rPr>
          <w:rFonts w:ascii="Courier New" w:hAnsi="Courier New"/>
          <w:color w:val="000000"/>
          <w:spacing w:val="-35"/>
          <w:sz w:val="29"/>
          <w:lang w:val="ru-RU"/>
        </w:rPr>
        <w:t xml:space="preserve">А вы 6ы хотели ещё сделать что-нибудь с помощью таких </w:t>
      </w:r>
      <w:r>
        <w:rPr>
          <w:rFonts w:ascii="Courier New" w:hAnsi="Courier New"/>
          <w:color w:val="000000"/>
          <w:spacing w:val="-28"/>
          <w:sz w:val="29"/>
          <w:lang w:val="ru-RU"/>
        </w:rPr>
        <w:t>самоцветных камней?</w:t>
      </w:r>
    </w:p>
    <w:p w:rsidR="00654F27" w:rsidRDefault="00654F27" w:rsidP="00654F27">
      <w:pPr>
        <w:numPr>
          <w:ilvl w:val="0"/>
          <w:numId w:val="6"/>
        </w:numPr>
        <w:spacing w:line="348" w:lineRule="exact"/>
        <w:ind w:left="0"/>
        <w:rPr>
          <w:rFonts w:ascii="Courier New" w:hAnsi="Courier New"/>
          <w:color w:val="000000"/>
          <w:spacing w:val="-43"/>
          <w:sz w:val="29"/>
          <w:lang w:val="ru-RU"/>
        </w:rPr>
      </w:pPr>
      <w:r>
        <w:rPr>
          <w:rFonts w:ascii="Courier New" w:hAnsi="Courier New"/>
          <w:color w:val="000000"/>
          <w:spacing w:val="-43"/>
          <w:sz w:val="29"/>
          <w:lang w:val="ru-RU"/>
        </w:rPr>
        <w:t>Ребята! Кто немного не успел, доделаете во второй половине</w:t>
      </w:r>
    </w:p>
    <w:p w:rsidR="00654F27" w:rsidRDefault="00654F27" w:rsidP="00654F27">
      <w:pPr>
        <w:spacing w:before="72" w:line="216" w:lineRule="exact"/>
        <w:rPr>
          <w:rFonts w:ascii="Arial" w:hAnsi="Arial"/>
          <w:color w:val="000000"/>
          <w:w w:val="115"/>
          <w:sz w:val="18"/>
          <w:lang w:val="ru-RU"/>
        </w:rPr>
      </w:pPr>
      <w:r>
        <w:rPr>
          <w:rFonts w:ascii="Arial" w:hAnsi="Arial"/>
          <w:color w:val="000000"/>
          <w:w w:val="115"/>
          <w:sz w:val="18"/>
          <w:lang w:val="ru-RU"/>
        </w:rPr>
        <w:t>ДНЯ.</w:t>
      </w:r>
    </w:p>
    <w:p w:rsidR="00654F27" w:rsidRDefault="00654F27" w:rsidP="00654F27">
      <w:pPr>
        <w:numPr>
          <w:ilvl w:val="0"/>
          <w:numId w:val="7"/>
        </w:numPr>
        <w:spacing w:line="292" w:lineRule="exact"/>
        <w:ind w:left="0"/>
        <w:rPr>
          <w:rFonts w:ascii="Arial" w:hAnsi="Arial"/>
          <w:color w:val="000000"/>
          <w:spacing w:val="5"/>
          <w:sz w:val="24"/>
          <w:lang w:val="ru-RU"/>
        </w:rPr>
      </w:pPr>
      <w:r>
        <w:rPr>
          <w:rFonts w:ascii="Arial" w:hAnsi="Arial"/>
          <w:color w:val="000000"/>
          <w:spacing w:val="5"/>
          <w:sz w:val="24"/>
          <w:lang w:val="ru-RU"/>
        </w:rPr>
        <w:t xml:space="preserve">Воспользуйтесь салфетками для рук, наведите порядок на столе. </w:t>
      </w:r>
      <w:r>
        <w:rPr>
          <w:rFonts w:ascii="Arial" w:hAnsi="Arial"/>
          <w:color w:val="000000"/>
          <w:spacing w:val="6"/>
          <w:sz w:val="24"/>
          <w:lang w:val="ru-RU"/>
        </w:rPr>
        <w:t>- Наше занятие окончено!</w:t>
      </w:r>
    </w:p>
    <w:p w:rsidR="00654F27" w:rsidRDefault="00654F27">
      <w:pPr>
        <w:rPr>
          <w:lang w:val="ru-RU"/>
        </w:rPr>
      </w:pPr>
    </w:p>
    <w:p w:rsidR="00654F27" w:rsidRPr="00654F27" w:rsidRDefault="00654F27">
      <w:pPr>
        <w:rPr>
          <w:lang w:val="ru-RU"/>
        </w:rPr>
      </w:pPr>
    </w:p>
    <w:sectPr w:rsidR="00654F27" w:rsidRPr="00654F27">
      <w:pgSz w:w="11918" w:h="16854"/>
      <w:pgMar w:top="360" w:right="1456" w:bottom="1824" w:left="1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D1C"/>
    <w:multiLevelType w:val="multilevel"/>
    <w:tmpl w:val="DE702754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2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A226A"/>
    <w:multiLevelType w:val="multilevel"/>
    <w:tmpl w:val="D978899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0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170F50"/>
    <w:multiLevelType w:val="multilevel"/>
    <w:tmpl w:val="595EE26A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43"/>
        <w:w w:val="100"/>
        <w:sz w:val="29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0A7FA0"/>
    <w:multiLevelType w:val="multilevel"/>
    <w:tmpl w:val="F88819A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D141E"/>
        <w:spacing w:val="-3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72261"/>
    <w:multiLevelType w:val="multilevel"/>
    <w:tmpl w:val="2E42E75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D141E"/>
        <w:spacing w:val="2"/>
        <w:w w:val="100"/>
        <w:sz w:val="25"/>
        <w:u w:val="single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22FCC"/>
    <w:multiLevelType w:val="multilevel"/>
    <w:tmpl w:val="9FBC8FA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687364"/>
    <w:multiLevelType w:val="multilevel"/>
    <w:tmpl w:val="25E2A608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35"/>
        <w:w w:val="100"/>
        <w:sz w:val="29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740987"/>
    <w:multiLevelType w:val="multilevel"/>
    <w:tmpl w:val="42A2A81C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D05BEA"/>
    <w:multiLevelType w:val="multilevel"/>
    <w:tmpl w:val="D7323E2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D141E"/>
        <w:spacing w:val="6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AD5BBA"/>
    <w:multiLevelType w:val="multilevel"/>
    <w:tmpl w:val="6E8EC6B8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27"/>
    <w:rsid w:val="00654F27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27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27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2018-03-20T06:39:00Z</dcterms:created>
  <dcterms:modified xsi:type="dcterms:W3CDTF">2018-03-20T06:47:00Z</dcterms:modified>
</cp:coreProperties>
</file>