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94F" w:rsidRPr="00AA094F" w:rsidRDefault="008B15A6" w:rsidP="00AA094F">
      <w:pPr>
        <w:ind w:firstLine="709"/>
        <w:jc w:val="center"/>
        <w:rPr>
          <w:bCs/>
          <w:sz w:val="28"/>
          <w:szCs w:val="28"/>
        </w:rPr>
      </w:pPr>
      <w:bookmarkStart w:id="0" w:name="_GoBack"/>
      <w:bookmarkEnd w:id="0"/>
      <w:r w:rsidRPr="00AA094F">
        <w:rPr>
          <w:bCs/>
          <w:sz w:val="28"/>
          <w:szCs w:val="28"/>
        </w:rPr>
        <w:t>Муниципальное бюджетное общеобразовательное учреждение «Средняя общеобразовательная школа №2»</w:t>
      </w:r>
    </w:p>
    <w:p w:rsidR="000B55BD" w:rsidRPr="00AA094F" w:rsidRDefault="00AA094F" w:rsidP="00AA094F">
      <w:pPr>
        <w:ind w:firstLine="709"/>
        <w:jc w:val="center"/>
        <w:rPr>
          <w:bCs/>
          <w:sz w:val="28"/>
          <w:szCs w:val="28"/>
        </w:rPr>
      </w:pPr>
      <w:r w:rsidRPr="00AA094F">
        <w:rPr>
          <w:bCs/>
          <w:sz w:val="28"/>
          <w:szCs w:val="28"/>
        </w:rPr>
        <w:t xml:space="preserve">г. </w:t>
      </w:r>
      <w:r w:rsidR="008B15A6" w:rsidRPr="00AA094F">
        <w:rPr>
          <w:bCs/>
          <w:sz w:val="28"/>
          <w:szCs w:val="28"/>
        </w:rPr>
        <w:t>Шумерля Чувашской Республики</w:t>
      </w:r>
    </w:p>
    <w:p w:rsidR="000B55BD" w:rsidRPr="00AA094F" w:rsidRDefault="000B55BD" w:rsidP="00AA094F">
      <w:pPr>
        <w:ind w:firstLine="709"/>
        <w:jc w:val="center"/>
        <w:rPr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Pr="00832E38" w:rsidRDefault="008B15A6">
      <w:pPr>
        <w:ind w:firstLine="709"/>
        <w:jc w:val="center"/>
        <w:rPr>
          <w:color w:val="2A2A32"/>
          <w:sz w:val="28"/>
          <w:szCs w:val="28"/>
        </w:rPr>
      </w:pPr>
      <w:r w:rsidRPr="008B15A6">
        <w:rPr>
          <w:b/>
          <w:color w:val="2A2A32"/>
          <w:sz w:val="28"/>
          <w:szCs w:val="28"/>
        </w:rPr>
        <w:t xml:space="preserve"> </w:t>
      </w:r>
      <w:r w:rsidR="00144D6B">
        <w:rPr>
          <w:b/>
          <w:color w:val="2A2A32"/>
          <w:sz w:val="28"/>
          <w:szCs w:val="28"/>
        </w:rPr>
        <w:t xml:space="preserve"> </w:t>
      </w:r>
      <w:r w:rsidR="00832E38" w:rsidRPr="00832E38">
        <w:rPr>
          <w:color w:val="2A2A32"/>
          <w:sz w:val="28"/>
          <w:szCs w:val="28"/>
        </w:rPr>
        <w:t>Проект</w:t>
      </w:r>
      <w:r w:rsidR="00AA094F" w:rsidRPr="00832E38">
        <w:rPr>
          <w:color w:val="2A2A32"/>
          <w:sz w:val="28"/>
          <w:szCs w:val="28"/>
        </w:rPr>
        <w:t>: «</w:t>
      </w:r>
      <w:r w:rsidR="00891055" w:rsidRPr="00832E38">
        <w:rPr>
          <w:color w:val="2A2A32"/>
          <w:sz w:val="28"/>
          <w:szCs w:val="28"/>
        </w:rPr>
        <w:t>Рациональное использование бытовых отходов труб ПВХ</w:t>
      </w:r>
      <w:r w:rsidR="00AA094F" w:rsidRPr="00832E38">
        <w:rPr>
          <w:color w:val="2A2A32"/>
          <w:sz w:val="28"/>
          <w:szCs w:val="28"/>
        </w:rPr>
        <w:t>»</w:t>
      </w:r>
    </w:p>
    <w:p w:rsidR="000B55BD" w:rsidRPr="00AA094F" w:rsidRDefault="000B55BD">
      <w:pPr>
        <w:ind w:firstLine="709"/>
        <w:jc w:val="both"/>
        <w:rPr>
          <w:bCs/>
          <w:sz w:val="28"/>
          <w:szCs w:val="28"/>
        </w:rPr>
      </w:pPr>
    </w:p>
    <w:p w:rsidR="000B55BD" w:rsidRPr="00AA094F" w:rsidRDefault="000B55BD">
      <w:pPr>
        <w:ind w:firstLine="709"/>
        <w:jc w:val="both"/>
        <w:rPr>
          <w:bCs/>
          <w:sz w:val="28"/>
          <w:szCs w:val="28"/>
        </w:rPr>
      </w:pPr>
    </w:p>
    <w:p w:rsidR="000B55BD" w:rsidRPr="00AA094F" w:rsidRDefault="000B55BD">
      <w:pPr>
        <w:ind w:firstLine="709"/>
        <w:jc w:val="both"/>
        <w:rPr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0B55BD">
      <w:pPr>
        <w:ind w:firstLine="709"/>
        <w:jc w:val="both"/>
        <w:rPr>
          <w:b/>
          <w:bCs/>
          <w:sz w:val="28"/>
          <w:szCs w:val="28"/>
        </w:rPr>
      </w:pPr>
    </w:p>
    <w:p w:rsidR="000B55BD" w:rsidRDefault="00891055">
      <w:pPr>
        <w:ind w:firstLine="709"/>
        <w:jc w:val="both"/>
        <w:rPr>
          <w:sz w:val="28"/>
          <w:szCs w:val="28"/>
        </w:rPr>
      </w:pPr>
      <w:r w:rsidRPr="00AA094F">
        <w:rPr>
          <w:bCs/>
          <w:sz w:val="28"/>
          <w:szCs w:val="28"/>
        </w:rPr>
        <w:t xml:space="preserve">                     </w:t>
      </w:r>
      <w:r w:rsidR="00144D6B" w:rsidRPr="00AA094F">
        <w:rPr>
          <w:bCs/>
          <w:sz w:val="28"/>
          <w:szCs w:val="28"/>
        </w:rPr>
        <w:t xml:space="preserve">                             </w:t>
      </w:r>
      <w:r w:rsidR="00AA094F" w:rsidRPr="00AA094F">
        <w:rPr>
          <w:bCs/>
          <w:sz w:val="28"/>
          <w:szCs w:val="28"/>
        </w:rPr>
        <w:t>Работу выполнил</w:t>
      </w:r>
      <w:r w:rsidR="00AA094F">
        <w:rPr>
          <w:b/>
          <w:bCs/>
          <w:sz w:val="28"/>
          <w:szCs w:val="28"/>
        </w:rPr>
        <w:t xml:space="preserve"> - </w:t>
      </w:r>
      <w:r>
        <w:rPr>
          <w:sz w:val="28"/>
          <w:szCs w:val="28"/>
        </w:rPr>
        <w:t>Карчиков А</w:t>
      </w:r>
      <w:r w:rsidR="00AA094F">
        <w:rPr>
          <w:sz w:val="28"/>
          <w:szCs w:val="28"/>
        </w:rPr>
        <w:t>. В.</w:t>
      </w:r>
      <w:r>
        <w:rPr>
          <w:sz w:val="28"/>
          <w:szCs w:val="28"/>
        </w:rPr>
        <w:t>,</w:t>
      </w:r>
    </w:p>
    <w:p w:rsidR="000B55BD" w:rsidRDefault="008910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44D6B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2класс, МБОУ « СОШ№2» </w:t>
      </w:r>
    </w:p>
    <w:p w:rsidR="000B55BD" w:rsidRDefault="008910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44D6B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>г.</w:t>
      </w:r>
      <w:r w:rsidR="00AA094F">
        <w:rPr>
          <w:sz w:val="28"/>
          <w:szCs w:val="28"/>
        </w:rPr>
        <w:t xml:space="preserve"> </w:t>
      </w:r>
      <w:r>
        <w:rPr>
          <w:sz w:val="28"/>
          <w:szCs w:val="28"/>
        </w:rPr>
        <w:t>Шумерля</w:t>
      </w:r>
      <w:r w:rsidR="00AA094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Чувашской Республики</w:t>
      </w:r>
    </w:p>
    <w:p w:rsidR="00144D6B" w:rsidRDefault="008910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44D6B">
        <w:rPr>
          <w:sz w:val="28"/>
          <w:szCs w:val="28"/>
        </w:rPr>
        <w:t xml:space="preserve">                             Научный руководитель-</w:t>
      </w:r>
    </w:p>
    <w:p w:rsidR="000B55BD" w:rsidRDefault="00144D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891055">
        <w:rPr>
          <w:sz w:val="28"/>
          <w:szCs w:val="28"/>
        </w:rPr>
        <w:t>Зайцева Валентина Николаевна</w:t>
      </w:r>
    </w:p>
    <w:p w:rsidR="000B55BD" w:rsidRDefault="000B55BD">
      <w:pPr>
        <w:ind w:firstLine="709"/>
        <w:jc w:val="both"/>
        <w:rPr>
          <w:sz w:val="28"/>
          <w:szCs w:val="28"/>
        </w:rPr>
      </w:pPr>
    </w:p>
    <w:p w:rsidR="000B55BD" w:rsidRDefault="000B55BD">
      <w:pPr>
        <w:ind w:firstLine="709"/>
        <w:jc w:val="both"/>
        <w:rPr>
          <w:sz w:val="28"/>
          <w:szCs w:val="28"/>
        </w:rPr>
      </w:pPr>
    </w:p>
    <w:p w:rsidR="000B55BD" w:rsidRDefault="000B55BD" w:rsidP="00891055">
      <w:pPr>
        <w:ind w:firstLineChars="709" w:firstLine="1993"/>
        <w:jc w:val="both"/>
        <w:rPr>
          <w:b/>
          <w:bCs/>
          <w:sz w:val="28"/>
          <w:szCs w:val="28"/>
        </w:rPr>
      </w:pPr>
    </w:p>
    <w:p w:rsidR="000B55BD" w:rsidRDefault="000B55BD" w:rsidP="00891055">
      <w:pPr>
        <w:ind w:firstLineChars="709" w:firstLine="1993"/>
        <w:jc w:val="both"/>
        <w:rPr>
          <w:b/>
          <w:bCs/>
          <w:sz w:val="28"/>
          <w:szCs w:val="28"/>
        </w:rPr>
      </w:pPr>
    </w:p>
    <w:p w:rsidR="00AA094F" w:rsidRDefault="00AA094F" w:rsidP="00891055">
      <w:pPr>
        <w:ind w:firstLineChars="709" w:firstLine="1993"/>
        <w:jc w:val="both"/>
        <w:rPr>
          <w:b/>
          <w:bCs/>
          <w:sz w:val="28"/>
          <w:szCs w:val="28"/>
        </w:rPr>
      </w:pPr>
    </w:p>
    <w:p w:rsidR="00AA094F" w:rsidRDefault="00AA094F" w:rsidP="00891055">
      <w:pPr>
        <w:ind w:firstLineChars="709" w:firstLine="1993"/>
        <w:jc w:val="both"/>
        <w:rPr>
          <w:b/>
          <w:bCs/>
          <w:sz w:val="28"/>
          <w:szCs w:val="28"/>
        </w:rPr>
      </w:pPr>
    </w:p>
    <w:p w:rsidR="00AA094F" w:rsidRDefault="00AA094F" w:rsidP="00891055">
      <w:pPr>
        <w:ind w:firstLineChars="709" w:firstLine="1993"/>
        <w:jc w:val="both"/>
        <w:rPr>
          <w:b/>
          <w:bCs/>
          <w:sz w:val="28"/>
          <w:szCs w:val="28"/>
        </w:rPr>
      </w:pPr>
    </w:p>
    <w:p w:rsidR="00AA094F" w:rsidRDefault="00AA094F" w:rsidP="00891055">
      <w:pPr>
        <w:ind w:firstLineChars="709" w:firstLine="1993"/>
        <w:jc w:val="both"/>
        <w:rPr>
          <w:b/>
          <w:bCs/>
          <w:sz w:val="28"/>
          <w:szCs w:val="28"/>
        </w:rPr>
      </w:pPr>
    </w:p>
    <w:p w:rsidR="00AA094F" w:rsidRDefault="00AA094F" w:rsidP="00891055">
      <w:pPr>
        <w:ind w:firstLineChars="709" w:firstLine="1993"/>
        <w:jc w:val="both"/>
        <w:rPr>
          <w:b/>
          <w:bCs/>
          <w:sz w:val="28"/>
          <w:szCs w:val="28"/>
        </w:rPr>
      </w:pPr>
    </w:p>
    <w:p w:rsidR="00AA094F" w:rsidRDefault="00AA094F" w:rsidP="00891055">
      <w:pPr>
        <w:ind w:firstLineChars="709" w:firstLine="1993"/>
        <w:jc w:val="both"/>
        <w:rPr>
          <w:b/>
          <w:bCs/>
          <w:sz w:val="28"/>
          <w:szCs w:val="28"/>
        </w:rPr>
      </w:pPr>
    </w:p>
    <w:p w:rsidR="000B55BD" w:rsidRDefault="000B55BD" w:rsidP="00891055">
      <w:pPr>
        <w:ind w:firstLineChars="709" w:firstLine="1993"/>
        <w:jc w:val="both"/>
        <w:rPr>
          <w:b/>
          <w:bCs/>
          <w:sz w:val="28"/>
          <w:szCs w:val="28"/>
        </w:rPr>
      </w:pPr>
    </w:p>
    <w:p w:rsidR="000B55BD" w:rsidRPr="00914879" w:rsidRDefault="00891055" w:rsidP="00891055">
      <w:pPr>
        <w:ind w:firstLine="709"/>
        <w:jc w:val="center"/>
        <w:rPr>
          <w:sz w:val="28"/>
          <w:szCs w:val="28"/>
        </w:rPr>
      </w:pPr>
      <w:r w:rsidRPr="00914879">
        <w:rPr>
          <w:sz w:val="28"/>
          <w:szCs w:val="28"/>
        </w:rPr>
        <w:t>2018</w:t>
      </w:r>
    </w:p>
    <w:p w:rsidR="000B55BD" w:rsidRPr="00144D6B" w:rsidRDefault="00891055" w:rsidP="00096D13">
      <w:pPr>
        <w:ind w:firstLine="709"/>
        <w:rPr>
          <w:sz w:val="28"/>
          <w:szCs w:val="28"/>
        </w:rPr>
      </w:pPr>
      <w:r w:rsidRPr="00144D6B">
        <w:rPr>
          <w:sz w:val="28"/>
          <w:szCs w:val="28"/>
        </w:rPr>
        <w:lastRenderedPageBreak/>
        <w:t>Введение</w:t>
      </w:r>
    </w:p>
    <w:p w:rsidR="000B55BD" w:rsidRPr="00144D6B" w:rsidRDefault="00891055">
      <w:pPr>
        <w:ind w:firstLine="709"/>
        <w:jc w:val="both"/>
        <w:rPr>
          <w:color w:val="2A2A32"/>
        </w:rPr>
      </w:pPr>
      <w:r w:rsidRPr="00144D6B">
        <w:rPr>
          <w:color w:val="2A2A32"/>
        </w:rPr>
        <w:t>Мир погибнет не от атомной войны или природных катастроф, а от собственных отходов. Такое мнение озвучивают видные мировые экологи.</w:t>
      </w:r>
    </w:p>
    <w:p w:rsidR="000B55BD" w:rsidRPr="00144D6B" w:rsidRDefault="00891055">
      <w:pPr>
        <w:ind w:firstLine="709"/>
        <w:jc w:val="both"/>
        <w:rPr>
          <w:color w:val="2A2A32"/>
        </w:rPr>
      </w:pPr>
      <w:r w:rsidRPr="00144D6B">
        <w:rPr>
          <w:color w:val="2A2A32"/>
        </w:rPr>
        <w:t xml:space="preserve">Человек наделен способностью изменять окружающую среду, но он использует эту возможность нерационально и нарушает экологическое равновесие. Только внимательное и чуткое отношение к окружающей природе может помочь не совершить непоправимых ошибок и вывести планету из экологического кризиса. Количество отходов за последние десятки лет стало невероятно огромным. Среднестатистический житель мегаполиса в год производит от 500 до 1000 килограмм мусора и отходов. Экологическая катастрофа неминуема при постоянном накоплении твёрдых бытовых отходов (ТБО). Многие виды ТБО разлагаются в течение 300-400 лет. </w:t>
      </w:r>
    </w:p>
    <w:p w:rsidR="000B55BD" w:rsidRPr="00144D6B" w:rsidRDefault="00891055">
      <w:pPr>
        <w:ind w:firstLine="709"/>
        <w:jc w:val="both"/>
        <w:rPr>
          <w:color w:val="2A2A32"/>
        </w:rPr>
      </w:pPr>
      <w:r w:rsidRPr="00144D6B">
        <w:rPr>
          <w:color w:val="2A2A32"/>
        </w:rPr>
        <w:t xml:space="preserve">Проблемы переработки вторсырья актуальны в любой стране, в любом городе. </w:t>
      </w:r>
      <w:r w:rsidRPr="00144D6B">
        <w:t>Я считаю тему моей работы</w:t>
      </w:r>
      <w:r w:rsidRPr="00144D6B">
        <w:rPr>
          <w:color w:val="2A2A32"/>
        </w:rPr>
        <w:t xml:space="preserve"> очень актуальной в настоящее время, так как отходы - наша общая проблема. Каждый вносит «вклад» в эту проблему, а значит, каждый должен принять участие в её решении. Все люди должны знать, что нельзя подходить к проблеме отходов как к борьбе с мусором, ставя задачу любой ценой избавиться от него. Нужно не уничтожать отходы, а учиться использовать всё, что у нас называется мусором, отходами, вторичным сырьём.</w:t>
      </w:r>
    </w:p>
    <w:p w:rsidR="000B55BD" w:rsidRPr="00144D6B" w:rsidRDefault="00891055" w:rsidP="00144D6B">
      <w:pPr>
        <w:ind w:firstLineChars="300" w:firstLine="720"/>
        <w:jc w:val="both"/>
        <w:rPr>
          <w:color w:val="2A2A32"/>
        </w:rPr>
      </w:pPr>
      <w:r w:rsidRPr="00144D6B">
        <w:t>Не так давно в нашей семье встал вопрос о ремонте в квартире. Для обеспечения комфортного   проживания было так же решено заменить систему отопления в квартире.  Достойной  альтернативой  стальным трубам послужили современные и долговечные ПВХ трубы.  Ремонт закончился. И как всегда, после ремонта, осталось множество остатков строительного мусора, в том числе и обрезки ПВХ труб. Выбросить  все это  не поднялась рука. Так как бытовой мусор, отходы – это глобальная экологическая проблема современности, которая несёт угрозу для здоровья людей, а также загрязняет окружающую среду. Цель моего проекта - найти новое применение бытовым отходам, и это будет лучшим решением данной проблемы.</w:t>
      </w:r>
    </w:p>
    <w:p w:rsidR="000B55BD" w:rsidRPr="00144D6B" w:rsidRDefault="00891055">
      <w:pPr>
        <w:ind w:firstLine="709"/>
        <w:jc w:val="both"/>
        <w:rPr>
          <w:spacing w:val="-2"/>
          <w:kern w:val="16"/>
          <w:position w:val="-2"/>
        </w:rPr>
      </w:pPr>
      <w:r w:rsidRPr="00144D6B">
        <w:rPr>
          <w:spacing w:val="-2"/>
          <w:kern w:val="16"/>
          <w:position w:val="-2"/>
        </w:rPr>
        <w:t xml:space="preserve">Цель проекта: </w:t>
      </w:r>
    </w:p>
    <w:p w:rsidR="000B55BD" w:rsidRPr="00144D6B" w:rsidRDefault="00891055">
      <w:pPr>
        <w:ind w:firstLine="709"/>
        <w:jc w:val="both"/>
        <w:rPr>
          <w:bCs/>
          <w:spacing w:val="-2"/>
          <w:kern w:val="16"/>
          <w:position w:val="-2"/>
        </w:rPr>
      </w:pPr>
      <w:r w:rsidRPr="00144D6B">
        <w:rPr>
          <w:color w:val="2A2A32"/>
        </w:rPr>
        <w:t>изучить возможности использования отходов ПВХ труб в быту.</w:t>
      </w:r>
    </w:p>
    <w:p w:rsidR="000B55BD" w:rsidRPr="00144D6B" w:rsidRDefault="00891055">
      <w:pPr>
        <w:ind w:firstLine="709"/>
        <w:jc w:val="both"/>
      </w:pPr>
      <w:r w:rsidRPr="00144D6B">
        <w:rPr>
          <w:spacing w:val="-2"/>
          <w:kern w:val="16"/>
          <w:position w:val="-2"/>
        </w:rPr>
        <w:t xml:space="preserve">Гипотеза: Я предположил, что рациональное использование отходов </w:t>
      </w:r>
      <w:r w:rsidRPr="00144D6B">
        <w:rPr>
          <w:color w:val="2A2A32"/>
        </w:rPr>
        <w:t>ПВХ труб является ресурсом для творческой деятельности и способствует сохранению окружающей нас природы.</w:t>
      </w:r>
    </w:p>
    <w:p w:rsidR="000B55BD" w:rsidRPr="00144D6B" w:rsidRDefault="00891055">
      <w:pPr>
        <w:ind w:firstLine="709"/>
        <w:jc w:val="both"/>
        <w:rPr>
          <w:rStyle w:val="a5"/>
          <w:b w:val="0"/>
          <w:bCs w:val="0"/>
        </w:rPr>
      </w:pPr>
      <w:r w:rsidRPr="00144D6B">
        <w:rPr>
          <w:rStyle w:val="a5"/>
          <w:b w:val="0"/>
          <w:bCs w:val="0"/>
        </w:rPr>
        <w:t>Задачи:</w:t>
      </w:r>
    </w:p>
    <w:p w:rsidR="000B55BD" w:rsidRPr="00144D6B" w:rsidRDefault="00144D6B">
      <w:pPr>
        <w:ind w:firstLine="709"/>
        <w:jc w:val="both"/>
      </w:pPr>
      <w:r w:rsidRPr="00144D6B">
        <w:rPr>
          <w:bCs/>
        </w:rPr>
        <w:t xml:space="preserve">1 </w:t>
      </w:r>
      <w:r w:rsidR="00891055" w:rsidRPr="00144D6B">
        <w:t>Провести обзор материала по данной теме в печатных источниках и сети         Интернет.</w:t>
      </w:r>
    </w:p>
    <w:p w:rsidR="000B55BD" w:rsidRPr="00144D6B" w:rsidRDefault="00144D6B">
      <w:pPr>
        <w:ind w:firstLine="709"/>
        <w:jc w:val="both"/>
      </w:pPr>
      <w:r w:rsidRPr="00144D6B">
        <w:rPr>
          <w:color w:val="000000"/>
        </w:rPr>
        <w:t xml:space="preserve">2 </w:t>
      </w:r>
      <w:r w:rsidR="00891055" w:rsidRPr="00144D6B">
        <w:rPr>
          <w:color w:val="000000"/>
        </w:rPr>
        <w:t>Ознакомиться с новыми технологиями работы с пластмассовым бросовым материалом.</w:t>
      </w:r>
    </w:p>
    <w:p w:rsidR="000B55BD" w:rsidRPr="00144D6B" w:rsidRDefault="00144D6B">
      <w:pPr>
        <w:pStyle w:val="1"/>
        <w:spacing w:before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D6B">
        <w:rPr>
          <w:rFonts w:ascii="Times New Roman" w:hAnsi="Times New Roman" w:cs="Times New Roman"/>
          <w:bCs/>
          <w:sz w:val="24"/>
          <w:szCs w:val="24"/>
        </w:rPr>
        <w:t xml:space="preserve">3 </w:t>
      </w:r>
      <w:r w:rsidR="00891055" w:rsidRPr="00144D6B">
        <w:rPr>
          <w:rFonts w:ascii="Times New Roman" w:hAnsi="Times New Roman" w:cs="Times New Roman"/>
          <w:sz w:val="24"/>
          <w:szCs w:val="24"/>
        </w:rPr>
        <w:t>Изготовить</w:t>
      </w:r>
      <w:r w:rsidR="00891055" w:rsidRPr="00144D6B">
        <w:rPr>
          <w:rFonts w:ascii="Times New Roman" w:hAnsi="Times New Roman" w:cs="Times New Roman"/>
          <w:spacing w:val="-2"/>
          <w:kern w:val="16"/>
          <w:position w:val="-2"/>
          <w:sz w:val="24"/>
          <w:szCs w:val="24"/>
        </w:rPr>
        <w:t xml:space="preserve"> поделки из туб ПВХ.</w:t>
      </w:r>
    </w:p>
    <w:p w:rsidR="000B55BD" w:rsidRPr="00144D6B" w:rsidRDefault="00144D6B">
      <w:pPr>
        <w:pStyle w:val="10"/>
        <w:ind w:firstLine="709"/>
        <w:jc w:val="both"/>
        <w:rPr>
          <w:rFonts w:ascii="Times New Roman" w:hAnsi="Times New Roman" w:cs="Times New Roman"/>
          <w:spacing w:val="-2"/>
          <w:kern w:val="16"/>
          <w:position w:val="-2"/>
        </w:rPr>
      </w:pPr>
      <w:r w:rsidRPr="00144D6B">
        <w:rPr>
          <w:rFonts w:ascii="Times New Roman" w:hAnsi="Times New Roman" w:cs="Times New Roman"/>
        </w:rPr>
        <w:t xml:space="preserve">4 </w:t>
      </w:r>
      <w:r w:rsidR="00891055" w:rsidRPr="00144D6B">
        <w:rPr>
          <w:rFonts w:ascii="Times New Roman" w:hAnsi="Times New Roman" w:cs="Times New Roman"/>
          <w:spacing w:val="-2"/>
          <w:kern w:val="16"/>
          <w:position w:val="-2"/>
        </w:rPr>
        <w:t xml:space="preserve">Проведение экспериментов с целью определения их использования. </w:t>
      </w:r>
    </w:p>
    <w:p w:rsidR="000B55BD" w:rsidRPr="00144D6B" w:rsidRDefault="00144D6B">
      <w:pPr>
        <w:pStyle w:val="1"/>
        <w:spacing w:before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D6B">
        <w:rPr>
          <w:rFonts w:ascii="Times New Roman" w:hAnsi="Times New Roman" w:cs="Times New Roman"/>
          <w:sz w:val="24"/>
          <w:szCs w:val="24"/>
        </w:rPr>
        <w:t xml:space="preserve">5 </w:t>
      </w:r>
      <w:r w:rsidR="00891055" w:rsidRPr="00144D6B">
        <w:rPr>
          <w:rFonts w:ascii="Times New Roman" w:hAnsi="Times New Roman" w:cs="Times New Roman"/>
          <w:sz w:val="24"/>
          <w:szCs w:val="24"/>
        </w:rPr>
        <w:t xml:space="preserve">Провести рекламу своих изделий, организовав </w:t>
      </w:r>
      <w:r w:rsidR="00891055"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выставку работ «</w:t>
      </w:r>
      <w:r w:rsidR="00891055" w:rsidRPr="00144D6B">
        <w:rPr>
          <w:rFonts w:ascii="Times New Roman" w:hAnsi="Times New Roman" w:cs="Times New Roman"/>
          <w:bCs/>
          <w:color w:val="2A2A32"/>
          <w:sz w:val="24"/>
          <w:szCs w:val="24"/>
        </w:rPr>
        <w:t>Рациональное использование бытовых отходов труб ПВХ».</w:t>
      </w: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  <w:spacing w:val="-2"/>
          <w:kern w:val="16"/>
          <w:position w:val="-2"/>
        </w:rPr>
      </w:pPr>
      <w:r w:rsidRPr="00144D6B">
        <w:rPr>
          <w:rFonts w:ascii="Times New Roman" w:hAnsi="Times New Roman" w:cs="Times New Roman"/>
          <w:spacing w:val="-2"/>
          <w:kern w:val="16"/>
          <w:position w:val="-2"/>
        </w:rPr>
        <w:t>Объект исследования: отходы труб ПВХ.</w:t>
      </w: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  <w:spacing w:val="-2"/>
          <w:kern w:val="16"/>
          <w:position w:val="-2"/>
        </w:rPr>
      </w:pPr>
      <w:r w:rsidRPr="00144D6B">
        <w:rPr>
          <w:rFonts w:ascii="Times New Roman" w:hAnsi="Times New Roman" w:cs="Times New Roman"/>
          <w:spacing w:val="-2"/>
          <w:kern w:val="16"/>
          <w:position w:val="-2"/>
        </w:rPr>
        <w:t xml:space="preserve">Предмет исследования: </w:t>
      </w:r>
      <w:r w:rsidRPr="00144D6B">
        <w:rPr>
          <w:rFonts w:ascii="Times New Roman" w:eastAsia="Times New Roman" w:hAnsi="Times New Roman" w:cs="Times New Roman"/>
          <w:color w:val="000000"/>
        </w:rPr>
        <w:t xml:space="preserve">возможность использования </w:t>
      </w:r>
      <w:r w:rsidRPr="00144D6B">
        <w:rPr>
          <w:rFonts w:ascii="Times New Roman" w:hAnsi="Times New Roman" w:cs="Times New Roman"/>
          <w:spacing w:val="-2"/>
          <w:kern w:val="16"/>
          <w:position w:val="-2"/>
        </w:rPr>
        <w:t>отходов труб ПВХ.</w:t>
      </w:r>
    </w:p>
    <w:p w:rsidR="000B55BD" w:rsidRPr="00144D6B" w:rsidRDefault="00891055">
      <w:pPr>
        <w:ind w:firstLine="709"/>
        <w:jc w:val="both"/>
        <w:rPr>
          <w:spacing w:val="-2"/>
          <w:kern w:val="16"/>
          <w:position w:val="-2"/>
        </w:rPr>
      </w:pPr>
      <w:r w:rsidRPr="00144D6B">
        <w:rPr>
          <w:spacing w:val="-2"/>
          <w:kern w:val="16"/>
          <w:position w:val="-2"/>
        </w:rPr>
        <w:t xml:space="preserve">Методы исследования:  </w:t>
      </w:r>
      <w:r w:rsidRPr="00144D6B">
        <w:t>чтение специальной литературы, поиск информации в сети Интернет (совместно с учителем и родителями), экспериментирование, опыты,</w:t>
      </w:r>
      <w:r w:rsidRPr="00144D6B">
        <w:rPr>
          <w:spacing w:val="-2"/>
          <w:kern w:val="16"/>
          <w:position w:val="-2"/>
        </w:rPr>
        <w:t xml:space="preserve"> исследование, наблюдение, анализ материалов, обобщение.</w:t>
      </w: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  <w:spacing w:val="-2"/>
          <w:kern w:val="16"/>
          <w:position w:val="-2"/>
        </w:rPr>
      </w:pPr>
      <w:r w:rsidRPr="00144D6B">
        <w:rPr>
          <w:rFonts w:ascii="Times New Roman" w:hAnsi="Times New Roman" w:cs="Times New Roman"/>
          <w:spacing w:val="-2"/>
          <w:kern w:val="16"/>
          <w:position w:val="-2"/>
        </w:rPr>
        <w:t xml:space="preserve">  Этапы исследования:</w:t>
      </w: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  <w:spacing w:val="-2"/>
          <w:kern w:val="16"/>
          <w:position w:val="-2"/>
        </w:rPr>
      </w:pPr>
      <w:r w:rsidRPr="00144D6B">
        <w:rPr>
          <w:rFonts w:ascii="Times New Roman" w:hAnsi="Times New Roman" w:cs="Times New Roman"/>
          <w:spacing w:val="-2"/>
          <w:kern w:val="16"/>
          <w:position w:val="-2"/>
        </w:rPr>
        <w:t xml:space="preserve"> </w:t>
      </w:r>
      <w:r w:rsidRPr="00144D6B">
        <w:rPr>
          <w:rFonts w:ascii="Times New Roman" w:hAnsi="Times New Roman" w:cs="Times New Roman"/>
          <w:spacing w:val="-2"/>
          <w:kern w:val="16"/>
          <w:position w:val="-2"/>
        </w:rPr>
        <w:tab/>
        <w:t xml:space="preserve">Подготовительный(14января-20января 2018г) </w:t>
      </w: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  <w:spacing w:val="-2"/>
          <w:kern w:val="16"/>
          <w:position w:val="-2"/>
        </w:rPr>
      </w:pPr>
      <w:r w:rsidRPr="00144D6B">
        <w:rPr>
          <w:rFonts w:ascii="Times New Roman" w:hAnsi="Times New Roman" w:cs="Times New Roman"/>
          <w:spacing w:val="-2"/>
          <w:kern w:val="16"/>
          <w:position w:val="-2"/>
        </w:rPr>
        <w:t>Изучение литературы по обозначенной теме</w:t>
      </w: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  <w:spacing w:val="-2"/>
          <w:kern w:val="16"/>
          <w:position w:val="-2"/>
        </w:rPr>
      </w:pPr>
      <w:r w:rsidRPr="00144D6B">
        <w:rPr>
          <w:rFonts w:ascii="Times New Roman" w:hAnsi="Times New Roman" w:cs="Times New Roman"/>
          <w:spacing w:val="-2"/>
          <w:kern w:val="16"/>
          <w:position w:val="-2"/>
        </w:rPr>
        <w:t>Основной этап (21января-27января 2018г.).</w:t>
      </w: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  <w:spacing w:val="-2"/>
          <w:kern w:val="16"/>
          <w:position w:val="-2"/>
        </w:rPr>
      </w:pPr>
      <w:r w:rsidRPr="00144D6B">
        <w:rPr>
          <w:rFonts w:ascii="Times New Roman" w:hAnsi="Times New Roman" w:cs="Times New Roman"/>
          <w:spacing w:val="-2"/>
          <w:kern w:val="16"/>
          <w:position w:val="-2"/>
        </w:rPr>
        <w:t xml:space="preserve">Изготовление стула из туб ПВХ, проведение экспериментов с целью определения его использования, </w:t>
      </w: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  <w:spacing w:val="-2"/>
          <w:kern w:val="16"/>
          <w:position w:val="-2"/>
        </w:rPr>
      </w:pPr>
      <w:r w:rsidRPr="00144D6B">
        <w:rPr>
          <w:rFonts w:ascii="Times New Roman" w:hAnsi="Times New Roman" w:cs="Times New Roman"/>
          <w:spacing w:val="-2"/>
          <w:kern w:val="16"/>
          <w:position w:val="-2"/>
        </w:rPr>
        <w:lastRenderedPageBreak/>
        <w:t>Заключительный этап (28янв.-5фев. 2018 г.).</w:t>
      </w: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  <w:spacing w:val="-2"/>
          <w:kern w:val="16"/>
          <w:position w:val="-2"/>
        </w:rPr>
      </w:pPr>
      <w:r w:rsidRPr="00144D6B">
        <w:rPr>
          <w:rFonts w:ascii="Times New Roman" w:hAnsi="Times New Roman" w:cs="Times New Roman"/>
          <w:spacing w:val="-2"/>
          <w:kern w:val="16"/>
          <w:position w:val="-2"/>
        </w:rPr>
        <w:t>Обобщение  полученной  информации. Подготовка презентации и защита проекта.</w:t>
      </w:r>
    </w:p>
    <w:p w:rsidR="000B55BD" w:rsidRPr="00144D6B" w:rsidRDefault="000B55BD">
      <w:pPr>
        <w:pStyle w:val="10"/>
        <w:ind w:firstLine="709"/>
        <w:jc w:val="both"/>
        <w:rPr>
          <w:rFonts w:ascii="Times New Roman" w:hAnsi="Times New Roman" w:cs="Times New Roman"/>
          <w:spacing w:val="-2"/>
          <w:kern w:val="16"/>
          <w:position w:val="-2"/>
        </w:rPr>
      </w:pP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  <w:bCs/>
          <w:spacing w:val="-2"/>
          <w:kern w:val="16"/>
          <w:position w:val="-2"/>
        </w:rPr>
      </w:pPr>
      <w:r w:rsidRPr="00144D6B">
        <w:rPr>
          <w:rFonts w:ascii="Times New Roman" w:hAnsi="Times New Roman" w:cs="Times New Roman"/>
          <w:bCs/>
          <w:spacing w:val="-2"/>
          <w:kern w:val="16"/>
          <w:position w:val="-2"/>
        </w:rPr>
        <w:t>Основная часть</w:t>
      </w:r>
    </w:p>
    <w:p w:rsidR="000B55BD" w:rsidRPr="00144D6B" w:rsidRDefault="00891055" w:rsidP="00144D6B">
      <w:pPr>
        <w:ind w:firstLineChars="300" w:firstLine="720"/>
        <w:jc w:val="both"/>
      </w:pPr>
      <w:r w:rsidRPr="00144D6B">
        <w:t>Для начала я провёл обзор материала по данной теме в печатных источниках и сети  Интернет  я узнал что такое ПВХ, что из него изготавливают и ознакомился с новыми технологиями работы с пластмассовым бросовым материалом.</w:t>
      </w:r>
    </w:p>
    <w:p w:rsidR="000B55BD" w:rsidRPr="00144D6B" w:rsidRDefault="00891055" w:rsidP="00144D6B">
      <w:pPr>
        <w:pStyle w:val="a9"/>
        <w:numPr>
          <w:ilvl w:val="0"/>
          <w:numId w:val="5"/>
        </w:numPr>
        <w:jc w:val="both"/>
        <w:rPr>
          <w:bCs/>
        </w:rPr>
      </w:pPr>
      <w:r w:rsidRPr="00144D6B">
        <w:rPr>
          <w:bCs/>
        </w:rPr>
        <w:t>Что такое ПВХ?</w:t>
      </w:r>
    </w:p>
    <w:p w:rsidR="000B55BD" w:rsidRPr="00144D6B" w:rsidRDefault="00891055">
      <w:pPr>
        <w:ind w:firstLine="709"/>
        <w:jc w:val="both"/>
      </w:pPr>
      <w:r w:rsidRPr="00144D6B">
        <w:t xml:space="preserve">Поливинилхлорид (ПВХ) — это материал, относящийся к группе термопластов (термопласты). Чистый ПВХ на 43% состоит из этилена (продукта нефтехимии) и на 57% из связанного хлора, получаемого из поваренной соли. </w:t>
      </w:r>
    </w:p>
    <w:p w:rsidR="000B55BD" w:rsidRPr="00144D6B" w:rsidRDefault="00144D6B" w:rsidP="00144D6B">
      <w:pPr>
        <w:ind w:firstLineChars="300" w:firstLine="720"/>
        <w:jc w:val="both"/>
      </w:pPr>
      <w:r>
        <w:rPr>
          <w:bCs/>
        </w:rPr>
        <w:t xml:space="preserve">2  </w:t>
      </w:r>
      <w:r w:rsidR="00891055" w:rsidRPr="00144D6B">
        <w:rPr>
          <w:bCs/>
        </w:rPr>
        <w:t>История возникновения ПВХ.</w:t>
      </w:r>
    </w:p>
    <w:p w:rsidR="000B55BD" w:rsidRPr="00144D6B" w:rsidRDefault="00891055">
      <w:pPr>
        <w:ind w:firstLine="709"/>
        <w:jc w:val="both"/>
      </w:pPr>
      <w:r w:rsidRPr="00144D6B">
        <w:t xml:space="preserve"> </w:t>
      </w:r>
      <w:r w:rsidRPr="00144D6B">
        <w:tab/>
        <w:t>ПВХ был обнаружен  французским химиком Виктор Реньо (Regnault) в ходе различных опытов в 1838году. Неожиданно для себя открыл необычный белый порошок.</w:t>
      </w:r>
    </w:p>
    <w:p w:rsidR="000B55BD" w:rsidRPr="00144D6B" w:rsidRDefault="00891055" w:rsidP="00144D6B">
      <w:pPr>
        <w:ind w:firstLineChars="300" w:firstLine="720"/>
        <w:jc w:val="both"/>
      </w:pPr>
      <w:r w:rsidRPr="00144D6B">
        <w:t>В 1913 в Германии химик Фриц Клатте запатентовал производство ПВХ. Он предложил использовать ПВХ вместо легко воспламеняющихся веществ, потому что ПВХ имел важное преимущество - он трудно воспламенялся.</w:t>
      </w:r>
    </w:p>
    <w:p w:rsidR="000B55BD" w:rsidRPr="00144D6B" w:rsidRDefault="00891055" w:rsidP="00144D6B">
      <w:pPr>
        <w:ind w:firstLineChars="300" w:firstLine="720"/>
        <w:jc w:val="both"/>
      </w:pPr>
      <w:r w:rsidRPr="00144D6B">
        <w:t xml:space="preserve">В 1931 году началось промышленное производство предметов из ПВХ. Первыми, с конвейера немецкого концерна сошла первая продукция: упаковочный материал, корпуса телефонов и детали корпуса автомобиля. </w:t>
      </w:r>
    </w:p>
    <w:p w:rsidR="000B55BD" w:rsidRPr="00144D6B" w:rsidRDefault="00891055" w:rsidP="00144D6B">
      <w:pPr>
        <w:ind w:firstLineChars="300" w:firstLine="720"/>
        <w:jc w:val="both"/>
      </w:pPr>
      <w:r w:rsidRPr="00144D6B">
        <w:t xml:space="preserve"> В начале 20 века   ПВХ прочно вошло во многие отрасли промышленности. ПВХ стал самым массовым материалом для изготовления пластиковых окон, дверей, труб, профилей, отделочных покрытий для пола и стен,  плёнок, кабельной изоляции, одноразовой посуды и множества других пластмассовых изделий. ПВХ широко используется и по настоящее время. Изделия из ПВХ прочно вошли  в многие отросли промышленности  и в жизнь современного человека.</w:t>
      </w:r>
    </w:p>
    <w:p w:rsidR="000B55BD" w:rsidRPr="00144D6B" w:rsidRDefault="00144D6B" w:rsidP="00144D6B">
      <w:pPr>
        <w:pStyle w:val="a9"/>
        <w:numPr>
          <w:ilvl w:val="0"/>
          <w:numId w:val="7"/>
        </w:numPr>
        <w:jc w:val="both"/>
        <w:rPr>
          <w:bCs/>
        </w:rPr>
      </w:pPr>
      <w:r>
        <w:rPr>
          <w:bCs/>
        </w:rPr>
        <w:t xml:space="preserve"> </w:t>
      </w:r>
      <w:r w:rsidR="00891055" w:rsidRPr="00144D6B">
        <w:rPr>
          <w:bCs/>
        </w:rPr>
        <w:t>ПВХ трубы.</w:t>
      </w:r>
    </w:p>
    <w:p w:rsidR="000B55BD" w:rsidRPr="00144D6B" w:rsidRDefault="00891055">
      <w:pPr>
        <w:ind w:firstLine="709"/>
        <w:jc w:val="both"/>
      </w:pPr>
      <w:r w:rsidRPr="00144D6B">
        <w:t>Поливинилхлорид в современном мире задействован во всех сферах производства. Он активно применяется для изготовление различных труб. Область их применения настолько широка, что трубы применяются практически везде:</w:t>
      </w:r>
    </w:p>
    <w:p w:rsidR="000B55BD" w:rsidRPr="00144D6B" w:rsidRDefault="00891055">
      <w:pPr>
        <w:ind w:firstLine="709"/>
        <w:jc w:val="both"/>
      </w:pPr>
      <w:r w:rsidRPr="00144D6B">
        <w:t xml:space="preserve">- в системах отопления и  водоснабжения, </w:t>
      </w:r>
    </w:p>
    <w:p w:rsidR="000B55BD" w:rsidRPr="00144D6B" w:rsidRDefault="00891055">
      <w:pPr>
        <w:ind w:firstLine="709"/>
        <w:jc w:val="both"/>
      </w:pPr>
      <w:r w:rsidRPr="00144D6B">
        <w:t xml:space="preserve">- электроснабжения, </w:t>
      </w:r>
    </w:p>
    <w:p w:rsidR="000B55BD" w:rsidRPr="00144D6B" w:rsidRDefault="00891055">
      <w:pPr>
        <w:ind w:firstLine="709"/>
        <w:jc w:val="both"/>
      </w:pPr>
      <w:r w:rsidRPr="00144D6B">
        <w:t xml:space="preserve">- в системах  газоснабжения и нефтехранилищ </w:t>
      </w:r>
    </w:p>
    <w:p w:rsidR="000B55BD" w:rsidRPr="00144D6B" w:rsidRDefault="00891055">
      <w:pPr>
        <w:ind w:firstLine="709"/>
        <w:jc w:val="both"/>
      </w:pPr>
      <w:r w:rsidRPr="00144D6B">
        <w:t>- при построении канализаций.</w:t>
      </w:r>
    </w:p>
    <w:p w:rsidR="000B55BD" w:rsidRPr="00144D6B" w:rsidRDefault="00891055">
      <w:pPr>
        <w:ind w:firstLine="709"/>
        <w:jc w:val="both"/>
      </w:pPr>
      <w:r w:rsidRPr="00144D6B">
        <w:t xml:space="preserve"> ПВХ  трубы практически незаменимыми как для частного монтажа, так и для создания серьёзных промышленных систем и имеют ряд  существенных  достоинств перед металлическими. Они долговечны, не подвергаются коррозии, эластичные, лёгкие в монтаже, экологически безопасные и экономически выгодные. </w:t>
      </w:r>
    </w:p>
    <w:p w:rsidR="000B55BD" w:rsidRPr="00144D6B" w:rsidRDefault="00144D6B">
      <w:pPr>
        <w:ind w:firstLine="709"/>
        <w:jc w:val="both"/>
        <w:rPr>
          <w:bCs/>
        </w:rPr>
      </w:pPr>
      <w:r>
        <w:rPr>
          <w:bCs/>
        </w:rPr>
        <w:t xml:space="preserve">4  </w:t>
      </w:r>
      <w:r w:rsidR="00891055" w:rsidRPr="00144D6B">
        <w:rPr>
          <w:bCs/>
        </w:rPr>
        <w:t>Применение труб ПВХ в быту.</w:t>
      </w: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</w:rPr>
      </w:pPr>
      <w:r w:rsidRPr="00144D6B">
        <w:rPr>
          <w:rFonts w:ascii="Times New Roman" w:hAnsi="Times New Roman" w:cs="Times New Roman"/>
        </w:rPr>
        <w:t>Полимерные трубы являются оптимальным вариантом для решения множества вопросов, связанных с монтажом системы  центрального отопления, в системе водопровода и канализации в быту. (Приложение 1)  Основным преимуществом пластика считается его долговечность. В отличие от металлических конструкций, пластмассовые трубы более устойчивы к внешним факторам. Они не подвергаются коррозии, на стенах труб не образовываются солевые и прочие отложения. Производителями же заявлен срок службы пластиковой водопроводной трубы не менее 50 лет .</w:t>
      </w:r>
    </w:p>
    <w:p w:rsidR="000B55BD" w:rsidRPr="00144D6B" w:rsidRDefault="00144D6B">
      <w:pPr>
        <w:pStyle w:val="1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5  </w:t>
      </w:r>
      <w:r w:rsidR="00891055" w:rsidRPr="00144D6B">
        <w:rPr>
          <w:rFonts w:ascii="Times New Roman" w:hAnsi="Times New Roman" w:cs="Times New Roman"/>
          <w:bCs/>
        </w:rPr>
        <w:t>Возможно ли рациональное использование отходов труб ПВХ?</w:t>
      </w:r>
    </w:p>
    <w:p w:rsidR="000B55BD" w:rsidRPr="00144D6B" w:rsidRDefault="00891055">
      <w:pPr>
        <w:pStyle w:val="10"/>
        <w:ind w:firstLine="709"/>
        <w:jc w:val="both"/>
        <w:rPr>
          <w:rFonts w:ascii="Times New Roman" w:hAnsi="Times New Roman" w:cs="Times New Roman"/>
          <w:bCs/>
        </w:rPr>
      </w:pPr>
      <w:r w:rsidRPr="00144D6B">
        <w:rPr>
          <w:rFonts w:ascii="Times New Roman" w:hAnsi="Times New Roman" w:cs="Times New Roman"/>
        </w:rPr>
        <w:t xml:space="preserve">После проведения замены системы центрального отопления и частичной замены труб водопровода  в квартире осталось большое количество бытовых отходов - остатков труб ПВХ.   И передо мной стал вопрос: возможно ли рациональное использование ненужных остатков труб из ПВХ и  дать вторую жизнь  в виде творческих поделок из них? </w:t>
      </w:r>
      <w:r w:rsidRPr="00144D6B">
        <w:rPr>
          <w:rFonts w:ascii="Times New Roman" w:hAnsi="Times New Roman" w:cs="Times New Roman"/>
          <w:bCs/>
        </w:rPr>
        <w:t>Первые поделки</w:t>
      </w:r>
    </w:p>
    <w:p w:rsidR="000B55BD" w:rsidRPr="00144D6B" w:rsidRDefault="00144D6B">
      <w:pPr>
        <w:pStyle w:val="1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  Я решил воплотить свои идеи в жизнь. В этом мне помог папа.</w:t>
      </w:r>
      <w:r w:rsidR="00891055" w:rsidRPr="00144D6B">
        <w:rPr>
          <w:rFonts w:ascii="Times New Roman" w:hAnsi="Times New Roman" w:cs="Times New Roman"/>
        </w:rPr>
        <w:t xml:space="preserve">  На тот момент, в Доме Детского Творчества, в рамках празднования Международного дня семьи  стартовал конкурс совместного творчества «Вместе с папой!». Было решено принять участие в этом творческом конкурсе. Используя отрезки пластиковых труб и соединительные элементы мы с папой  изготовили  качественный и  комфортный стул, который украсил наш балкон. Его мы и представили на конкурсе. На суд жюри был представлен оригинальный и интересный детский стул.  В номинации "Мебель"  наша поделка стала победителем. (Приложение 2)    Но на этом, было решено,  не останавливаться! Оказывается, что при желании, умении и богатом воображении можно сделать множество интересных и полезных вещей из любых пластиковых труб. </w:t>
      </w:r>
    </w:p>
    <w:p w:rsidR="000B55BD" w:rsidRPr="00144D6B" w:rsidRDefault="00891055" w:rsidP="00144D6B">
      <w:pPr>
        <w:pStyle w:val="10"/>
        <w:ind w:firstLineChars="400" w:firstLine="960"/>
        <w:jc w:val="both"/>
        <w:rPr>
          <w:rFonts w:ascii="Times New Roman" w:hAnsi="Times New Roman" w:cs="Times New Roman"/>
        </w:rPr>
      </w:pPr>
      <w:r w:rsidRPr="00144D6B">
        <w:rPr>
          <w:rFonts w:ascii="Times New Roman" w:hAnsi="Times New Roman" w:cs="Times New Roman"/>
        </w:rPr>
        <w:t xml:space="preserve"> Следующим нашим изобретением был штандеры для «Бессмертного полка». К ним были прикреплены портреты моих прадедов УВОВ. Именно с ними, с великим  почётом и гордостью за моих прадедов, я прошёл в строю Бессмертного полка. (Приложение 3)  </w:t>
      </w:r>
    </w:p>
    <w:p w:rsidR="000B55BD" w:rsidRPr="00144D6B" w:rsidRDefault="00144D6B" w:rsidP="00144D6B">
      <w:pPr>
        <w:pStyle w:val="10"/>
        <w:ind w:firstLineChars="400" w:firstLine="9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7 </w:t>
      </w:r>
      <w:r w:rsidR="00891055" w:rsidRPr="00144D6B">
        <w:rPr>
          <w:rFonts w:ascii="Times New Roman" w:hAnsi="Times New Roman" w:cs="Times New Roman"/>
          <w:bCs/>
        </w:rPr>
        <w:t>Новые идеи</w:t>
      </w:r>
    </w:p>
    <w:p w:rsidR="000B55BD" w:rsidRPr="00144D6B" w:rsidRDefault="00891055">
      <w:pPr>
        <w:ind w:firstLine="709"/>
        <w:jc w:val="both"/>
      </w:pPr>
      <w:r w:rsidRPr="00144D6B">
        <w:t xml:space="preserve">Начав творить, </w:t>
      </w:r>
      <w:r w:rsidR="00144D6B">
        <w:t>я</w:t>
      </w:r>
      <w:r w:rsidRPr="00144D6B">
        <w:t xml:space="preserve">  увлек</w:t>
      </w:r>
      <w:r w:rsidR="00144D6B">
        <w:t>ся</w:t>
      </w:r>
      <w:r w:rsidRPr="00144D6B">
        <w:t xml:space="preserve"> до такой степени, что </w:t>
      </w:r>
      <w:r w:rsidR="00144D6B">
        <w:t>мне</w:t>
      </w:r>
      <w:r w:rsidRPr="00144D6B">
        <w:t xml:space="preserve"> захотелось  сделать ещё что-нибудь уникальное, что пригодилось бы </w:t>
      </w:r>
      <w:r w:rsidR="00495DD7">
        <w:t>в доме.</w:t>
      </w:r>
      <w:r w:rsidRPr="00144D6B">
        <w:t xml:space="preserve">  Теперь было решено изготовить стол и несколько предметов для школьника. </w:t>
      </w:r>
      <w:r w:rsidR="00495DD7">
        <w:t>Мое</w:t>
      </w:r>
      <w:r w:rsidRPr="00144D6B">
        <w:t xml:space="preserve"> внимание привле</w:t>
      </w:r>
      <w:r w:rsidR="00495DD7">
        <w:t>кли</w:t>
      </w:r>
      <w:r w:rsidRPr="00144D6B">
        <w:t xml:space="preserve"> - светильник, подставка  для книг или ноутбука (планшета) и подставка для карандашей. Так как именно они необходимы каждому ученику. Для начала </w:t>
      </w:r>
      <w:r w:rsidR="00495DD7">
        <w:t xml:space="preserve"> я выщитал</w:t>
      </w:r>
      <w:r w:rsidRPr="00144D6B">
        <w:t xml:space="preserve"> сколько труб  и составных элементов нам нужно для того что бы приступить к работе. Для работы </w:t>
      </w:r>
      <w:r w:rsidR="00495DD7">
        <w:t>мне</w:t>
      </w:r>
      <w:r w:rsidRPr="00144D6B">
        <w:t xml:space="preserve"> требуется:  аппарат для сварки ПВХ труб, для нарезки труб - специальные ножницы для ПВХ труб, остатки труб, фитинги, заглушки, тройники и отводы на 45 и 90 гр. Далее, согласно чертежам, строго по размерам н</w:t>
      </w:r>
      <w:r w:rsidRPr="00144D6B">
        <w:rPr>
          <w:rFonts w:eastAsia="SimSun"/>
        </w:rPr>
        <w:t xml:space="preserve">арезаем трубы  </w:t>
      </w:r>
      <w:r w:rsidRPr="00144D6B">
        <w:t xml:space="preserve">ножницами для ПВХ труб. (Приложение 4)    </w:t>
      </w:r>
    </w:p>
    <w:p w:rsidR="000B55BD" w:rsidRPr="00144D6B" w:rsidRDefault="000B55BD">
      <w:pPr>
        <w:ind w:firstLine="709"/>
        <w:jc w:val="both"/>
      </w:pPr>
    </w:p>
    <w:p w:rsidR="000B55BD" w:rsidRPr="00144D6B" w:rsidRDefault="00495DD7">
      <w:pPr>
        <w:numPr>
          <w:ilvl w:val="0"/>
          <w:numId w:val="3"/>
        </w:numPr>
        <w:ind w:firstLine="709"/>
        <w:jc w:val="both"/>
      </w:pPr>
      <w:r>
        <w:t xml:space="preserve"> Первым я решил смастерить</w:t>
      </w:r>
      <w:r w:rsidR="00891055" w:rsidRPr="00144D6B">
        <w:t xml:space="preserve">  – </w:t>
      </w:r>
      <w:r w:rsidR="00891055" w:rsidRPr="00144D6B">
        <w:rPr>
          <w:bCs/>
        </w:rPr>
        <w:t>подставку для ноутбука или книг</w:t>
      </w:r>
      <w:r w:rsidR="00891055" w:rsidRPr="00144D6B">
        <w:t xml:space="preserve">. Для её изготовления </w:t>
      </w:r>
      <w:r>
        <w:t xml:space="preserve"> </w:t>
      </w:r>
      <w:r w:rsidR="00891055" w:rsidRPr="00144D6B">
        <w:t xml:space="preserve"> понадобилось  минимум деталей, а именно – 6 уголков, 2 тройника и 8 трубок. Собирается такая конструкция очень просто и быстро: прежде всего  </w:t>
      </w:r>
      <w:r>
        <w:t xml:space="preserve">я </w:t>
      </w:r>
      <w:r w:rsidR="00891055" w:rsidRPr="00144D6B">
        <w:t>изготовил</w:t>
      </w:r>
      <w:r>
        <w:t xml:space="preserve"> </w:t>
      </w:r>
      <w:r w:rsidR="00891055" w:rsidRPr="00144D6B">
        <w:t xml:space="preserve"> две Г-образные детали одинакового размера. При этом размеры  трубки, вмонтированной по середине тройниками зависят от глубины нашего ноутбука, короткие же трубки определяют высоту подъёма подставки. Затем две Г-образные детали соединяем первой поперечиной, а вторая поперечина пройдёт от одного тройника до другого по середине нашей конструкции, далее у основания подставки установим уголки, которые будут удерживать книгу или ноутбук, чтобы они не скатывались  с подставки. Подставка готова. (Приложение 5)  </w:t>
      </w:r>
    </w:p>
    <w:p w:rsidR="000B55BD" w:rsidRPr="00144D6B" w:rsidRDefault="000B55BD">
      <w:pPr>
        <w:ind w:firstLine="709"/>
        <w:jc w:val="both"/>
      </w:pPr>
    </w:p>
    <w:p w:rsidR="000B55BD" w:rsidRPr="00144D6B" w:rsidRDefault="00891055">
      <w:pPr>
        <w:ind w:firstLine="709"/>
        <w:jc w:val="both"/>
      </w:pPr>
      <w:r w:rsidRPr="00144D6B">
        <w:t xml:space="preserve">2. Для изготовления </w:t>
      </w:r>
      <w:r w:rsidRPr="00144D6B">
        <w:rPr>
          <w:bCs/>
        </w:rPr>
        <w:t xml:space="preserve">настольного светильника </w:t>
      </w:r>
      <w:r w:rsidRPr="00144D6B">
        <w:t xml:space="preserve"> </w:t>
      </w:r>
      <w:r w:rsidR="00495DD7">
        <w:t xml:space="preserve"> </w:t>
      </w:r>
      <w:r w:rsidRPr="00144D6B">
        <w:t xml:space="preserve"> понадобится: 2 трубки разной длины, 3 тройника, 3уголок на 90гр., 1 уголок на 45гр., 1 переходник, 1 выключатель, электрический  провод с вилкой длинной 150см. </w:t>
      </w:r>
      <w:r w:rsidRPr="00144D6B">
        <w:rPr>
          <w:rFonts w:eastAsia="Roboto"/>
          <w:shd w:val="clear" w:color="auto" w:fill="FFFFFF"/>
        </w:rPr>
        <w:t>Собира</w:t>
      </w:r>
      <w:r w:rsidR="00495DD7">
        <w:rPr>
          <w:rFonts w:eastAsia="Roboto"/>
          <w:shd w:val="clear" w:color="auto" w:fill="FFFFFF"/>
        </w:rPr>
        <w:t>я</w:t>
      </w:r>
      <w:r w:rsidRPr="00144D6B">
        <w:rPr>
          <w:rFonts w:eastAsia="Roboto"/>
          <w:shd w:val="clear" w:color="auto" w:fill="FFFFFF"/>
        </w:rPr>
        <w:t xml:space="preserve"> конструкцию лампы из труб ПВХ на столе, </w:t>
      </w:r>
      <w:r w:rsidR="00495DD7">
        <w:rPr>
          <w:rFonts w:eastAsia="Roboto"/>
          <w:shd w:val="clear" w:color="auto" w:fill="FFFFFF"/>
        </w:rPr>
        <w:t>я</w:t>
      </w:r>
      <w:r w:rsidRPr="00144D6B">
        <w:rPr>
          <w:rFonts w:eastAsia="Roboto"/>
          <w:shd w:val="clear" w:color="auto" w:fill="FFFFFF"/>
        </w:rPr>
        <w:t xml:space="preserve"> име</w:t>
      </w:r>
      <w:r w:rsidR="00495DD7">
        <w:rPr>
          <w:rFonts w:eastAsia="Roboto"/>
          <w:shd w:val="clear" w:color="auto" w:fill="FFFFFF"/>
        </w:rPr>
        <w:t>ю</w:t>
      </w:r>
      <w:r w:rsidRPr="00144D6B">
        <w:rPr>
          <w:rFonts w:eastAsia="Roboto"/>
          <w:shd w:val="clear" w:color="auto" w:fill="FFFFFF"/>
        </w:rPr>
        <w:t xml:space="preserve"> представление, как </w:t>
      </w:r>
      <w:r w:rsidR="00495DD7">
        <w:rPr>
          <w:rFonts w:eastAsia="Roboto"/>
          <w:shd w:val="clear" w:color="auto" w:fill="FFFFFF"/>
        </w:rPr>
        <w:t xml:space="preserve"> </w:t>
      </w:r>
      <w:r w:rsidRPr="00144D6B">
        <w:rPr>
          <w:rFonts w:eastAsia="Roboto"/>
          <w:shd w:val="clear" w:color="auto" w:fill="FFFFFF"/>
        </w:rPr>
        <w:t xml:space="preserve"> будет выглядеть</w:t>
      </w:r>
      <w:r w:rsidR="00495DD7">
        <w:rPr>
          <w:rFonts w:eastAsia="Roboto"/>
          <w:shd w:val="clear" w:color="auto" w:fill="FFFFFF"/>
        </w:rPr>
        <w:t xml:space="preserve"> лампа</w:t>
      </w:r>
      <w:r w:rsidRPr="00144D6B">
        <w:rPr>
          <w:rFonts w:eastAsia="Roboto"/>
          <w:shd w:val="clear" w:color="auto" w:fill="FFFFFF"/>
        </w:rPr>
        <w:t>. Затем,  поэтапно, начиная с подставки,  скрепля</w:t>
      </w:r>
      <w:r w:rsidR="00495DD7">
        <w:rPr>
          <w:rFonts w:eastAsia="Roboto"/>
          <w:shd w:val="clear" w:color="auto" w:fill="FFFFFF"/>
        </w:rPr>
        <w:t>ю</w:t>
      </w:r>
      <w:r w:rsidRPr="00144D6B">
        <w:rPr>
          <w:rFonts w:eastAsia="Roboto"/>
          <w:shd w:val="clear" w:color="auto" w:fill="FFFFFF"/>
        </w:rPr>
        <w:t xml:space="preserve"> детали </w:t>
      </w:r>
      <w:r w:rsidR="00495DD7">
        <w:rPr>
          <w:rFonts w:eastAsia="Roboto"/>
          <w:shd w:val="clear" w:color="auto" w:fill="FFFFFF"/>
        </w:rPr>
        <w:t xml:space="preserve"> </w:t>
      </w:r>
      <w:r w:rsidRPr="00144D6B">
        <w:rPr>
          <w:rFonts w:eastAsia="Roboto"/>
          <w:shd w:val="clear" w:color="auto" w:fill="FFFFFF"/>
        </w:rPr>
        <w:t xml:space="preserve"> светильника, другая часть от тройника( у подставки) и до верха. Следующим важным этапом будет монтирование электропрово</w:t>
      </w:r>
      <w:r w:rsidR="00495DD7">
        <w:rPr>
          <w:rFonts w:eastAsia="Roboto"/>
          <w:shd w:val="clear" w:color="auto" w:fill="FFFFFF"/>
        </w:rPr>
        <w:t>да с установкой кнопки вык/вкл.</w:t>
      </w:r>
      <w:r w:rsidRPr="00144D6B">
        <w:rPr>
          <w:rFonts w:eastAsia="Roboto"/>
          <w:shd w:val="clear" w:color="auto" w:fill="FFFFFF"/>
        </w:rPr>
        <w:t xml:space="preserve">   Места соединения проводов изолиру</w:t>
      </w:r>
      <w:r w:rsidR="00495DD7">
        <w:rPr>
          <w:rFonts w:eastAsia="Roboto"/>
          <w:shd w:val="clear" w:color="auto" w:fill="FFFFFF"/>
        </w:rPr>
        <w:t>ю</w:t>
      </w:r>
      <w:r w:rsidRPr="00144D6B">
        <w:rPr>
          <w:rFonts w:eastAsia="Roboto"/>
          <w:shd w:val="clear" w:color="auto" w:fill="FFFFFF"/>
        </w:rPr>
        <w:t>. Прово</w:t>
      </w:r>
      <w:r w:rsidR="00495DD7">
        <w:rPr>
          <w:rFonts w:eastAsia="Roboto"/>
          <w:shd w:val="clear" w:color="auto" w:fill="FFFFFF"/>
        </w:rPr>
        <w:t>жу</w:t>
      </w:r>
      <w:r w:rsidRPr="00144D6B">
        <w:rPr>
          <w:rFonts w:eastAsia="Roboto"/>
          <w:shd w:val="clear" w:color="auto" w:fill="FFFFFF"/>
        </w:rPr>
        <w:t xml:space="preserve"> проводку, пропуская провода через все составляющие конструкции лампы из ПВХ.  В верхней части  светильника устанавлива</w:t>
      </w:r>
      <w:r w:rsidR="00495DD7">
        <w:rPr>
          <w:rFonts w:eastAsia="Roboto"/>
          <w:shd w:val="clear" w:color="auto" w:fill="FFFFFF"/>
        </w:rPr>
        <w:t>ю</w:t>
      </w:r>
      <w:r w:rsidRPr="00144D6B">
        <w:rPr>
          <w:rFonts w:eastAsia="Roboto"/>
          <w:shd w:val="clear" w:color="auto" w:fill="FFFFFF"/>
        </w:rPr>
        <w:t xml:space="preserve"> переходник, где будет крепится патрон для вкручивания лампочки. Собира</w:t>
      </w:r>
      <w:r w:rsidR="00495DD7">
        <w:rPr>
          <w:rFonts w:eastAsia="Roboto"/>
          <w:shd w:val="clear" w:color="auto" w:fill="FFFFFF"/>
        </w:rPr>
        <w:t>ю</w:t>
      </w:r>
      <w:r w:rsidRPr="00144D6B">
        <w:rPr>
          <w:rFonts w:eastAsia="Roboto"/>
          <w:shd w:val="clear" w:color="auto" w:fill="FFFFFF"/>
        </w:rPr>
        <w:t xml:space="preserve">  всю конструкцию, вставив трубы в фитинги. Провер</w:t>
      </w:r>
      <w:r w:rsidR="00495DD7">
        <w:rPr>
          <w:rFonts w:eastAsia="Roboto"/>
          <w:shd w:val="clear" w:color="auto" w:fill="FFFFFF"/>
        </w:rPr>
        <w:t>и</w:t>
      </w:r>
      <w:r w:rsidRPr="00144D6B">
        <w:rPr>
          <w:rFonts w:eastAsia="Roboto"/>
          <w:shd w:val="clear" w:color="auto" w:fill="FFFFFF"/>
        </w:rPr>
        <w:t xml:space="preserve">м устойчивость конструкции и работоспособность лампы. </w:t>
      </w:r>
      <w:r w:rsidR="00495DD7">
        <w:rPr>
          <w:rFonts w:eastAsia="Roboto"/>
          <w:shd w:val="clear" w:color="auto" w:fill="FFFFFF"/>
        </w:rPr>
        <w:t>Настольная</w:t>
      </w:r>
      <w:r w:rsidRPr="00144D6B">
        <w:rPr>
          <w:rFonts w:eastAsia="Roboto"/>
          <w:shd w:val="clear" w:color="auto" w:fill="FFFFFF"/>
        </w:rPr>
        <w:t xml:space="preserve"> лампа готова.</w:t>
      </w:r>
      <w:r w:rsidRPr="00144D6B">
        <w:t xml:space="preserve"> (Приложение 6)  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3.Следующим предметом для интерьера в доме будет - </w:t>
      </w:r>
      <w:r w:rsidRPr="00144D6B"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  <w:t xml:space="preserve">не большой детский стол.  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Для этого, в соответствии с чертежом, </w:t>
      </w:r>
      <w:r w:rsidR="00495DD7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 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 необходимо  взять 20 труб ПВХ разной длины, 4 уголка на 90гр., тройник 12 шт, заглушки-4 шт., 1 столешница. Прикладываем трубы и соединители, чтобы посмотреть, как это будет выглядеть. Её начина</w:t>
      </w:r>
      <w:r w:rsidR="00495DD7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ю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 создавать с ножек, дела</w:t>
      </w:r>
      <w:r w:rsidR="00495DD7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ю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 опору из четырёх ножек, монтируя поперечные и долевые рейки из труб для 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lastRenderedPageBreak/>
        <w:t xml:space="preserve">устойчивости конструкции.  Затем  соединяем  элементы, на которую будет крепиться столешница. У </w:t>
      </w:r>
      <w:r w:rsidR="00495DD7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меня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 получил</w:t>
      </w:r>
      <w:r w:rsidR="00495DD7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и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сь две части одной конструкции. Смерив уровнем высоту всех ножек, мы соединили обе части. </w:t>
      </w:r>
      <w:r w:rsidR="00495DD7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 Следующий этап - п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рисоединя</w:t>
      </w:r>
      <w:r w:rsidR="00495DD7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ю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 к нашей конструкции столешницу. И </w:t>
      </w:r>
      <w:r w:rsidR="00495DD7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 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 стол готов!</w:t>
      </w:r>
      <w:r w:rsidRPr="00144D6B">
        <w:rPr>
          <w:rFonts w:ascii="Times New Roman" w:hAnsi="Times New Roman" w:cs="Times New Roman"/>
          <w:sz w:val="24"/>
          <w:szCs w:val="24"/>
        </w:rPr>
        <w:t xml:space="preserve"> (Приложение 7)  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4. </w:t>
      </w:r>
      <w:r w:rsidRPr="00144D6B"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  <w:t xml:space="preserve">Подставка для канцелярских предметов. 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 Нарезанные, разной длины и разного диаметра трубы наклеиваем на не большую подставку. Подставка наша готова.</w:t>
      </w:r>
      <w:r w:rsidRPr="00144D6B">
        <w:rPr>
          <w:rFonts w:ascii="Times New Roman" w:hAnsi="Times New Roman" w:cs="Times New Roman"/>
          <w:sz w:val="24"/>
          <w:szCs w:val="24"/>
        </w:rPr>
        <w:t xml:space="preserve"> (Приложение 8)  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  <w:t>8.Организация выставки поделок из ПВХ труб.</w:t>
      </w:r>
    </w:p>
    <w:p w:rsidR="000B55BD" w:rsidRPr="00144D6B" w:rsidRDefault="00891055">
      <w:pPr>
        <w:ind w:firstLine="709"/>
        <w:jc w:val="both"/>
        <w:rPr>
          <w:rFonts w:eastAsia="Droid Serif"/>
          <w:shd w:val="clear" w:color="auto" w:fill="FFFFFF"/>
        </w:rPr>
      </w:pPr>
      <w:r w:rsidRPr="00144D6B">
        <w:rPr>
          <w:rFonts w:eastAsia="Droid Serif"/>
          <w:shd w:val="clear" w:color="auto" w:fill="FFFFFF"/>
        </w:rPr>
        <w:t>Наша планета Земля – величайшее чудо вселенной. Как прекрасна Земля, на которой мы живём – леса и поля, цветы и животные, свежий воздух и прекрасные сады. Мне становиться действительно страшно, когда я представляю, что ждёт нашу Землю уже в скором времени. Бытовой  и строительный мусор повсюду! Мы задыхаемся от этого мусора! Мне захотелось привлечь внимание моих одноклассников и их родителей к проблеме загрязнения бытовым мусором окружающей среды,  Именно с этой целью во 2Б классе МБОУ «СОШ № 2», г.Шумерля была организована небольшая выставка</w:t>
      </w:r>
      <w:r w:rsidRPr="00144D6B">
        <w:rPr>
          <w:bCs/>
          <w:color w:val="2A2A32"/>
        </w:rPr>
        <w:t xml:space="preserve">, на которой были представлены наши работы. Выставка была призвана продемонстрировать новые возможности   использования  бытового мусора. </w:t>
      </w:r>
      <w:r w:rsidRPr="00144D6B">
        <w:rPr>
          <w:rFonts w:eastAsia="Droid Serif"/>
          <w:shd w:val="clear" w:color="auto" w:fill="FFFFFF"/>
        </w:rPr>
        <w:t>И взрослые и дети были удивлены  интересным и полезным вещам из ничего, которые могут прослужить вам. Изготовление предметов и изделий из ПВХ труб своими руками – это не только наиболее подходящее занятие для людей с богатой фантазией, но и большой вклад в защите окружающей среды. (Приложение 9)</w:t>
      </w:r>
    </w:p>
    <w:p w:rsidR="000B55BD" w:rsidRPr="00144D6B" w:rsidRDefault="00891055">
      <w:pPr>
        <w:ind w:firstLine="709"/>
        <w:jc w:val="both"/>
        <w:rPr>
          <w:rFonts w:eastAsia="Droid Serif"/>
          <w:shd w:val="clear" w:color="auto" w:fill="FFFFFF"/>
        </w:rPr>
      </w:pPr>
      <w:r w:rsidRPr="00144D6B">
        <w:rPr>
          <w:rFonts w:eastAsia="Droid Serif"/>
          <w:shd w:val="clear" w:color="auto" w:fill="FFFFFF"/>
        </w:rPr>
        <w:t xml:space="preserve"> </w:t>
      </w:r>
    </w:p>
    <w:p w:rsidR="000B55BD" w:rsidRPr="00144D6B" w:rsidRDefault="00891055">
      <w:pPr>
        <w:ind w:firstLine="709"/>
        <w:jc w:val="both"/>
        <w:rPr>
          <w:rFonts w:eastAsia="Droid Serif"/>
          <w:bCs/>
          <w:shd w:val="clear" w:color="auto" w:fill="FFFFFF"/>
        </w:rPr>
      </w:pPr>
      <w:r w:rsidRPr="00144D6B">
        <w:rPr>
          <w:rFonts w:eastAsia="Droid Serif"/>
          <w:bCs/>
          <w:shd w:val="clear" w:color="auto" w:fill="FFFFFF"/>
        </w:rPr>
        <w:t>Заключение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В результате </w:t>
      </w:r>
      <w:r w:rsidRPr="00144D6B"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  <w:t>своей работы я пришёл к выводу, что рациональное использование бытовых отходов труб ПВХ приводит: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  <w:t xml:space="preserve"> к сохранению окружающей среды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  <w:t>развивает творческую деятельность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  <w:t>способствует развитию нестандартных способов мышления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  <w:t>экономит денежные ресурсы семьи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Работая над проектом, я серьёзно задумался о проблеме загрязнения окружающей среды бытовыми отходами и понял, что частично решить эту проблему может каждая семья. А для этого нужно немного пофантазировать и подумать, как использовать тот или иной бытовой строительный мусор и как изготовить замечательные предметы, которые могут принести пользу, украсить домашний интерьер, стать хорошим подарком для друзей и родных.  Таким образом моя гипотеза полностью подтвердилась: </w:t>
      </w:r>
      <w:r w:rsidRPr="00144D6B"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  <w:t xml:space="preserve">я убедился, </w:t>
      </w: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что рациональное использование отходов ПВХ труб является ресурсом для творческой деятельности и способствует сохранении окружающей нас природы,  подтвердилась.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 Цель моего проекта достигнута 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 xml:space="preserve">Заостряя внимание на эту проблему,  можно найти много способов применения бытовых отходов и строительного мусора, которые не только развивают  творческую деятельность, фантазию и не стандартные способы мышления, формируют аккуратность и усидчивость, развивают мелкую моторику рук,  экономит денежные ресурсы семьи, но  и воспитывает в нас бережное отношение к окружающей природе и помогут сохранить её от пагубного воздействия разложения продуктов сгорания и разложения в почве ПВХ. 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bCs/>
          <w:sz w:val="24"/>
          <w:szCs w:val="24"/>
          <w:shd w:val="clear" w:color="auto" w:fill="FFFFFF"/>
        </w:rPr>
        <w:t>Список литературы</w:t>
      </w:r>
    </w:p>
    <w:p w:rsidR="000B55BD" w:rsidRPr="00144D6B" w:rsidRDefault="00891055">
      <w:pPr>
        <w:pStyle w:val="a3"/>
        <w:numPr>
          <w:ilvl w:val="0"/>
          <w:numId w:val="4"/>
        </w:numPr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Химический энциклопедический словарь. Гл. ред. И. Л. Кнунянц. — М.: Советская энциклопедия, 1983. — 792 с.</w:t>
      </w:r>
    </w:p>
    <w:p w:rsidR="000B55BD" w:rsidRPr="00144D6B" w:rsidRDefault="00891055">
      <w:pPr>
        <w:pStyle w:val="a3"/>
        <w:numPr>
          <w:ilvl w:val="0"/>
          <w:numId w:val="4"/>
        </w:numPr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Винокурова Н.Ф., Трушин В.В. “Глобальная экология” - Просвещение, 2001.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3.http://tkac.ru/tkani/mebelnye/pvh.html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4.https://www.syl.ru/article/187889/new_pvh---chto-eto-takoe-polivinilhlorid-proizvodstvo-primenenie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t>5.http://www.wikipro.ru/index.php/Поливинилхлорид:_история_открытия</w:t>
      </w:r>
    </w:p>
    <w:p w:rsidR="000B55BD" w:rsidRPr="00144D6B" w:rsidRDefault="00891055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 w:rsidRPr="00144D6B">
        <w:rPr>
          <w:rFonts w:ascii="Times New Roman" w:eastAsia="Droid Serif" w:hAnsi="Times New Roman" w:cs="Times New Roman"/>
          <w:sz w:val="24"/>
          <w:szCs w:val="24"/>
          <w:shd w:val="clear" w:color="auto" w:fill="FFFFFF"/>
        </w:rPr>
        <w:lastRenderedPageBreak/>
        <w:t>6.</w:t>
      </w:r>
      <w:hyperlink r:id="rId8" w:history="1">
        <w:r w:rsidRPr="00144D6B">
          <w:rPr>
            <w:rStyle w:val="a4"/>
            <w:rFonts w:ascii="Times New Roman" w:eastAsia="Droid Serif" w:hAnsi="Times New Roman" w:cs="Times New Roman"/>
            <w:color w:val="auto"/>
            <w:sz w:val="24"/>
            <w:szCs w:val="24"/>
            <w:u w:val="none"/>
          </w:rPr>
          <w:t>http://sait-pro-dachu.ru/poleznye-idei-dachnye-podelki-iz-plastikovyx-trub/</w:t>
        </w:r>
      </w:hyperlink>
    </w:p>
    <w:p w:rsidR="000B55BD" w:rsidRPr="00144D6B" w:rsidRDefault="000B55BD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Pr="00144D6B" w:rsidRDefault="000B55BD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Pr="00144D6B" w:rsidRDefault="000B55BD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Pr="00144D6B" w:rsidRDefault="000B55BD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Pr="00144D6B" w:rsidRDefault="000B55BD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Pr="00144D6B" w:rsidRDefault="000B55BD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14879" w:rsidRPr="00914879" w:rsidRDefault="00914879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Pr="00914879" w:rsidRDefault="000B55BD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Pr="00914879" w:rsidRDefault="000B55BD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Default="000B55BD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D47CA" w:rsidRDefault="009D47CA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D47CA" w:rsidRDefault="009D47CA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D47CA" w:rsidRDefault="009D47CA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D47CA" w:rsidRDefault="009D47CA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9D47CA" w:rsidRPr="00914879" w:rsidRDefault="009D47CA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Default="000B55BD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495DD7" w:rsidRDefault="00495DD7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495DD7" w:rsidRDefault="00495DD7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495DD7" w:rsidRPr="00914879" w:rsidRDefault="00495DD7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Pr="00914879" w:rsidRDefault="000B55BD">
      <w:pPr>
        <w:jc w:val="both"/>
      </w:pPr>
    </w:p>
    <w:p w:rsidR="000B55BD" w:rsidRPr="00914879" w:rsidRDefault="000B55BD">
      <w:pPr>
        <w:pStyle w:val="a3"/>
        <w:shd w:val="clear" w:color="auto" w:fill="FFFFFF"/>
        <w:spacing w:before="0"/>
        <w:ind w:firstLine="709"/>
        <w:rPr>
          <w:b/>
          <w:bCs/>
          <w:sz w:val="24"/>
          <w:szCs w:val="24"/>
        </w:rPr>
      </w:pPr>
    </w:p>
    <w:p w:rsidR="000B55BD" w:rsidRPr="00914879" w:rsidRDefault="000B55BD">
      <w:pPr>
        <w:pStyle w:val="a3"/>
        <w:shd w:val="clear" w:color="auto" w:fill="FFFFFF"/>
        <w:spacing w:before="0"/>
        <w:ind w:firstLine="709"/>
        <w:rPr>
          <w:b/>
          <w:bCs/>
          <w:sz w:val="24"/>
          <w:szCs w:val="24"/>
        </w:rPr>
      </w:pPr>
    </w:p>
    <w:p w:rsidR="000B55BD" w:rsidRPr="00914879" w:rsidRDefault="000B55BD">
      <w:pPr>
        <w:pStyle w:val="a3"/>
        <w:shd w:val="clear" w:color="auto" w:fill="FFFFFF"/>
        <w:spacing w:before="0"/>
        <w:ind w:firstLine="709"/>
        <w:rPr>
          <w:b/>
          <w:bCs/>
          <w:sz w:val="24"/>
          <w:szCs w:val="24"/>
        </w:rPr>
      </w:pPr>
    </w:p>
    <w:p w:rsidR="000B55BD" w:rsidRPr="00914879" w:rsidRDefault="00891055">
      <w:pPr>
        <w:pStyle w:val="a3"/>
        <w:shd w:val="clear" w:color="auto" w:fill="FFFFFF"/>
        <w:spacing w:before="0"/>
        <w:ind w:firstLine="709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 w:rsidRPr="00914879">
        <w:rPr>
          <w:b/>
          <w:bCs/>
          <w:sz w:val="24"/>
          <w:szCs w:val="24"/>
        </w:rPr>
        <w:lastRenderedPageBreak/>
        <w:t></w:t>
      </w:r>
      <w:r w:rsidRPr="00914879">
        <w:rPr>
          <w:b/>
          <w:bCs/>
          <w:sz w:val="24"/>
          <w:szCs w:val="24"/>
        </w:rPr>
        <w:t></w:t>
      </w:r>
      <w:r w:rsidRPr="00914879">
        <w:rPr>
          <w:b/>
          <w:bCs/>
          <w:sz w:val="24"/>
          <w:szCs w:val="24"/>
        </w:rPr>
        <w:t></w:t>
      </w:r>
      <w:r w:rsidRPr="00914879">
        <w:rPr>
          <w:b/>
          <w:bCs/>
          <w:sz w:val="24"/>
          <w:szCs w:val="24"/>
        </w:rPr>
        <w:t></w:t>
      </w:r>
      <w:r w:rsidRPr="00914879">
        <w:rPr>
          <w:b/>
          <w:bCs/>
          <w:sz w:val="24"/>
          <w:szCs w:val="24"/>
        </w:rPr>
        <w:t></w:t>
      </w:r>
      <w:r w:rsidRPr="00914879">
        <w:rPr>
          <w:b/>
          <w:bCs/>
          <w:sz w:val="24"/>
          <w:szCs w:val="24"/>
        </w:rPr>
        <w:t></w:t>
      </w:r>
      <w:r w:rsidRPr="00914879">
        <w:rPr>
          <w:b/>
          <w:bCs/>
          <w:sz w:val="24"/>
          <w:szCs w:val="24"/>
        </w:rPr>
        <w:t></w:t>
      </w:r>
      <w:r w:rsidRPr="00914879">
        <w:rPr>
          <w:b/>
          <w:bCs/>
          <w:sz w:val="24"/>
          <w:szCs w:val="24"/>
        </w:rPr>
        <w:t></w:t>
      </w:r>
      <w:r w:rsidRPr="00914879">
        <w:rPr>
          <w:b/>
          <w:bCs/>
          <w:sz w:val="24"/>
          <w:szCs w:val="24"/>
        </w:rPr>
        <w:t></w:t>
      </w:r>
      <w:r w:rsidRPr="00914879">
        <w:rPr>
          <w:b/>
          <w:bCs/>
          <w:sz w:val="24"/>
          <w:szCs w:val="24"/>
        </w:rPr>
        <w:t></w:t>
      </w:r>
      <w:r w:rsidRPr="00914879"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  <w:t>Приложение 1.</w:t>
      </w:r>
    </w:p>
    <w:p w:rsidR="000B55BD" w:rsidRDefault="00891055">
      <w:pPr>
        <w:pStyle w:val="a3"/>
        <w:shd w:val="clear" w:color="auto" w:fill="FFFFFF"/>
        <w:spacing w:before="0"/>
        <w:jc w:val="center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>
            <wp:extent cx="4914265" cy="3332480"/>
            <wp:effectExtent l="0" t="0" r="635" b="1270"/>
            <wp:docPr id="1" name="Изображение 1" descr="SAM_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AM_о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BD" w:rsidRDefault="000B55BD">
      <w:pPr>
        <w:pStyle w:val="a3"/>
        <w:shd w:val="clear" w:color="auto" w:fill="FFFFFF"/>
        <w:spacing w:before="0"/>
        <w:ind w:firstLine="709"/>
        <w:jc w:val="center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Default="00891055">
      <w:pPr>
        <w:pStyle w:val="a3"/>
        <w:shd w:val="clear" w:color="auto" w:fill="FFFFFF"/>
        <w:spacing w:before="0"/>
        <w:jc w:val="center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>
            <wp:extent cx="4951095" cy="5496560"/>
            <wp:effectExtent l="0" t="0" r="1905" b="8890"/>
            <wp:docPr id="4" name="Изображение 4" descr="SAM_9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SAM_9 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BD" w:rsidRDefault="00891055">
      <w:pPr>
        <w:pStyle w:val="a3"/>
        <w:shd w:val="clear" w:color="auto" w:fill="FFFFFF"/>
        <w:spacing w:before="0"/>
        <w:ind w:firstLine="709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  <w:lastRenderedPageBreak/>
        <w:t>Приложение 2.</w:t>
      </w:r>
    </w:p>
    <w:p w:rsidR="00096D13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>
            <wp:extent cx="2667000" cy="2743200"/>
            <wp:effectExtent l="0" t="0" r="0" b="0"/>
            <wp:docPr id="5" name="Изображение 5" descr="image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age 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8998" cy="27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DD7">
        <w:rPr>
          <w:rFonts w:ascii="Times New Roman" w:eastAsia="Droid Serif" w:hAnsi="Times New Roman" w:cs="Times New Roman"/>
          <w:noProof/>
          <w:sz w:val="24"/>
          <w:szCs w:val="24"/>
        </w:rPr>
        <w:drawing>
          <wp:inline distT="0" distB="0" distL="0" distR="0">
            <wp:extent cx="2524125" cy="2733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ыо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777" cy="2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D13" w:rsidRDefault="00096D13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Default="00096D13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  <w:t>П</w:t>
      </w:r>
      <w:r w:rsidR="00891055"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  <w:t>риложение 3.</w:t>
      </w:r>
    </w:p>
    <w:p w:rsidR="000B55BD" w:rsidRDefault="00891055">
      <w:pPr>
        <w:pStyle w:val="a3"/>
        <w:shd w:val="clear" w:color="auto" w:fill="FFFFFF"/>
        <w:spacing w:before="0"/>
        <w:ind w:leftChars="300" w:left="720" w:right="-5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>
            <wp:extent cx="2819400" cy="2701573"/>
            <wp:effectExtent l="1905" t="0" r="1905" b="1905"/>
            <wp:docPr id="7" name="Изображение 7" descr="SAM_9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SAM_9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7247" cy="270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B7B">
        <w:rPr>
          <w:rFonts w:ascii="Times New Roman" w:eastAsia="Droid Serif" w:hAnsi="Times New Roman" w:cs="Times New Roman"/>
          <w:noProof/>
          <w:sz w:val="24"/>
          <w:szCs w:val="24"/>
        </w:rPr>
        <w:drawing>
          <wp:inline distT="0" distB="0" distL="0" distR="0">
            <wp:extent cx="2804923" cy="2488501"/>
            <wp:effectExtent l="6033" t="0" r="1587" b="1588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2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2233" cy="250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BD" w:rsidRDefault="000B55BD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  <w:t>Приложение 4.</w:t>
      </w:r>
    </w:p>
    <w:p w:rsidR="000B55BD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>
            <wp:extent cx="2667000" cy="2371725"/>
            <wp:effectExtent l="0" t="0" r="0" b="9525"/>
            <wp:docPr id="11" name="Изображение 11" descr="SAM_9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SAM_92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2230" cy="23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B7B"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 wp14:anchorId="1E153395" wp14:editId="2E688D68">
            <wp:extent cx="2495550" cy="2381250"/>
            <wp:effectExtent l="0" t="0" r="0" b="0"/>
            <wp:docPr id="12" name="Изображение 12" descr="SAM_9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SAM_93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4515" cy="238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F7" w:rsidRDefault="007C27F7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96D13" w:rsidRDefault="00096D13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  <w:lastRenderedPageBreak/>
        <w:t>Приложение 5.</w:t>
      </w:r>
    </w:p>
    <w:p w:rsidR="00E67910" w:rsidRDefault="00E67910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eastAsia="Droid Serif" w:hAnsi="Times New Roman" w:cs="Times New Roman"/>
          <w:noProof/>
          <w:sz w:val="24"/>
          <w:szCs w:val="24"/>
        </w:rPr>
        <w:drawing>
          <wp:inline distT="0" distB="0" distL="0" distR="0" wp14:anchorId="494F92C3" wp14:editId="0CBE1052">
            <wp:extent cx="2514599" cy="20764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30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50001" r="54006" b="638"/>
                    <a:stretch/>
                  </pic:blipFill>
                  <pic:spPr bwMode="auto">
                    <a:xfrm>
                      <a:off x="0" y="0"/>
                      <a:ext cx="2513258" cy="207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 wp14:anchorId="3B802268" wp14:editId="3DB4BEE8">
            <wp:extent cx="2695575" cy="2076450"/>
            <wp:effectExtent l="0" t="0" r="0" b="0"/>
            <wp:docPr id="17" name="Изображение 17" descr="SAM_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SAM_9296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6001" t="52279" r="19996" b="3357"/>
                    <a:stretch/>
                  </pic:blipFill>
                  <pic:spPr bwMode="auto">
                    <a:xfrm>
                      <a:off x="0" y="0"/>
                      <a:ext cx="2693422" cy="207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5BD" w:rsidRDefault="000B55BD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>
            <wp:extent cx="2514600" cy="1895475"/>
            <wp:effectExtent l="0" t="0" r="0" b="9525"/>
            <wp:docPr id="10" name="Изображение 10" descr="SAM_9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SAM_9332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11267" t="49406" r="14591" b="7646"/>
                    <a:stretch/>
                  </pic:blipFill>
                  <pic:spPr bwMode="auto">
                    <a:xfrm>
                      <a:off x="0" y="0"/>
                      <a:ext cx="2519969" cy="189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910">
        <w:rPr>
          <w:rFonts w:ascii="Times New Roman" w:eastAsia="Droid Serif" w:hAnsi="Times New Roman" w:cs="Times New Roman"/>
          <w:noProof/>
          <w:sz w:val="24"/>
          <w:szCs w:val="24"/>
        </w:rPr>
        <w:drawing>
          <wp:inline distT="0" distB="0" distL="0" distR="0" wp14:anchorId="081AA868" wp14:editId="01BB65F1">
            <wp:extent cx="2695575" cy="1902326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35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65792" r="41574" b="5794"/>
                    <a:stretch/>
                  </pic:blipFill>
                  <pic:spPr bwMode="auto">
                    <a:xfrm>
                      <a:off x="0" y="0"/>
                      <a:ext cx="2698505" cy="190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910" w:rsidRDefault="00E67910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E67910" w:rsidRDefault="00E67910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  <w:t xml:space="preserve">Приложение 6 </w:t>
      </w:r>
    </w:p>
    <w:p w:rsidR="00E67910" w:rsidRDefault="00E67910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eastAsia="Droid Serif" w:hAnsi="Times New Roman" w:cs="Times New Roman"/>
          <w:noProof/>
          <w:sz w:val="24"/>
          <w:szCs w:val="24"/>
        </w:rPr>
        <w:drawing>
          <wp:inline distT="0" distB="0" distL="0" distR="0" wp14:anchorId="63BE8C65" wp14:editId="201CE186">
            <wp:extent cx="2447925" cy="2266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28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9" t="53482" r="47984"/>
                    <a:stretch/>
                  </pic:blipFill>
                  <pic:spPr bwMode="auto">
                    <a:xfrm>
                      <a:off x="0" y="0"/>
                      <a:ext cx="24479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 wp14:anchorId="5418AEDF" wp14:editId="51F9796E">
            <wp:extent cx="2771775" cy="2266950"/>
            <wp:effectExtent l="0" t="0" r="9525" b="0"/>
            <wp:docPr id="19" name="Изображение 19" descr="SAM_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SAM_9285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3843" t="43166" r="20896" b="13668"/>
                    <a:stretch/>
                  </pic:blipFill>
                  <pic:spPr bwMode="auto">
                    <a:xfrm>
                      <a:off x="0" y="0"/>
                      <a:ext cx="2770462" cy="226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B7B" w:rsidRDefault="00E67910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  <w:t xml:space="preserve">   </w:t>
      </w:r>
      <w:r w:rsidR="00C51B7B" w:rsidRPr="00C51B7B">
        <w:rPr>
          <w:rFonts w:ascii="Times New Roman" w:eastAsia="Droid Serif" w:hAnsi="Times New Roman" w:cs="Times New Roman"/>
          <w:noProof/>
          <w:sz w:val="24"/>
          <w:szCs w:val="24"/>
        </w:rPr>
        <w:t xml:space="preserve"> </w:t>
      </w:r>
    </w:p>
    <w:p w:rsidR="000B55BD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>
            <wp:extent cx="2447925" cy="2000250"/>
            <wp:effectExtent l="0" t="0" r="9525" b="0"/>
            <wp:docPr id="22" name="Изображение 22" descr="SAM_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SAM_9333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29872" t="45538" r="28975"/>
                    <a:stretch/>
                  </pic:blipFill>
                  <pic:spPr bwMode="auto">
                    <a:xfrm>
                      <a:off x="0" y="0"/>
                      <a:ext cx="24479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910">
        <w:rPr>
          <w:rFonts w:ascii="Times New Roman" w:eastAsia="Droid Serif" w:hAnsi="Times New Roman" w:cs="Times New Roman"/>
          <w:noProof/>
          <w:sz w:val="24"/>
          <w:szCs w:val="24"/>
        </w:rPr>
        <w:drawing>
          <wp:inline distT="0" distB="0" distL="0" distR="0">
            <wp:extent cx="2771775" cy="2000249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348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3" t="37394"/>
                    <a:stretch/>
                  </pic:blipFill>
                  <pic:spPr bwMode="auto">
                    <a:xfrm>
                      <a:off x="0" y="0"/>
                      <a:ext cx="2770296" cy="199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5BD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  <w:lastRenderedPageBreak/>
        <w:t>Приложение 7.</w:t>
      </w:r>
    </w:p>
    <w:p w:rsidR="000B55BD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>
            <wp:extent cx="2609850" cy="2724150"/>
            <wp:effectExtent l="0" t="0" r="0" b="0"/>
            <wp:docPr id="26" name="Изображение 26" descr="SAM_9323р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SAM_9323рио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46300" t="40183"/>
                    <a:stretch/>
                  </pic:blipFill>
                  <pic:spPr bwMode="auto">
                    <a:xfrm>
                      <a:off x="0" y="0"/>
                      <a:ext cx="2612821" cy="272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910">
        <w:rPr>
          <w:rFonts w:ascii="Times New Roman" w:eastAsia="Droid Serif" w:hAnsi="Times New Roman" w:cs="Times New Roman"/>
          <w:noProof/>
          <w:sz w:val="24"/>
          <w:szCs w:val="24"/>
        </w:rPr>
        <w:drawing>
          <wp:inline distT="0" distB="0" distL="0" distR="0">
            <wp:extent cx="2676525" cy="2722613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326мрл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95" cy="27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BD" w:rsidRDefault="000B55BD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Default="007C27F7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eastAsia="Droid Serif" w:hAnsi="Times New Roman" w:cs="Times New Roman"/>
          <w:noProof/>
          <w:sz w:val="24"/>
          <w:szCs w:val="24"/>
        </w:rPr>
        <w:drawing>
          <wp:inline distT="0" distB="0" distL="0" distR="0">
            <wp:extent cx="5286375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336ачм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47" r="3178"/>
                    <a:stretch/>
                  </pic:blipFill>
                  <pic:spPr bwMode="auto">
                    <a:xfrm>
                      <a:off x="0" y="0"/>
                      <a:ext cx="5285062" cy="2932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7F7" w:rsidRDefault="007C27F7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Default="007C27F7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 wp14:anchorId="28E79C02" wp14:editId="5858B8B7">
            <wp:extent cx="5286375" cy="2609850"/>
            <wp:effectExtent l="0" t="0" r="9525" b="0"/>
            <wp:docPr id="3" name="Изображение 3" descr="SAM_9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SAM_9342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t="50116" b="1"/>
                    <a:stretch/>
                  </pic:blipFill>
                  <pic:spPr bwMode="auto">
                    <a:xfrm>
                      <a:off x="0" y="0"/>
                      <a:ext cx="5284730" cy="260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7F7" w:rsidRDefault="007C27F7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7C27F7" w:rsidRDefault="007C27F7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7C27F7" w:rsidRDefault="007C27F7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  <w:lastRenderedPageBreak/>
        <w:t>Приложение 8</w:t>
      </w:r>
    </w:p>
    <w:p w:rsidR="000B55BD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>
            <wp:extent cx="2686050" cy="2047875"/>
            <wp:effectExtent l="0" t="0" r="0" b="9525"/>
            <wp:docPr id="2" name="Изображение 2" descr="SAM_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SAM_937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85564" cy="20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7F7">
        <w:rPr>
          <w:rFonts w:ascii="Times New Roman" w:eastAsia="Droid Serif" w:hAnsi="Times New Roman" w:cs="Times New Roman"/>
          <w:noProof/>
          <w:sz w:val="24"/>
          <w:szCs w:val="24"/>
        </w:rPr>
        <w:drawing>
          <wp:inline distT="0" distB="0" distL="0" distR="0" wp14:anchorId="587ADC1A" wp14:editId="7C5AB240">
            <wp:extent cx="2686050" cy="2047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37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615" cy="204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BD" w:rsidRDefault="000B55BD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p w:rsidR="000B55BD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>
            <wp:extent cx="2609123" cy="5314950"/>
            <wp:effectExtent l="0" t="635" r="635" b="635"/>
            <wp:docPr id="8" name="Изображение 8" descr="SAM_9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SAM_9379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42259" t="8667" r="13428" b="18884"/>
                    <a:stretch/>
                  </pic:blipFill>
                  <pic:spPr bwMode="auto">
                    <a:xfrm rot="5400000">
                      <a:off x="0" y="0"/>
                      <a:ext cx="2618057" cy="533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5BD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  <w:t>Приложение 9.</w:t>
      </w:r>
    </w:p>
    <w:p w:rsidR="000B55BD" w:rsidRDefault="00891055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eastAsia="Droid Serif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114300" distR="114300">
            <wp:extent cx="5305425" cy="3787827"/>
            <wp:effectExtent l="0" t="0" r="0" b="3175"/>
            <wp:docPr id="13" name="Изображение 13" descr="SAM_9377ч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SAM_9377ча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9799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BD" w:rsidRDefault="000B55BD">
      <w:pPr>
        <w:pStyle w:val="a3"/>
        <w:shd w:val="clear" w:color="auto" w:fill="FFFFFF"/>
        <w:spacing w:before="0"/>
        <w:ind w:leftChars="300" w:left="720"/>
        <w:jc w:val="left"/>
        <w:rPr>
          <w:rStyle w:val="a4"/>
          <w:rFonts w:ascii="Times New Roman" w:eastAsia="Droid Serif" w:hAnsi="Times New Roman" w:cs="Times New Roman"/>
          <w:color w:val="auto"/>
          <w:sz w:val="24"/>
          <w:szCs w:val="24"/>
          <w:u w:val="none"/>
        </w:rPr>
      </w:pPr>
    </w:p>
    <w:sectPr w:rsidR="000B5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erif">
    <w:altName w:val="Segoe Print"/>
    <w:charset w:val="00"/>
    <w:family w:val="auto"/>
    <w:pitch w:val="default"/>
  </w:font>
  <w:font w:name="Roboto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CBD"/>
    <w:multiLevelType w:val="hybridMultilevel"/>
    <w:tmpl w:val="B3E86ECE"/>
    <w:lvl w:ilvl="0" w:tplc="5B8EECEC">
      <w:start w:val="3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EAA31AF"/>
    <w:multiLevelType w:val="hybridMultilevel"/>
    <w:tmpl w:val="AA762558"/>
    <w:lvl w:ilvl="0" w:tplc="BB6A4D7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561652"/>
    <w:multiLevelType w:val="hybridMultilevel"/>
    <w:tmpl w:val="E0D02BCC"/>
    <w:lvl w:ilvl="0" w:tplc="14044712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A624FA0"/>
    <w:multiLevelType w:val="singleLevel"/>
    <w:tmpl w:val="5A624FA0"/>
    <w:lvl w:ilvl="0">
      <w:start w:val="1"/>
      <w:numFmt w:val="decimal"/>
      <w:suff w:val="nothing"/>
      <w:lvlText w:val="%1."/>
      <w:lvlJc w:val="left"/>
    </w:lvl>
  </w:abstractNum>
  <w:abstractNum w:abstractNumId="4">
    <w:nsid w:val="5A625498"/>
    <w:multiLevelType w:val="singleLevel"/>
    <w:tmpl w:val="5A625498"/>
    <w:lvl w:ilvl="0">
      <w:start w:val="3"/>
      <w:numFmt w:val="decimal"/>
      <w:suff w:val="nothing"/>
      <w:lvlText w:val="%1."/>
      <w:lvlJc w:val="left"/>
    </w:lvl>
  </w:abstractNum>
  <w:abstractNum w:abstractNumId="5">
    <w:nsid w:val="5A64EADC"/>
    <w:multiLevelType w:val="singleLevel"/>
    <w:tmpl w:val="5A64EADC"/>
    <w:lvl w:ilvl="0">
      <w:start w:val="1"/>
      <w:numFmt w:val="decimal"/>
      <w:suff w:val="nothing"/>
      <w:lvlText w:val="%1."/>
      <w:lvlJc w:val="left"/>
    </w:lvl>
  </w:abstractNum>
  <w:abstractNum w:abstractNumId="6">
    <w:nsid w:val="5A68E00A"/>
    <w:multiLevelType w:val="singleLevel"/>
    <w:tmpl w:val="5A68E00A"/>
    <w:lvl w:ilvl="0">
      <w:start w:val="1"/>
      <w:numFmt w:val="decimal"/>
      <w:suff w:val="nothing"/>
      <w:lvlText w:val="%1.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noPunctuationKerning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5A8"/>
    <w:rsid w:val="0006600F"/>
    <w:rsid w:val="00096D13"/>
    <w:rsid w:val="000B55BD"/>
    <w:rsid w:val="00120B7D"/>
    <w:rsid w:val="00144D6B"/>
    <w:rsid w:val="001B603F"/>
    <w:rsid w:val="001D60C2"/>
    <w:rsid w:val="0021727A"/>
    <w:rsid w:val="0022285E"/>
    <w:rsid w:val="002C0F64"/>
    <w:rsid w:val="0032249E"/>
    <w:rsid w:val="00326225"/>
    <w:rsid w:val="00327DD6"/>
    <w:rsid w:val="0037471E"/>
    <w:rsid w:val="00491A3B"/>
    <w:rsid w:val="00495DD7"/>
    <w:rsid w:val="00543FAF"/>
    <w:rsid w:val="005D6522"/>
    <w:rsid w:val="005D6C72"/>
    <w:rsid w:val="005F4576"/>
    <w:rsid w:val="006872BC"/>
    <w:rsid w:val="007C27F7"/>
    <w:rsid w:val="007C551E"/>
    <w:rsid w:val="007F2AFE"/>
    <w:rsid w:val="00815090"/>
    <w:rsid w:val="00832E38"/>
    <w:rsid w:val="00891055"/>
    <w:rsid w:val="008B15A6"/>
    <w:rsid w:val="00914879"/>
    <w:rsid w:val="009165DC"/>
    <w:rsid w:val="009B7DF7"/>
    <w:rsid w:val="009D47CA"/>
    <w:rsid w:val="00A13E60"/>
    <w:rsid w:val="00A7791F"/>
    <w:rsid w:val="00AA094F"/>
    <w:rsid w:val="00C51B7B"/>
    <w:rsid w:val="00CA291C"/>
    <w:rsid w:val="00DB5EF4"/>
    <w:rsid w:val="00DC3FE9"/>
    <w:rsid w:val="00E67910"/>
    <w:rsid w:val="00E67A4E"/>
    <w:rsid w:val="00EE45A8"/>
    <w:rsid w:val="00F1652D"/>
    <w:rsid w:val="04160C77"/>
    <w:rsid w:val="0AAB556F"/>
    <w:rsid w:val="12765397"/>
    <w:rsid w:val="1D4B5104"/>
    <w:rsid w:val="1F174748"/>
    <w:rsid w:val="2B9E6FF6"/>
    <w:rsid w:val="3C335F8B"/>
    <w:rsid w:val="4E3A0A69"/>
    <w:rsid w:val="4EA0620F"/>
    <w:rsid w:val="54401313"/>
    <w:rsid w:val="56175696"/>
    <w:rsid w:val="5A7B6792"/>
    <w:rsid w:val="5C1A7C61"/>
    <w:rsid w:val="6A9D4535"/>
    <w:rsid w:val="7BA86D29"/>
    <w:rsid w:val="7C25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/>
      <w:jc w:val="both"/>
    </w:pPr>
    <w:rPr>
      <w:rFonts w:ascii="Symbol" w:hAnsi="Symbol" w:cs="Symbol"/>
      <w:sz w:val="28"/>
      <w:szCs w:val="28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character" w:styleId="a5">
    <w:name w:val="Strong"/>
    <w:basedOn w:val="a0"/>
    <w:qFormat/>
    <w:rPr>
      <w:b/>
      <w:bCs/>
    </w:rPr>
  </w:style>
  <w:style w:type="paragraph" w:customStyle="1" w:styleId="1">
    <w:name w:val="Абзац списка1"/>
    <w:basedOn w:val="a"/>
    <w:qFormat/>
    <w:pPr>
      <w:spacing w:before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6">
    <w:name w:val="Р‘РµР· РёРЅС‚РµСЂРІР°Р»Р° Р—РЅР°Рє"/>
    <w:link w:val="10"/>
    <w:qFormat/>
    <w:locked/>
    <w:rPr>
      <w:rFonts w:ascii="Calibri" w:hAnsi="Calibri" w:cs="Calibri"/>
      <w:sz w:val="24"/>
      <w:szCs w:val="24"/>
      <w:lang w:eastAsia="ru-RU"/>
    </w:rPr>
  </w:style>
  <w:style w:type="paragraph" w:customStyle="1" w:styleId="10">
    <w:name w:val="Без интервала1"/>
    <w:link w:val="a6"/>
    <w:qFormat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sz w:val="24"/>
      <w:szCs w:val="24"/>
    </w:rPr>
  </w:style>
  <w:style w:type="paragraph" w:customStyle="1" w:styleId="2">
    <w:name w:val="Абзац списка2"/>
    <w:basedOn w:val="a"/>
    <w:uiPriority w:val="34"/>
    <w:qFormat/>
    <w:pPr>
      <w:autoSpaceDE/>
      <w:autoSpaceDN/>
      <w:adjustRightInd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148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4879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99"/>
    <w:unhideWhenUsed/>
    <w:rsid w:val="00144D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/>
      <w:jc w:val="both"/>
    </w:pPr>
    <w:rPr>
      <w:rFonts w:ascii="Symbol" w:hAnsi="Symbol" w:cs="Symbol"/>
      <w:sz w:val="28"/>
      <w:szCs w:val="28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character" w:styleId="a5">
    <w:name w:val="Strong"/>
    <w:basedOn w:val="a0"/>
    <w:qFormat/>
    <w:rPr>
      <w:b/>
      <w:bCs/>
    </w:rPr>
  </w:style>
  <w:style w:type="paragraph" w:customStyle="1" w:styleId="1">
    <w:name w:val="Абзац списка1"/>
    <w:basedOn w:val="a"/>
    <w:qFormat/>
    <w:pPr>
      <w:spacing w:before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6">
    <w:name w:val="Р‘РµР· РёРЅС‚РµСЂРІР°Р»Р° Р—РЅР°Рє"/>
    <w:link w:val="10"/>
    <w:qFormat/>
    <w:locked/>
    <w:rPr>
      <w:rFonts w:ascii="Calibri" w:hAnsi="Calibri" w:cs="Calibri"/>
      <w:sz w:val="24"/>
      <w:szCs w:val="24"/>
      <w:lang w:eastAsia="ru-RU"/>
    </w:rPr>
  </w:style>
  <w:style w:type="paragraph" w:customStyle="1" w:styleId="10">
    <w:name w:val="Без интервала1"/>
    <w:link w:val="a6"/>
    <w:qFormat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sz w:val="24"/>
      <w:szCs w:val="24"/>
    </w:rPr>
  </w:style>
  <w:style w:type="paragraph" w:customStyle="1" w:styleId="2">
    <w:name w:val="Абзац списка2"/>
    <w:basedOn w:val="a"/>
    <w:uiPriority w:val="34"/>
    <w:qFormat/>
    <w:pPr>
      <w:autoSpaceDE/>
      <w:autoSpaceDN/>
      <w:adjustRightInd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148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4879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99"/>
    <w:unhideWhenUsed/>
    <w:rsid w:val="00144D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it-pro-dachu.ru/poleznye-idei-dachnye-podelki-iz-plastikovyx-trub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5A4F34-2DFB-4B40-9C14-8C264F66E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2171</Words>
  <Characters>12378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Пользователь Windows</cp:lastModifiedBy>
  <cp:revision>53</cp:revision>
  <dcterms:created xsi:type="dcterms:W3CDTF">2018-01-16T17:28:00Z</dcterms:created>
  <dcterms:modified xsi:type="dcterms:W3CDTF">2018-03-19T18:36:00Z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1049-10.2.0.5908</vt:lpwstr>
  </property>
</Properties>
</file>