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23" w:rsidRPr="00A249FD" w:rsidRDefault="00195223" w:rsidP="00195223">
      <w:pPr>
        <w:autoSpaceDE w:val="0"/>
        <w:autoSpaceDN w:val="0"/>
        <w:adjustRightInd w:val="0"/>
        <w:spacing w:line="276" w:lineRule="auto"/>
        <w:ind w:firstLine="709"/>
        <w:jc w:val="center"/>
        <w:rPr>
          <w:bCs/>
          <w:sz w:val="32"/>
          <w:szCs w:val="32"/>
        </w:rPr>
      </w:pPr>
      <w:r w:rsidRPr="00A249FD">
        <w:rPr>
          <w:bCs/>
          <w:sz w:val="32"/>
          <w:szCs w:val="32"/>
        </w:rPr>
        <w:t>Муниципальное бюджетное образовательное учреждение</w:t>
      </w:r>
    </w:p>
    <w:p w:rsidR="00195223" w:rsidRPr="00A249FD" w:rsidRDefault="00195223" w:rsidP="00195223">
      <w:pPr>
        <w:autoSpaceDE w:val="0"/>
        <w:autoSpaceDN w:val="0"/>
        <w:adjustRightInd w:val="0"/>
        <w:spacing w:line="276" w:lineRule="auto"/>
        <w:ind w:firstLine="709"/>
        <w:jc w:val="center"/>
        <w:rPr>
          <w:bCs/>
          <w:sz w:val="32"/>
          <w:szCs w:val="32"/>
        </w:rPr>
      </w:pPr>
      <w:r w:rsidRPr="00A249FD">
        <w:rPr>
          <w:bCs/>
          <w:sz w:val="32"/>
          <w:szCs w:val="32"/>
        </w:rPr>
        <w:t>Детский сад №26 г. Углегорск</w:t>
      </w:r>
    </w:p>
    <w:p w:rsidR="00195223" w:rsidRPr="00A249FD" w:rsidRDefault="00195223" w:rsidP="0019522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195223" w:rsidRPr="00A249FD" w:rsidRDefault="00195223" w:rsidP="0019522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195223" w:rsidRPr="00A249FD" w:rsidRDefault="00195223" w:rsidP="0019522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195223" w:rsidRPr="00A249FD" w:rsidRDefault="00195223" w:rsidP="0019522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195223" w:rsidRPr="00A249FD" w:rsidRDefault="00195223" w:rsidP="0019522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195223" w:rsidRPr="00A249FD" w:rsidRDefault="00195223" w:rsidP="0019522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C27CC8" w:rsidRPr="00A249FD" w:rsidRDefault="00195223" w:rsidP="00195223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32"/>
          <w:szCs w:val="32"/>
        </w:rPr>
      </w:pPr>
      <w:r w:rsidRPr="00A249FD">
        <w:rPr>
          <w:bCs/>
          <w:sz w:val="32"/>
          <w:szCs w:val="32"/>
        </w:rPr>
        <w:t xml:space="preserve">Доклад выступления на </w:t>
      </w:r>
      <w:proofErr w:type="gramStart"/>
      <w:r w:rsidRPr="00A249FD">
        <w:rPr>
          <w:bCs/>
          <w:sz w:val="32"/>
          <w:szCs w:val="32"/>
        </w:rPr>
        <w:t>районных</w:t>
      </w:r>
      <w:proofErr w:type="gramEnd"/>
      <w:r w:rsidR="00A249FD" w:rsidRPr="00A249FD">
        <w:rPr>
          <w:bCs/>
          <w:sz w:val="32"/>
          <w:szCs w:val="32"/>
        </w:rPr>
        <w:t xml:space="preserve"> </w:t>
      </w:r>
      <w:r w:rsidRPr="00A249FD">
        <w:rPr>
          <w:bCs/>
          <w:sz w:val="32"/>
          <w:szCs w:val="32"/>
        </w:rPr>
        <w:t>педчтениях</w:t>
      </w:r>
    </w:p>
    <w:p w:rsidR="00195223" w:rsidRPr="00A249FD" w:rsidRDefault="00195223" w:rsidP="00195223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32"/>
          <w:szCs w:val="32"/>
        </w:rPr>
      </w:pPr>
      <w:r w:rsidRPr="00A249FD">
        <w:rPr>
          <w:b/>
          <w:sz w:val="32"/>
          <w:szCs w:val="32"/>
        </w:rPr>
        <w:t>«Развитие вокально-певческих навыков</w:t>
      </w:r>
    </w:p>
    <w:p w:rsidR="00195223" w:rsidRPr="00A249FD" w:rsidRDefault="00195223" w:rsidP="00195223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32"/>
          <w:szCs w:val="32"/>
        </w:rPr>
      </w:pPr>
      <w:r w:rsidRPr="00A249FD">
        <w:rPr>
          <w:b/>
          <w:sz w:val="32"/>
          <w:szCs w:val="32"/>
        </w:rPr>
        <w:t>детей старшего дошкольного возраста с использованием инновационных технологий в работе»</w:t>
      </w:r>
    </w:p>
    <w:p w:rsidR="00195223" w:rsidRPr="00A249FD" w:rsidRDefault="00195223" w:rsidP="00195223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32"/>
          <w:szCs w:val="32"/>
        </w:rPr>
      </w:pPr>
    </w:p>
    <w:p w:rsidR="00400AE4" w:rsidRPr="00A249FD" w:rsidRDefault="00400AE4" w:rsidP="00195223">
      <w:pPr>
        <w:autoSpaceDE w:val="0"/>
        <w:autoSpaceDN w:val="0"/>
        <w:adjustRightInd w:val="0"/>
        <w:spacing w:line="276" w:lineRule="auto"/>
        <w:ind w:firstLine="709"/>
        <w:jc w:val="center"/>
        <w:rPr>
          <w:bCs/>
          <w:sz w:val="32"/>
          <w:szCs w:val="32"/>
        </w:rPr>
      </w:pPr>
    </w:p>
    <w:p w:rsidR="00400AE4" w:rsidRPr="00A249FD" w:rsidRDefault="00400AE4" w:rsidP="00195223">
      <w:pPr>
        <w:autoSpaceDE w:val="0"/>
        <w:autoSpaceDN w:val="0"/>
        <w:adjustRightInd w:val="0"/>
        <w:spacing w:line="276" w:lineRule="auto"/>
        <w:ind w:firstLine="709"/>
        <w:jc w:val="center"/>
        <w:rPr>
          <w:bCs/>
          <w:sz w:val="32"/>
          <w:szCs w:val="32"/>
        </w:rPr>
      </w:pPr>
    </w:p>
    <w:p w:rsidR="00C27CC8" w:rsidRPr="00A249FD" w:rsidRDefault="00C27CC8" w:rsidP="00195223">
      <w:pPr>
        <w:autoSpaceDE w:val="0"/>
        <w:autoSpaceDN w:val="0"/>
        <w:adjustRightInd w:val="0"/>
        <w:spacing w:line="276" w:lineRule="auto"/>
        <w:ind w:firstLine="709"/>
        <w:jc w:val="center"/>
        <w:rPr>
          <w:bCs/>
          <w:sz w:val="32"/>
          <w:szCs w:val="32"/>
        </w:rPr>
      </w:pPr>
    </w:p>
    <w:p w:rsidR="00400AE4" w:rsidRPr="00A249FD" w:rsidRDefault="00400AE4" w:rsidP="00195223">
      <w:pPr>
        <w:autoSpaceDE w:val="0"/>
        <w:autoSpaceDN w:val="0"/>
        <w:adjustRightInd w:val="0"/>
        <w:spacing w:line="276" w:lineRule="auto"/>
        <w:ind w:firstLine="709"/>
        <w:jc w:val="center"/>
        <w:rPr>
          <w:bCs/>
          <w:sz w:val="32"/>
          <w:szCs w:val="32"/>
        </w:rPr>
      </w:pPr>
    </w:p>
    <w:p w:rsidR="00400AE4" w:rsidRPr="00A249FD" w:rsidRDefault="00195223" w:rsidP="00400AE4">
      <w:pPr>
        <w:spacing w:line="276" w:lineRule="auto"/>
        <w:ind w:firstLine="709"/>
        <w:jc w:val="right"/>
        <w:rPr>
          <w:bCs/>
          <w:sz w:val="32"/>
          <w:szCs w:val="32"/>
        </w:rPr>
      </w:pPr>
      <w:r w:rsidRPr="00A249FD">
        <w:rPr>
          <w:bCs/>
          <w:sz w:val="32"/>
          <w:szCs w:val="32"/>
        </w:rPr>
        <w:t>Музыкальный руководитель</w:t>
      </w:r>
    </w:p>
    <w:p w:rsidR="00400AE4" w:rsidRPr="00A249FD" w:rsidRDefault="00400AE4" w:rsidP="00400AE4">
      <w:pPr>
        <w:spacing w:line="276" w:lineRule="auto"/>
        <w:ind w:firstLine="709"/>
        <w:jc w:val="right"/>
        <w:rPr>
          <w:b/>
          <w:bCs/>
          <w:sz w:val="32"/>
          <w:szCs w:val="32"/>
        </w:rPr>
      </w:pPr>
      <w:r w:rsidRPr="00A249FD">
        <w:rPr>
          <w:bCs/>
          <w:sz w:val="32"/>
          <w:szCs w:val="32"/>
        </w:rPr>
        <w:t>первой квалификационной категории</w:t>
      </w:r>
    </w:p>
    <w:p w:rsidR="00195223" w:rsidRPr="00A249FD" w:rsidRDefault="00195223" w:rsidP="00195223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  <w:sz w:val="32"/>
          <w:szCs w:val="32"/>
        </w:rPr>
      </w:pPr>
      <w:r w:rsidRPr="00A249FD">
        <w:rPr>
          <w:bCs/>
          <w:sz w:val="32"/>
          <w:szCs w:val="32"/>
        </w:rPr>
        <w:t xml:space="preserve"> Иванова Оксана Евгеньевна</w:t>
      </w:r>
    </w:p>
    <w:p w:rsidR="00195223" w:rsidRPr="00A249FD" w:rsidRDefault="00195223" w:rsidP="00195223">
      <w:pPr>
        <w:spacing w:line="276" w:lineRule="auto"/>
        <w:ind w:firstLine="709"/>
        <w:jc w:val="right"/>
        <w:rPr>
          <w:bCs/>
          <w:sz w:val="32"/>
          <w:szCs w:val="32"/>
        </w:rPr>
      </w:pPr>
    </w:p>
    <w:p w:rsidR="00195223" w:rsidRPr="00A249FD" w:rsidRDefault="00195223" w:rsidP="00195223">
      <w:pPr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195223" w:rsidRPr="00A249FD" w:rsidRDefault="00195223" w:rsidP="00195223">
      <w:pPr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195223" w:rsidRPr="00A249FD" w:rsidRDefault="00195223" w:rsidP="00195223">
      <w:pPr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195223" w:rsidRPr="00A249FD" w:rsidRDefault="00195223" w:rsidP="00195223">
      <w:pPr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195223" w:rsidRPr="00A249FD" w:rsidRDefault="00195223" w:rsidP="00195223">
      <w:pPr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195223" w:rsidRPr="00A249FD" w:rsidRDefault="00195223" w:rsidP="00195223">
      <w:pPr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195223" w:rsidRPr="00A249FD" w:rsidRDefault="00195223" w:rsidP="00195223">
      <w:pPr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195223" w:rsidRPr="00A249FD" w:rsidRDefault="00195223" w:rsidP="00195223">
      <w:pPr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195223" w:rsidRPr="00A249FD" w:rsidRDefault="00195223" w:rsidP="00195223">
      <w:pPr>
        <w:spacing w:line="276" w:lineRule="auto"/>
        <w:ind w:firstLine="709"/>
        <w:jc w:val="both"/>
        <w:rPr>
          <w:b/>
          <w:bCs/>
          <w:sz w:val="32"/>
          <w:szCs w:val="32"/>
        </w:rPr>
      </w:pPr>
    </w:p>
    <w:p w:rsidR="001046DB" w:rsidRPr="00A249FD" w:rsidRDefault="001046DB" w:rsidP="00195223">
      <w:pPr>
        <w:pStyle w:val="a3"/>
        <w:spacing w:before="134" w:beforeAutospacing="0" w:after="0" w:afterAutospacing="0"/>
        <w:ind w:left="547" w:hanging="547"/>
        <w:jc w:val="center"/>
        <w:textAlignment w:val="baseline"/>
        <w:rPr>
          <w:sz w:val="32"/>
          <w:szCs w:val="32"/>
        </w:rPr>
      </w:pPr>
    </w:p>
    <w:p w:rsidR="001046DB" w:rsidRPr="00A249FD" w:rsidRDefault="001046DB" w:rsidP="00195223">
      <w:pPr>
        <w:pStyle w:val="a3"/>
        <w:spacing w:before="134" w:beforeAutospacing="0" w:after="0" w:afterAutospacing="0"/>
        <w:ind w:left="547" w:hanging="547"/>
        <w:jc w:val="center"/>
        <w:textAlignment w:val="baseline"/>
        <w:rPr>
          <w:sz w:val="32"/>
          <w:szCs w:val="32"/>
        </w:rPr>
      </w:pPr>
    </w:p>
    <w:p w:rsidR="001046DB" w:rsidRPr="00A249FD" w:rsidRDefault="001046DB" w:rsidP="00195223">
      <w:pPr>
        <w:pStyle w:val="a3"/>
        <w:spacing w:before="134" w:beforeAutospacing="0" w:after="0" w:afterAutospacing="0"/>
        <w:ind w:left="547" w:hanging="547"/>
        <w:jc w:val="center"/>
        <w:textAlignment w:val="baseline"/>
        <w:rPr>
          <w:sz w:val="32"/>
          <w:szCs w:val="32"/>
        </w:rPr>
      </w:pPr>
    </w:p>
    <w:p w:rsidR="00400AE4" w:rsidRPr="00A249FD" w:rsidRDefault="00400AE4" w:rsidP="00A249FD">
      <w:pPr>
        <w:spacing w:line="276" w:lineRule="auto"/>
        <w:jc w:val="center"/>
        <w:rPr>
          <w:bCs/>
        </w:rPr>
      </w:pPr>
      <w:r w:rsidRPr="00A249FD">
        <w:rPr>
          <w:bCs/>
        </w:rPr>
        <w:t>Углегорск, 2017</w:t>
      </w:r>
    </w:p>
    <w:p w:rsidR="001046DB" w:rsidRPr="00A249FD" w:rsidRDefault="001046DB" w:rsidP="00400AE4">
      <w:pPr>
        <w:tabs>
          <w:tab w:val="left" w:pos="2739"/>
        </w:tabs>
        <w:rPr>
          <w:sz w:val="32"/>
          <w:szCs w:val="32"/>
        </w:rPr>
      </w:pPr>
    </w:p>
    <w:p w:rsidR="00195223" w:rsidRPr="00A249FD" w:rsidRDefault="00195223" w:rsidP="00195223">
      <w:pPr>
        <w:pStyle w:val="a3"/>
        <w:spacing w:before="134" w:beforeAutospacing="0" w:after="0" w:afterAutospacing="0"/>
        <w:ind w:left="547" w:hanging="547"/>
        <w:jc w:val="center"/>
        <w:textAlignment w:val="baseline"/>
        <w:rPr>
          <w:sz w:val="32"/>
          <w:szCs w:val="32"/>
        </w:rPr>
      </w:pPr>
      <w:r w:rsidRPr="00A249FD">
        <w:rPr>
          <w:sz w:val="32"/>
          <w:szCs w:val="32"/>
        </w:rPr>
        <w:t xml:space="preserve">Тема моего выступления: </w:t>
      </w:r>
      <w:r w:rsidRPr="00A249FD">
        <w:rPr>
          <w:rFonts w:eastAsiaTheme="minorEastAsia"/>
          <w:b/>
          <w:bCs/>
          <w:i/>
          <w:iCs/>
          <w:sz w:val="32"/>
          <w:szCs w:val="32"/>
        </w:rPr>
        <w:t>«Развитие вокально-певческих навыков</w:t>
      </w:r>
    </w:p>
    <w:p w:rsidR="00195223" w:rsidRPr="00A249FD" w:rsidRDefault="00195223" w:rsidP="00195223">
      <w:pPr>
        <w:pStyle w:val="a3"/>
        <w:spacing w:before="134" w:beforeAutospacing="0" w:after="0" w:afterAutospacing="0"/>
        <w:ind w:left="547" w:hanging="547"/>
        <w:jc w:val="center"/>
        <w:textAlignment w:val="baseline"/>
        <w:rPr>
          <w:rFonts w:eastAsiaTheme="minorEastAsia"/>
          <w:b/>
          <w:bCs/>
          <w:i/>
          <w:iCs/>
          <w:sz w:val="32"/>
          <w:szCs w:val="32"/>
        </w:rPr>
      </w:pPr>
      <w:r w:rsidRPr="00A249FD">
        <w:rPr>
          <w:rFonts w:eastAsiaTheme="minorEastAsia"/>
          <w:b/>
          <w:bCs/>
          <w:i/>
          <w:iCs/>
          <w:sz w:val="32"/>
          <w:szCs w:val="32"/>
        </w:rPr>
        <w:t>детей старшего дошкольного возраста</w:t>
      </w:r>
      <w:r w:rsidR="00C27CC8" w:rsidRPr="00A249FD">
        <w:rPr>
          <w:rFonts w:eastAsiaTheme="minorEastAsia"/>
          <w:b/>
          <w:bCs/>
          <w:i/>
          <w:iCs/>
          <w:sz w:val="32"/>
          <w:szCs w:val="32"/>
        </w:rPr>
        <w:t xml:space="preserve"> с использованием инновационных </w:t>
      </w:r>
      <w:bookmarkStart w:id="0" w:name="_GoBack"/>
      <w:bookmarkEnd w:id="0"/>
      <w:r w:rsidRPr="00A249FD">
        <w:rPr>
          <w:rFonts w:eastAsiaTheme="minorEastAsia"/>
          <w:b/>
          <w:bCs/>
          <w:i/>
          <w:iCs/>
          <w:sz w:val="32"/>
          <w:szCs w:val="32"/>
        </w:rPr>
        <w:t>технологий в работе»</w:t>
      </w:r>
    </w:p>
    <w:p w:rsidR="00AD0DFC" w:rsidRPr="00A249FD" w:rsidRDefault="00AD0DFC" w:rsidP="006C2EB0">
      <w:pPr>
        <w:spacing w:line="276" w:lineRule="auto"/>
        <w:ind w:firstLine="709"/>
        <w:jc w:val="both"/>
        <w:rPr>
          <w:sz w:val="32"/>
          <w:szCs w:val="32"/>
        </w:rPr>
      </w:pPr>
      <w:r w:rsidRPr="00A249FD">
        <w:rPr>
          <w:sz w:val="32"/>
          <w:szCs w:val="32"/>
        </w:rPr>
        <w:t xml:space="preserve">Исследования ведущих педагогов-музыкантов (Д. Е. Огороднова, Г.А.Струве, В.Емельянова, К.В.Тарасовой) показали, что формирование певческих навыков – один из наиболее сложных разделов музыкального воспитания детей дошкольного возраста. </w:t>
      </w:r>
    </w:p>
    <w:p w:rsidR="001046DB" w:rsidRPr="00A249FD" w:rsidRDefault="001046DB" w:rsidP="00F14F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A249FD">
        <w:rPr>
          <w:rFonts w:eastAsiaTheme="minorHAnsi"/>
          <w:sz w:val="32"/>
          <w:szCs w:val="32"/>
          <w:lang w:eastAsia="en-US"/>
        </w:rPr>
        <w:t>Система современного образования ведёт к смене приоритетов в деятельности педагога. Инновационные технологии становятся необходимым компонентом образоват</w:t>
      </w:r>
      <w:r w:rsidR="006C2EB0" w:rsidRPr="00A249FD">
        <w:rPr>
          <w:rFonts w:eastAsiaTheme="minorHAnsi"/>
          <w:sz w:val="32"/>
          <w:szCs w:val="32"/>
          <w:lang w:eastAsia="en-US"/>
        </w:rPr>
        <w:t>ельного процесса</w:t>
      </w:r>
      <w:proofErr w:type="gramStart"/>
      <w:r w:rsidR="006C2EB0" w:rsidRPr="00A249FD">
        <w:rPr>
          <w:rFonts w:eastAsiaTheme="minorHAnsi"/>
          <w:sz w:val="32"/>
          <w:szCs w:val="32"/>
          <w:lang w:eastAsia="en-US"/>
        </w:rPr>
        <w:t>.</w:t>
      </w:r>
      <w:r w:rsidRPr="00A249FD">
        <w:rPr>
          <w:rFonts w:eastAsiaTheme="minorHAnsi"/>
          <w:sz w:val="32"/>
          <w:szCs w:val="32"/>
          <w:lang w:eastAsia="en-US"/>
        </w:rPr>
        <w:t>В</w:t>
      </w:r>
      <w:proofErr w:type="gramEnd"/>
      <w:r w:rsidRPr="00A249FD">
        <w:rPr>
          <w:rFonts w:eastAsiaTheme="minorHAnsi"/>
          <w:sz w:val="32"/>
          <w:szCs w:val="32"/>
          <w:lang w:eastAsia="en-US"/>
        </w:rPr>
        <w:t xml:space="preserve"> области музыкального воспитания </w:t>
      </w:r>
      <w:r w:rsidR="00F14F54" w:rsidRPr="00A249FD">
        <w:rPr>
          <w:rFonts w:eastAsiaTheme="minorHAnsi"/>
          <w:sz w:val="32"/>
          <w:szCs w:val="32"/>
          <w:lang w:eastAsia="en-US"/>
        </w:rPr>
        <w:t xml:space="preserve">можно выделить </w:t>
      </w:r>
      <w:r w:rsidRPr="00A249FD">
        <w:rPr>
          <w:rFonts w:eastAsiaTheme="minorHAnsi"/>
          <w:sz w:val="32"/>
          <w:szCs w:val="32"/>
          <w:lang w:eastAsia="en-US"/>
        </w:rPr>
        <w:t>5 характерных направлений:</w:t>
      </w:r>
    </w:p>
    <w:p w:rsidR="001046DB" w:rsidRPr="00A249FD" w:rsidRDefault="001046DB" w:rsidP="00F14F54">
      <w:pPr>
        <w:autoSpaceDE w:val="0"/>
        <w:autoSpaceDN w:val="0"/>
        <w:adjustRightInd w:val="0"/>
        <w:ind w:left="1418"/>
        <w:rPr>
          <w:rFonts w:eastAsiaTheme="minorHAnsi"/>
          <w:sz w:val="32"/>
          <w:szCs w:val="32"/>
          <w:lang w:eastAsia="en-US"/>
        </w:rPr>
      </w:pPr>
      <w:r w:rsidRPr="00A249FD">
        <w:rPr>
          <w:rFonts w:eastAsiaTheme="minorHAnsi"/>
          <w:sz w:val="32"/>
          <w:szCs w:val="32"/>
          <w:lang w:eastAsia="en-US"/>
        </w:rPr>
        <w:t>- применение личностно-ориентированных технологий;</w:t>
      </w:r>
    </w:p>
    <w:p w:rsidR="001046DB" w:rsidRPr="00A249FD" w:rsidRDefault="001046DB" w:rsidP="00F14F54">
      <w:pPr>
        <w:autoSpaceDE w:val="0"/>
        <w:autoSpaceDN w:val="0"/>
        <w:adjustRightInd w:val="0"/>
        <w:ind w:left="1418"/>
        <w:rPr>
          <w:rFonts w:eastAsiaTheme="minorHAnsi"/>
          <w:sz w:val="32"/>
          <w:szCs w:val="32"/>
          <w:lang w:eastAsia="en-US"/>
        </w:rPr>
      </w:pPr>
      <w:r w:rsidRPr="00A249FD">
        <w:rPr>
          <w:rFonts w:eastAsiaTheme="minorHAnsi"/>
          <w:sz w:val="32"/>
          <w:szCs w:val="32"/>
          <w:lang w:eastAsia="en-US"/>
        </w:rPr>
        <w:t>- применение здоровьесберегающих технологий;</w:t>
      </w:r>
    </w:p>
    <w:p w:rsidR="001046DB" w:rsidRPr="00A249FD" w:rsidRDefault="001046DB" w:rsidP="00F14F54">
      <w:pPr>
        <w:autoSpaceDE w:val="0"/>
        <w:autoSpaceDN w:val="0"/>
        <w:adjustRightInd w:val="0"/>
        <w:ind w:left="1418"/>
        <w:rPr>
          <w:rFonts w:eastAsiaTheme="minorHAnsi"/>
          <w:sz w:val="32"/>
          <w:szCs w:val="32"/>
          <w:lang w:eastAsia="en-US"/>
        </w:rPr>
      </w:pPr>
      <w:r w:rsidRPr="00A249FD">
        <w:rPr>
          <w:rFonts w:eastAsiaTheme="minorHAnsi"/>
          <w:sz w:val="32"/>
          <w:szCs w:val="32"/>
          <w:lang w:eastAsia="en-US"/>
        </w:rPr>
        <w:t>- применение современных прогрессивных методик развития голоса;</w:t>
      </w:r>
    </w:p>
    <w:p w:rsidR="001046DB" w:rsidRPr="00A249FD" w:rsidRDefault="001046DB" w:rsidP="00F14F54">
      <w:pPr>
        <w:autoSpaceDE w:val="0"/>
        <w:autoSpaceDN w:val="0"/>
        <w:adjustRightInd w:val="0"/>
        <w:ind w:left="1418"/>
        <w:rPr>
          <w:rFonts w:eastAsiaTheme="minorHAnsi"/>
          <w:sz w:val="32"/>
          <w:szCs w:val="32"/>
          <w:lang w:eastAsia="en-US"/>
        </w:rPr>
      </w:pPr>
      <w:r w:rsidRPr="00A249FD">
        <w:rPr>
          <w:rFonts w:eastAsiaTheme="minorHAnsi"/>
          <w:sz w:val="32"/>
          <w:szCs w:val="32"/>
          <w:lang w:eastAsia="en-US"/>
        </w:rPr>
        <w:t>- применение информационно-коммуникативных технологий.</w:t>
      </w:r>
    </w:p>
    <w:p w:rsidR="001046DB" w:rsidRPr="00A249FD" w:rsidRDefault="001046DB" w:rsidP="00F14F54">
      <w:pPr>
        <w:autoSpaceDE w:val="0"/>
        <w:autoSpaceDN w:val="0"/>
        <w:adjustRightInd w:val="0"/>
        <w:ind w:left="1418"/>
        <w:rPr>
          <w:rFonts w:eastAsiaTheme="minorHAnsi"/>
          <w:sz w:val="32"/>
          <w:szCs w:val="32"/>
          <w:lang w:eastAsia="en-US"/>
        </w:rPr>
      </w:pPr>
      <w:r w:rsidRPr="00A249FD">
        <w:rPr>
          <w:rFonts w:eastAsiaTheme="minorHAnsi"/>
          <w:sz w:val="32"/>
          <w:szCs w:val="32"/>
          <w:lang w:eastAsia="en-US"/>
        </w:rPr>
        <w:t>- применение проектных технологий в учебно-воспитательном процессе</w:t>
      </w:r>
      <w:r w:rsidR="003E6DDA" w:rsidRPr="00A249FD">
        <w:rPr>
          <w:rFonts w:eastAsiaTheme="minorHAnsi"/>
          <w:sz w:val="32"/>
          <w:szCs w:val="32"/>
          <w:lang w:eastAsia="en-US"/>
        </w:rPr>
        <w:t>.</w:t>
      </w:r>
    </w:p>
    <w:p w:rsidR="00F14F54" w:rsidRPr="00A249FD" w:rsidRDefault="001046DB" w:rsidP="008555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A249FD">
        <w:rPr>
          <w:rFonts w:eastAsiaTheme="minorHAnsi"/>
          <w:sz w:val="32"/>
          <w:szCs w:val="32"/>
          <w:lang w:eastAsia="en-US"/>
        </w:rPr>
        <w:t>Личностно - ориентированный подход</w:t>
      </w:r>
      <w:r w:rsidR="00F14F54" w:rsidRPr="00A249FD">
        <w:rPr>
          <w:rFonts w:eastAsiaTheme="minorHAnsi"/>
          <w:sz w:val="32"/>
          <w:szCs w:val="32"/>
          <w:lang w:eastAsia="en-US"/>
        </w:rPr>
        <w:t xml:space="preserve"> является преобладающим методом вокально-хорового обучения.</w:t>
      </w:r>
    </w:p>
    <w:p w:rsidR="00F14F54" w:rsidRPr="00A249FD" w:rsidRDefault="00F14F54" w:rsidP="00F14F54">
      <w:pPr>
        <w:spacing w:line="276" w:lineRule="auto"/>
        <w:ind w:firstLine="709"/>
        <w:jc w:val="both"/>
        <w:rPr>
          <w:sz w:val="32"/>
          <w:szCs w:val="32"/>
        </w:rPr>
      </w:pPr>
      <w:r w:rsidRPr="00A249FD">
        <w:rPr>
          <w:sz w:val="32"/>
          <w:szCs w:val="32"/>
        </w:rPr>
        <w:t>Педагоги-музыканты накопили большой опыт работы по формированию личности ребенка в процессе</w:t>
      </w:r>
      <w:r w:rsidR="00400AE4" w:rsidRPr="00A249FD">
        <w:rPr>
          <w:sz w:val="32"/>
          <w:szCs w:val="32"/>
        </w:rPr>
        <w:t xml:space="preserve"> обучения пению. Весомый вклад в</w:t>
      </w:r>
      <w:r w:rsidRPr="00A249FD">
        <w:rPr>
          <w:sz w:val="32"/>
          <w:szCs w:val="32"/>
        </w:rPr>
        <w:t xml:space="preserve"> него внесли такие педагоги, как </w:t>
      </w:r>
      <w:proofErr w:type="spellStart"/>
      <w:r w:rsidRPr="00A249FD">
        <w:rPr>
          <w:sz w:val="32"/>
          <w:szCs w:val="32"/>
        </w:rPr>
        <w:t>В.Н.Шацкая</w:t>
      </w:r>
      <w:proofErr w:type="spellEnd"/>
      <w:r w:rsidRPr="00A249FD">
        <w:rPr>
          <w:sz w:val="32"/>
          <w:szCs w:val="32"/>
        </w:rPr>
        <w:t xml:space="preserve">, </w:t>
      </w:r>
      <w:proofErr w:type="spellStart"/>
      <w:r w:rsidRPr="00A249FD">
        <w:rPr>
          <w:sz w:val="32"/>
          <w:szCs w:val="32"/>
        </w:rPr>
        <w:t>Н.А.Метлов</w:t>
      </w:r>
      <w:proofErr w:type="spellEnd"/>
      <w:r w:rsidRPr="00A249FD">
        <w:rPr>
          <w:sz w:val="32"/>
          <w:szCs w:val="32"/>
        </w:rPr>
        <w:t xml:space="preserve">, Л.И.Михайлова, </w:t>
      </w:r>
      <w:proofErr w:type="spellStart"/>
      <w:r w:rsidRPr="00A249FD">
        <w:rPr>
          <w:sz w:val="32"/>
          <w:szCs w:val="32"/>
        </w:rPr>
        <w:t>Е.А.Аймазов</w:t>
      </w:r>
      <w:proofErr w:type="spellEnd"/>
      <w:r w:rsidRPr="00A249FD">
        <w:rPr>
          <w:sz w:val="32"/>
          <w:szCs w:val="32"/>
        </w:rPr>
        <w:t xml:space="preserve">, </w:t>
      </w:r>
      <w:proofErr w:type="spellStart"/>
      <w:r w:rsidRPr="00A249FD">
        <w:rPr>
          <w:sz w:val="32"/>
          <w:szCs w:val="32"/>
        </w:rPr>
        <w:t>А.Д.Войнова</w:t>
      </w:r>
      <w:proofErr w:type="spellEnd"/>
      <w:r w:rsidRPr="00A249FD">
        <w:rPr>
          <w:sz w:val="32"/>
          <w:szCs w:val="32"/>
        </w:rPr>
        <w:t xml:space="preserve">, </w:t>
      </w:r>
      <w:proofErr w:type="spellStart"/>
      <w:r w:rsidRPr="00A249FD">
        <w:rPr>
          <w:sz w:val="32"/>
          <w:szCs w:val="32"/>
        </w:rPr>
        <w:t>Б.Л.Яровский</w:t>
      </w:r>
      <w:proofErr w:type="spellEnd"/>
      <w:r w:rsidRPr="00A249FD">
        <w:rPr>
          <w:sz w:val="32"/>
          <w:szCs w:val="32"/>
        </w:rPr>
        <w:t xml:space="preserve">, </w:t>
      </w:r>
      <w:proofErr w:type="spellStart"/>
      <w:r w:rsidRPr="00A249FD">
        <w:rPr>
          <w:sz w:val="32"/>
          <w:szCs w:val="32"/>
        </w:rPr>
        <w:t>Д.Т.Зинич</w:t>
      </w:r>
      <w:proofErr w:type="spellEnd"/>
      <w:r w:rsidRPr="00A249FD">
        <w:rPr>
          <w:sz w:val="32"/>
          <w:szCs w:val="32"/>
        </w:rPr>
        <w:t xml:space="preserve">, Н.Д.Орлова, </w:t>
      </w:r>
      <w:proofErr w:type="spellStart"/>
      <w:r w:rsidRPr="00A249FD">
        <w:rPr>
          <w:sz w:val="32"/>
          <w:szCs w:val="32"/>
        </w:rPr>
        <w:t>Т.В.Волчанская</w:t>
      </w:r>
      <w:proofErr w:type="spellEnd"/>
      <w:r w:rsidRPr="00A249FD">
        <w:rPr>
          <w:sz w:val="32"/>
          <w:szCs w:val="32"/>
        </w:rPr>
        <w:t>, С.И.Бекина. В их работах дано теоретическое обоснование системы усвоения певческих навыков, продолжена методика практической работы с детьми разных возрастов, показано влияние певческой, исполнительской деятельности на всестороннее развитие личности ребенка.</w:t>
      </w:r>
    </w:p>
    <w:p w:rsidR="006C2EB0" w:rsidRPr="00A249FD" w:rsidRDefault="00F14F54" w:rsidP="003E6DD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A249FD">
        <w:rPr>
          <w:sz w:val="32"/>
          <w:szCs w:val="32"/>
        </w:rPr>
        <w:t xml:space="preserve">Планомерное вокальное воспитание оказывает благоприятное влияние </w:t>
      </w:r>
      <w:r w:rsidR="0085558C" w:rsidRPr="00A249FD">
        <w:rPr>
          <w:sz w:val="32"/>
          <w:szCs w:val="32"/>
        </w:rPr>
        <w:t xml:space="preserve">и на физическое здоровье детей, </w:t>
      </w:r>
      <w:r w:rsidRPr="00A249FD">
        <w:rPr>
          <w:sz w:val="32"/>
          <w:szCs w:val="32"/>
        </w:rPr>
        <w:t xml:space="preserve">упражняет и развивает его слух, дыхательную систему, а она тесно связана с </w:t>
      </w:r>
      <w:proofErr w:type="gramStart"/>
      <w:r w:rsidRPr="00A249FD">
        <w:rPr>
          <w:sz w:val="32"/>
          <w:szCs w:val="32"/>
        </w:rPr>
        <w:t>сердечно-</w:t>
      </w:r>
      <w:r w:rsidRPr="00A249FD">
        <w:rPr>
          <w:sz w:val="32"/>
          <w:szCs w:val="32"/>
        </w:rPr>
        <w:lastRenderedPageBreak/>
        <w:t>сосудист</w:t>
      </w:r>
      <w:r w:rsidR="0085558C" w:rsidRPr="00A249FD">
        <w:rPr>
          <w:sz w:val="32"/>
          <w:szCs w:val="32"/>
        </w:rPr>
        <w:t>ой</w:t>
      </w:r>
      <w:proofErr w:type="gramEnd"/>
      <w:r w:rsidR="0085558C" w:rsidRPr="00A249FD">
        <w:rPr>
          <w:sz w:val="32"/>
          <w:szCs w:val="32"/>
        </w:rPr>
        <w:t xml:space="preserve"> системой. </w:t>
      </w:r>
      <w:r w:rsidRPr="00A249FD">
        <w:rPr>
          <w:rFonts w:eastAsiaTheme="minorHAnsi"/>
          <w:sz w:val="32"/>
          <w:szCs w:val="32"/>
          <w:lang w:eastAsia="en-US"/>
        </w:rPr>
        <w:t>Регулярные вокальные занятия являются профилактикой простудныхзаболеваний</w:t>
      </w:r>
      <w:r w:rsidR="003E6DDA" w:rsidRPr="00A249FD">
        <w:rPr>
          <w:rFonts w:eastAsiaTheme="minorHAnsi"/>
          <w:sz w:val="32"/>
          <w:szCs w:val="32"/>
          <w:lang w:eastAsia="en-US"/>
        </w:rPr>
        <w:t xml:space="preserve">. </w:t>
      </w:r>
      <w:r w:rsidR="001046DB" w:rsidRPr="00A249FD">
        <w:rPr>
          <w:rFonts w:eastAsiaTheme="minorHAnsi"/>
          <w:sz w:val="32"/>
          <w:szCs w:val="32"/>
          <w:lang w:eastAsia="en-US"/>
        </w:rPr>
        <w:t>Вокал – уникальное средство самомассажа внутренних органов,способствующее их функционированию и оздоровлению</w:t>
      </w:r>
      <w:proofErr w:type="gramStart"/>
      <w:r w:rsidR="001046DB" w:rsidRPr="00A249FD">
        <w:rPr>
          <w:rFonts w:eastAsiaTheme="minorHAnsi"/>
          <w:sz w:val="32"/>
          <w:szCs w:val="32"/>
          <w:lang w:eastAsia="en-US"/>
        </w:rPr>
        <w:t>.З</w:t>
      </w:r>
      <w:proofErr w:type="gramEnd"/>
      <w:r w:rsidR="001046DB" w:rsidRPr="00A249FD">
        <w:rPr>
          <w:rFonts w:eastAsiaTheme="minorHAnsi"/>
          <w:sz w:val="32"/>
          <w:szCs w:val="32"/>
          <w:lang w:eastAsia="en-US"/>
        </w:rPr>
        <w:t>анятия вокалом способствуют психическому развитию и укреплению</w:t>
      </w:r>
      <w:r w:rsidR="003E6DDA" w:rsidRPr="00A249FD">
        <w:rPr>
          <w:rFonts w:eastAsiaTheme="minorHAnsi"/>
          <w:sz w:val="32"/>
          <w:szCs w:val="32"/>
          <w:lang w:eastAsia="en-US"/>
        </w:rPr>
        <w:t xml:space="preserve"> нервной системы. </w:t>
      </w:r>
    </w:p>
    <w:p w:rsidR="001D1F4E" w:rsidRPr="00A249FD" w:rsidRDefault="001D1F4E" w:rsidP="001D1F4E">
      <w:pPr>
        <w:spacing w:line="276" w:lineRule="auto"/>
        <w:ind w:firstLine="709"/>
        <w:jc w:val="both"/>
        <w:rPr>
          <w:color w:val="FF0000"/>
          <w:sz w:val="32"/>
          <w:szCs w:val="32"/>
        </w:rPr>
      </w:pPr>
      <w:r w:rsidRPr="00A249FD">
        <w:rPr>
          <w:b/>
          <w:bCs/>
          <w:sz w:val="32"/>
          <w:szCs w:val="32"/>
        </w:rPr>
        <w:t>Противоречия</w:t>
      </w:r>
    </w:p>
    <w:p w:rsidR="001D1F4E" w:rsidRPr="00A249FD" w:rsidRDefault="00796B3D" w:rsidP="001D1F4E">
      <w:pPr>
        <w:spacing w:line="276" w:lineRule="auto"/>
        <w:ind w:firstLine="709"/>
        <w:jc w:val="both"/>
        <w:rPr>
          <w:sz w:val="32"/>
          <w:szCs w:val="32"/>
        </w:rPr>
      </w:pPr>
      <w:r w:rsidRPr="00A249FD">
        <w:rPr>
          <w:sz w:val="32"/>
          <w:szCs w:val="32"/>
        </w:rPr>
        <w:t>В</w:t>
      </w:r>
      <w:r w:rsidR="001D1F4E" w:rsidRPr="00A249FD">
        <w:rPr>
          <w:sz w:val="32"/>
          <w:szCs w:val="32"/>
        </w:rPr>
        <w:t xml:space="preserve"> литературе на сегодняшний день освещено достаточно много разнообразных методик развития вокально-певческих данных детей, но уровень сложности не всегда отвечает возрастным особенностям и  реальным возможностям певческого аппарата ребёнка, а также его эмоциональной  восприимчивости. </w:t>
      </w:r>
      <w:r w:rsidRPr="00A249FD">
        <w:rPr>
          <w:sz w:val="32"/>
          <w:szCs w:val="32"/>
        </w:rPr>
        <w:t xml:space="preserve">Необходимо </w:t>
      </w:r>
      <w:r w:rsidR="001D1F4E" w:rsidRPr="00A249FD">
        <w:rPr>
          <w:sz w:val="32"/>
          <w:szCs w:val="32"/>
        </w:rPr>
        <w:t>сделать процесс развития певческих навыков детей более интересным, наглядным и менее трудоёмким за счет опоры на ведущий вид деятельности дошкольников – игру, то есть посредством игровых упражнений.</w:t>
      </w:r>
    </w:p>
    <w:p w:rsidR="00400AE4" w:rsidRPr="00A249FD" w:rsidRDefault="003E6DDA" w:rsidP="00A249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A249FD">
        <w:rPr>
          <w:rFonts w:eastAsiaTheme="minorHAnsi"/>
          <w:sz w:val="32"/>
          <w:szCs w:val="32"/>
          <w:lang w:eastAsia="en-US"/>
        </w:rPr>
        <w:t>В качестве специальной технологии обучения детей успешно используется «Фонопедический метод развития голоса» В.В. Емельянова -</w:t>
      </w:r>
      <w:r w:rsidR="00A249FD">
        <w:rPr>
          <w:rFonts w:eastAsiaTheme="minorHAnsi"/>
          <w:sz w:val="32"/>
          <w:szCs w:val="32"/>
          <w:lang w:eastAsia="en-US"/>
        </w:rPr>
        <w:t xml:space="preserve"> </w:t>
      </w:r>
      <w:r w:rsidRPr="00A249FD">
        <w:rPr>
          <w:rFonts w:eastAsiaTheme="minorHAnsi"/>
          <w:sz w:val="32"/>
          <w:szCs w:val="32"/>
          <w:lang w:eastAsia="en-US"/>
        </w:rPr>
        <w:t>известного учителя-исследователя, имеющего многолетнюю практику врача</w:t>
      </w:r>
      <w:r w:rsidR="00A249FD" w:rsidRPr="00A249FD">
        <w:rPr>
          <w:rFonts w:eastAsiaTheme="minorHAnsi"/>
          <w:sz w:val="32"/>
          <w:szCs w:val="32"/>
          <w:lang w:eastAsia="en-US"/>
        </w:rPr>
        <w:t xml:space="preserve"> </w:t>
      </w:r>
      <w:r w:rsidRPr="00A249FD">
        <w:rPr>
          <w:rFonts w:eastAsiaTheme="minorHAnsi"/>
          <w:sz w:val="32"/>
          <w:szCs w:val="32"/>
          <w:lang w:eastAsia="en-US"/>
        </w:rPr>
        <w:t>-</w:t>
      </w:r>
      <w:r w:rsidR="00A249FD">
        <w:rPr>
          <w:rFonts w:eastAsiaTheme="minorHAnsi"/>
          <w:sz w:val="32"/>
          <w:szCs w:val="32"/>
          <w:lang w:eastAsia="en-US"/>
        </w:rPr>
        <w:t xml:space="preserve"> </w:t>
      </w:r>
      <w:r w:rsidRPr="00A249FD">
        <w:rPr>
          <w:rFonts w:eastAsiaTheme="minorHAnsi"/>
          <w:sz w:val="32"/>
          <w:szCs w:val="32"/>
          <w:lang w:eastAsia="en-US"/>
        </w:rPr>
        <w:t>фониатра.</w:t>
      </w:r>
      <w:r w:rsidR="00A249FD" w:rsidRPr="00A249FD">
        <w:rPr>
          <w:rFonts w:eastAsiaTheme="minorHAnsi"/>
          <w:sz w:val="32"/>
          <w:szCs w:val="32"/>
          <w:lang w:eastAsia="en-US"/>
        </w:rPr>
        <w:t xml:space="preserve"> </w:t>
      </w:r>
      <w:r w:rsidRPr="00A249FD">
        <w:rPr>
          <w:sz w:val="32"/>
          <w:szCs w:val="32"/>
          <w:bdr w:val="none" w:sz="0" w:space="0" w:color="auto" w:frame="1"/>
        </w:rPr>
        <w:t>Система музыкально-оздоровительной работы в детском саду Арсеневской О.Н.</w:t>
      </w:r>
      <w:r w:rsidRPr="00A249FD">
        <w:rPr>
          <w:sz w:val="32"/>
          <w:szCs w:val="32"/>
        </w:rPr>
        <w:t xml:space="preserve">, </w:t>
      </w:r>
      <w:r w:rsidRPr="00A249FD">
        <w:rPr>
          <w:sz w:val="32"/>
          <w:szCs w:val="32"/>
          <w:bdr w:val="none" w:sz="0" w:space="0" w:color="auto" w:frame="1"/>
        </w:rPr>
        <w:t>Дыхательная гимнастика Стрельниковой А.Н.</w:t>
      </w:r>
      <w:r w:rsidR="00A249FD" w:rsidRPr="00A249FD">
        <w:rPr>
          <w:sz w:val="32"/>
          <w:szCs w:val="32"/>
          <w:bdr w:val="none" w:sz="0" w:space="0" w:color="auto" w:frame="1"/>
        </w:rPr>
        <w:t xml:space="preserve"> </w:t>
      </w:r>
      <w:r w:rsidR="0085558C" w:rsidRPr="00A249FD">
        <w:rPr>
          <w:sz w:val="32"/>
          <w:szCs w:val="32"/>
          <w:bdr w:val="none" w:sz="0" w:space="0" w:color="auto" w:frame="1"/>
        </w:rPr>
        <w:t>,</w:t>
      </w:r>
      <w:r w:rsidRPr="00A249FD">
        <w:rPr>
          <w:sz w:val="32"/>
          <w:szCs w:val="32"/>
        </w:rPr>
        <w:t xml:space="preserve">«Методика </w:t>
      </w:r>
      <w:proofErr w:type="gramStart"/>
      <w:r w:rsidRPr="00A249FD">
        <w:rPr>
          <w:sz w:val="32"/>
          <w:szCs w:val="32"/>
        </w:rPr>
        <w:t>комплексного</w:t>
      </w:r>
      <w:proofErr w:type="gramEnd"/>
      <w:r w:rsidRPr="00A249FD">
        <w:rPr>
          <w:sz w:val="32"/>
          <w:szCs w:val="32"/>
        </w:rPr>
        <w:t xml:space="preserve"> музыкально – певческоговоспитания» Д. Е. Огороднова</w:t>
      </w:r>
      <w:r w:rsidR="0085558C" w:rsidRPr="00A249FD">
        <w:rPr>
          <w:sz w:val="32"/>
          <w:szCs w:val="32"/>
        </w:rPr>
        <w:t>,</w:t>
      </w:r>
      <w:r w:rsidR="00A249FD" w:rsidRPr="00A249FD">
        <w:rPr>
          <w:sz w:val="32"/>
          <w:szCs w:val="32"/>
        </w:rPr>
        <w:t xml:space="preserve"> </w:t>
      </w:r>
      <w:r w:rsidR="0085558C" w:rsidRPr="00A249FD">
        <w:rPr>
          <w:sz w:val="32"/>
          <w:szCs w:val="32"/>
        </w:rPr>
        <w:t>«</w:t>
      </w:r>
      <w:r w:rsidRPr="00A249FD">
        <w:rPr>
          <w:sz w:val="32"/>
          <w:szCs w:val="32"/>
        </w:rPr>
        <w:t>Методика вокально – хоровой работы</w:t>
      </w:r>
      <w:r w:rsidR="0085558C" w:rsidRPr="00A249FD">
        <w:rPr>
          <w:sz w:val="32"/>
          <w:szCs w:val="32"/>
        </w:rPr>
        <w:t>»</w:t>
      </w:r>
      <w:r w:rsidRPr="00A249FD">
        <w:rPr>
          <w:sz w:val="32"/>
          <w:szCs w:val="32"/>
        </w:rPr>
        <w:t xml:space="preserve"> М. Картушиной</w:t>
      </w:r>
      <w:r w:rsidR="0085558C" w:rsidRPr="00A249FD">
        <w:rPr>
          <w:sz w:val="32"/>
          <w:szCs w:val="32"/>
        </w:rPr>
        <w:t>.</w:t>
      </w:r>
    </w:p>
    <w:p w:rsidR="00A249FD" w:rsidRPr="00A249FD" w:rsidRDefault="00A249FD" w:rsidP="00A249FD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A249FD">
        <w:rPr>
          <w:sz w:val="32"/>
          <w:szCs w:val="32"/>
        </w:rPr>
        <w:t>Данные методики предполагают использование здоровьесберегающих технологий:</w:t>
      </w:r>
    </w:p>
    <w:p w:rsidR="00A249FD" w:rsidRPr="00A249FD" w:rsidRDefault="00A249FD" w:rsidP="00A249FD">
      <w:pPr>
        <w:autoSpaceDE w:val="0"/>
        <w:autoSpaceDN w:val="0"/>
        <w:adjustRightInd w:val="0"/>
        <w:ind w:left="2835"/>
        <w:jc w:val="both"/>
        <w:rPr>
          <w:sz w:val="32"/>
          <w:szCs w:val="32"/>
        </w:rPr>
      </w:pPr>
      <w:r w:rsidRPr="00A249FD">
        <w:rPr>
          <w:sz w:val="32"/>
          <w:szCs w:val="32"/>
        </w:rPr>
        <w:t>Пальчиковая гимнастика.</w:t>
      </w:r>
    </w:p>
    <w:p w:rsidR="00A249FD" w:rsidRPr="00A249FD" w:rsidRDefault="00A249FD" w:rsidP="00A249FD">
      <w:pPr>
        <w:autoSpaceDE w:val="0"/>
        <w:autoSpaceDN w:val="0"/>
        <w:adjustRightInd w:val="0"/>
        <w:ind w:left="2835"/>
        <w:jc w:val="both"/>
        <w:rPr>
          <w:sz w:val="32"/>
          <w:szCs w:val="32"/>
        </w:rPr>
      </w:pPr>
      <w:r w:rsidRPr="00A249FD">
        <w:rPr>
          <w:sz w:val="32"/>
          <w:szCs w:val="32"/>
        </w:rPr>
        <w:t>Валеологические песенки – распевки.</w:t>
      </w:r>
    </w:p>
    <w:p w:rsidR="00A249FD" w:rsidRPr="00A249FD" w:rsidRDefault="00A249FD" w:rsidP="00A249FD">
      <w:pPr>
        <w:autoSpaceDE w:val="0"/>
        <w:autoSpaceDN w:val="0"/>
        <w:adjustRightInd w:val="0"/>
        <w:ind w:left="2835"/>
        <w:jc w:val="both"/>
        <w:rPr>
          <w:sz w:val="32"/>
          <w:szCs w:val="32"/>
        </w:rPr>
      </w:pPr>
      <w:r w:rsidRPr="00A249FD">
        <w:rPr>
          <w:sz w:val="32"/>
          <w:szCs w:val="32"/>
        </w:rPr>
        <w:t>Артикуляционная гимнастика.</w:t>
      </w:r>
    </w:p>
    <w:p w:rsidR="00A249FD" w:rsidRPr="00A249FD" w:rsidRDefault="00A249FD" w:rsidP="00A249FD">
      <w:pPr>
        <w:autoSpaceDE w:val="0"/>
        <w:autoSpaceDN w:val="0"/>
        <w:adjustRightInd w:val="0"/>
        <w:ind w:left="2835"/>
        <w:jc w:val="both"/>
        <w:rPr>
          <w:sz w:val="32"/>
          <w:szCs w:val="32"/>
        </w:rPr>
      </w:pPr>
      <w:r w:rsidRPr="00A249FD">
        <w:rPr>
          <w:sz w:val="32"/>
          <w:szCs w:val="32"/>
        </w:rPr>
        <w:t>Дыхательная гимнастика.</w:t>
      </w:r>
    </w:p>
    <w:p w:rsidR="00A249FD" w:rsidRPr="00A249FD" w:rsidRDefault="00A249FD" w:rsidP="00A249FD">
      <w:pPr>
        <w:autoSpaceDE w:val="0"/>
        <w:autoSpaceDN w:val="0"/>
        <w:adjustRightInd w:val="0"/>
        <w:ind w:left="2835"/>
        <w:jc w:val="both"/>
        <w:rPr>
          <w:sz w:val="32"/>
          <w:szCs w:val="32"/>
        </w:rPr>
      </w:pPr>
      <w:r w:rsidRPr="00A249FD">
        <w:rPr>
          <w:sz w:val="32"/>
          <w:szCs w:val="32"/>
        </w:rPr>
        <w:t>Музыкотерапия.</w:t>
      </w:r>
    </w:p>
    <w:p w:rsidR="00A249FD" w:rsidRPr="00A249FD" w:rsidRDefault="00A249FD" w:rsidP="00A249FD">
      <w:pPr>
        <w:autoSpaceDE w:val="0"/>
        <w:autoSpaceDN w:val="0"/>
        <w:adjustRightInd w:val="0"/>
        <w:ind w:left="2835"/>
        <w:jc w:val="both"/>
        <w:rPr>
          <w:sz w:val="32"/>
          <w:szCs w:val="32"/>
        </w:rPr>
      </w:pPr>
      <w:r w:rsidRPr="00A249FD">
        <w:rPr>
          <w:sz w:val="32"/>
          <w:szCs w:val="32"/>
        </w:rPr>
        <w:t>Игровые технологии.</w:t>
      </w:r>
    </w:p>
    <w:p w:rsidR="00A249FD" w:rsidRPr="00A249FD" w:rsidRDefault="00A249FD" w:rsidP="00A249FD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5C4DCB" w:rsidRPr="00A249FD" w:rsidRDefault="00400AE4" w:rsidP="00400A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A249FD">
        <w:rPr>
          <w:rFonts w:eastAsiaTheme="minorHAnsi"/>
          <w:sz w:val="32"/>
          <w:szCs w:val="32"/>
          <w:lang w:eastAsia="en-US"/>
        </w:rPr>
        <w:t>Большое значение в использовании инновационныхобразовательных технологий является</w:t>
      </w:r>
      <w:r w:rsidRPr="00A249FD">
        <w:rPr>
          <w:sz w:val="32"/>
          <w:szCs w:val="32"/>
        </w:rPr>
        <w:t xml:space="preserve"> п</w:t>
      </w:r>
      <w:r w:rsidR="0085558C" w:rsidRPr="00A249FD">
        <w:rPr>
          <w:sz w:val="32"/>
          <w:szCs w:val="32"/>
        </w:rPr>
        <w:t xml:space="preserve">рименение ИКТ, с помощью которых можно разнообразить </w:t>
      </w:r>
      <w:r w:rsidR="005C4DCB" w:rsidRPr="00A249FD">
        <w:rPr>
          <w:sz w:val="32"/>
          <w:szCs w:val="32"/>
        </w:rPr>
        <w:t xml:space="preserve">методы и приемы </w:t>
      </w:r>
      <w:r w:rsidR="005C4DCB" w:rsidRPr="00A249FD">
        <w:rPr>
          <w:sz w:val="32"/>
          <w:szCs w:val="32"/>
        </w:rPr>
        <w:lastRenderedPageBreak/>
        <w:t>работы, сделать вокально – хоровую деятельность более привлекательной для детей.</w:t>
      </w:r>
    </w:p>
    <w:p w:rsidR="00830B67" w:rsidRPr="00A249FD" w:rsidRDefault="0085558C" w:rsidP="00400AE4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A249FD">
        <w:rPr>
          <w:rFonts w:eastAsiaTheme="majorEastAsia"/>
          <w:color w:val="000000" w:themeColor="text1"/>
          <w:sz w:val="32"/>
          <w:szCs w:val="32"/>
        </w:rPr>
        <w:t>Этапы реализации технологий обучения детей</w:t>
      </w:r>
      <w:r w:rsidR="00830B67" w:rsidRPr="00A249FD">
        <w:rPr>
          <w:rFonts w:eastAsiaTheme="majorEastAsia"/>
          <w:color w:val="000000" w:themeColor="text1"/>
          <w:sz w:val="32"/>
          <w:szCs w:val="32"/>
        </w:rPr>
        <w:t>:</w:t>
      </w:r>
    </w:p>
    <w:p w:rsidR="00830B67" w:rsidRPr="00A249FD" w:rsidRDefault="0085558C" w:rsidP="0085558C">
      <w:pPr>
        <w:numPr>
          <w:ilvl w:val="0"/>
          <w:numId w:val="1"/>
        </w:numPr>
        <w:ind w:left="1267"/>
        <w:contextualSpacing/>
        <w:jc w:val="both"/>
        <w:textAlignment w:val="baseline"/>
        <w:rPr>
          <w:sz w:val="32"/>
          <w:szCs w:val="32"/>
        </w:rPr>
      </w:pPr>
      <w:proofErr w:type="gramStart"/>
      <w:r w:rsidRPr="00A249FD">
        <w:rPr>
          <w:rFonts w:eastAsiaTheme="minorEastAsia"/>
          <w:bCs/>
          <w:color w:val="000000" w:themeColor="text1"/>
          <w:sz w:val="32"/>
          <w:szCs w:val="32"/>
        </w:rPr>
        <w:t>А</w:t>
      </w:r>
      <w:r w:rsidR="00830B67" w:rsidRPr="00A249FD">
        <w:rPr>
          <w:rFonts w:eastAsiaTheme="minorEastAsia"/>
          <w:bCs/>
          <w:color w:val="000000" w:themeColor="text1"/>
          <w:sz w:val="32"/>
          <w:szCs w:val="32"/>
        </w:rPr>
        <w:t>налитико – диагностический</w:t>
      </w:r>
      <w:proofErr w:type="gramEnd"/>
      <w:r w:rsidR="00830B67" w:rsidRPr="00A249FD">
        <w:rPr>
          <w:rFonts w:eastAsiaTheme="minorEastAsia"/>
          <w:bCs/>
          <w:color w:val="000000" w:themeColor="text1"/>
          <w:sz w:val="32"/>
          <w:szCs w:val="32"/>
        </w:rPr>
        <w:t>.</w:t>
      </w:r>
    </w:p>
    <w:p w:rsidR="00830B67" w:rsidRPr="00A249FD" w:rsidRDefault="00830B67" w:rsidP="0085558C">
      <w:pPr>
        <w:spacing w:before="96"/>
        <w:jc w:val="both"/>
        <w:textAlignment w:val="baseline"/>
        <w:rPr>
          <w:sz w:val="32"/>
          <w:szCs w:val="32"/>
        </w:rPr>
      </w:pPr>
      <w:r w:rsidRPr="00A249FD">
        <w:rPr>
          <w:rFonts w:eastAsiaTheme="minorEastAsia"/>
          <w:bCs/>
          <w:sz w:val="32"/>
          <w:szCs w:val="32"/>
        </w:rPr>
        <w:t>Цели:</w:t>
      </w:r>
      <w:r w:rsidRPr="00A249FD">
        <w:rPr>
          <w:rFonts w:eastAsiaTheme="minorEastAsia"/>
          <w:bCs/>
          <w:color w:val="000000" w:themeColor="text1"/>
          <w:sz w:val="32"/>
          <w:szCs w:val="32"/>
        </w:rPr>
        <w:t>- Создание условий для проведения вокально – хоровой работы на музыкальном занятии  с использованием инновационных технологий.</w:t>
      </w:r>
    </w:p>
    <w:p w:rsidR="00830B67" w:rsidRPr="00A249FD" w:rsidRDefault="0085558C" w:rsidP="0085558C">
      <w:pPr>
        <w:numPr>
          <w:ilvl w:val="0"/>
          <w:numId w:val="2"/>
        </w:numPr>
        <w:ind w:left="1267"/>
        <w:contextualSpacing/>
        <w:jc w:val="both"/>
        <w:textAlignment w:val="baseline"/>
        <w:rPr>
          <w:sz w:val="32"/>
          <w:szCs w:val="32"/>
        </w:rPr>
      </w:pPr>
      <w:r w:rsidRPr="00A249FD">
        <w:rPr>
          <w:rFonts w:eastAsiaTheme="minorEastAsia"/>
          <w:bCs/>
          <w:color w:val="000000" w:themeColor="text1"/>
          <w:sz w:val="32"/>
          <w:szCs w:val="32"/>
        </w:rPr>
        <w:t>П</w:t>
      </w:r>
      <w:r w:rsidR="00830B67" w:rsidRPr="00A249FD">
        <w:rPr>
          <w:rFonts w:eastAsiaTheme="minorEastAsia"/>
          <w:bCs/>
          <w:color w:val="000000" w:themeColor="text1"/>
          <w:sz w:val="32"/>
          <w:szCs w:val="32"/>
        </w:rPr>
        <w:t>рактический.</w:t>
      </w:r>
    </w:p>
    <w:p w:rsidR="00830B67" w:rsidRPr="00A249FD" w:rsidRDefault="00830B67" w:rsidP="0085558C">
      <w:pPr>
        <w:spacing w:before="96"/>
        <w:jc w:val="both"/>
        <w:textAlignment w:val="baseline"/>
        <w:rPr>
          <w:sz w:val="32"/>
          <w:szCs w:val="32"/>
        </w:rPr>
      </w:pPr>
      <w:r w:rsidRPr="00A249FD">
        <w:rPr>
          <w:rFonts w:eastAsiaTheme="minorEastAsia"/>
          <w:bCs/>
          <w:sz w:val="32"/>
          <w:szCs w:val="32"/>
        </w:rPr>
        <w:t>Цель:</w:t>
      </w:r>
      <w:r w:rsidRPr="00A249FD">
        <w:rPr>
          <w:rFonts w:eastAsiaTheme="minorEastAsia"/>
          <w:bCs/>
          <w:color w:val="000000" w:themeColor="text1"/>
          <w:sz w:val="32"/>
          <w:szCs w:val="32"/>
        </w:rPr>
        <w:t xml:space="preserve"> воспитание певческих навыков у дошкольников по средствам правильно подобранных инновационных методов и приемов.</w:t>
      </w:r>
    </w:p>
    <w:p w:rsidR="00830B67" w:rsidRPr="00A249FD" w:rsidRDefault="0085558C" w:rsidP="0085558C">
      <w:pPr>
        <w:numPr>
          <w:ilvl w:val="0"/>
          <w:numId w:val="3"/>
        </w:numPr>
        <w:ind w:left="1267"/>
        <w:contextualSpacing/>
        <w:jc w:val="both"/>
        <w:textAlignment w:val="baseline"/>
        <w:rPr>
          <w:sz w:val="32"/>
          <w:szCs w:val="32"/>
        </w:rPr>
      </w:pPr>
      <w:r w:rsidRPr="00A249FD">
        <w:rPr>
          <w:rFonts w:eastAsiaTheme="minorEastAsia"/>
          <w:bCs/>
          <w:color w:val="000000" w:themeColor="text1"/>
          <w:sz w:val="32"/>
          <w:szCs w:val="32"/>
        </w:rPr>
        <w:t>А</w:t>
      </w:r>
      <w:r w:rsidR="00830B67" w:rsidRPr="00A249FD">
        <w:rPr>
          <w:rFonts w:eastAsiaTheme="minorEastAsia"/>
          <w:bCs/>
          <w:color w:val="000000" w:themeColor="text1"/>
          <w:sz w:val="32"/>
          <w:szCs w:val="32"/>
        </w:rPr>
        <w:t>налитико – обобщающий.</w:t>
      </w:r>
    </w:p>
    <w:p w:rsidR="00830B67" w:rsidRPr="00A249FD" w:rsidRDefault="00830B67" w:rsidP="0085558C">
      <w:pPr>
        <w:spacing w:before="96"/>
        <w:jc w:val="both"/>
        <w:textAlignment w:val="baseline"/>
        <w:rPr>
          <w:sz w:val="32"/>
          <w:szCs w:val="32"/>
        </w:rPr>
      </w:pPr>
      <w:r w:rsidRPr="00A249FD">
        <w:rPr>
          <w:rFonts w:eastAsiaTheme="minorEastAsia"/>
          <w:bCs/>
          <w:sz w:val="32"/>
          <w:szCs w:val="32"/>
        </w:rPr>
        <w:t xml:space="preserve">Цели: </w:t>
      </w:r>
    </w:p>
    <w:p w:rsidR="00830B67" w:rsidRPr="00A249FD" w:rsidRDefault="00830B67" w:rsidP="0085558C">
      <w:pPr>
        <w:spacing w:before="96"/>
        <w:jc w:val="both"/>
        <w:textAlignment w:val="baseline"/>
        <w:rPr>
          <w:sz w:val="32"/>
          <w:szCs w:val="32"/>
        </w:rPr>
      </w:pPr>
      <w:r w:rsidRPr="00A249FD">
        <w:rPr>
          <w:rFonts w:eastAsiaTheme="minorEastAsia"/>
          <w:bCs/>
          <w:color w:val="000000" w:themeColor="text1"/>
          <w:sz w:val="32"/>
          <w:szCs w:val="32"/>
        </w:rPr>
        <w:t>1.</w:t>
      </w:r>
      <w:r w:rsidRPr="00A249FD">
        <w:rPr>
          <w:rFonts w:eastAsiaTheme="minorEastAsia"/>
          <w:bCs/>
          <w:color w:val="000000" w:themeColor="text1"/>
          <w:sz w:val="32"/>
          <w:szCs w:val="32"/>
        </w:rPr>
        <w:tab/>
        <w:t>Анализ и обобщение теоретических и практических материалов, полученных в результате исследования.</w:t>
      </w:r>
    </w:p>
    <w:p w:rsidR="00830B67" w:rsidRPr="00A249FD" w:rsidRDefault="00830B67" w:rsidP="0085558C">
      <w:pPr>
        <w:spacing w:before="96"/>
        <w:jc w:val="both"/>
        <w:textAlignment w:val="baseline"/>
        <w:rPr>
          <w:sz w:val="32"/>
          <w:szCs w:val="32"/>
        </w:rPr>
      </w:pPr>
      <w:r w:rsidRPr="00A249FD">
        <w:rPr>
          <w:rFonts w:eastAsiaTheme="minorEastAsia"/>
          <w:bCs/>
          <w:color w:val="000000" w:themeColor="text1"/>
          <w:sz w:val="32"/>
          <w:szCs w:val="32"/>
        </w:rPr>
        <w:t>2.</w:t>
      </w:r>
      <w:r w:rsidRPr="00A249FD">
        <w:rPr>
          <w:rFonts w:eastAsiaTheme="minorEastAsia"/>
          <w:bCs/>
          <w:color w:val="000000" w:themeColor="text1"/>
          <w:sz w:val="32"/>
          <w:szCs w:val="32"/>
        </w:rPr>
        <w:tab/>
        <w:t>Эффективность проведенных мероприятий по формированию певческих навыков посредством инновационных технологий.</w:t>
      </w:r>
    </w:p>
    <w:p w:rsidR="0085558C" w:rsidRPr="00A249FD" w:rsidRDefault="0085558C" w:rsidP="0085558C">
      <w:pPr>
        <w:jc w:val="both"/>
        <w:rPr>
          <w:rFonts w:eastAsiaTheme="majorEastAsia"/>
          <w:b/>
          <w:sz w:val="32"/>
          <w:szCs w:val="32"/>
        </w:rPr>
      </w:pPr>
    </w:p>
    <w:p w:rsidR="00755BD5" w:rsidRPr="00A249FD" w:rsidRDefault="00830B67" w:rsidP="00A249FD">
      <w:pPr>
        <w:jc w:val="center"/>
        <w:rPr>
          <w:rFonts w:eastAsiaTheme="majorEastAsia"/>
          <w:b/>
          <w:sz w:val="32"/>
          <w:szCs w:val="32"/>
        </w:rPr>
      </w:pPr>
      <w:r w:rsidRPr="00A249FD">
        <w:rPr>
          <w:rFonts w:eastAsiaTheme="majorEastAsia"/>
          <w:b/>
          <w:sz w:val="32"/>
          <w:szCs w:val="32"/>
        </w:rPr>
        <w:t>Планируемые результаты:</w:t>
      </w:r>
    </w:p>
    <w:p w:rsidR="00830B67" w:rsidRPr="00A249FD" w:rsidRDefault="00830B67" w:rsidP="00400A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A249FD">
        <w:rPr>
          <w:rFonts w:eastAsiaTheme="minorEastAsia"/>
          <w:bCs/>
          <w:color w:val="000000" w:themeColor="text1"/>
          <w:sz w:val="32"/>
          <w:szCs w:val="32"/>
        </w:rPr>
        <w:t>Используя инновационные методы и технологии при формирова</w:t>
      </w:r>
      <w:r w:rsidR="003E6DDA" w:rsidRPr="00A249FD">
        <w:rPr>
          <w:rFonts w:eastAsiaTheme="minorEastAsia"/>
          <w:bCs/>
          <w:color w:val="000000" w:themeColor="text1"/>
          <w:sz w:val="32"/>
          <w:szCs w:val="32"/>
        </w:rPr>
        <w:t>нии певческих навыков</w:t>
      </w:r>
      <w:r w:rsidRPr="00A249FD">
        <w:rPr>
          <w:rFonts w:eastAsiaTheme="minorEastAsia"/>
          <w:bCs/>
          <w:color w:val="000000" w:themeColor="text1"/>
          <w:sz w:val="32"/>
          <w:szCs w:val="32"/>
        </w:rPr>
        <w:t>, можно добиться следующих результатов:</w:t>
      </w:r>
    </w:p>
    <w:p w:rsidR="00830B67" w:rsidRPr="00A249FD" w:rsidRDefault="00830B67" w:rsidP="0085558C">
      <w:pPr>
        <w:spacing w:before="115"/>
        <w:jc w:val="both"/>
        <w:textAlignment w:val="baseline"/>
        <w:rPr>
          <w:sz w:val="32"/>
          <w:szCs w:val="32"/>
        </w:rPr>
      </w:pPr>
      <w:r w:rsidRPr="00A249FD">
        <w:rPr>
          <w:rFonts w:eastAsiaTheme="minorEastAsia"/>
          <w:bCs/>
          <w:color w:val="000000" w:themeColor="text1"/>
          <w:sz w:val="32"/>
          <w:szCs w:val="32"/>
        </w:rPr>
        <w:t>•</w:t>
      </w:r>
      <w:r w:rsidRPr="00A249FD">
        <w:rPr>
          <w:rFonts w:eastAsiaTheme="minorEastAsia"/>
          <w:bCs/>
          <w:color w:val="000000" w:themeColor="text1"/>
          <w:sz w:val="32"/>
          <w:szCs w:val="32"/>
        </w:rPr>
        <w:tab/>
        <w:t>вызвать интерес к песенному творчеству;</w:t>
      </w:r>
    </w:p>
    <w:p w:rsidR="00830B67" w:rsidRPr="00A249FD" w:rsidRDefault="00830B67" w:rsidP="0085558C">
      <w:pPr>
        <w:spacing w:before="115"/>
        <w:jc w:val="both"/>
        <w:textAlignment w:val="baseline"/>
        <w:rPr>
          <w:sz w:val="32"/>
          <w:szCs w:val="32"/>
        </w:rPr>
      </w:pPr>
      <w:r w:rsidRPr="00A249FD">
        <w:rPr>
          <w:rFonts w:eastAsiaTheme="minorEastAsia"/>
          <w:bCs/>
          <w:color w:val="000000" w:themeColor="text1"/>
          <w:sz w:val="32"/>
          <w:szCs w:val="32"/>
        </w:rPr>
        <w:t>•</w:t>
      </w:r>
      <w:r w:rsidRPr="00A249FD">
        <w:rPr>
          <w:rFonts w:eastAsiaTheme="minorEastAsia"/>
          <w:bCs/>
          <w:color w:val="000000" w:themeColor="text1"/>
          <w:sz w:val="32"/>
          <w:szCs w:val="32"/>
        </w:rPr>
        <w:tab/>
        <w:t>овладеть вокально – хоровыми навыками;</w:t>
      </w:r>
    </w:p>
    <w:p w:rsidR="00830B67" w:rsidRPr="00A249FD" w:rsidRDefault="00830B67" w:rsidP="0085558C">
      <w:pPr>
        <w:spacing w:before="115"/>
        <w:jc w:val="both"/>
        <w:textAlignment w:val="baseline"/>
        <w:rPr>
          <w:sz w:val="32"/>
          <w:szCs w:val="32"/>
        </w:rPr>
      </w:pPr>
      <w:r w:rsidRPr="00A249FD">
        <w:rPr>
          <w:rFonts w:eastAsiaTheme="minorEastAsia"/>
          <w:bCs/>
          <w:color w:val="000000" w:themeColor="text1"/>
          <w:sz w:val="32"/>
          <w:szCs w:val="32"/>
        </w:rPr>
        <w:t>•</w:t>
      </w:r>
      <w:r w:rsidRPr="00A249FD">
        <w:rPr>
          <w:rFonts w:eastAsiaTheme="minorEastAsia"/>
          <w:bCs/>
          <w:color w:val="000000" w:themeColor="text1"/>
          <w:sz w:val="32"/>
          <w:szCs w:val="32"/>
        </w:rPr>
        <w:tab/>
        <w:t>формировать певческую дикцию детей;</w:t>
      </w:r>
    </w:p>
    <w:p w:rsidR="005C4DCB" w:rsidRPr="00A249FD" w:rsidRDefault="00830B67" w:rsidP="005C4DCB">
      <w:pPr>
        <w:spacing w:before="115"/>
        <w:jc w:val="both"/>
        <w:textAlignment w:val="baseline"/>
        <w:rPr>
          <w:rFonts w:eastAsiaTheme="minorHAnsi"/>
          <w:sz w:val="32"/>
          <w:szCs w:val="32"/>
          <w:lang w:eastAsia="en-US"/>
        </w:rPr>
      </w:pPr>
      <w:r w:rsidRPr="00A249FD">
        <w:rPr>
          <w:rFonts w:eastAsiaTheme="minorEastAsia"/>
          <w:bCs/>
          <w:color w:val="000000" w:themeColor="text1"/>
          <w:sz w:val="32"/>
          <w:szCs w:val="32"/>
        </w:rPr>
        <w:t>•</w:t>
      </w:r>
      <w:r w:rsidRPr="00A249FD">
        <w:rPr>
          <w:rFonts w:eastAsiaTheme="minorEastAsia"/>
          <w:bCs/>
          <w:color w:val="000000" w:themeColor="text1"/>
          <w:sz w:val="32"/>
          <w:szCs w:val="32"/>
        </w:rPr>
        <w:tab/>
      </w:r>
      <w:r w:rsidR="0085558C" w:rsidRPr="00A249FD">
        <w:rPr>
          <w:rFonts w:eastAsiaTheme="minorEastAsia"/>
          <w:bCs/>
          <w:color w:val="000000" w:themeColor="text1"/>
          <w:sz w:val="32"/>
          <w:szCs w:val="32"/>
        </w:rPr>
        <w:t>развивать всесторонне</w:t>
      </w:r>
      <w:r w:rsidR="00400AE4" w:rsidRPr="00A249FD">
        <w:rPr>
          <w:rFonts w:eastAsiaTheme="minorEastAsia"/>
          <w:bCs/>
          <w:color w:val="000000" w:themeColor="text1"/>
          <w:sz w:val="32"/>
          <w:szCs w:val="32"/>
        </w:rPr>
        <w:t xml:space="preserve"> развитую личность</w:t>
      </w:r>
      <w:r w:rsidR="005C4DCB" w:rsidRPr="00A249FD">
        <w:rPr>
          <w:rFonts w:eastAsiaTheme="minorHAnsi"/>
          <w:sz w:val="32"/>
          <w:szCs w:val="32"/>
          <w:lang w:eastAsia="en-US"/>
        </w:rPr>
        <w:t xml:space="preserve">, сохранение </w:t>
      </w:r>
      <w:proofErr w:type="gramStart"/>
      <w:r w:rsidR="005C4DCB" w:rsidRPr="00A249FD">
        <w:rPr>
          <w:rFonts w:eastAsiaTheme="minorHAnsi"/>
          <w:sz w:val="32"/>
          <w:szCs w:val="32"/>
          <w:lang w:eastAsia="en-US"/>
        </w:rPr>
        <w:t>физического</w:t>
      </w:r>
      <w:proofErr w:type="gramEnd"/>
      <w:r w:rsidR="005C4DCB" w:rsidRPr="00A249FD">
        <w:rPr>
          <w:rFonts w:eastAsiaTheme="minorHAnsi"/>
          <w:sz w:val="32"/>
          <w:szCs w:val="32"/>
          <w:lang w:eastAsia="en-US"/>
        </w:rPr>
        <w:t xml:space="preserve"> и психического.</w:t>
      </w:r>
    </w:p>
    <w:p w:rsidR="005C4DCB" w:rsidRPr="00A249FD" w:rsidRDefault="00A249FD" w:rsidP="00A249FD">
      <w:pPr>
        <w:spacing w:before="115"/>
        <w:ind w:firstLine="709"/>
        <w:jc w:val="both"/>
        <w:textAlignment w:val="baseline"/>
        <w:rPr>
          <w:rFonts w:eastAsiaTheme="minorEastAsia"/>
          <w:bCs/>
          <w:color w:val="000000" w:themeColor="text1"/>
          <w:sz w:val="32"/>
          <w:szCs w:val="32"/>
        </w:rPr>
      </w:pPr>
      <w:r>
        <w:rPr>
          <w:rFonts w:eastAsiaTheme="minorEastAsia"/>
          <w:bCs/>
          <w:color w:val="000000" w:themeColor="text1"/>
          <w:sz w:val="32"/>
          <w:szCs w:val="32"/>
        </w:rPr>
        <w:t xml:space="preserve"> Спасибо за внимание.</w:t>
      </w:r>
    </w:p>
    <w:sectPr w:rsidR="005C4DCB" w:rsidRPr="00A249FD" w:rsidSect="001A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C679B"/>
    <w:multiLevelType w:val="hybridMultilevel"/>
    <w:tmpl w:val="E4E279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BB45C3"/>
    <w:multiLevelType w:val="hybridMultilevel"/>
    <w:tmpl w:val="015228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496709"/>
    <w:multiLevelType w:val="hybridMultilevel"/>
    <w:tmpl w:val="4F061082"/>
    <w:lvl w:ilvl="0" w:tplc="8CE4791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F067B"/>
    <w:multiLevelType w:val="hybridMultilevel"/>
    <w:tmpl w:val="AFFE4B42"/>
    <w:lvl w:ilvl="0" w:tplc="8D4AE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D62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927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80A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BAD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3C4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ACE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1C5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C5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C185F9E"/>
    <w:multiLevelType w:val="hybridMultilevel"/>
    <w:tmpl w:val="F30221D8"/>
    <w:lvl w:ilvl="0" w:tplc="CCE02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D8E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B87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9EC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B26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EC3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86D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947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4C6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D70326D"/>
    <w:multiLevelType w:val="hybridMultilevel"/>
    <w:tmpl w:val="735AAAB4"/>
    <w:lvl w:ilvl="0" w:tplc="38FA4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27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665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06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786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E41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827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2D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805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07B7F7D"/>
    <w:multiLevelType w:val="hybridMultilevel"/>
    <w:tmpl w:val="7EB8B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D7438"/>
    <w:rsid w:val="001046DB"/>
    <w:rsid w:val="00195223"/>
    <w:rsid w:val="001A259E"/>
    <w:rsid w:val="001D1F4E"/>
    <w:rsid w:val="003E6DDA"/>
    <w:rsid w:val="00400AE4"/>
    <w:rsid w:val="005C4DCB"/>
    <w:rsid w:val="006C2EB0"/>
    <w:rsid w:val="00755BD5"/>
    <w:rsid w:val="00796B3D"/>
    <w:rsid w:val="00830B67"/>
    <w:rsid w:val="0085558C"/>
    <w:rsid w:val="00A249FD"/>
    <w:rsid w:val="00AD0DFC"/>
    <w:rsid w:val="00AD7438"/>
    <w:rsid w:val="00C27CC8"/>
    <w:rsid w:val="00F14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22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30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22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30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7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68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ДОУ26</cp:lastModifiedBy>
  <cp:revision>6</cp:revision>
  <cp:lastPrinted>2017-03-28T06:39:00Z</cp:lastPrinted>
  <dcterms:created xsi:type="dcterms:W3CDTF">2017-03-27T04:29:00Z</dcterms:created>
  <dcterms:modified xsi:type="dcterms:W3CDTF">2017-03-28T06:40:00Z</dcterms:modified>
</cp:coreProperties>
</file>