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B57" w:rsidRP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B57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1F5B57" w:rsidRP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B57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1F5B57" w:rsidRP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B57">
        <w:rPr>
          <w:rFonts w:ascii="Times New Roman" w:hAnsi="Times New Roman" w:cs="Times New Roman"/>
          <w:sz w:val="28"/>
          <w:szCs w:val="28"/>
        </w:rPr>
        <w:t xml:space="preserve">Центр творчества ст. </w:t>
      </w:r>
      <w:proofErr w:type="gramStart"/>
      <w:r w:rsidRPr="001F5B57">
        <w:rPr>
          <w:rFonts w:ascii="Times New Roman" w:hAnsi="Times New Roman" w:cs="Times New Roman"/>
          <w:sz w:val="28"/>
          <w:szCs w:val="28"/>
        </w:rPr>
        <w:t>Ладожской</w:t>
      </w:r>
      <w:proofErr w:type="gramEnd"/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</w:t>
      </w:r>
      <w:r w:rsidRPr="001F5B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5B57">
        <w:rPr>
          <w:rFonts w:ascii="Times New Roman" w:hAnsi="Times New Roman" w:cs="Times New Roman"/>
          <w:sz w:val="28"/>
          <w:szCs w:val="28"/>
        </w:rPr>
        <w:t>Усть-Лабинский</w:t>
      </w:r>
      <w:proofErr w:type="spellEnd"/>
      <w:r w:rsidRPr="001F5B57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P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Pr="001F5B57" w:rsidRDefault="00391B77" w:rsidP="001F5B57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1F5B57">
        <w:rPr>
          <w:rFonts w:ascii="Times New Roman" w:hAnsi="Times New Roman" w:cs="Times New Roman"/>
          <w:sz w:val="72"/>
          <w:szCs w:val="72"/>
        </w:rPr>
        <w:t>Экологический тренинг</w:t>
      </w:r>
    </w:p>
    <w:p w:rsidR="00391B77" w:rsidRPr="001F5B57" w:rsidRDefault="00391B77" w:rsidP="001F5B57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1F5B57">
        <w:rPr>
          <w:rFonts w:ascii="Times New Roman" w:hAnsi="Times New Roman" w:cs="Times New Roman"/>
          <w:sz w:val="72"/>
          <w:szCs w:val="72"/>
        </w:rPr>
        <w:t>«Первоцветы родного края»</w:t>
      </w: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Разработала: педагог дополнительного образования</w:t>
      </w: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Инна Владимировна</w:t>
      </w: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B57" w:rsidRDefault="001F5B57" w:rsidP="001F5B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1F5B57" w:rsidRPr="001F5B57" w:rsidRDefault="001F5B5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B77" w:rsidRPr="00C2366E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C2366E">
        <w:rPr>
          <w:rFonts w:ascii="Times New Roman" w:hAnsi="Times New Roman" w:cs="Times New Roman"/>
          <w:sz w:val="24"/>
          <w:szCs w:val="24"/>
        </w:rPr>
        <w:t xml:space="preserve">Там где вырождаются цветы,   </w:t>
      </w:r>
    </w:p>
    <w:p w:rsidR="00391B77" w:rsidRPr="00C2366E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6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366E">
        <w:rPr>
          <w:rFonts w:ascii="Times New Roman" w:hAnsi="Times New Roman" w:cs="Times New Roman"/>
          <w:sz w:val="24"/>
          <w:szCs w:val="24"/>
        </w:rPr>
        <w:t>не может жить человек.</w:t>
      </w:r>
    </w:p>
    <w:p w:rsidR="00391B77" w:rsidRPr="00C2366E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6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2366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2366E">
        <w:rPr>
          <w:rFonts w:ascii="Times New Roman" w:hAnsi="Times New Roman" w:cs="Times New Roman"/>
          <w:sz w:val="24"/>
          <w:szCs w:val="24"/>
        </w:rPr>
        <w:t xml:space="preserve">         Гегель Г.Ф.</w:t>
      </w:r>
    </w:p>
    <w:p w:rsidR="00391B77" w:rsidRDefault="00391B77" w:rsidP="00391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1B77">
        <w:rPr>
          <w:rFonts w:ascii="Times New Roman" w:hAnsi="Times New Roman" w:cs="Times New Roman"/>
          <w:i/>
          <w:sz w:val="28"/>
          <w:szCs w:val="28"/>
        </w:rPr>
        <w:t>Цель:</w:t>
      </w:r>
      <w:r w:rsidRPr="00746B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привлечение внимания к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роблеме сохранения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краснокнижных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первоцветов.</w:t>
      </w:r>
    </w:p>
    <w:p w:rsidR="00391B77" w:rsidRPr="00391B77" w:rsidRDefault="00391B77" w:rsidP="00391B77">
      <w:pPr>
        <w:shd w:val="clear" w:color="auto" w:fill="FFFFFF"/>
        <w:tabs>
          <w:tab w:val="left" w:pos="150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Задачи: </w:t>
      </w:r>
      <w:r w:rsidRPr="00391B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</w:p>
    <w:p w:rsidR="00391B77" w:rsidRPr="00746B36" w:rsidRDefault="00391B77" w:rsidP="00391B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формирование </w:t>
      </w:r>
      <w:r w:rsidRPr="00746B36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экологического мировоззрения, любви к природе;</w:t>
      </w:r>
    </w:p>
    <w:p w:rsidR="00391B77" w:rsidRPr="00746B36" w:rsidRDefault="00391B77" w:rsidP="00391B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6B36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культуры общения с природой;</w:t>
      </w:r>
    </w:p>
    <w:p w:rsidR="00391B77" w:rsidRPr="00391B77" w:rsidRDefault="00391B77" w:rsidP="00391B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46B36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творческих способностей, фантазии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художественного вкуса</w:t>
      </w:r>
      <w:r w:rsidRPr="00746B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природоохранной деятельности. </w:t>
      </w:r>
    </w:p>
    <w:p w:rsidR="00391B77" w:rsidRPr="00746B36" w:rsidRDefault="00391B77" w:rsidP="00391B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91B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оборудование, ватманы, краски, цветные карандаши, ручки, бумага, первоцветы из бисера.</w:t>
      </w:r>
      <w:proofErr w:type="gramEnd"/>
    </w:p>
    <w:p w:rsidR="00391B77" w:rsidRP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bCs/>
          <w:i/>
          <w:sz w:val="28"/>
          <w:szCs w:val="28"/>
        </w:rPr>
        <w:t>Для успешного проведения тренинга необходимо следующее:</w:t>
      </w:r>
    </w:p>
    <w:p w:rsidR="00391B77" w:rsidRPr="008711A3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8711A3">
        <w:rPr>
          <w:rFonts w:ascii="Times New Roman" w:eastAsia="Times New Roman" w:hAnsi="Times New Roman" w:cs="Times New Roman"/>
          <w:sz w:val="28"/>
          <w:szCs w:val="28"/>
        </w:rPr>
        <w:t xml:space="preserve"> должны:</w:t>
      </w:r>
    </w:p>
    <w:p w:rsidR="00391B77" w:rsidRPr="008711A3" w:rsidRDefault="00391B77" w:rsidP="00391B77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1A3">
        <w:rPr>
          <w:rFonts w:ascii="Times New Roman" w:eastAsia="Times New Roman" w:hAnsi="Times New Roman" w:cs="Times New Roman"/>
          <w:sz w:val="28"/>
          <w:szCs w:val="28"/>
        </w:rPr>
        <w:t>Иметь представление о первоцветах.</w:t>
      </w:r>
    </w:p>
    <w:p w:rsidR="00391B77" w:rsidRPr="008711A3" w:rsidRDefault="00391B77" w:rsidP="00391B77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1A3">
        <w:rPr>
          <w:rFonts w:ascii="Times New Roman" w:eastAsia="Times New Roman" w:hAnsi="Times New Roman" w:cs="Times New Roman"/>
          <w:sz w:val="28"/>
          <w:szCs w:val="28"/>
        </w:rPr>
        <w:t>Уметь работать в малых группах.</w:t>
      </w:r>
    </w:p>
    <w:p w:rsidR="00391B77" w:rsidRPr="008711A3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Ведущий тренинга должен</w:t>
      </w:r>
      <w:r w:rsidRPr="008711A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91B77" w:rsidRPr="008711A3" w:rsidRDefault="00391B77" w:rsidP="00391B7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1A3">
        <w:rPr>
          <w:rFonts w:ascii="Times New Roman" w:eastAsia="Times New Roman" w:hAnsi="Times New Roman" w:cs="Times New Roman"/>
          <w:sz w:val="28"/>
          <w:szCs w:val="28"/>
        </w:rPr>
        <w:t>Уметь организовать работу в малых группах, создать благоприятную атмосферу для творческой работы.</w:t>
      </w:r>
    </w:p>
    <w:p w:rsidR="00391B77" w:rsidRDefault="00391B77" w:rsidP="00391B7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1A3">
        <w:rPr>
          <w:rFonts w:ascii="Times New Roman" w:eastAsia="Times New Roman" w:hAnsi="Times New Roman" w:cs="Times New Roman"/>
          <w:sz w:val="28"/>
          <w:szCs w:val="28"/>
        </w:rPr>
        <w:t xml:space="preserve">Подготовиться к игре, знать её содержание, иметь навыки работы с компьютером, </w:t>
      </w:r>
      <w:proofErr w:type="spellStart"/>
      <w:r w:rsidRPr="008711A3">
        <w:rPr>
          <w:rFonts w:ascii="Times New Roman" w:eastAsia="Times New Roman" w:hAnsi="Times New Roman" w:cs="Times New Roman"/>
          <w:sz w:val="28"/>
          <w:szCs w:val="28"/>
        </w:rPr>
        <w:t>мультимедийным</w:t>
      </w:r>
      <w:proofErr w:type="spellEnd"/>
      <w:r w:rsidRPr="008711A3">
        <w:rPr>
          <w:rFonts w:ascii="Times New Roman" w:eastAsia="Times New Roman" w:hAnsi="Times New Roman" w:cs="Times New Roman"/>
          <w:sz w:val="28"/>
          <w:szCs w:val="28"/>
        </w:rPr>
        <w:t xml:space="preserve"> оборудованием.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Ожидаемый результат</w:t>
      </w:r>
    </w:p>
    <w:p w:rsidR="00391B77" w:rsidRPr="00810EBE" w:rsidRDefault="00391B77" w:rsidP="00391B7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0EBE">
        <w:rPr>
          <w:color w:val="000000"/>
          <w:sz w:val="28"/>
          <w:szCs w:val="28"/>
        </w:rPr>
        <w:t>Данное мероприятие должно помочь учащимся:</w:t>
      </w:r>
    </w:p>
    <w:p w:rsidR="00391B77" w:rsidRPr="00810EBE" w:rsidRDefault="00391B77" w:rsidP="00391B7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0EBE">
        <w:rPr>
          <w:color w:val="000000"/>
          <w:sz w:val="28"/>
          <w:szCs w:val="28"/>
        </w:rPr>
        <w:t xml:space="preserve">-  проявить свою творческую активность, </w:t>
      </w:r>
    </w:p>
    <w:p w:rsidR="00391B77" w:rsidRPr="00810EBE" w:rsidRDefault="00391B77" w:rsidP="00391B7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0EBE">
        <w:rPr>
          <w:color w:val="000000"/>
          <w:sz w:val="28"/>
          <w:szCs w:val="28"/>
        </w:rPr>
        <w:t xml:space="preserve">- самим построить межличностные отношения в малых рабочих группах, </w:t>
      </w:r>
    </w:p>
    <w:p w:rsidR="00391B77" w:rsidRPr="00810EBE" w:rsidRDefault="00391B77" w:rsidP="00391B77">
      <w:pPr>
        <w:pStyle w:val="a3"/>
        <w:spacing w:before="0" w:beforeAutospacing="0" w:after="0" w:afterAutospacing="0"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810EBE">
        <w:rPr>
          <w:color w:val="000000"/>
          <w:sz w:val="28"/>
          <w:szCs w:val="28"/>
        </w:rPr>
        <w:t>- разбудить у учащихся человеческие качества: доброту, внимание к природе, заботу о ней.</w:t>
      </w:r>
    </w:p>
    <w:p w:rsidR="00391B77" w:rsidRDefault="00391B77" w:rsidP="00391B7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0EBE">
        <w:rPr>
          <w:color w:val="000000"/>
          <w:sz w:val="28"/>
          <w:szCs w:val="28"/>
        </w:rPr>
        <w:t xml:space="preserve">- испытать ощущения эмоционального удовлетворения и самореализации. </w:t>
      </w:r>
    </w:p>
    <w:p w:rsidR="00391B77" w:rsidRP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5B14"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Обучающиеся должны иметь возможность увидеть внешний вид первоцветов, узнать информацию о них. Фотография в презентации точнее всего отражает внешний вид растений, по фото их легче всего опознать. К тому же для создания презентации не надо срывать растения, не надо их губить. Учащиеся, зная первоцветы «в лицо», зная о них информацию, понимая их ценность, вероятнее всего, не станут их срывать сами, расскажут об этом своим родителям и знакомым.</w:t>
      </w:r>
    </w:p>
    <w:p w:rsidR="00391B77" w:rsidRPr="00391B77" w:rsidRDefault="00391B77" w:rsidP="00391B77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391B77">
        <w:rPr>
          <w:i/>
          <w:color w:val="000000"/>
          <w:sz w:val="28"/>
          <w:szCs w:val="28"/>
        </w:rPr>
        <w:t>Количество участников тренинга – 15 человек.</w:t>
      </w:r>
    </w:p>
    <w:p w:rsidR="00391B77" w:rsidRP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i/>
          <w:sz w:val="28"/>
          <w:szCs w:val="28"/>
        </w:rPr>
        <w:t>Возраст участников: 11-13 лет.</w:t>
      </w:r>
    </w:p>
    <w:p w:rsidR="00391B77" w:rsidRPr="00391B77" w:rsidRDefault="00391B77" w:rsidP="00391B77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391B77">
        <w:rPr>
          <w:i/>
          <w:color w:val="000000"/>
          <w:sz w:val="28"/>
          <w:szCs w:val="28"/>
        </w:rPr>
        <w:t>Общее время апробации программы – 1 час 10  минут.</w:t>
      </w:r>
    </w:p>
    <w:p w:rsidR="00391B77" w:rsidRPr="00391B77" w:rsidRDefault="00391B77" w:rsidP="00391B77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391B77">
        <w:rPr>
          <w:i/>
          <w:color w:val="000000"/>
          <w:sz w:val="28"/>
          <w:szCs w:val="28"/>
        </w:rPr>
        <w:t>Ход программы:</w:t>
      </w:r>
    </w:p>
    <w:p w:rsidR="00391B77" w:rsidRPr="00391B77" w:rsidRDefault="00391B77" w:rsidP="00391B77">
      <w:pPr>
        <w:pStyle w:val="a3"/>
        <w:numPr>
          <w:ilvl w:val="1"/>
          <w:numId w:val="1"/>
        </w:numPr>
        <w:spacing w:before="0" w:beforeAutospacing="0" w:after="0" w:afterAutospacing="0" w:line="360" w:lineRule="auto"/>
        <w:ind w:left="0"/>
        <w:jc w:val="both"/>
        <w:rPr>
          <w:i/>
          <w:color w:val="000000"/>
          <w:sz w:val="28"/>
          <w:szCs w:val="28"/>
        </w:rPr>
      </w:pPr>
      <w:r w:rsidRPr="00391B77">
        <w:rPr>
          <w:i/>
          <w:color w:val="000000"/>
          <w:sz w:val="28"/>
          <w:szCs w:val="28"/>
        </w:rPr>
        <w:t>Организационная часть.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BF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>
        <w:rPr>
          <w:rFonts w:ascii="Times New Roman" w:hAnsi="Times New Roman" w:cs="Times New Roman"/>
          <w:sz w:val="28"/>
          <w:szCs w:val="28"/>
        </w:rPr>
        <w:t xml:space="preserve">, дорогие друзья! В течение всей своей жизни человек окружен растениями. А что было бы, если бы они исчезли? Серой и безрадостной стала бы наша жизнь, особенно, если бы в ней не было цветов. 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доставляют много радости! Особенно весной, когда просыпается природа после зимних холодов. Появляется светлая, нежная зелень, первые цветущие растения, прилетают птицы, просыпается все живое. О весне написано много стихотворений: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весна шагает быстрыми шагами,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сугробы тают под ее ногами.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Черные проталины на полях видны,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очень теплые ноги у весны.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Послушайте, какую красивую музыку написал П.И. Чайковский. («Времена года» - «Подснежник»)</w:t>
      </w:r>
    </w:p>
    <w:p w:rsid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46B36">
        <w:rPr>
          <w:rFonts w:ascii="Times New Roman" w:eastAsia="Times New Roman" w:hAnsi="Times New Roman" w:cs="Times New Roman"/>
          <w:sz w:val="28"/>
          <w:szCs w:val="28"/>
        </w:rPr>
        <w:t xml:space="preserve">С наступлением весны появляются в лесу первоцветы – первые травянистые растения, которые просыпаются после зимы и зацветают. Они радуют людей своей скромной красотой. Часто люди бездумно срывают их огромными охапками для букетов. Однако в доме эти цветы быстро завянут и порадуют вас совсем недолго – буквально несколько часов. Они уже мертвы. А ведь </w:t>
      </w:r>
      <w:r w:rsidRPr="00746B36">
        <w:rPr>
          <w:rFonts w:ascii="Times New Roman" w:eastAsia="Times New Roman" w:hAnsi="Times New Roman" w:cs="Times New Roman"/>
          <w:sz w:val="28"/>
          <w:szCs w:val="28"/>
        </w:rPr>
        <w:lastRenderedPageBreak/>
        <w:t>многие первоцветы – очень редкие растения, большинство из них под охраной. Кроме того многие первоцветы – лекарственные растения, многие из них ценные медоносы. Необходимо снова и снова говорить людям о том, что нельзя рвать первоцветы. Этих красивых, ценных для природы и человека растений становится всё меньше и меньше.</w:t>
      </w:r>
    </w:p>
    <w:p w:rsidR="00391B77" w:rsidRPr="00391B77" w:rsidRDefault="00391B77" w:rsidP="00391B77">
      <w:pPr>
        <w:pStyle w:val="a4"/>
        <w:numPr>
          <w:ilvl w:val="1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i/>
          <w:sz w:val="28"/>
          <w:szCs w:val="28"/>
        </w:rPr>
        <w:t>Основная часть.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B77">
        <w:rPr>
          <w:rFonts w:ascii="Times New Roman" w:hAnsi="Times New Roman" w:cs="Times New Roman"/>
          <w:sz w:val="28"/>
          <w:szCs w:val="28"/>
        </w:rPr>
        <w:t>Презентация «Первоцветы родного края» -10 мин.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B77">
        <w:rPr>
          <w:rFonts w:ascii="Times New Roman" w:hAnsi="Times New Roman" w:cs="Times New Roman"/>
          <w:sz w:val="28"/>
          <w:szCs w:val="28"/>
        </w:rPr>
        <w:t>Слайд 1,2  «Подснежник» (</w:t>
      </w:r>
      <w:proofErr w:type="spellStart"/>
      <w:r w:rsidRPr="00391B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галантус</w:t>
      </w:r>
      <w:proofErr w:type="spellEnd"/>
      <w:r w:rsidRPr="00391B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proofErr w:type="gramStart"/>
      <w:r w:rsidRPr="00391B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  <w:r w:rsidRPr="00391B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91B77" w:rsidRPr="003F4171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Именно с фото и описания этих цветов первоцветов, как правило, начинаются все ботанические справочники о первых весенних растениях. </w:t>
      </w:r>
      <w:r w:rsidRPr="00CA062F">
        <w:rPr>
          <w:rFonts w:ascii="Times New Roman" w:hAnsi="Times New Roman" w:cs="Times New Roman"/>
          <w:sz w:val="28"/>
          <w:szCs w:val="28"/>
        </w:rPr>
        <w:t xml:space="preserve">Белые трогательные цветочки одними из первых выглядывают </w:t>
      </w:r>
      <w:proofErr w:type="gramStart"/>
      <w:r w:rsidRPr="00CA062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A062F">
        <w:rPr>
          <w:rFonts w:ascii="Times New Roman" w:hAnsi="Times New Roman" w:cs="Times New Roman"/>
          <w:sz w:val="28"/>
          <w:szCs w:val="28"/>
        </w:rPr>
        <w:t xml:space="preserve"> под снега. Стойкими ранними цветами заявляет весна о своем приходе. </w:t>
      </w:r>
      <w:proofErr w:type="spellStart"/>
      <w:r w:rsidRPr="00CA062F">
        <w:rPr>
          <w:rFonts w:ascii="Times New Roman" w:hAnsi="Times New Roman" w:cs="Times New Roman"/>
          <w:sz w:val="28"/>
          <w:szCs w:val="28"/>
        </w:rPr>
        <w:t>Галантусу</w:t>
      </w:r>
      <w:proofErr w:type="spellEnd"/>
      <w:r w:rsidRPr="00CA062F">
        <w:rPr>
          <w:rFonts w:ascii="Times New Roman" w:hAnsi="Times New Roman" w:cs="Times New Roman"/>
          <w:sz w:val="28"/>
          <w:szCs w:val="28"/>
        </w:rPr>
        <w:t xml:space="preserve"> не страшны последние снегопады и резкие перепады весенней температуры.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встречается 18 видов подснежников, произрастающих в Евразии на лугах, лесных опушках, в широколиственных лесах, на влажных каменистых склонах.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13DDD">
        <w:rPr>
          <w:rFonts w:ascii="Times New Roman" w:eastAsia="Times New Roman" w:hAnsi="Times New Roman" w:cs="Times New Roman"/>
          <w:sz w:val="28"/>
          <w:szCs w:val="28"/>
        </w:rPr>
        <w:t xml:space="preserve">А такие виды, как подснежник </w:t>
      </w:r>
      <w:proofErr w:type="spellStart"/>
      <w:r w:rsidRPr="00713DDD">
        <w:rPr>
          <w:rFonts w:ascii="Times New Roman" w:eastAsia="Times New Roman" w:hAnsi="Times New Roman" w:cs="Times New Roman"/>
          <w:sz w:val="28"/>
          <w:szCs w:val="28"/>
        </w:rPr>
        <w:t>Борткевича</w:t>
      </w:r>
      <w:proofErr w:type="spellEnd"/>
      <w:r w:rsidRPr="00713DDD">
        <w:rPr>
          <w:rFonts w:ascii="Times New Roman" w:eastAsia="Times New Roman" w:hAnsi="Times New Roman" w:cs="Times New Roman"/>
          <w:sz w:val="28"/>
          <w:szCs w:val="28"/>
        </w:rPr>
        <w:t>, подснежник широколистный, кавказский, Воронова, кабардинский, узколистный, внесены в Красную книгу Российской Федерации.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684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02075" cy="2926556"/>
            <wp:effectExtent l="19050" t="0" r="3175" b="0"/>
            <wp:docPr id="1" name="Рисунок 2" descr="http://www.flowerbank.ru/wp-content/uploads/2016/03/040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lowerbank.ru/wp-content/uploads/2016/03/0403-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01810" cy="2600325"/>
            <wp:effectExtent l="19050" t="0" r="3440" b="0"/>
            <wp:docPr id="14" name="Рисунок 2" descr="C:\Users\п\Desktop\первоцветы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первоцветы\DSC_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70" cy="260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B77">
        <w:rPr>
          <w:rFonts w:ascii="Times New Roman" w:hAnsi="Times New Roman" w:cs="Times New Roman"/>
          <w:sz w:val="28"/>
          <w:szCs w:val="28"/>
        </w:rPr>
        <w:t>Слайд 3 «Морозник»</w:t>
      </w:r>
    </w:p>
    <w:p w:rsidR="00391B77" w:rsidRPr="00CA062F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2F">
        <w:rPr>
          <w:rFonts w:ascii="Times New Roman" w:hAnsi="Times New Roman" w:cs="Times New Roman"/>
          <w:sz w:val="28"/>
          <w:szCs w:val="28"/>
        </w:rPr>
        <w:t>В южных областях морозник начинает цвести уже в конце зимы. Его элегантным цветам не страшны снег и морозы. После цветения он не прячется назад в землю, а своими красивыми листьями украшает клумбу.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>Морозник кавказский – лекарственное растение, которое занесен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Красную книгу Краснодарского края, так как повсеместно уничт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ожается сборщиками</w:t>
      </w:r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F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10000" cy="2539139"/>
            <wp:effectExtent l="19050" t="0" r="0" b="0"/>
            <wp:docPr id="17" name="Рисунок 1" descr="C:\Users\п\Desktop\первоцветы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первоцветы\DSC_0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B77">
        <w:rPr>
          <w:rFonts w:ascii="Times New Roman" w:hAnsi="Times New Roman" w:cs="Times New Roman"/>
          <w:sz w:val="28"/>
          <w:szCs w:val="28"/>
        </w:rPr>
        <w:t>Слайд 4,5  «Шафран сетчатый»</w:t>
      </w:r>
    </w:p>
    <w:p w:rsidR="00391B77" w:rsidRPr="00713DDD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DDD">
        <w:rPr>
          <w:rFonts w:ascii="Times New Roman" w:hAnsi="Times New Roman" w:cs="Times New Roman"/>
          <w:sz w:val="28"/>
          <w:szCs w:val="28"/>
        </w:rPr>
        <w:t>Шафран имеет второе название – крокус. Низкорослое растение с бокаловидным цветком и узкими листиками, с яркими тычинками, может быть различных оттенков.</w:t>
      </w:r>
    </w:p>
    <w:p w:rsidR="00391B77" w:rsidRPr="00DA5F5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A5F5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71695" cy="2438400"/>
            <wp:effectExtent l="19050" t="0" r="0" b="0"/>
            <wp:docPr id="19" name="Рисунок 1" descr="E:\первоцветы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воцветы\DSC_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59" cy="244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AD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38500" cy="2434493"/>
            <wp:effectExtent l="19050" t="0" r="0" b="0"/>
            <wp:docPr id="20" name="Рисунок 4" descr="C:\Users\п\Desktop\первоцветы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\Desktop\первоцветы\DSC_0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94" cy="243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B77">
        <w:rPr>
          <w:rFonts w:ascii="Times New Roman" w:hAnsi="Times New Roman" w:cs="Times New Roman"/>
          <w:sz w:val="28"/>
          <w:szCs w:val="28"/>
        </w:rPr>
        <w:t xml:space="preserve"> Слайд 6, 7 «Пролеска сибирская»</w:t>
      </w:r>
    </w:p>
    <w:p w:rsidR="00391B77" w:rsidRPr="00713DDD" w:rsidRDefault="00391B77" w:rsidP="00391B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Пролеска сибирская названа так по ошибке, потому  что в природе она растет вовсе не в Сибири, а на юге России, в Крыму, на Кавказе. В народе</w:t>
      </w:r>
      <w:r w:rsidRPr="003F41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ее </w:t>
      </w:r>
      <w:r w:rsidRPr="003F41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называют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F41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голубой</w:t>
      </w:r>
      <w:proofErr w:type="spellEnd"/>
      <w:r w:rsidRPr="003F41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подснежник</w:t>
      </w:r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относится к семейству </w:t>
      </w:r>
      <w:proofErr w:type="gramStart"/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>лилейных</w:t>
      </w:r>
      <w:proofErr w:type="gramEnd"/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Она не прихотлива к условиям освещенности: может расти как на солнечных участках, так и в тени.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52899" cy="2434441"/>
            <wp:effectExtent l="19050" t="0" r="4701" b="0"/>
            <wp:docPr id="21" name="Рисунок 5" descr="C:\Users\п\Desktop\первоцветы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\Desktop\первоцветы\DSC_0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36" cy="24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8 «Пролеска двулистная»</w:t>
      </w:r>
    </w:p>
    <w:p w:rsidR="00391B77" w:rsidRPr="00713DDD" w:rsidRDefault="00391B77" w:rsidP="00391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DDD">
        <w:rPr>
          <w:rFonts w:ascii="Times New Roman" w:eastAsia="Times New Roman" w:hAnsi="Times New Roman" w:cs="Times New Roman"/>
          <w:sz w:val="28"/>
          <w:szCs w:val="28"/>
        </w:rPr>
        <w:t xml:space="preserve">Пролеска двулистная — самая </w:t>
      </w:r>
      <w:proofErr w:type="spellStart"/>
      <w:r w:rsidRPr="00713DDD">
        <w:rPr>
          <w:rFonts w:ascii="Times New Roman" w:eastAsia="Times New Roman" w:hAnsi="Times New Roman" w:cs="Times New Roman"/>
          <w:sz w:val="28"/>
          <w:szCs w:val="28"/>
        </w:rPr>
        <w:t>обильноцветущая</w:t>
      </w:r>
      <w:proofErr w:type="spellEnd"/>
      <w:r w:rsidRPr="00713DDD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представительница вида. На каждом цветоносе 10—15 (иногда до 20) звездчатых мелких цветков, направленных вверх, с сильным медовым запахом. Окраска лилово-синяя, бледно-розовая, реже чисто-белая. Цветение бывает настолько обильным, что групповые посадки образуют сплошной ковер. Именно этот вид пролеска занесен в Красную книгу.</w:t>
      </w:r>
    </w:p>
    <w:p w:rsidR="00391B77" w:rsidRPr="00F50A82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C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22" name="Рисунок 9" descr="http://www.flowerbank.ru/wp-content/uploads/2016/03/040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lowerbank.ru/wp-content/uploads/2016/03/0403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B77">
        <w:rPr>
          <w:rFonts w:ascii="Times New Roman" w:hAnsi="Times New Roman" w:cs="Times New Roman"/>
          <w:sz w:val="28"/>
          <w:szCs w:val="28"/>
        </w:rPr>
        <w:t>Слайд 9,10  «Цикламен кавказский»</w:t>
      </w:r>
    </w:p>
    <w:p w:rsidR="00391B77" w:rsidRPr="00713DDD" w:rsidRDefault="00391B77" w:rsidP="00391B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713DDD">
        <w:rPr>
          <w:color w:val="000000"/>
          <w:sz w:val="28"/>
          <w:szCs w:val="28"/>
        </w:rPr>
        <w:t xml:space="preserve">Цикламен кавказский – красивое растение, которое обитает не только в дикой природе. Его давно полюбили люди и с успехом выращивают на подоконниках. Он относится к семейству </w:t>
      </w:r>
      <w:proofErr w:type="spellStart"/>
      <w:r w:rsidRPr="00713DDD">
        <w:rPr>
          <w:color w:val="000000"/>
          <w:sz w:val="28"/>
          <w:szCs w:val="28"/>
        </w:rPr>
        <w:t>Мирсиновых</w:t>
      </w:r>
      <w:proofErr w:type="spellEnd"/>
      <w:r w:rsidRPr="00713DDD">
        <w:rPr>
          <w:color w:val="000000"/>
          <w:sz w:val="28"/>
          <w:szCs w:val="28"/>
        </w:rPr>
        <w:t xml:space="preserve">. Цикламену комфортно как в густых лесах, так и возле гор. Всего существует до 50 разновидностей этого растения. Из них около 10 обитают на территории Кавказа. </w:t>
      </w:r>
      <w:proofErr w:type="gramStart"/>
      <w:r w:rsidRPr="00713DDD">
        <w:rPr>
          <w:rStyle w:val="a6"/>
          <w:i w:val="0"/>
          <w:color w:val="000000"/>
          <w:sz w:val="28"/>
          <w:szCs w:val="28"/>
        </w:rPr>
        <w:t>Занесен</w:t>
      </w:r>
      <w:proofErr w:type="gramEnd"/>
      <w:r w:rsidRPr="00713DDD">
        <w:rPr>
          <w:rStyle w:val="a6"/>
          <w:i w:val="0"/>
          <w:color w:val="000000"/>
          <w:sz w:val="28"/>
          <w:szCs w:val="28"/>
        </w:rPr>
        <w:t xml:space="preserve"> в Красную книгу Краснодарского края и тщательно охраняется госструктурами.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B77" w:rsidRDefault="00391B77" w:rsidP="00391B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430163" cy="2286000"/>
            <wp:effectExtent l="19050" t="0" r="0" b="0"/>
            <wp:docPr id="23" name="Рисунок 1" descr="E:\первоцветы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воцветы\DSC_0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89" cy="22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D7F5E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3044310" cy="2286000"/>
            <wp:effectExtent l="19050" t="0" r="3690" b="0"/>
            <wp:docPr id="24" name="Рисунок 2" descr="http://anapacity.com/content/images/ciklamen-kavkaz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apacity.com/content/images/ciklamen-kavkazski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87" cy="229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sz w:val="28"/>
          <w:szCs w:val="28"/>
        </w:rPr>
        <w:t>Слайд 11 «</w:t>
      </w:r>
      <w:proofErr w:type="spellStart"/>
      <w:r w:rsidRPr="00391B77">
        <w:rPr>
          <w:rFonts w:ascii="Times New Roman" w:eastAsia="Times New Roman" w:hAnsi="Times New Roman" w:cs="Times New Roman"/>
          <w:sz w:val="28"/>
          <w:szCs w:val="28"/>
        </w:rPr>
        <w:t>Мускари</w:t>
      </w:r>
      <w:proofErr w:type="spellEnd"/>
      <w:r w:rsidRPr="00391B7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91B77" w:rsidRPr="00CA062F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062F">
        <w:rPr>
          <w:rFonts w:ascii="Times New Roman" w:hAnsi="Times New Roman" w:cs="Times New Roman"/>
          <w:sz w:val="28"/>
          <w:szCs w:val="28"/>
        </w:rPr>
        <w:t>Мускари</w:t>
      </w:r>
      <w:proofErr w:type="spellEnd"/>
      <w:r w:rsidRPr="00CA062F">
        <w:rPr>
          <w:rFonts w:ascii="Times New Roman" w:hAnsi="Times New Roman" w:cs="Times New Roman"/>
          <w:sz w:val="28"/>
          <w:szCs w:val="28"/>
        </w:rPr>
        <w:t xml:space="preserve"> внешне немного похожи </w:t>
      </w:r>
      <w:proofErr w:type="gramStart"/>
      <w:r w:rsidRPr="00CA062F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CA062F">
        <w:rPr>
          <w:rFonts w:ascii="Times New Roman" w:hAnsi="Times New Roman" w:cs="Times New Roman"/>
          <w:sz w:val="28"/>
          <w:szCs w:val="28"/>
        </w:rPr>
        <w:t xml:space="preserve"> гиацинты, только намного миниатюрнее последних. Крохотные колокольчики цветков собраны в соцветия различной окраски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включает все оттенки синего — </w:t>
      </w:r>
      <w:proofErr w:type="gramStart"/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светло-голубого до фиолетово-черного. Кроме того, бывают белые, </w:t>
      </w:r>
      <w:proofErr w:type="spellStart"/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розовые</w:t>
      </w:r>
      <w:proofErr w:type="spellEnd"/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даже желтые </w:t>
      </w:r>
      <w:proofErr w:type="spellStart"/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>мускари</w:t>
      </w:r>
      <w:proofErr w:type="spellEnd"/>
      <w:r w:rsidRPr="00713DDD">
        <w:rPr>
          <w:rFonts w:ascii="Times New Roman" w:eastAsia="Times New Roman" w:hAnsi="Times New Roman" w:cs="Times New Roman"/>
          <w:color w:val="000000"/>
          <w:sz w:val="28"/>
          <w:szCs w:val="28"/>
        </w:rPr>
        <w:t>. Цветки обладают своеобразным терпким ароматом. Соцветия возвышаются над листьями и уже на небольшом расстоянии сливаются в однородное цветовое пятно.</w:t>
      </w:r>
    </w:p>
    <w:p w:rsidR="00391B77" w:rsidRDefault="00391B77" w:rsidP="00391B77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810000" cy="2857500"/>
            <wp:effectExtent l="19050" t="0" r="0" b="0"/>
            <wp:docPr id="25" name="Рисунок 18" descr="http://www.flowerbank.ru/wp-content/uploads/2016/03/040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lowerbank.ru/wp-content/uploads/2016/03/0403-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12 «Чистяк весенний»</w:t>
      </w:r>
    </w:p>
    <w:p w:rsidR="00391B77" w:rsidRPr="00CA062F" w:rsidRDefault="00391B77" w:rsidP="00391B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52525"/>
          <w:sz w:val="28"/>
          <w:szCs w:val="28"/>
        </w:rPr>
      </w:pPr>
      <w:r w:rsidRPr="00CA062F">
        <w:rPr>
          <w:color w:val="252525"/>
          <w:sz w:val="28"/>
          <w:szCs w:val="28"/>
        </w:rPr>
        <w:t>Предпочитает сырые места — заросли кустарников вдоль ручьёв и речек, овраги, влажные лесные опушки, иногда встречается вдоль лесных дорог. Кроме природных лесных сообществ, он встречается в палисадниках, в скверах и парках.</w:t>
      </w:r>
    </w:p>
    <w:p w:rsidR="00391B77" w:rsidRPr="00CA062F" w:rsidRDefault="00391B77" w:rsidP="00391B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52525"/>
          <w:sz w:val="28"/>
          <w:szCs w:val="28"/>
        </w:rPr>
      </w:pPr>
      <w:r w:rsidRPr="00CA062F">
        <w:rPr>
          <w:color w:val="252525"/>
          <w:sz w:val="28"/>
          <w:szCs w:val="28"/>
        </w:rPr>
        <w:t>Многочисленных насекомых-опылителей привлекает нектар, выделяющийся при основании лепестков, и пыльца. Цветки открыты только тогда</w:t>
      </w:r>
      <w:proofErr w:type="gramStart"/>
      <w:r w:rsidRPr="00CA062F">
        <w:rPr>
          <w:color w:val="252525"/>
          <w:sz w:val="28"/>
          <w:szCs w:val="28"/>
        </w:rPr>
        <w:t>.</w:t>
      </w:r>
      <w:proofErr w:type="gramEnd"/>
      <w:r w:rsidRPr="00CA062F">
        <w:rPr>
          <w:color w:val="252525"/>
          <w:sz w:val="28"/>
          <w:szCs w:val="28"/>
        </w:rPr>
        <w:t xml:space="preserve"> </w:t>
      </w:r>
      <w:proofErr w:type="gramStart"/>
      <w:r w:rsidRPr="00CA062F">
        <w:rPr>
          <w:color w:val="252525"/>
          <w:sz w:val="28"/>
          <w:szCs w:val="28"/>
        </w:rPr>
        <w:t>к</w:t>
      </w:r>
      <w:proofErr w:type="gramEnd"/>
      <w:r w:rsidRPr="00CA062F">
        <w:rPr>
          <w:color w:val="252525"/>
          <w:sz w:val="28"/>
          <w:szCs w:val="28"/>
        </w:rPr>
        <w:t xml:space="preserve">огда температура воздуха достаточно высока для работы опылителей. В пасмурную, холодную и дождливую погоду, а также ночью </w:t>
      </w:r>
      <w:proofErr w:type="spellStart"/>
      <w:r w:rsidRPr="00CA062F">
        <w:rPr>
          <w:color w:val="252525"/>
          <w:sz w:val="28"/>
          <w:szCs w:val="28"/>
        </w:rPr>
        <w:t>лепески</w:t>
      </w:r>
      <w:proofErr w:type="spellEnd"/>
      <w:r w:rsidRPr="00CA062F">
        <w:rPr>
          <w:color w:val="252525"/>
          <w:sz w:val="28"/>
          <w:szCs w:val="28"/>
        </w:rPr>
        <w:t xml:space="preserve"> смыкаются, цветок закрывается.</w:t>
      </w:r>
    </w:p>
    <w:p w:rsidR="00391B77" w:rsidRDefault="00391B77" w:rsidP="00391B7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629025" cy="2948208"/>
            <wp:effectExtent l="19050" t="0" r="9525" b="0"/>
            <wp:docPr id="26" name="Рисунок 2" descr="E:\первоцветы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воцветы\DSC_0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29" cy="295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Слайд 13 «Фиалка»</w:t>
      </w:r>
    </w:p>
    <w:p w:rsidR="00391B77" w:rsidRPr="00804029" w:rsidRDefault="00391B77" w:rsidP="00391B77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04029">
        <w:rPr>
          <w:rFonts w:ascii="Times New Roman" w:hAnsi="Times New Roman" w:cs="Times New Roman"/>
          <w:sz w:val="28"/>
          <w:szCs w:val="28"/>
        </w:rPr>
        <w:t>Фиалка душистая – ранневесеннее растение. Скромные кустики фиалки наполняет округу приятным ароматом. Очень неприхотливый цветок, размножается самосевом, заполняя пустующие места сада. К лету кустики пропадают из вида, чтобы весной снова проснуться и наполнить сад благоуханием. </w:t>
      </w:r>
      <w:r w:rsidRPr="0080402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29025" cy="2418530"/>
            <wp:effectExtent l="19050" t="0" r="9525" b="0"/>
            <wp:docPr id="27" name="Рисунок 3" descr="F:\первоцветы 2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воцветы 2\DSC_0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0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sz w:val="28"/>
          <w:szCs w:val="28"/>
        </w:rPr>
        <w:t>Слайд 14 «Примула»</w:t>
      </w:r>
    </w:p>
    <w:p w:rsidR="00391B77" w:rsidRPr="00804029" w:rsidRDefault="00391B77" w:rsidP="00391B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04029">
        <w:rPr>
          <w:color w:val="000000"/>
          <w:sz w:val="28"/>
          <w:szCs w:val="28"/>
        </w:rPr>
        <w:t>Существует множество разновидностей этого растения, в культуре выращивается лишь малая их часть.  Цветут примулы ранней весной обильно и продолжительно, у некоторых видов возможно повторное осеннее цветение.</w:t>
      </w:r>
    </w:p>
    <w:p w:rsidR="00391B77" w:rsidRPr="0057685F" w:rsidRDefault="00391B77" w:rsidP="00391B77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1180" cy="3145579"/>
            <wp:effectExtent l="19050" t="0" r="2520" b="0"/>
            <wp:docPr id="28" name="Рисунок 1" descr="F:\первоцветы 2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воцветы 2\DSC_0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97" cy="315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sz w:val="28"/>
          <w:szCs w:val="28"/>
        </w:rPr>
        <w:lastRenderedPageBreak/>
        <w:t>Слайд 15 «Печеночница» или «Перелеска»</w:t>
      </w:r>
    </w:p>
    <w:p w:rsidR="00391B77" w:rsidRPr="00100ED6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ED6">
        <w:rPr>
          <w:rFonts w:ascii="Times New Roman" w:hAnsi="Times New Roman" w:cs="Times New Roman"/>
          <w:sz w:val="28"/>
          <w:szCs w:val="28"/>
        </w:rPr>
        <w:t xml:space="preserve">В садах не часто можно встретить эти ранние цветы. Она растет в лесу под деревьями, не любит открытых мест. Однако, имея у себя </w:t>
      </w:r>
      <w:proofErr w:type="gramStart"/>
      <w:r w:rsidRPr="00100ED6">
        <w:rPr>
          <w:rFonts w:ascii="Times New Roman" w:hAnsi="Times New Roman" w:cs="Times New Roman"/>
          <w:sz w:val="28"/>
          <w:szCs w:val="28"/>
        </w:rPr>
        <w:t>печеночницу</w:t>
      </w:r>
      <w:proofErr w:type="gramEnd"/>
      <w:r w:rsidRPr="00100ED6">
        <w:rPr>
          <w:rFonts w:ascii="Times New Roman" w:hAnsi="Times New Roman" w:cs="Times New Roman"/>
          <w:sz w:val="28"/>
          <w:szCs w:val="28"/>
        </w:rPr>
        <w:t xml:space="preserve"> приятно будет полюбоваться ее </w:t>
      </w:r>
      <w:proofErr w:type="spellStart"/>
      <w:r w:rsidRPr="00100ED6">
        <w:rPr>
          <w:rFonts w:ascii="Times New Roman" w:hAnsi="Times New Roman" w:cs="Times New Roman"/>
          <w:sz w:val="28"/>
          <w:szCs w:val="28"/>
        </w:rPr>
        <w:t>голубыми</w:t>
      </w:r>
      <w:proofErr w:type="spellEnd"/>
      <w:r w:rsidRPr="00100ED6">
        <w:rPr>
          <w:rFonts w:ascii="Times New Roman" w:hAnsi="Times New Roman" w:cs="Times New Roman"/>
          <w:sz w:val="28"/>
          <w:szCs w:val="28"/>
        </w:rPr>
        <w:t xml:space="preserve"> пышными букетиками ранней весной.</w:t>
      </w:r>
    </w:p>
    <w:p w:rsid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33725" cy="2996549"/>
            <wp:effectExtent l="19050" t="0" r="0" b="0"/>
            <wp:docPr id="29" name="Рисунок 2" descr="F:\первоцветы 2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воцветы 2\DSC_0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64" cy="300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sz w:val="28"/>
          <w:szCs w:val="28"/>
        </w:rPr>
        <w:t>Слайд 15 «Адонис»  (Горицвет)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4029">
        <w:rPr>
          <w:rFonts w:ascii="Times New Roman" w:hAnsi="Times New Roman" w:cs="Times New Roman"/>
          <w:sz w:val="28"/>
          <w:szCs w:val="28"/>
        </w:rPr>
        <w:t xml:space="preserve">Существуют красивые легенды о раннем цветке адониса. Маленькие солнышки на освещенных участках приветствуют весну. Адонис выращивают на плодородной легкой почве и освещенных открытых </w:t>
      </w:r>
      <w:r>
        <w:rPr>
          <w:rFonts w:ascii="Times New Roman" w:hAnsi="Times New Roman" w:cs="Times New Roman"/>
          <w:sz w:val="28"/>
          <w:szCs w:val="28"/>
        </w:rPr>
        <w:t>участках. </w:t>
      </w:r>
    </w:p>
    <w:p w:rsidR="00391B77" w:rsidRP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91B77">
        <w:rPr>
          <w:rFonts w:ascii="Times New Roman" w:eastAsia="Times New Roman" w:hAnsi="Times New Roman" w:cs="Times New Roman"/>
          <w:sz w:val="28"/>
          <w:szCs w:val="28"/>
        </w:rPr>
        <w:t>Слайд 16 «Ландыш»</w:t>
      </w:r>
    </w:p>
    <w:p w:rsid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4029">
        <w:rPr>
          <w:rFonts w:ascii="Times New Roman" w:hAnsi="Times New Roman" w:cs="Times New Roman"/>
          <w:sz w:val="28"/>
          <w:szCs w:val="28"/>
        </w:rPr>
        <w:t>Нежные колокольчики появляются чуть позже первоцветов, когда сад покрывается зеленой дымкой набухших почек. Ландыш – это цветок влюбленных. Нежный букетик весенних ландышей, растопит лед легкой ссоры и расскажет о нежных чувствах. Ландыши предпочитают расти в легкой полутени и на влажных участках сада.</w:t>
      </w:r>
      <w:r w:rsidRPr="00804029">
        <w:rPr>
          <w:rFonts w:ascii="Times New Roman" w:hAnsi="Times New Roman" w:cs="Times New Roman"/>
          <w:sz w:val="28"/>
          <w:szCs w:val="28"/>
        </w:rPr>
        <w:br/>
      </w:r>
    </w:p>
    <w:p w:rsidR="00391B77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14799" cy="2743200"/>
            <wp:effectExtent l="19050" t="0" r="1" b="0"/>
            <wp:docPr id="30" name="Рисунок 5" descr="C:\Documents and Settings\Admin\Рабочий стол\ланд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ланды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76" cy="27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77" w:rsidRPr="00CA062F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B77" w:rsidRPr="00DD1838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B6EC0">
        <w:rPr>
          <w:rFonts w:ascii="Times New Roman" w:eastAsia="Times New Roman" w:hAnsi="Times New Roman" w:cs="Times New Roman"/>
          <w:sz w:val="28"/>
          <w:szCs w:val="28"/>
        </w:rPr>
        <w:t>Причина уменьшения численности первоцветов в том, что из-за своей удивительной красоты, они в больших количествах вытаптываются, уничтожаются лесными пожарами, срываются для букетов. Сорвав цветок, который необходим растению для размножения, мы обрекаем его на гибель</w:t>
      </w:r>
      <w:r>
        <w:rPr>
          <w:rFonts w:ascii="Times New Roman" w:eastAsia="Times New Roman" w:hAnsi="Times New Roman" w:cs="Times New Roman"/>
          <w:sz w:val="28"/>
          <w:szCs w:val="28"/>
        </w:rPr>
        <w:t>. А ведь, з</w:t>
      </w:r>
      <w:r w:rsidRPr="003B6EC0">
        <w:rPr>
          <w:rFonts w:ascii="Times New Roman" w:eastAsia="Times New Roman" w:hAnsi="Times New Roman" w:cs="Times New Roman"/>
          <w:sz w:val="28"/>
          <w:szCs w:val="28"/>
        </w:rPr>
        <w:t>начение первоцветов в жизни природных сообществ велико. Цветки этих растений служат источником пропитания для насекомых-опылителей, снабжая их нектаром и пыльцой во время года, когда другие растения еще не пробудились от зимнего оцепенения. Семена, клубни и луковицы некоторых из них служат пищей для различных животных, лекарством и источником витаминов для людей. Первоцветы, редкие, в основном, лекарственные растения, почти все занесены в Красную книгу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707">
        <w:rPr>
          <w:rFonts w:ascii="Times New Roman" w:hAnsi="Times New Roman" w:cs="Times New Roman"/>
          <w:sz w:val="28"/>
          <w:szCs w:val="28"/>
        </w:rPr>
        <w:t xml:space="preserve">У меня на столе стоят первоцветы из бисера. Я предлагаю вам </w:t>
      </w:r>
      <w:r>
        <w:rPr>
          <w:rFonts w:ascii="Times New Roman" w:hAnsi="Times New Roman" w:cs="Times New Roman"/>
          <w:sz w:val="28"/>
          <w:szCs w:val="28"/>
        </w:rPr>
        <w:t xml:space="preserve">подойти и </w:t>
      </w:r>
      <w:r w:rsidRPr="00421707">
        <w:rPr>
          <w:rFonts w:ascii="Times New Roman" w:hAnsi="Times New Roman" w:cs="Times New Roman"/>
          <w:sz w:val="28"/>
          <w:szCs w:val="28"/>
        </w:rPr>
        <w:t xml:space="preserve">выбрать один из </w:t>
      </w:r>
      <w:r>
        <w:rPr>
          <w:rFonts w:ascii="Times New Roman" w:hAnsi="Times New Roman" w:cs="Times New Roman"/>
          <w:sz w:val="28"/>
          <w:szCs w:val="28"/>
        </w:rPr>
        <w:t>них. Это мой подарок вам и предложение разделиться по подгруппам. Кто выбрал подснежник – присаживаются за первый стол; цикламен – второй стол; зимовник – третий стол.</w:t>
      </w:r>
    </w:p>
    <w:p w:rsidR="00391B77" w:rsidRPr="00391B77" w:rsidRDefault="00391B77" w:rsidP="00391B77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391B77">
        <w:rPr>
          <w:bCs/>
          <w:i/>
          <w:color w:val="000000"/>
          <w:sz w:val="28"/>
          <w:szCs w:val="28"/>
        </w:rPr>
        <w:t>Упражнение «Природа в моей жизни»</w:t>
      </w:r>
    </w:p>
    <w:p w:rsidR="00391B77" w:rsidRPr="00FD0840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840">
        <w:rPr>
          <w:rFonts w:ascii="Times New Roman" w:hAnsi="Times New Roman" w:cs="Times New Roman"/>
          <w:sz w:val="28"/>
          <w:szCs w:val="28"/>
        </w:rPr>
        <w:t>Цель — узнать отношения участников тренинга к окружающей их природе.</w:t>
      </w:r>
    </w:p>
    <w:p w:rsidR="00391B77" w:rsidRPr="00FD0840" w:rsidRDefault="00391B77" w:rsidP="00391B77">
      <w:pPr>
        <w:pStyle w:val="a3"/>
        <w:tabs>
          <w:tab w:val="left" w:pos="5550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D0840">
        <w:rPr>
          <w:color w:val="000000"/>
          <w:sz w:val="28"/>
          <w:szCs w:val="28"/>
        </w:rPr>
        <w:t>Материалы и подготовка: Бумага, ручки.</w:t>
      </w:r>
      <w:r w:rsidRPr="00FD0840">
        <w:rPr>
          <w:color w:val="000000"/>
          <w:sz w:val="28"/>
          <w:szCs w:val="28"/>
        </w:rPr>
        <w:tab/>
      </w:r>
    </w:p>
    <w:p w:rsidR="00391B77" w:rsidRPr="00FD0840" w:rsidRDefault="00391B77" w:rsidP="00391B7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D0840">
        <w:rPr>
          <w:color w:val="000000"/>
          <w:sz w:val="28"/>
          <w:szCs w:val="28"/>
        </w:rPr>
        <w:t>Ориентировочное время – 5 мин.</w:t>
      </w:r>
    </w:p>
    <w:p w:rsidR="00391B77" w:rsidRPr="00FD0840" w:rsidRDefault="00391B77" w:rsidP="00391B77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D0840">
        <w:rPr>
          <w:bCs/>
          <w:i/>
          <w:color w:val="000000"/>
          <w:sz w:val="28"/>
          <w:szCs w:val="28"/>
        </w:rPr>
        <w:t>Ход упражнения</w:t>
      </w:r>
    </w:p>
    <w:p w:rsidR="00391B77" w:rsidRDefault="00391B77" w:rsidP="00391B7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D0840">
        <w:rPr>
          <w:color w:val="000000"/>
          <w:sz w:val="28"/>
          <w:szCs w:val="28"/>
        </w:rPr>
        <w:lastRenderedPageBreak/>
        <w:t xml:space="preserve">Каждому участнику предлагается закончить фразу «Природа для меня -  </w:t>
      </w:r>
    </w:p>
    <w:p w:rsidR="00391B77" w:rsidRPr="00FD0840" w:rsidRDefault="00391B77" w:rsidP="00391B7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D0840">
        <w:rPr>
          <w:color w:val="000000"/>
          <w:sz w:val="28"/>
          <w:szCs w:val="28"/>
        </w:rPr>
        <w:t>это …»</w:t>
      </w:r>
    </w:p>
    <w:p w:rsidR="00391B77" w:rsidRPr="00FD0840" w:rsidRDefault="00391B77" w:rsidP="00391B7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FD0840">
        <w:rPr>
          <w:color w:val="000000"/>
          <w:sz w:val="28"/>
          <w:szCs w:val="28"/>
        </w:rPr>
        <w:t xml:space="preserve">Например – «Природа </w:t>
      </w:r>
      <w:r>
        <w:rPr>
          <w:color w:val="000000"/>
          <w:sz w:val="28"/>
          <w:szCs w:val="28"/>
        </w:rPr>
        <w:t xml:space="preserve">в </w:t>
      </w:r>
      <w:r w:rsidRPr="00FD0840">
        <w:rPr>
          <w:color w:val="000000"/>
          <w:sz w:val="28"/>
          <w:szCs w:val="28"/>
        </w:rPr>
        <w:t>моей жизни – это:</w:t>
      </w:r>
      <w:r w:rsidRPr="00FD0840">
        <w:rPr>
          <w:rStyle w:val="apple-converted-space"/>
          <w:color w:val="000000"/>
          <w:sz w:val="28"/>
          <w:szCs w:val="28"/>
        </w:rPr>
        <w:t> </w:t>
      </w:r>
      <w:r w:rsidRPr="00FD0840">
        <w:rPr>
          <w:color w:val="000000"/>
          <w:sz w:val="28"/>
          <w:szCs w:val="28"/>
        </w:rPr>
        <w:t>способ наслаждения,</w:t>
      </w:r>
      <w:r w:rsidRPr="00FD0840">
        <w:rPr>
          <w:rStyle w:val="apple-converted-space"/>
          <w:color w:val="000000"/>
          <w:sz w:val="28"/>
          <w:szCs w:val="28"/>
        </w:rPr>
        <w:t> </w:t>
      </w:r>
      <w:r w:rsidRPr="00FD0840">
        <w:rPr>
          <w:color w:val="000000"/>
          <w:sz w:val="28"/>
          <w:szCs w:val="28"/>
        </w:rPr>
        <w:t>источник вдохновения,</w:t>
      </w:r>
      <w:r w:rsidRPr="00FD0840">
        <w:rPr>
          <w:rStyle w:val="apple-converted-space"/>
          <w:color w:val="000000"/>
          <w:sz w:val="28"/>
          <w:szCs w:val="28"/>
        </w:rPr>
        <w:t> </w:t>
      </w:r>
      <w:r w:rsidRPr="00FD0840">
        <w:rPr>
          <w:color w:val="000000"/>
          <w:sz w:val="28"/>
          <w:szCs w:val="28"/>
        </w:rPr>
        <w:t>погружение в гармонию,</w:t>
      </w:r>
      <w:r w:rsidRPr="00FD0840">
        <w:rPr>
          <w:rStyle w:val="apple-converted-space"/>
          <w:color w:val="000000"/>
          <w:sz w:val="28"/>
          <w:szCs w:val="28"/>
        </w:rPr>
        <w:t> </w:t>
      </w:r>
      <w:r w:rsidRPr="00FD0840">
        <w:rPr>
          <w:color w:val="000000"/>
          <w:sz w:val="28"/>
          <w:szCs w:val="28"/>
        </w:rPr>
        <w:t>осознание моей ответственности, предмет моей заботы, проведение досуга, способ самореализации, сфера моего познавательного интереса, стимул для расширения кругозора, возможность восстановления душевного спокойствия».</w:t>
      </w:r>
      <w:proofErr w:type="gramEnd"/>
    </w:p>
    <w:p w:rsidR="00391B77" w:rsidRPr="00FD0840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840">
        <w:rPr>
          <w:rFonts w:ascii="Times New Roman" w:hAnsi="Times New Roman" w:cs="Times New Roman"/>
          <w:sz w:val="28"/>
          <w:szCs w:val="28"/>
        </w:rPr>
        <w:t>Анализ.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0840">
        <w:rPr>
          <w:rFonts w:ascii="Times New Roman" w:hAnsi="Times New Roman" w:cs="Times New Roman"/>
          <w:sz w:val="28"/>
          <w:szCs w:val="28"/>
        </w:rPr>
        <w:t>Человек – хозяин природы?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B77">
        <w:rPr>
          <w:rFonts w:ascii="Times New Roman" w:hAnsi="Times New Roman" w:cs="Times New Roman"/>
          <w:i/>
          <w:sz w:val="28"/>
          <w:szCs w:val="28"/>
        </w:rPr>
        <w:t>Упражнение «Качества, необходимые человеку»</w:t>
      </w:r>
    </w:p>
    <w:p w:rsidR="00391B77" w:rsidRPr="00525896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A5B">
        <w:rPr>
          <w:rFonts w:ascii="Times New Roman" w:hAnsi="Times New Roman" w:cs="Times New Roman"/>
          <w:sz w:val="28"/>
          <w:szCs w:val="28"/>
        </w:rPr>
        <w:t>Цель: развитие ответственного отношения к природе, формирование экологического мировоззрения, развитие навыков группового взаимодействия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Ориентировочное время - 7 мин.</w:t>
      </w:r>
    </w:p>
    <w:p w:rsidR="00391B77" w:rsidRPr="00667C89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ручки, бумага.</w:t>
      </w:r>
    </w:p>
    <w:p w:rsidR="00391B77" w:rsidRPr="00FD0840" w:rsidRDefault="00391B77" w:rsidP="00391B77">
      <w:pPr>
        <w:tabs>
          <w:tab w:val="left" w:pos="268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0840">
        <w:rPr>
          <w:rFonts w:ascii="Times New Roman" w:hAnsi="Times New Roman" w:cs="Times New Roman"/>
          <w:i/>
          <w:sz w:val="28"/>
          <w:szCs w:val="28"/>
        </w:rPr>
        <w:t>Ход упражнения</w:t>
      </w:r>
      <w:r w:rsidRPr="00FD0840">
        <w:rPr>
          <w:rFonts w:ascii="Times New Roman" w:hAnsi="Times New Roman" w:cs="Times New Roman"/>
          <w:i/>
          <w:sz w:val="28"/>
          <w:szCs w:val="28"/>
        </w:rPr>
        <w:tab/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должна обсудить и составить список, состоящий из семи качеств, необходимых человеку, который любит природу и заботится о ней. Например: ответственность, наблюдательность, увлеченность и т.д.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Анализ. 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Были ли трудности в подборе качеств?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B77">
        <w:rPr>
          <w:rFonts w:ascii="Times New Roman" w:hAnsi="Times New Roman" w:cs="Times New Roman"/>
          <w:i/>
          <w:sz w:val="28"/>
          <w:szCs w:val="28"/>
        </w:rPr>
        <w:t>Упражнение «Предупредительные знаки»</w:t>
      </w:r>
    </w:p>
    <w:p w:rsidR="00391B77" w:rsidRPr="001436AD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6AD">
        <w:rPr>
          <w:rFonts w:ascii="Times New Roman" w:hAnsi="Times New Roman" w:cs="Times New Roman"/>
          <w:sz w:val="28"/>
          <w:szCs w:val="28"/>
        </w:rPr>
        <w:t>Цель: стимулирование воображения, интеллектуализация эмоций.</w:t>
      </w:r>
    </w:p>
    <w:p w:rsidR="00391B77" w:rsidRPr="001436AD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6AD">
        <w:rPr>
          <w:rFonts w:ascii="Times New Roman" w:hAnsi="Times New Roman" w:cs="Times New Roman"/>
          <w:sz w:val="28"/>
          <w:szCs w:val="28"/>
        </w:rPr>
        <w:t>Ориентировочное время – 15 мин.</w:t>
      </w:r>
    </w:p>
    <w:p w:rsidR="00391B77" w:rsidRPr="001436AD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6AD">
        <w:rPr>
          <w:rFonts w:ascii="Times New Roman" w:hAnsi="Times New Roman" w:cs="Times New Roman"/>
          <w:sz w:val="28"/>
          <w:szCs w:val="28"/>
        </w:rPr>
        <w:t>Материалы: Бумага размера А-3, цветные карандаши, акварельные краски.</w:t>
      </w:r>
    </w:p>
    <w:p w:rsidR="00391B77" w:rsidRPr="00FD0840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0840">
        <w:rPr>
          <w:rFonts w:ascii="Times New Roman" w:hAnsi="Times New Roman" w:cs="Times New Roman"/>
          <w:i/>
          <w:sz w:val="28"/>
          <w:szCs w:val="28"/>
        </w:rPr>
        <w:t>Ход упражнения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6AD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 xml:space="preserve">ники получают задание в группах: </w:t>
      </w:r>
      <w:r w:rsidRPr="001436AD">
        <w:rPr>
          <w:rFonts w:ascii="Times New Roman" w:hAnsi="Times New Roman" w:cs="Times New Roman"/>
          <w:sz w:val="28"/>
          <w:szCs w:val="28"/>
        </w:rPr>
        <w:t xml:space="preserve">придумать и нарисовать предупреждающий или запрещающий знак, призывающий людей оберегать </w:t>
      </w:r>
      <w:proofErr w:type="spellStart"/>
      <w:r w:rsidRPr="001436AD">
        <w:rPr>
          <w:rFonts w:ascii="Times New Roman" w:hAnsi="Times New Roman" w:cs="Times New Roman"/>
          <w:sz w:val="28"/>
          <w:szCs w:val="28"/>
        </w:rPr>
        <w:t>краснокнижные</w:t>
      </w:r>
      <w:proofErr w:type="spellEnd"/>
      <w:r w:rsidRPr="001436AD">
        <w:rPr>
          <w:rFonts w:ascii="Times New Roman" w:hAnsi="Times New Roman" w:cs="Times New Roman"/>
          <w:sz w:val="28"/>
          <w:szCs w:val="28"/>
        </w:rPr>
        <w:t xml:space="preserve"> первоцветы,  который можно было бы установить в лесу или </w:t>
      </w:r>
      <w:r w:rsidRPr="001436AD">
        <w:rPr>
          <w:rFonts w:ascii="Times New Roman" w:hAnsi="Times New Roman" w:cs="Times New Roman"/>
          <w:sz w:val="28"/>
          <w:szCs w:val="28"/>
        </w:rPr>
        <w:lastRenderedPageBreak/>
        <w:t>парке. Надо постараться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36AD">
        <w:rPr>
          <w:rFonts w:ascii="Times New Roman" w:hAnsi="Times New Roman" w:cs="Times New Roman"/>
          <w:sz w:val="28"/>
          <w:szCs w:val="28"/>
        </w:rPr>
        <w:t xml:space="preserve"> чтобы знаки не только несли информацию и были понятны другим, но и воздействовали на эмоциональную сферу людей.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Анализ.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заключение участники делятся ощущениями, которые у них вызвали знаки, представленные другими группами.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B77">
        <w:rPr>
          <w:rFonts w:ascii="Times New Roman" w:hAnsi="Times New Roman" w:cs="Times New Roman"/>
          <w:i/>
          <w:sz w:val="28"/>
          <w:szCs w:val="28"/>
        </w:rPr>
        <w:t>Упражнение «Три аргумента»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умения работать в группах. Осознание учащимися важности активной деятельности в охране первоцветов.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Ориентировочное время – 7 мин.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ручки, бумага.</w:t>
      </w:r>
    </w:p>
    <w:p w:rsidR="00391B77" w:rsidRPr="00FD0840" w:rsidRDefault="00391B77" w:rsidP="00391B77">
      <w:pPr>
        <w:tabs>
          <w:tab w:val="left" w:pos="249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0840">
        <w:rPr>
          <w:rFonts w:ascii="Times New Roman" w:hAnsi="Times New Roman" w:cs="Times New Roman"/>
          <w:i/>
          <w:sz w:val="28"/>
          <w:szCs w:val="28"/>
        </w:rPr>
        <w:t>Ход упражнения</w:t>
      </w:r>
      <w:r w:rsidRPr="00FD0840">
        <w:rPr>
          <w:rFonts w:ascii="Times New Roman" w:hAnsi="Times New Roman" w:cs="Times New Roman"/>
          <w:i/>
          <w:sz w:val="28"/>
          <w:szCs w:val="28"/>
        </w:rPr>
        <w:tab/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«Есть люди, которые не понимают важности бережного отношения к первоцветам, занесенным в Красную книгу. Я предлагаю вам в адрес таких людей  подумать и сформулировать три, на ваш взгляд самые веские аргументы в защиту этих растений. Подумайте, что вы можете указать как самые важные причины, по которым человечество должно обратить пристальное внимание на охрану данных растений. Постарайтесь, чтобы ваши аргументы звучали убедительно».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почему в ваших группах некоторые аргументы совпадают?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Давайте выделим из всех ваших аргументов три основные – общие.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B77">
        <w:rPr>
          <w:rFonts w:ascii="Times New Roman" w:hAnsi="Times New Roman" w:cs="Times New Roman"/>
          <w:i/>
          <w:sz w:val="28"/>
          <w:szCs w:val="28"/>
        </w:rPr>
        <w:t>Упражнение «</w:t>
      </w:r>
      <w:proofErr w:type="spellStart"/>
      <w:r w:rsidRPr="00391B77">
        <w:rPr>
          <w:rFonts w:ascii="Times New Roman" w:hAnsi="Times New Roman" w:cs="Times New Roman"/>
          <w:i/>
          <w:sz w:val="28"/>
          <w:szCs w:val="28"/>
        </w:rPr>
        <w:t>Синквейн</w:t>
      </w:r>
      <w:proofErr w:type="spellEnd"/>
      <w:r w:rsidRPr="00391B77">
        <w:rPr>
          <w:rFonts w:ascii="Times New Roman" w:hAnsi="Times New Roman" w:cs="Times New Roman"/>
          <w:i/>
          <w:sz w:val="28"/>
          <w:szCs w:val="28"/>
        </w:rPr>
        <w:t>» (о первоцвете)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интеллектуализация эмоций,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стимулирование воображения.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Ориентировочное время – 7-10 мин.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бумага, ручки.</w:t>
      </w:r>
    </w:p>
    <w:p w:rsidR="00391B77" w:rsidRPr="00FD0840" w:rsidRDefault="00391B77" w:rsidP="00391B77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0840">
        <w:rPr>
          <w:rFonts w:ascii="Times New Roman" w:hAnsi="Times New Roman" w:cs="Times New Roman"/>
          <w:i/>
          <w:sz w:val="28"/>
          <w:szCs w:val="28"/>
        </w:rPr>
        <w:t>Ход упражнения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предлагается написать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первоцвете (каком, выбирают сами).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фраза, написанная по правилу: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строчка - существительное («понятие» о чем или о ком пишут);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строчка – два прилагательных, характеризующих «понятие» из первой строчки;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строчка – три глагола, описывающие то, что делает или позволяет делать «понятие»;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строчка – рисует некоторое действие;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строчка – резюмирует значение исследуемого «понятия» для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1B77" w:rsidRPr="0072387B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7B">
        <w:rPr>
          <w:rFonts w:ascii="Times New Roman" w:hAnsi="Times New Roman" w:cs="Times New Roman"/>
          <w:i/>
          <w:sz w:val="28"/>
          <w:szCs w:val="28"/>
        </w:rPr>
        <w:t>Существительное</w:t>
      </w:r>
    </w:p>
    <w:p w:rsidR="00391B77" w:rsidRPr="0072387B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7B">
        <w:rPr>
          <w:rFonts w:ascii="Times New Roman" w:hAnsi="Times New Roman" w:cs="Times New Roman"/>
          <w:i/>
          <w:sz w:val="28"/>
          <w:szCs w:val="28"/>
        </w:rPr>
        <w:t>Прилагательное, прилагательное</w:t>
      </w:r>
    </w:p>
    <w:p w:rsidR="00391B77" w:rsidRPr="0072387B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7B">
        <w:rPr>
          <w:rFonts w:ascii="Times New Roman" w:hAnsi="Times New Roman" w:cs="Times New Roman"/>
          <w:i/>
          <w:sz w:val="28"/>
          <w:szCs w:val="28"/>
        </w:rPr>
        <w:t>Глагол, глагол, глагол</w:t>
      </w:r>
    </w:p>
    <w:p w:rsidR="00391B77" w:rsidRPr="0072387B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7B">
        <w:rPr>
          <w:rFonts w:ascii="Times New Roman" w:hAnsi="Times New Roman" w:cs="Times New Roman"/>
          <w:i/>
          <w:sz w:val="28"/>
          <w:szCs w:val="28"/>
        </w:rPr>
        <w:t>Некоторое действие (или отношение к действию)</w:t>
      </w:r>
    </w:p>
    <w:p w:rsidR="00391B77" w:rsidRDefault="00391B77" w:rsidP="00391B77">
      <w:pPr>
        <w:tabs>
          <w:tab w:val="center" w:pos="4677"/>
          <w:tab w:val="left" w:pos="600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72387B">
        <w:rPr>
          <w:rFonts w:ascii="Times New Roman" w:hAnsi="Times New Roman" w:cs="Times New Roman"/>
          <w:i/>
          <w:sz w:val="28"/>
          <w:szCs w:val="28"/>
        </w:rPr>
        <w:t>Резюме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391B77" w:rsidRPr="00391B77" w:rsidRDefault="00391B77" w:rsidP="00391B77">
      <w:pPr>
        <w:tabs>
          <w:tab w:val="center" w:pos="4677"/>
          <w:tab w:val="left" w:pos="60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B77">
        <w:rPr>
          <w:rFonts w:ascii="Times New Roman" w:hAnsi="Times New Roman" w:cs="Times New Roman"/>
          <w:sz w:val="28"/>
          <w:szCs w:val="28"/>
        </w:rPr>
        <w:t>Например:</w:t>
      </w:r>
    </w:p>
    <w:p w:rsidR="00391B77" w:rsidRDefault="00391B77" w:rsidP="00391B77">
      <w:pPr>
        <w:tabs>
          <w:tab w:val="center" w:pos="4677"/>
          <w:tab w:val="left" w:pos="600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Котенок.</w:t>
      </w:r>
    </w:p>
    <w:p w:rsidR="00391B77" w:rsidRDefault="00391B77" w:rsidP="00391B77">
      <w:pPr>
        <w:tabs>
          <w:tab w:val="center" w:pos="4677"/>
          <w:tab w:val="left" w:pos="600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Маленький, пушистый.</w:t>
      </w:r>
    </w:p>
    <w:p w:rsidR="00391B77" w:rsidRDefault="00391B77" w:rsidP="00391B77">
      <w:pPr>
        <w:tabs>
          <w:tab w:val="center" w:pos="4677"/>
          <w:tab w:val="left" w:pos="600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Мурлычет, бегает, играет</w:t>
      </w:r>
    </w:p>
    <w:p w:rsidR="00391B77" w:rsidRDefault="00391B77" w:rsidP="00391B77">
      <w:pPr>
        <w:tabs>
          <w:tab w:val="center" w:pos="4677"/>
          <w:tab w:val="left" w:pos="600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Радость доставляет</w:t>
      </w:r>
    </w:p>
    <w:p w:rsidR="00391B77" w:rsidRPr="00391B77" w:rsidRDefault="00391B77" w:rsidP="00391B77">
      <w:pPr>
        <w:tabs>
          <w:tab w:val="center" w:pos="4677"/>
          <w:tab w:val="left" w:pos="600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Мой котенок всем нравится!</w:t>
      </w:r>
    </w:p>
    <w:p w:rsidR="00391B77" w:rsidRPr="00391B77" w:rsidRDefault="00391B77" w:rsidP="00391B77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B77">
        <w:rPr>
          <w:rFonts w:ascii="Times New Roman" w:hAnsi="Times New Roman" w:cs="Times New Roman"/>
          <w:i/>
          <w:sz w:val="28"/>
          <w:szCs w:val="28"/>
        </w:rPr>
        <w:t>Упражнение « Мы в ответе за природу».</w:t>
      </w:r>
    </w:p>
    <w:p w:rsidR="00391B77" w:rsidRPr="00FD0840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840">
        <w:rPr>
          <w:rFonts w:ascii="Times New Roman" w:hAnsi="Times New Roman" w:cs="Times New Roman"/>
          <w:sz w:val="28"/>
          <w:szCs w:val="28"/>
        </w:rPr>
        <w:t>Цель —  усиление эмоционального и практического компонентов личностного отношения к первоцветам.</w:t>
      </w:r>
    </w:p>
    <w:p w:rsidR="00391B77" w:rsidRPr="00FD0840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840">
        <w:rPr>
          <w:rFonts w:ascii="Times New Roman" w:hAnsi="Times New Roman" w:cs="Times New Roman"/>
          <w:sz w:val="28"/>
          <w:szCs w:val="28"/>
        </w:rPr>
        <w:t>Ориентировочное время- 5 мин.</w:t>
      </w:r>
    </w:p>
    <w:p w:rsid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840">
        <w:rPr>
          <w:rFonts w:ascii="Times New Roman" w:hAnsi="Times New Roman" w:cs="Times New Roman"/>
          <w:sz w:val="28"/>
          <w:szCs w:val="28"/>
        </w:rPr>
        <w:t>Материалы: бумага, ручки.</w:t>
      </w:r>
    </w:p>
    <w:p w:rsidR="00391B77" w:rsidRPr="00FD0840" w:rsidRDefault="00391B77" w:rsidP="00391B77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0840">
        <w:rPr>
          <w:rFonts w:ascii="Times New Roman" w:hAnsi="Times New Roman" w:cs="Times New Roman"/>
          <w:i/>
          <w:sz w:val="28"/>
          <w:szCs w:val="28"/>
        </w:rPr>
        <w:t>Ход упражнения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391B77" w:rsidRPr="00FD0840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840">
        <w:rPr>
          <w:rFonts w:ascii="Times New Roman" w:hAnsi="Times New Roman" w:cs="Times New Roman"/>
          <w:sz w:val="28"/>
          <w:szCs w:val="28"/>
        </w:rPr>
        <w:t xml:space="preserve"> «Давайте поговорим о том, что кажды</w:t>
      </w:r>
      <w:r>
        <w:rPr>
          <w:rFonts w:ascii="Times New Roman" w:hAnsi="Times New Roman" w:cs="Times New Roman"/>
          <w:sz w:val="28"/>
          <w:szCs w:val="28"/>
        </w:rPr>
        <w:t>й из вас должен сделать</w:t>
      </w:r>
      <w:r w:rsidRPr="00FD0840">
        <w:rPr>
          <w:rFonts w:ascii="Times New Roman" w:hAnsi="Times New Roman" w:cs="Times New Roman"/>
          <w:sz w:val="28"/>
          <w:szCs w:val="28"/>
        </w:rPr>
        <w:t xml:space="preserve"> для сохранения первоцветов. Чем вы можете помочь этим растениям и природе в целом? Подумайте и запишите. На это вам дается 5 минут». </w:t>
      </w:r>
    </w:p>
    <w:p w:rsidR="00391B77" w:rsidRPr="00FD0840" w:rsidRDefault="00391B77" w:rsidP="00391B77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840">
        <w:rPr>
          <w:rFonts w:ascii="Times New Roman" w:hAnsi="Times New Roman" w:cs="Times New Roman"/>
          <w:sz w:val="28"/>
          <w:szCs w:val="28"/>
        </w:rPr>
        <w:t>Анализ</w:t>
      </w:r>
      <w:r w:rsidRPr="00FD0840">
        <w:rPr>
          <w:rFonts w:ascii="Times New Roman" w:hAnsi="Times New Roman" w:cs="Times New Roman"/>
          <w:sz w:val="28"/>
          <w:szCs w:val="28"/>
        </w:rPr>
        <w:tab/>
      </w:r>
    </w:p>
    <w:p w:rsidR="00391B77" w:rsidRPr="00FD0840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840">
        <w:rPr>
          <w:rFonts w:ascii="Times New Roman" w:hAnsi="Times New Roman" w:cs="Times New Roman"/>
          <w:sz w:val="28"/>
          <w:szCs w:val="28"/>
        </w:rPr>
        <w:t>После того, как участники расскажут о своих обязанностях, они должны сделать общий вывод.</w:t>
      </w:r>
    </w:p>
    <w:p w:rsidR="00391B77" w:rsidRDefault="00391B77" w:rsidP="00391B77">
      <w:pPr>
        <w:tabs>
          <w:tab w:val="left" w:pos="5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Берегите первоцветы,</w:t>
      </w:r>
    </w:p>
    <w:p w:rsidR="00391B77" w:rsidRDefault="00391B77" w:rsidP="00391B77">
      <w:pPr>
        <w:tabs>
          <w:tab w:val="left" w:pos="5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Весны первые шаги,</w:t>
      </w:r>
    </w:p>
    <w:p w:rsidR="00391B77" w:rsidRDefault="00391B77" w:rsidP="00391B77">
      <w:pPr>
        <w:tabs>
          <w:tab w:val="left" w:pos="5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Ранним солнцем чуть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согреты</w:t>
      </w:r>
      <w:proofErr w:type="gramEnd"/>
    </w:p>
    <w:p w:rsidR="00391B77" w:rsidRDefault="00391B77" w:rsidP="00391B77">
      <w:pPr>
        <w:tabs>
          <w:tab w:val="left" w:pos="5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первенцы весны.</w:t>
      </w:r>
    </w:p>
    <w:p w:rsidR="00391B77" w:rsidRPr="00391B77" w:rsidRDefault="00391B77" w:rsidP="00391B77">
      <w:pPr>
        <w:tabs>
          <w:tab w:val="left" w:pos="510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B77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391B77">
        <w:rPr>
          <w:rFonts w:ascii="Times New Roman" w:hAnsi="Times New Roman" w:cs="Times New Roman"/>
          <w:i/>
          <w:sz w:val="28"/>
          <w:szCs w:val="28"/>
        </w:rPr>
        <w:t>. Заключительная часть</w:t>
      </w:r>
    </w:p>
    <w:p w:rsidR="00391B77" w:rsidRPr="00DD1838" w:rsidRDefault="00391B77" w:rsidP="00391B77">
      <w:pPr>
        <w:pStyle w:val="a3"/>
        <w:shd w:val="clear" w:color="auto" w:fill="FFFFFF"/>
        <w:tabs>
          <w:tab w:val="left" w:pos="3435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91B77">
        <w:rPr>
          <w:sz w:val="28"/>
          <w:szCs w:val="28"/>
        </w:rPr>
        <w:t>Релаксация</w:t>
      </w:r>
      <w:r w:rsidRPr="00DD1838">
        <w:rPr>
          <w:b/>
          <w:sz w:val="28"/>
          <w:szCs w:val="28"/>
        </w:rPr>
        <w:t xml:space="preserve"> </w:t>
      </w:r>
      <w:r w:rsidRPr="00DD1838">
        <w:rPr>
          <w:b/>
          <w:sz w:val="28"/>
          <w:szCs w:val="28"/>
        </w:rPr>
        <w:tab/>
      </w:r>
    </w:p>
    <w:p w:rsidR="00391B77" w:rsidRPr="00105BE0" w:rsidRDefault="00391B77" w:rsidP="00391B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105BE0">
        <w:rPr>
          <w:i/>
          <w:sz w:val="28"/>
          <w:szCs w:val="28"/>
        </w:rPr>
        <w:t>(звучит спокойная музыка, участники тренинга закрывают глаза)</w:t>
      </w:r>
    </w:p>
    <w:p w:rsidR="00391B77" w:rsidRPr="00105BE0" w:rsidRDefault="00391B77" w:rsidP="00391B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05BE0">
        <w:rPr>
          <w:sz w:val="28"/>
          <w:szCs w:val="28"/>
        </w:rPr>
        <w:t xml:space="preserve">«С тех пор, как человек появился на земле, он слышит капли дождя, жужжание пчелы, музыку ветра, шелест деревьев. Это музыка природы, музыка жизни. Умей слушать её, умей наслаждаться ею. И надо </w:t>
      </w:r>
      <w:proofErr w:type="gramStart"/>
      <w:r w:rsidRPr="00105BE0">
        <w:rPr>
          <w:sz w:val="28"/>
          <w:szCs w:val="28"/>
        </w:rPr>
        <w:t>научиться человеку поступать</w:t>
      </w:r>
      <w:proofErr w:type="gramEnd"/>
      <w:r w:rsidRPr="00105BE0">
        <w:rPr>
          <w:sz w:val="28"/>
          <w:szCs w:val="28"/>
        </w:rPr>
        <w:t xml:space="preserve"> так, чтобы не нарушать этой музыки - музыки природы. Природа преподносит нам каждый час, каждую минуту что-то новое, удивительное. Нужно уметь видеть и слышать всё, что происходит вокруг».</w:t>
      </w:r>
    </w:p>
    <w:p w:rsidR="00391B77" w:rsidRPr="00105BE0" w:rsidRDefault="00391B77" w:rsidP="00391B77">
      <w:pPr>
        <w:pStyle w:val="a3"/>
        <w:shd w:val="clear" w:color="auto" w:fill="FFFFFF"/>
        <w:tabs>
          <w:tab w:val="left" w:pos="2355"/>
        </w:tabs>
        <w:spacing w:before="0" w:beforeAutospacing="0" w:after="0" w:afterAutospacing="0" w:line="360" w:lineRule="auto"/>
        <w:rPr>
          <w:sz w:val="28"/>
          <w:szCs w:val="28"/>
        </w:rPr>
      </w:pPr>
      <w:r w:rsidRPr="00105BE0">
        <w:rPr>
          <w:rStyle w:val="a5"/>
          <w:b w:val="0"/>
          <w:bCs w:val="0"/>
          <w:sz w:val="28"/>
          <w:szCs w:val="28"/>
        </w:rPr>
        <w:t>Миг</w:t>
      </w:r>
      <w:r w:rsidRPr="00105BE0">
        <w:rPr>
          <w:rStyle w:val="a5"/>
          <w:b w:val="0"/>
          <w:bCs w:val="0"/>
          <w:sz w:val="28"/>
          <w:szCs w:val="28"/>
        </w:rPr>
        <w:tab/>
      </w:r>
    </w:p>
    <w:p w:rsidR="00391B77" w:rsidRPr="00105BE0" w:rsidRDefault="00391B77" w:rsidP="00391B7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05BE0">
        <w:rPr>
          <w:sz w:val="28"/>
          <w:szCs w:val="28"/>
        </w:rPr>
        <w:t>Не привыкайте к чудесам –</w:t>
      </w:r>
      <w:r w:rsidRPr="00105BE0">
        <w:rPr>
          <w:sz w:val="28"/>
          <w:szCs w:val="28"/>
        </w:rPr>
        <w:br/>
        <w:t>Дивитесь им, дивитесь!</w:t>
      </w:r>
      <w:r w:rsidRPr="00105BE0">
        <w:rPr>
          <w:sz w:val="28"/>
          <w:szCs w:val="28"/>
        </w:rPr>
        <w:br/>
        <w:t>Не привыкайте к небесам –</w:t>
      </w:r>
      <w:r w:rsidRPr="00105BE0">
        <w:rPr>
          <w:sz w:val="28"/>
          <w:szCs w:val="28"/>
        </w:rPr>
        <w:br/>
        <w:t>Глазами к ним тянитесь!</w:t>
      </w:r>
      <w:r w:rsidRPr="00105BE0">
        <w:rPr>
          <w:sz w:val="28"/>
          <w:szCs w:val="28"/>
        </w:rPr>
        <w:br/>
        <w:t>Приглядывайтесь к облакам,</w:t>
      </w:r>
      <w:r w:rsidRPr="00105BE0">
        <w:rPr>
          <w:sz w:val="28"/>
          <w:szCs w:val="28"/>
        </w:rPr>
        <w:br/>
        <w:t>Прислушивайтесь к птицам,</w:t>
      </w:r>
      <w:r w:rsidRPr="00105BE0">
        <w:rPr>
          <w:sz w:val="28"/>
          <w:szCs w:val="28"/>
        </w:rPr>
        <w:br/>
        <w:t>Прикладывайтесь к родникам –</w:t>
      </w:r>
      <w:r w:rsidRPr="00105BE0">
        <w:rPr>
          <w:sz w:val="28"/>
          <w:szCs w:val="28"/>
        </w:rPr>
        <w:br/>
        <w:t>Нечто не повториться!</w:t>
      </w:r>
      <w:r w:rsidRPr="00105BE0">
        <w:rPr>
          <w:sz w:val="28"/>
          <w:szCs w:val="28"/>
        </w:rPr>
        <w:br/>
        <w:t>За мигом миг,</w:t>
      </w:r>
      <w:r w:rsidRPr="00105BE0">
        <w:rPr>
          <w:sz w:val="28"/>
          <w:szCs w:val="28"/>
        </w:rPr>
        <w:br/>
        <w:t>За шагом шаг</w:t>
      </w:r>
      <w:proofErr w:type="gramStart"/>
      <w:r w:rsidRPr="00105BE0">
        <w:rPr>
          <w:sz w:val="28"/>
          <w:szCs w:val="28"/>
        </w:rPr>
        <w:br/>
        <w:t>В</w:t>
      </w:r>
      <w:proofErr w:type="gramEnd"/>
      <w:r w:rsidRPr="00105BE0">
        <w:rPr>
          <w:sz w:val="28"/>
          <w:szCs w:val="28"/>
        </w:rPr>
        <w:t>падайте в изумленье.</w:t>
      </w:r>
      <w:r w:rsidRPr="00105BE0">
        <w:rPr>
          <w:sz w:val="28"/>
          <w:szCs w:val="28"/>
        </w:rPr>
        <w:br/>
        <w:t>Всё будет так –</w:t>
      </w:r>
      <w:r w:rsidRPr="00105BE0">
        <w:rPr>
          <w:sz w:val="28"/>
          <w:szCs w:val="28"/>
        </w:rPr>
        <w:br/>
        <w:t>И всё не так</w:t>
      </w:r>
      <w:proofErr w:type="gramStart"/>
      <w:r w:rsidRPr="00105BE0">
        <w:rPr>
          <w:sz w:val="28"/>
          <w:szCs w:val="28"/>
        </w:rPr>
        <w:br/>
        <w:t>Ч</w:t>
      </w:r>
      <w:proofErr w:type="gramEnd"/>
      <w:r w:rsidRPr="00105BE0">
        <w:rPr>
          <w:sz w:val="28"/>
          <w:szCs w:val="28"/>
        </w:rPr>
        <w:t>ерез одно мгновенье!</w:t>
      </w:r>
    </w:p>
    <w:p w:rsidR="00391B77" w:rsidRPr="00105BE0" w:rsidRDefault="00391B77" w:rsidP="00391B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05BE0">
        <w:rPr>
          <w:rStyle w:val="a6"/>
          <w:sz w:val="28"/>
          <w:szCs w:val="28"/>
        </w:rPr>
        <w:t>Р. Рождественский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5BE0">
        <w:rPr>
          <w:rFonts w:ascii="Times New Roman" w:hAnsi="Times New Roman" w:cs="Times New Roman"/>
          <w:sz w:val="28"/>
          <w:szCs w:val="28"/>
        </w:rPr>
        <w:lastRenderedPageBreak/>
        <w:t> – Откройте глаза и скажите, что вы видели, слышали, ощущали?</w:t>
      </w:r>
      <w:r w:rsidRPr="00105BE0">
        <w:rPr>
          <w:rFonts w:ascii="Times New Roman" w:hAnsi="Times New Roman" w:cs="Times New Roman"/>
          <w:sz w:val="28"/>
          <w:szCs w:val="28"/>
        </w:rPr>
        <w:br/>
        <w:t xml:space="preserve">– Как красив окружающий нас мир! Он красив во всех своих проявлениях. Прекрасен первый </w:t>
      </w:r>
      <w:proofErr w:type="spellStart"/>
      <w:r w:rsidRPr="00105BE0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105BE0">
        <w:rPr>
          <w:rFonts w:ascii="Times New Roman" w:hAnsi="Times New Roman" w:cs="Times New Roman"/>
          <w:sz w:val="28"/>
          <w:szCs w:val="28"/>
        </w:rPr>
        <w:t xml:space="preserve"> подснежник, расцветающий на проталинке. Красивы семь цветов радуги, появляющихся на небе после грозы в июне. Великолепен ковер из разноцветных листьев, покрывающий осенние дорожки парка. А как красив на солнце серебристый, пушистый снег! Все, что происходит вокруг нас в природе прекрасно. На</w:t>
      </w:r>
      <w:r>
        <w:rPr>
          <w:rFonts w:ascii="Times New Roman" w:hAnsi="Times New Roman" w:cs="Times New Roman"/>
          <w:sz w:val="28"/>
          <w:szCs w:val="28"/>
        </w:rPr>
        <w:t>до только уметь видеть и беречь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5BE0">
        <w:rPr>
          <w:rFonts w:ascii="Times New Roman" w:hAnsi="Times New Roman" w:cs="Times New Roman"/>
          <w:sz w:val="28"/>
          <w:szCs w:val="28"/>
        </w:rPr>
        <w:t>эту красоту! </w:t>
      </w:r>
      <w:r w:rsidRPr="00105BE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391B77" w:rsidRPr="00391B77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B77">
        <w:rPr>
          <w:rFonts w:ascii="Times New Roman" w:hAnsi="Times New Roman" w:cs="Times New Roman"/>
          <w:i/>
          <w:sz w:val="28"/>
          <w:szCs w:val="28"/>
        </w:rPr>
        <w:t>Вывод:</w:t>
      </w:r>
    </w:p>
    <w:p w:rsidR="00391B77" w:rsidRPr="003B6EC0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B6EC0">
        <w:rPr>
          <w:rFonts w:ascii="Times New Roman" w:eastAsia="Times New Roman" w:hAnsi="Times New Roman" w:cs="Times New Roman"/>
          <w:sz w:val="28"/>
          <w:szCs w:val="28"/>
        </w:rPr>
        <w:t>В результате проведенного мероприятия ребятам стало известн</w:t>
      </w:r>
      <w:r>
        <w:rPr>
          <w:rFonts w:ascii="Times New Roman" w:eastAsia="Times New Roman" w:hAnsi="Times New Roman" w:cs="Times New Roman"/>
          <w:sz w:val="28"/>
          <w:szCs w:val="28"/>
        </w:rPr>
        <w:t>о, какие именно первоцветы расту</w:t>
      </w:r>
      <w:r w:rsidRPr="003B6EC0">
        <w:rPr>
          <w:rFonts w:ascii="Times New Roman" w:eastAsia="Times New Roman" w:hAnsi="Times New Roman" w:cs="Times New Roman"/>
          <w:sz w:val="28"/>
          <w:szCs w:val="28"/>
        </w:rPr>
        <w:t>т в Краснодарском крае и Республике Адыгея, что их численность неуклонно снижается, что большое количество видов находится под охраной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лучше любоваться ими в природе</w:t>
      </w:r>
      <w:r w:rsidRPr="003B6E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1B77" w:rsidRPr="003B6EC0" w:rsidRDefault="00391B77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тренинга учащиеся приобрели</w:t>
      </w:r>
      <w:r w:rsidRPr="003B6EC0">
        <w:rPr>
          <w:rFonts w:ascii="Times New Roman" w:eastAsia="Times New Roman" w:hAnsi="Times New Roman" w:cs="Times New Roman"/>
          <w:sz w:val="28"/>
          <w:szCs w:val="28"/>
        </w:rPr>
        <w:t xml:space="preserve"> навыки общения, навыки поведения в затруднительной ситуации,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ребят  активизировалась</w:t>
      </w:r>
      <w:r w:rsidRPr="003B6EC0">
        <w:rPr>
          <w:rFonts w:ascii="Times New Roman" w:eastAsia="Times New Roman" w:hAnsi="Times New Roman" w:cs="Times New Roman"/>
          <w:sz w:val="28"/>
          <w:szCs w:val="28"/>
        </w:rPr>
        <w:t xml:space="preserve"> долговременная память,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проявилась активность</w:t>
      </w:r>
      <w:r w:rsidRPr="003B6E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1B77" w:rsidRPr="00F373C1" w:rsidRDefault="00F373C1" w:rsidP="00391B7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373C1">
        <w:rPr>
          <w:rFonts w:ascii="Times New Roman" w:eastAsia="Times New Roman" w:hAnsi="Times New Roman" w:cs="Times New Roman"/>
          <w:i/>
          <w:sz w:val="28"/>
          <w:szCs w:val="28"/>
        </w:rPr>
        <w:t>Список используемой литературы.</w:t>
      </w:r>
    </w:p>
    <w:p w:rsidR="00391B77" w:rsidRDefault="00F373C1" w:rsidP="00F373C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Грехова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 В союзе с природой. Эколого-природоведческие игры и развлечения с детьми. – «ИЛЕКСА», 2000.</w:t>
      </w:r>
    </w:p>
    <w:p w:rsidR="00F373C1" w:rsidRDefault="00F373C1" w:rsidP="00F373C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Кулинич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Г.Г. Сценарии общешкольных мероприятий – «ВАКО», 2006.</w:t>
      </w:r>
    </w:p>
    <w:p w:rsidR="0084087B" w:rsidRDefault="00F33415" w:rsidP="00F373C1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Полная энциклопедия. Растения.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</w:t>
      </w:r>
    </w:p>
    <w:p w:rsidR="0084087B" w:rsidRPr="0084087B" w:rsidRDefault="0084087B" w:rsidP="0084087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87B">
        <w:rPr>
          <w:rFonts w:ascii="Times New Roman" w:hAnsi="Times New Roman" w:cs="Times New Roman"/>
          <w:i/>
          <w:sz w:val="28"/>
          <w:szCs w:val="28"/>
        </w:rPr>
        <w:t xml:space="preserve">Интернет-ресурсы: </w:t>
      </w:r>
    </w:p>
    <w:p w:rsidR="00F373C1" w:rsidRPr="00F373C1" w:rsidRDefault="00F373C1" w:rsidP="0084087B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www.wikip</w:t>
      </w:r>
      <w:r w:rsidR="0084087B">
        <w:rPr>
          <w:rFonts w:ascii="Times New Roman" w:hAnsi="Times New Roman" w:cs="Times New Roman"/>
          <w:sz w:val="28"/>
          <w:szCs w:val="28"/>
          <w:lang w:val="en-US"/>
        </w:rPr>
        <w:t>edia.org.</w:t>
      </w:r>
    </w:p>
    <w:p w:rsidR="00391B77" w:rsidRPr="0016777A" w:rsidRDefault="00391B77" w:rsidP="00391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E08" w:rsidRDefault="00511E08" w:rsidP="00391B77">
      <w:pPr>
        <w:spacing w:line="360" w:lineRule="auto"/>
        <w:jc w:val="both"/>
      </w:pPr>
    </w:p>
    <w:sectPr w:rsidR="00511E08" w:rsidSect="005D6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16245"/>
    <w:multiLevelType w:val="multilevel"/>
    <w:tmpl w:val="5BDEE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A2404E8"/>
    <w:multiLevelType w:val="hybridMultilevel"/>
    <w:tmpl w:val="2342E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B4754D"/>
    <w:multiLevelType w:val="multilevel"/>
    <w:tmpl w:val="68C0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91B77"/>
    <w:rsid w:val="001F5B57"/>
    <w:rsid w:val="00391B77"/>
    <w:rsid w:val="00511E08"/>
    <w:rsid w:val="005D6853"/>
    <w:rsid w:val="0084087B"/>
    <w:rsid w:val="00F33415"/>
    <w:rsid w:val="00F37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91B77"/>
  </w:style>
  <w:style w:type="paragraph" w:styleId="a4">
    <w:name w:val="List Paragraph"/>
    <w:basedOn w:val="a"/>
    <w:uiPriority w:val="34"/>
    <w:qFormat/>
    <w:rsid w:val="00391B77"/>
    <w:pPr>
      <w:ind w:left="720"/>
      <w:contextualSpacing/>
    </w:pPr>
  </w:style>
  <w:style w:type="character" w:styleId="a5">
    <w:name w:val="Strong"/>
    <w:basedOn w:val="a0"/>
    <w:uiPriority w:val="22"/>
    <w:qFormat/>
    <w:rsid w:val="00391B77"/>
    <w:rPr>
      <w:b/>
      <w:bCs/>
    </w:rPr>
  </w:style>
  <w:style w:type="character" w:styleId="a6">
    <w:name w:val="Emphasis"/>
    <w:basedOn w:val="a0"/>
    <w:uiPriority w:val="20"/>
    <w:qFormat/>
    <w:rsid w:val="00391B7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2342</Words>
  <Characters>13351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2018-03-13T12:56:00Z</dcterms:created>
  <dcterms:modified xsi:type="dcterms:W3CDTF">2018-03-14T06:57:00Z</dcterms:modified>
</cp:coreProperties>
</file>