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22" w:rsidRPr="008A126D" w:rsidRDefault="00272522" w:rsidP="0027252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8A126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Конспект занятия </w:t>
      </w:r>
    </w:p>
    <w:p w:rsidR="00272522" w:rsidRPr="008A126D" w:rsidRDefault="00272522" w:rsidP="0027252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8A126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развитию речи</w:t>
      </w:r>
    </w:p>
    <w:p w:rsidR="00EF313A" w:rsidRPr="008A126D" w:rsidRDefault="00272522" w:rsidP="0027252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8A126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для детей </w:t>
      </w:r>
    </w:p>
    <w:p w:rsidR="00272522" w:rsidRPr="008A126D" w:rsidRDefault="00272522" w:rsidP="0027252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8A126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второй группы раннего возраста </w:t>
      </w:r>
    </w:p>
    <w:p w:rsidR="00272522" w:rsidRPr="008A126D" w:rsidRDefault="00272522" w:rsidP="0027252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8A126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«В гостях у сказки «Курочка Ряба»</w:t>
      </w:r>
    </w:p>
    <w:p w:rsidR="009F65B9" w:rsidRDefault="008A126D" w:rsidP="008A126D">
      <w:pPr>
        <w:pStyle w:val="a3"/>
        <w:spacing w:before="0" w:beforeAutospacing="0" w:after="0" w:afterAutospacing="0" w:line="276" w:lineRule="auto"/>
        <w:jc w:val="center"/>
        <w:rPr>
          <w:rStyle w:val="a4"/>
          <w:sz w:val="26"/>
          <w:szCs w:val="26"/>
        </w:rPr>
      </w:pPr>
      <w:r w:rsidRPr="008A126D">
        <w:rPr>
          <w:rStyle w:val="a4"/>
          <w:sz w:val="26"/>
          <w:szCs w:val="26"/>
        </w:rPr>
        <w:t>Лазарева Елена Владимировна</w:t>
      </w:r>
    </w:p>
    <w:p w:rsidR="008A126D" w:rsidRDefault="008A126D" w:rsidP="008A126D">
      <w:pPr>
        <w:pStyle w:val="a3"/>
        <w:spacing w:before="0" w:beforeAutospacing="0" w:after="0" w:afterAutospacing="0" w:line="276" w:lineRule="auto"/>
        <w:jc w:val="center"/>
        <w:rPr>
          <w:rStyle w:val="a4"/>
          <w:b w:val="0"/>
          <w:sz w:val="26"/>
          <w:szCs w:val="26"/>
        </w:rPr>
      </w:pPr>
      <w:r w:rsidRPr="008A126D">
        <w:rPr>
          <w:rStyle w:val="a4"/>
          <w:b w:val="0"/>
          <w:sz w:val="26"/>
          <w:szCs w:val="26"/>
        </w:rPr>
        <w:t>Муниципальное автономное дошкольное образовательное учреждение Центр раннего развития – детский сад № 20 «Дюймовочка»</w:t>
      </w:r>
    </w:p>
    <w:p w:rsidR="008A126D" w:rsidRPr="008A126D" w:rsidRDefault="008A126D" w:rsidP="008A126D">
      <w:pPr>
        <w:pStyle w:val="a3"/>
        <w:spacing w:before="0" w:beforeAutospacing="0" w:after="0" w:afterAutospacing="0" w:line="276" w:lineRule="auto"/>
        <w:jc w:val="center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РОССИЯ</w:t>
      </w:r>
    </w:p>
    <w:p w:rsidR="00B96F3E" w:rsidRPr="008A126D" w:rsidRDefault="00B96F3E" w:rsidP="008A126D">
      <w:pPr>
        <w:pStyle w:val="a3"/>
        <w:spacing w:before="0" w:beforeAutospacing="0" w:after="0" w:afterAutospacing="0"/>
        <w:jc w:val="both"/>
      </w:pPr>
      <w:r w:rsidRPr="008A126D">
        <w:rPr>
          <w:rStyle w:val="a4"/>
        </w:rPr>
        <w:t>Образовательная область:</w:t>
      </w:r>
      <w:r w:rsidRPr="008A126D">
        <w:t xml:space="preserve"> речевое развитие.</w:t>
      </w:r>
    </w:p>
    <w:p w:rsidR="00B96F3E" w:rsidRPr="008A126D" w:rsidRDefault="00B96F3E" w:rsidP="008A126D">
      <w:pPr>
        <w:pStyle w:val="a3"/>
        <w:spacing w:before="0" w:beforeAutospacing="0" w:after="0" w:afterAutospacing="0"/>
        <w:jc w:val="both"/>
      </w:pPr>
      <w:r w:rsidRPr="008A126D">
        <w:rPr>
          <w:rStyle w:val="a4"/>
        </w:rPr>
        <w:t>Интеграция образовательных областей:</w:t>
      </w:r>
      <w:r w:rsidRPr="008A126D">
        <w:t xml:space="preserve"> </w:t>
      </w:r>
      <w:r w:rsidR="00636CD6" w:rsidRPr="008A126D">
        <w:t>познавательное</w:t>
      </w:r>
      <w:r w:rsidRPr="008A126D">
        <w:t xml:space="preserve"> развитие, социально-коммуникативное развитие, физическое развитие.</w:t>
      </w:r>
    </w:p>
    <w:p w:rsidR="00B96F3E" w:rsidRPr="008A126D" w:rsidRDefault="00B96F3E" w:rsidP="008A126D">
      <w:pPr>
        <w:pStyle w:val="a3"/>
        <w:spacing w:before="0" w:beforeAutospacing="0" w:after="0" w:afterAutospacing="0"/>
        <w:jc w:val="both"/>
      </w:pPr>
      <w:r w:rsidRPr="008A126D">
        <w:rPr>
          <w:rStyle w:val="a4"/>
        </w:rPr>
        <w:t>Форма непосредственно образовательной деятельности:</w:t>
      </w:r>
      <w:r w:rsidRPr="008A126D">
        <w:t xml:space="preserve"> беседа, игровая ситуация, подвижная игра.</w:t>
      </w:r>
    </w:p>
    <w:p w:rsidR="00B96F3E" w:rsidRPr="008A126D" w:rsidRDefault="00B96F3E" w:rsidP="008A126D">
      <w:pPr>
        <w:pStyle w:val="a3"/>
        <w:spacing w:before="0" w:beforeAutospacing="0" w:after="0" w:afterAutospacing="0"/>
        <w:jc w:val="both"/>
      </w:pPr>
      <w:r w:rsidRPr="008A126D">
        <w:rPr>
          <w:rStyle w:val="a4"/>
        </w:rPr>
        <w:t>Программное содержание:</w:t>
      </w:r>
      <w:r w:rsidRPr="008A126D">
        <w:t xml:space="preserve"> продолжать учить детей внимательно слушать сказку, сопереживать ее героям</w:t>
      </w:r>
      <w:r w:rsidR="000C4A90" w:rsidRPr="008A126D">
        <w:t>, отвечать на вопросы воспитателя</w:t>
      </w:r>
      <w:r w:rsidRPr="008A126D">
        <w:t xml:space="preserve">; </w:t>
      </w:r>
      <w:r w:rsidR="00967CAC" w:rsidRPr="008A126D">
        <w:t xml:space="preserve">закреплять знания детей о домашних птицах и их детенышах, </w:t>
      </w:r>
      <w:r w:rsidR="00F00F3D" w:rsidRPr="008A126D">
        <w:t xml:space="preserve">упражнять в звукоподражании, </w:t>
      </w:r>
      <w:r w:rsidRPr="008A126D">
        <w:t xml:space="preserve">закреплять знание </w:t>
      </w:r>
      <w:r w:rsidR="00533FA0" w:rsidRPr="008A126D">
        <w:t>цветов</w:t>
      </w:r>
      <w:r w:rsidR="00801F7C" w:rsidRPr="008A126D">
        <w:t>, учить определять форму предметов (круг)</w:t>
      </w:r>
      <w:r w:rsidRPr="008A126D">
        <w:t xml:space="preserve">. </w:t>
      </w:r>
      <w:r w:rsidR="003F7D83" w:rsidRPr="008A126D">
        <w:t xml:space="preserve">Активизировать и закрепить понятия «один-много», «большой-маленький». </w:t>
      </w:r>
      <w:r w:rsidRPr="008A126D">
        <w:t>Развивать мелкую моторику рук</w:t>
      </w:r>
      <w:r w:rsidR="00BA41B1" w:rsidRPr="008A126D">
        <w:t>, речевое дыхание</w:t>
      </w:r>
      <w:r w:rsidRPr="008A126D">
        <w:t>. Воспитывать доброту, отзывчивость, желание помогать.</w:t>
      </w:r>
    </w:p>
    <w:p w:rsidR="00890ECA" w:rsidRPr="008A126D" w:rsidRDefault="00B96F3E" w:rsidP="008A126D">
      <w:pPr>
        <w:pStyle w:val="a3"/>
        <w:spacing w:before="0" w:beforeAutospacing="0" w:after="0" w:afterAutospacing="0"/>
        <w:jc w:val="both"/>
      </w:pPr>
      <w:r w:rsidRPr="008A126D">
        <w:rPr>
          <w:rStyle w:val="a4"/>
        </w:rPr>
        <w:t>Материал:</w:t>
      </w:r>
      <w:r w:rsidRPr="008A126D">
        <w:t xml:space="preserve"> </w:t>
      </w:r>
    </w:p>
    <w:p w:rsidR="00B96F3E" w:rsidRPr="008A126D" w:rsidRDefault="00B96F3E" w:rsidP="008A126D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8A126D">
        <w:t xml:space="preserve">демонстрационный — </w:t>
      </w:r>
      <w:r w:rsidR="00BA41B1" w:rsidRPr="008A126D">
        <w:t xml:space="preserve">мяч, </w:t>
      </w:r>
      <w:r w:rsidRPr="008A126D">
        <w:t xml:space="preserve">домик, персонажи к сказке «Курочка-ряба», </w:t>
      </w:r>
      <w:r w:rsidR="00533FA0" w:rsidRPr="008A126D">
        <w:t xml:space="preserve">два муляжа яичка (желтое и белое), </w:t>
      </w:r>
      <w:r w:rsidRPr="008A126D">
        <w:t>корзинка.</w:t>
      </w:r>
    </w:p>
    <w:p w:rsidR="00B96F3E" w:rsidRPr="008A126D" w:rsidRDefault="00890ECA" w:rsidP="008A126D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8A126D">
        <w:t>р</w:t>
      </w:r>
      <w:r w:rsidR="00B96F3E" w:rsidRPr="008A126D">
        <w:t xml:space="preserve">аздаточный — </w:t>
      </w:r>
      <w:r w:rsidR="00BA41B1" w:rsidRPr="008A126D">
        <w:t xml:space="preserve">перышки (одно на каждого ребенка), </w:t>
      </w:r>
      <w:r w:rsidR="00B96F3E" w:rsidRPr="008A126D">
        <w:t>тарелочка с хлебом (одна на каждого ребенка).</w:t>
      </w:r>
    </w:p>
    <w:p w:rsidR="00533FA0" w:rsidRPr="008A126D" w:rsidRDefault="00533FA0" w:rsidP="008A126D">
      <w:pPr>
        <w:pStyle w:val="a3"/>
        <w:spacing w:before="0" w:beforeAutospacing="0" w:after="0" w:afterAutospacing="0"/>
        <w:ind w:left="720"/>
        <w:jc w:val="both"/>
      </w:pPr>
    </w:p>
    <w:p w:rsidR="00B96F3E" w:rsidRPr="008A126D" w:rsidRDefault="00B96F3E" w:rsidP="008A126D">
      <w:pPr>
        <w:pStyle w:val="a3"/>
        <w:spacing w:before="0" w:beforeAutospacing="0" w:after="0" w:afterAutospacing="0"/>
        <w:jc w:val="center"/>
        <w:rPr>
          <w:b/>
        </w:rPr>
      </w:pPr>
      <w:r w:rsidRPr="008A126D">
        <w:rPr>
          <w:b/>
          <w:u w:val="single"/>
        </w:rPr>
        <w:t>Ход непосредственно образовательной деятельности (НОД):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>Воспитатель приглашает детей подойти к нему.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>Стучит мячом по полу и читает стихотворение: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</w:pPr>
      <w:r w:rsidRPr="008A126D">
        <w:t>Мой веселый звонкий мяч,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</w:pPr>
      <w:r w:rsidRPr="008A126D">
        <w:t>Ты куда помчался вскачь?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</w:pPr>
      <w:r w:rsidRPr="008A126D">
        <w:t xml:space="preserve">Желтый, красный, голубой. 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</w:pPr>
      <w:r w:rsidRPr="008A126D">
        <w:t>Не угнаться за тобой.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 xml:space="preserve">Воспитатель: </w:t>
      </w:r>
      <w:r w:rsidRPr="008A126D">
        <w:t>Дети, что у меня в руках?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Дети: </w:t>
      </w:r>
      <w:r w:rsidRPr="008A126D">
        <w:t>Мяч.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>Воспитатель:</w:t>
      </w:r>
      <w:r w:rsidRPr="008A126D">
        <w:t xml:space="preserve"> Молодцы! Это непростой мяч, а волшебный. Он поможет нам отправиться в </w:t>
      </w:r>
      <w:r w:rsidRPr="008A126D">
        <w:rPr>
          <w:bCs/>
        </w:rPr>
        <w:t>сказку</w:t>
      </w:r>
      <w:r w:rsidRPr="008A126D">
        <w:t xml:space="preserve">. А в какую </w:t>
      </w:r>
      <w:r w:rsidRPr="008A126D">
        <w:rPr>
          <w:bCs/>
        </w:rPr>
        <w:t>сказку мы узнаем</w:t>
      </w:r>
      <w:r w:rsidRPr="008A126D">
        <w:t xml:space="preserve">, если пойдём за мячом </w:t>
      </w:r>
      <w:r w:rsidRPr="008A126D">
        <w:rPr>
          <w:i/>
        </w:rPr>
        <w:t xml:space="preserve">(мяч катится и ребята, следуя за воспитателем, находят игрушку – </w:t>
      </w:r>
      <w:r w:rsidRPr="008A126D">
        <w:rPr>
          <w:bCs/>
          <w:i/>
        </w:rPr>
        <w:t>курочку</w:t>
      </w:r>
      <w:r w:rsidRPr="008A126D">
        <w:rPr>
          <w:i/>
        </w:rPr>
        <w:t>).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 xml:space="preserve">Воспитатель: </w:t>
      </w:r>
      <w:r w:rsidRPr="008A126D">
        <w:t>Кто это?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Дети: </w:t>
      </w:r>
      <w:r w:rsidRPr="008A126D">
        <w:rPr>
          <w:bCs/>
        </w:rPr>
        <w:t>Курочка</w:t>
      </w:r>
      <w:r w:rsidRPr="008A126D">
        <w:t>.</w:t>
      </w:r>
    </w:p>
    <w:p w:rsidR="00BA41B1" w:rsidRPr="008A126D" w:rsidRDefault="00BA41B1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Pr="008A126D">
        <w:t>Ребята, давайте рассмотрим курочку, какая она? Спереди у курочки головка, на головке глазки и клювик. Курочка кудахчет «Ко-ко-ко» Сзади у курочки хвостик. Посередине – туловище и крылышки. Под крылышки курочка своих деток-цыпляток прячет. У курочки есть перышки.</w:t>
      </w:r>
      <w:r w:rsidR="00B162F9" w:rsidRPr="008A126D">
        <w:t xml:space="preserve"> </w:t>
      </w:r>
      <w:r w:rsidR="00081CFF" w:rsidRPr="008A126D">
        <w:t xml:space="preserve">Курочка кудахчет: «Ко-ко-ко». Ребята, расскажите мне, что есть у курочки? Как курочка кудахчет? </w:t>
      </w:r>
    </w:p>
    <w:p w:rsidR="00F31D97" w:rsidRPr="008A126D" w:rsidRDefault="00152A74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 xml:space="preserve">Дети с помощью воспитателя описывают курочку. </w:t>
      </w:r>
      <w:r w:rsidR="00F31D97" w:rsidRPr="008A126D">
        <w:rPr>
          <w:i/>
        </w:rPr>
        <w:t>Хоровые и индивидуальные ответы.</w:t>
      </w:r>
    </w:p>
    <w:p w:rsidR="00D96F23" w:rsidRPr="008A126D" w:rsidRDefault="00D96F23" w:rsidP="008A126D">
      <w:pPr>
        <w:pStyle w:val="a3"/>
        <w:spacing w:before="0" w:beforeAutospacing="0" w:after="0" w:afterAutospacing="0"/>
        <w:jc w:val="both"/>
        <w:rPr>
          <w:b/>
        </w:rPr>
      </w:pPr>
      <w:r w:rsidRPr="008A126D">
        <w:rPr>
          <w:b/>
        </w:rPr>
        <w:t>Игра «Легкое перышко»</w:t>
      </w:r>
    </w:p>
    <w:p w:rsidR="00D96F23" w:rsidRPr="008A126D" w:rsidRDefault="00D96F23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="00081CFF" w:rsidRPr="008A126D">
        <w:t>Р</w:t>
      </w:r>
      <w:r w:rsidRPr="008A126D">
        <w:t>ебята, курочке понравилось, как вы про нее рассказывали, и она подарила нам свои перышки (</w:t>
      </w:r>
      <w:r w:rsidRPr="008A126D">
        <w:rPr>
          <w:i/>
        </w:rPr>
        <w:t>воспитатель показывает корзинку с перышками</w:t>
      </w:r>
      <w:r w:rsidRPr="008A126D">
        <w:t xml:space="preserve">). Посмотрите, какие </w:t>
      </w:r>
      <w:r w:rsidRPr="008A126D">
        <w:lastRenderedPageBreak/>
        <w:t xml:space="preserve">они красивые, разноцветные, легкие, пушистые. Давайте, на них подуем </w:t>
      </w:r>
      <w:r w:rsidRPr="008A126D">
        <w:rPr>
          <w:i/>
        </w:rPr>
        <w:t>(Дети дуют на перышки).</w:t>
      </w:r>
      <w:r w:rsidRPr="008A126D">
        <w:t xml:space="preserve"> Перышки полетели потому, что они легкие.</w:t>
      </w:r>
    </w:p>
    <w:p w:rsidR="00D96F23" w:rsidRPr="008A126D" w:rsidRDefault="00D96F23" w:rsidP="008A126D">
      <w:pPr>
        <w:pStyle w:val="a3"/>
        <w:spacing w:before="0" w:beforeAutospacing="0" w:after="0" w:afterAutospacing="0"/>
        <w:jc w:val="both"/>
      </w:pPr>
      <w:r w:rsidRPr="008A126D">
        <w:t xml:space="preserve">Ребята, давайте соберем перышки в корзинку. 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Pr="008A126D">
        <w:t xml:space="preserve">Дети, а </w:t>
      </w:r>
      <w:r w:rsidRPr="008A126D">
        <w:rPr>
          <w:bCs/>
        </w:rPr>
        <w:t xml:space="preserve">курочка пришла к нам из сказки «Курочка Ряба». Вот только она </w:t>
      </w:r>
      <w:r w:rsidRPr="008A126D">
        <w:t xml:space="preserve">заблудилась и не может отыскать свою </w:t>
      </w:r>
      <w:r w:rsidRPr="008A126D">
        <w:rPr>
          <w:bCs/>
        </w:rPr>
        <w:t>сказку</w:t>
      </w:r>
      <w:r w:rsidRPr="008A126D">
        <w:t xml:space="preserve">. </w:t>
      </w:r>
      <w:r w:rsidR="00152A74" w:rsidRPr="008A126D">
        <w:t>Давайте попросим наш волшебный мяч нам помочь: «М</w:t>
      </w:r>
      <w:r w:rsidRPr="008A126D">
        <w:t>яч</w:t>
      </w:r>
      <w:r w:rsidR="00152A74" w:rsidRPr="008A126D">
        <w:t xml:space="preserve">ик, помоги, дорогу в </w:t>
      </w:r>
      <w:r w:rsidRPr="008A126D">
        <w:t>сказку</w:t>
      </w:r>
      <w:r w:rsidR="00152A74" w:rsidRPr="008A126D">
        <w:t xml:space="preserve"> покажи</w:t>
      </w:r>
      <w:r w:rsidRPr="008A126D">
        <w:t>.</w:t>
      </w:r>
      <w:r w:rsidR="00152A74" w:rsidRPr="008A126D">
        <w:t>»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 xml:space="preserve">Воспитатель снова катит мяч. Дети следуют за воспитателем, подходят к столу, на котором настольный театр. 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Pr="008A126D">
        <w:t>Вот мы и пришли в сказку. А вы хотите её услышать?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Дети: </w:t>
      </w:r>
      <w:r w:rsidRPr="008A126D">
        <w:t>Да.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Pr="008A126D">
        <w:t xml:space="preserve">Тогда давайте вы сядете прямо, красиво </w:t>
      </w:r>
      <w:r w:rsidRPr="008A126D">
        <w:rPr>
          <w:iCs/>
        </w:rPr>
        <w:t>(дети садятся на стульчики)</w:t>
      </w:r>
      <w:r w:rsidRPr="008A126D">
        <w:t xml:space="preserve">. А я расскажу вам </w:t>
      </w:r>
      <w:r w:rsidRPr="008A126D">
        <w:rPr>
          <w:bCs/>
        </w:rPr>
        <w:t>сказку</w:t>
      </w:r>
      <w:r w:rsidRPr="008A126D">
        <w:t>.</w:t>
      </w:r>
    </w:p>
    <w:p w:rsidR="00F31D97" w:rsidRPr="008A126D" w:rsidRDefault="00F31D97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 xml:space="preserve">Воспитатель </w:t>
      </w:r>
      <w:r w:rsidRPr="008A126D">
        <w:rPr>
          <w:bCs/>
          <w:i/>
        </w:rPr>
        <w:t>рассказывает сказку</w:t>
      </w:r>
      <w:r w:rsidRPr="008A126D">
        <w:rPr>
          <w:i/>
        </w:rPr>
        <w:t>, сопровождая показом, и предлагает повторять отдельные слова и фразы.</w:t>
      </w:r>
    </w:p>
    <w:p w:rsidR="00AF2054" w:rsidRPr="008A126D" w:rsidRDefault="00AF205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="00A71141" w:rsidRPr="008A126D">
        <w:t>Жили-были дед</w:t>
      </w:r>
      <w:r w:rsidR="00BA41B1" w:rsidRPr="008A126D">
        <w:t xml:space="preserve">ушка. Давайте посмотрим, какой дедушка. </w:t>
      </w:r>
    </w:p>
    <w:p w:rsidR="00BA41B1" w:rsidRPr="008A126D" w:rsidRDefault="00152A74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 xml:space="preserve">Дети: </w:t>
      </w:r>
      <w:r w:rsidR="00BA41B1" w:rsidRPr="008A126D">
        <w:t>Старенький</w:t>
      </w:r>
      <w:r w:rsidR="00AF2054" w:rsidRPr="008A126D">
        <w:rPr>
          <w:i/>
        </w:rPr>
        <w:t xml:space="preserve">. </w:t>
      </w:r>
    </w:p>
    <w:p w:rsidR="00AF2054" w:rsidRPr="008A126D" w:rsidRDefault="00AF205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="00BA41B1" w:rsidRPr="008A126D">
        <w:t xml:space="preserve">Какая у него красивая рубашка. Какого цвета рубашка? </w:t>
      </w:r>
    </w:p>
    <w:p w:rsidR="00AF2054" w:rsidRPr="008A126D" w:rsidRDefault="00152A74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 xml:space="preserve">Дети: </w:t>
      </w:r>
      <w:r w:rsidR="00AF2054" w:rsidRPr="008A126D">
        <w:rPr>
          <w:i/>
        </w:rPr>
        <w:t>Синяя</w:t>
      </w:r>
    </w:p>
    <w:p w:rsidR="00AF2054" w:rsidRPr="008A126D" w:rsidRDefault="00AF205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="00BA41B1" w:rsidRPr="008A126D">
        <w:t>И</w:t>
      </w:r>
      <w:r w:rsidR="00A71141" w:rsidRPr="008A126D">
        <w:t xml:space="preserve"> </w:t>
      </w:r>
      <w:r w:rsidR="00BA41B1" w:rsidRPr="008A126D">
        <w:t xml:space="preserve">бабушка. Какая бабушка? </w:t>
      </w:r>
    </w:p>
    <w:p w:rsidR="00AF2054" w:rsidRPr="008A126D" w:rsidRDefault="00152A7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Дети: </w:t>
      </w:r>
      <w:r w:rsidR="00BA41B1" w:rsidRPr="008A126D">
        <w:t xml:space="preserve">Старенькая. </w:t>
      </w:r>
    </w:p>
    <w:p w:rsidR="00AF2054" w:rsidRPr="008A126D" w:rsidRDefault="00AF205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="00BA41B1" w:rsidRPr="008A126D">
        <w:t xml:space="preserve">На голове у нее что? </w:t>
      </w:r>
    </w:p>
    <w:p w:rsidR="00AF2054" w:rsidRPr="008A126D" w:rsidRDefault="00152A7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Дети: </w:t>
      </w:r>
      <w:r w:rsidR="00BA41B1" w:rsidRPr="008A126D">
        <w:t xml:space="preserve">Платочек. </w:t>
      </w:r>
    </w:p>
    <w:p w:rsidR="00AF2054" w:rsidRPr="008A126D" w:rsidRDefault="00AF205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="00BA41B1" w:rsidRPr="008A126D">
        <w:t xml:space="preserve">Какого цвета платочек? </w:t>
      </w:r>
    </w:p>
    <w:p w:rsidR="00152A74" w:rsidRPr="008A126D" w:rsidRDefault="00152A7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Дети: </w:t>
      </w:r>
      <w:r w:rsidRPr="008A126D">
        <w:t>Желтый.</w:t>
      </w:r>
    </w:p>
    <w:p w:rsidR="00152A74" w:rsidRPr="008A126D" w:rsidRDefault="00AF205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="00BA41B1" w:rsidRPr="008A126D">
        <w:t>Какого цвета платье у бабушки?</w:t>
      </w:r>
    </w:p>
    <w:p w:rsidR="00152A74" w:rsidRPr="008A126D" w:rsidRDefault="00152A7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Дети: </w:t>
      </w:r>
      <w:r w:rsidRPr="008A126D">
        <w:t>Синее.</w:t>
      </w:r>
    </w:p>
    <w:p w:rsidR="00152A74" w:rsidRPr="008A126D" w:rsidRDefault="00152A7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Pr="008A126D">
        <w:t>Какого цвета фартучек?</w:t>
      </w:r>
    </w:p>
    <w:p w:rsidR="00AF2054" w:rsidRPr="008A126D" w:rsidRDefault="00152A74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>Дети:</w:t>
      </w:r>
      <w:r w:rsidR="00BA41B1" w:rsidRPr="008A126D">
        <w:t xml:space="preserve"> </w:t>
      </w:r>
      <w:r w:rsidRPr="008A126D">
        <w:t>Желтого.</w:t>
      </w:r>
    </w:p>
    <w:p w:rsidR="00B162F9" w:rsidRPr="008A126D" w:rsidRDefault="00BA41B1" w:rsidP="008A126D">
      <w:pPr>
        <w:pStyle w:val="a3"/>
        <w:spacing w:before="0" w:beforeAutospacing="0" w:after="0" w:afterAutospacing="0"/>
        <w:jc w:val="both"/>
      </w:pPr>
      <w:r w:rsidRPr="008A126D">
        <w:t>И была у них Курочка Ряба</w:t>
      </w:r>
      <w:r w:rsidR="00A71141" w:rsidRPr="008A126D">
        <w:t>.</w:t>
      </w:r>
      <w:r w:rsidR="00B162F9" w:rsidRPr="008A126D">
        <w:t xml:space="preserve"> </w:t>
      </w:r>
      <w:r w:rsidR="00A71141" w:rsidRPr="008A126D">
        <w:t xml:space="preserve">Снесла курочка яичко. Не простое, а золотое. </w:t>
      </w:r>
      <w:r w:rsidR="00A71141" w:rsidRPr="008A126D">
        <w:rPr>
          <w:i/>
        </w:rPr>
        <w:t>(</w:t>
      </w:r>
      <w:r w:rsidR="009316FF" w:rsidRPr="008A126D">
        <w:rPr>
          <w:i/>
        </w:rPr>
        <w:t>воспитатель показывает</w:t>
      </w:r>
      <w:r w:rsidR="00A71141" w:rsidRPr="008A126D">
        <w:rPr>
          <w:i/>
        </w:rPr>
        <w:t xml:space="preserve"> яичко)</w:t>
      </w:r>
      <w:r w:rsidR="00A71141" w:rsidRPr="008A126D">
        <w:t xml:space="preserve">. </w:t>
      </w:r>
      <w:r w:rsidR="00B162F9" w:rsidRPr="008A126D">
        <w:t>Какого оно цвета?</w:t>
      </w:r>
    </w:p>
    <w:p w:rsidR="00B162F9" w:rsidRPr="008A126D" w:rsidRDefault="00B162F9" w:rsidP="008A126D">
      <w:pPr>
        <w:pStyle w:val="a3"/>
        <w:spacing w:before="0" w:beforeAutospacing="0" w:after="0" w:afterAutospacing="0"/>
        <w:jc w:val="both"/>
      </w:pPr>
      <w:r w:rsidRPr="008A126D">
        <w:t>Дети: Желтое.</w:t>
      </w:r>
    </w:p>
    <w:p w:rsidR="00B162F9" w:rsidRPr="008A126D" w:rsidRDefault="009316FF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="00B162F9" w:rsidRPr="008A126D">
        <w:t xml:space="preserve">Давайте покажем пальчиком, какой формы яичко? </w:t>
      </w:r>
    </w:p>
    <w:p w:rsidR="009316FF" w:rsidRPr="008A126D" w:rsidRDefault="00B162F9" w:rsidP="008A126D">
      <w:pPr>
        <w:pStyle w:val="a3"/>
        <w:spacing w:before="0" w:beforeAutospacing="0" w:after="0" w:afterAutospacing="0"/>
        <w:jc w:val="both"/>
      </w:pPr>
      <w:r w:rsidRPr="008A126D">
        <w:t>Дети: Круглое.</w:t>
      </w:r>
    </w:p>
    <w:p w:rsidR="00272522" w:rsidRPr="008A126D" w:rsidRDefault="009316FF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>Воспитатель:</w:t>
      </w:r>
      <w:r w:rsidR="00A71141" w:rsidRPr="008A126D">
        <w:t xml:space="preserve"> Правильно, ребята. Вот какое яичко снесла курочка Ряба. Дед бил-бил, не разбил. Баба била-била, не разбила.</w:t>
      </w:r>
      <w:r w:rsidR="00B162F9" w:rsidRPr="008A126D">
        <w:t xml:space="preserve"> (</w:t>
      </w:r>
      <w:r w:rsidR="00B162F9" w:rsidRPr="008A126D">
        <w:rPr>
          <w:i/>
        </w:rPr>
        <w:t>Дети показывают</w:t>
      </w:r>
      <w:r w:rsidR="00AF2054" w:rsidRPr="008A126D">
        <w:rPr>
          <w:i/>
        </w:rPr>
        <w:t>,</w:t>
      </w:r>
      <w:r w:rsidR="00B162F9" w:rsidRPr="008A126D">
        <w:rPr>
          <w:i/>
        </w:rPr>
        <w:t xml:space="preserve"> как дед и баба били по яичку</w:t>
      </w:r>
      <w:r w:rsidR="00B162F9" w:rsidRPr="008A126D">
        <w:t>).</w:t>
      </w:r>
      <w:r w:rsidR="00A71141" w:rsidRPr="008A126D">
        <w:t xml:space="preserve"> Тут мышка бежала</w:t>
      </w:r>
      <w:r w:rsidR="00B162F9" w:rsidRPr="008A126D">
        <w:t xml:space="preserve">. Какая мышка? </w:t>
      </w:r>
      <w:r w:rsidR="00B162F9" w:rsidRPr="008A126D">
        <w:rPr>
          <w:i/>
        </w:rPr>
        <w:t>(Маленькая, серая, ушки большие, глазки маленькие, хвостик длинный)</w:t>
      </w:r>
      <w:r w:rsidR="00A71141" w:rsidRPr="008A126D">
        <w:t xml:space="preserve">, хвостиком махнула, яичка упало и разбилось. Дед плачет, </w:t>
      </w:r>
      <w:r w:rsidR="00B162F9" w:rsidRPr="008A126D">
        <w:t xml:space="preserve">баба плачет. Как плачут дедушка с бабушкой? </w:t>
      </w:r>
      <w:r w:rsidR="00B162F9" w:rsidRPr="008A126D">
        <w:rPr>
          <w:i/>
        </w:rPr>
        <w:t xml:space="preserve">(Дети показывают: «а-а-а»), </w:t>
      </w:r>
      <w:r w:rsidR="00A71141" w:rsidRPr="008A126D">
        <w:t xml:space="preserve">а курочка кудахчет: «Не плачь, дед, не плачь, баба! Я вам новое яичко снесу, не золотое, а простое!». </w:t>
      </w:r>
    </w:p>
    <w:p w:rsidR="007B6AEC" w:rsidRPr="008A126D" w:rsidRDefault="009316FF" w:rsidP="008A126D">
      <w:pPr>
        <w:pStyle w:val="a3"/>
        <w:spacing w:before="0" w:beforeAutospacing="0" w:after="0" w:afterAutospacing="0"/>
        <w:ind w:firstLine="708"/>
        <w:jc w:val="both"/>
      </w:pPr>
      <w:r w:rsidRPr="008A126D">
        <w:t xml:space="preserve">Для того, </w:t>
      </w:r>
      <w:r w:rsidR="00272522" w:rsidRPr="008A126D">
        <w:t>чтобы курочка Ряба снесла новое яичко, нам с вами нужно курочку п</w:t>
      </w:r>
      <w:r w:rsidR="006E1EC0" w:rsidRPr="008A126D">
        <w:t xml:space="preserve">окормить. </w:t>
      </w:r>
      <w:r w:rsidR="007B6AEC" w:rsidRPr="008A126D">
        <w:t>Курочка очень любит клевать хлебные крошки. Давайте мы сейчас с вами испечем хлеб для курочки Рябы.</w:t>
      </w:r>
    </w:p>
    <w:p w:rsidR="007B6AEC" w:rsidRPr="008A126D" w:rsidRDefault="007B6AEC" w:rsidP="008A126D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8A126D">
        <w:rPr>
          <w:b/>
        </w:rPr>
        <w:t>Пальчиковая игра «Хлеб»</w:t>
      </w:r>
    </w:p>
    <w:p w:rsidR="007B6AEC" w:rsidRPr="008A126D" w:rsidRDefault="007B6AEC" w:rsidP="008A126D">
      <w:pPr>
        <w:pStyle w:val="a3"/>
        <w:spacing w:before="0" w:beforeAutospacing="0" w:after="0" w:afterAutospacing="0"/>
        <w:ind w:firstLine="709"/>
        <w:jc w:val="both"/>
      </w:pPr>
      <w:r w:rsidRPr="008A126D">
        <w:t xml:space="preserve">«Мы вот так, мы вот так,         </w:t>
      </w:r>
      <w:r w:rsidRPr="008A126D">
        <w:rPr>
          <w:i/>
        </w:rPr>
        <w:t>«мнут тесто» руками</w:t>
      </w:r>
    </w:p>
    <w:p w:rsidR="007B6AEC" w:rsidRPr="008A126D" w:rsidRDefault="007B6AEC" w:rsidP="008A126D">
      <w:pPr>
        <w:pStyle w:val="a3"/>
        <w:spacing w:before="0" w:beforeAutospacing="0" w:after="0" w:afterAutospacing="0"/>
        <w:ind w:firstLine="709"/>
        <w:jc w:val="both"/>
      </w:pPr>
      <w:r w:rsidRPr="008A126D">
        <w:t>Тесто разминали.</w:t>
      </w:r>
    </w:p>
    <w:p w:rsidR="007B6AEC" w:rsidRPr="008A126D" w:rsidRDefault="007B6AEC" w:rsidP="008A126D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A126D">
        <w:t>Мы вот та</w:t>
      </w:r>
      <w:r w:rsidR="00AF2054" w:rsidRPr="008A126D">
        <w:t xml:space="preserve">к, мы вот так,           </w:t>
      </w:r>
      <w:r w:rsidRPr="008A126D">
        <w:rPr>
          <w:i/>
        </w:rPr>
        <w:t>пальчики вместе, движение рук от себя и к себе</w:t>
      </w:r>
    </w:p>
    <w:p w:rsidR="007B6AEC" w:rsidRPr="008A126D" w:rsidRDefault="007B6AEC" w:rsidP="008A126D">
      <w:pPr>
        <w:pStyle w:val="a3"/>
        <w:spacing w:before="0" w:beforeAutospacing="0" w:after="0" w:afterAutospacing="0"/>
        <w:ind w:firstLine="709"/>
        <w:jc w:val="both"/>
      </w:pPr>
      <w:r w:rsidRPr="008A126D">
        <w:t>Тесто раскатали.</w:t>
      </w:r>
    </w:p>
    <w:p w:rsidR="007B6AEC" w:rsidRPr="008A126D" w:rsidRDefault="007B6AEC" w:rsidP="008A126D">
      <w:pPr>
        <w:pStyle w:val="a3"/>
        <w:spacing w:before="0" w:beforeAutospacing="0" w:after="0" w:afterAutospacing="0"/>
        <w:ind w:firstLine="709"/>
        <w:jc w:val="both"/>
      </w:pPr>
      <w:r w:rsidRPr="008A126D">
        <w:t xml:space="preserve">Вот такой, вот такой,                </w:t>
      </w:r>
      <w:r w:rsidRPr="008A126D">
        <w:rPr>
          <w:i/>
        </w:rPr>
        <w:t>широко в стороны развести руки</w:t>
      </w:r>
    </w:p>
    <w:p w:rsidR="007B6AEC" w:rsidRPr="008A126D" w:rsidRDefault="007B6AEC" w:rsidP="008A126D">
      <w:pPr>
        <w:pStyle w:val="a3"/>
        <w:spacing w:before="0" w:beforeAutospacing="0" w:after="0" w:afterAutospacing="0"/>
        <w:ind w:firstLine="709"/>
        <w:jc w:val="both"/>
      </w:pPr>
      <w:r w:rsidRPr="008A126D">
        <w:t>Будет хлебушек большой.</w:t>
      </w:r>
    </w:p>
    <w:p w:rsidR="007B6AEC" w:rsidRPr="008A126D" w:rsidRDefault="007B6AEC" w:rsidP="008A126D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A126D">
        <w:t xml:space="preserve">Вот такой, вот такой,                </w:t>
      </w:r>
      <w:r w:rsidRPr="008A126D">
        <w:rPr>
          <w:i/>
        </w:rPr>
        <w:t>поглаживание ладошек по очереди</w:t>
      </w:r>
    </w:p>
    <w:p w:rsidR="007B6AEC" w:rsidRPr="008A126D" w:rsidRDefault="007B6AEC" w:rsidP="008A126D">
      <w:pPr>
        <w:pStyle w:val="a3"/>
        <w:spacing w:before="0" w:beforeAutospacing="0" w:after="0" w:afterAutospacing="0"/>
        <w:ind w:firstLine="709"/>
        <w:jc w:val="both"/>
      </w:pPr>
      <w:r w:rsidRPr="008A126D">
        <w:t>Будет хлеб золотой.</w:t>
      </w:r>
    </w:p>
    <w:p w:rsidR="00272522" w:rsidRPr="008A126D" w:rsidRDefault="007B6AEC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Pr="008A126D">
        <w:t>Испекли мы хлебушек</w:t>
      </w:r>
      <w:r w:rsidR="00272522" w:rsidRPr="008A126D">
        <w:t xml:space="preserve">. </w:t>
      </w:r>
      <w:r w:rsidRPr="008A126D">
        <w:t xml:space="preserve">Пойдем, </w:t>
      </w:r>
      <w:r w:rsidR="00272522" w:rsidRPr="008A126D">
        <w:t>приготовим для курочки обед.</w:t>
      </w:r>
    </w:p>
    <w:p w:rsidR="00260860" w:rsidRPr="008A126D" w:rsidRDefault="00260860" w:rsidP="008A126D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8A126D">
        <w:rPr>
          <w:b/>
        </w:rPr>
        <w:lastRenderedPageBreak/>
        <w:t>Игра «Обед для курочки»</w:t>
      </w:r>
    </w:p>
    <w:p w:rsidR="00272522" w:rsidRPr="008A126D" w:rsidRDefault="00272522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>Дети садятся за стол, перед каждым ребенком стоит тарелочка с хлебом.</w:t>
      </w:r>
    </w:p>
    <w:p w:rsidR="00881F65" w:rsidRPr="008A126D" w:rsidRDefault="00272522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Pr="008A126D">
        <w:t>Посмотрите, ребята, у вас в тарелочках лежат кусочки хлеба.</w:t>
      </w:r>
    </w:p>
    <w:p w:rsidR="00881F65" w:rsidRPr="008A126D" w:rsidRDefault="00881F65" w:rsidP="008A126D">
      <w:pPr>
        <w:pStyle w:val="a3"/>
        <w:spacing w:before="0" w:beforeAutospacing="0" w:after="0" w:afterAutospacing="0"/>
        <w:jc w:val="both"/>
      </w:pPr>
      <w:r w:rsidRPr="008A126D">
        <w:t>Сколько кусочков на тарелочке.</w:t>
      </w:r>
    </w:p>
    <w:p w:rsidR="00881F65" w:rsidRPr="008A126D" w:rsidRDefault="00881F65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>Дети:</w:t>
      </w:r>
      <w:r w:rsidRPr="008A126D">
        <w:t xml:space="preserve"> Один.</w:t>
      </w:r>
    </w:p>
    <w:p w:rsidR="00272522" w:rsidRPr="008A126D" w:rsidRDefault="00881F65" w:rsidP="008A126D">
      <w:pPr>
        <w:pStyle w:val="a3"/>
        <w:spacing w:before="0" w:beforeAutospacing="0" w:after="0" w:afterAutospacing="0"/>
        <w:jc w:val="both"/>
      </w:pPr>
      <w:r w:rsidRPr="008A126D">
        <w:t>К</w:t>
      </w:r>
      <w:r w:rsidR="00272522" w:rsidRPr="008A126D">
        <w:t>у</w:t>
      </w:r>
      <w:r w:rsidR="0001222C" w:rsidRPr="008A126D">
        <w:t>соч</w:t>
      </w:r>
      <w:r w:rsidRPr="008A126D">
        <w:t>е</w:t>
      </w:r>
      <w:r w:rsidR="0001222C" w:rsidRPr="008A126D">
        <w:t>к</w:t>
      </w:r>
      <w:r w:rsidRPr="008A126D">
        <w:t xml:space="preserve"> большой</w:t>
      </w:r>
      <w:r w:rsidR="0001222C" w:rsidRPr="008A126D">
        <w:t>, а у курочки клювик</w:t>
      </w:r>
      <w:r w:rsidRPr="008A126D">
        <w:t xml:space="preserve"> маленький, она не сможет его</w:t>
      </w:r>
      <w:r w:rsidR="00272522" w:rsidRPr="008A126D">
        <w:t xml:space="preserve"> съесть. Давайте курочке поможем и покрошим для нее хлебушек.</w:t>
      </w:r>
    </w:p>
    <w:p w:rsidR="00272522" w:rsidRPr="008A126D" w:rsidRDefault="00272522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>Дети крошат хлеб на мелкие кусочки, складывают их в тарелочку.</w:t>
      </w:r>
    </w:p>
    <w:p w:rsidR="00881F65" w:rsidRPr="008A126D" w:rsidRDefault="00881F65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>Воспитатель:</w:t>
      </w:r>
      <w:r w:rsidRPr="008A126D">
        <w:t xml:space="preserve"> Сколько теперь стало кусочков?</w:t>
      </w:r>
    </w:p>
    <w:p w:rsidR="00881F65" w:rsidRPr="008A126D" w:rsidRDefault="00881F65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Дети: </w:t>
      </w:r>
      <w:r w:rsidRPr="008A126D">
        <w:t>Много.</w:t>
      </w:r>
    </w:p>
    <w:p w:rsidR="003F7D83" w:rsidRPr="008A126D" w:rsidRDefault="003F7D83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>Воспитатель:</w:t>
      </w:r>
      <w:r w:rsidRPr="008A126D">
        <w:t xml:space="preserve"> Какой сначала был кусок хлеба?</w:t>
      </w:r>
    </w:p>
    <w:p w:rsidR="003F7D83" w:rsidRPr="008A126D" w:rsidRDefault="003F7D83" w:rsidP="008A126D">
      <w:pPr>
        <w:pStyle w:val="a3"/>
        <w:spacing w:before="0" w:beforeAutospacing="0" w:after="0" w:afterAutospacing="0"/>
        <w:jc w:val="both"/>
      </w:pPr>
      <w:r w:rsidRPr="008A126D">
        <w:t>Дети: Большой.</w:t>
      </w:r>
    </w:p>
    <w:p w:rsidR="003F7D83" w:rsidRPr="008A126D" w:rsidRDefault="003F7D83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Pr="008A126D">
        <w:t>А теперь какие стали кусочки?</w:t>
      </w:r>
    </w:p>
    <w:p w:rsidR="003F7D83" w:rsidRPr="008A126D" w:rsidRDefault="003F7D83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>Дети:</w:t>
      </w:r>
      <w:r w:rsidRPr="008A126D">
        <w:t xml:space="preserve"> Маленькие.</w:t>
      </w:r>
    </w:p>
    <w:p w:rsidR="00853E29" w:rsidRPr="008A126D" w:rsidRDefault="00272522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Pr="008A126D">
        <w:t xml:space="preserve">Вот какие ребята молодцы, приготовили обед для курочки Рябы. </w:t>
      </w:r>
      <w:r w:rsidRPr="008A126D">
        <w:rPr>
          <w:i/>
        </w:rPr>
        <w:t xml:space="preserve">(высыпает хлебные крошки на поднос и кормит курочку). </w:t>
      </w:r>
      <w:r w:rsidR="00260860" w:rsidRPr="008A126D">
        <w:t xml:space="preserve">Давайте покормим курочку. </w:t>
      </w:r>
      <w:r w:rsidR="00C9260C" w:rsidRPr="008A126D">
        <w:t>Пока курочка Ряба кушает, я приглашаю вас поиграть</w:t>
      </w:r>
      <w:r w:rsidR="00853E29" w:rsidRPr="008A126D">
        <w:t>.</w:t>
      </w:r>
      <w:r w:rsidR="00C9260C" w:rsidRPr="008A126D">
        <w:t xml:space="preserve"> </w:t>
      </w:r>
      <w:r w:rsidR="00881F65" w:rsidRPr="008A126D">
        <w:t xml:space="preserve">Давайте поиграем в игру «Курочка и цыплятки». </w:t>
      </w:r>
      <w:r w:rsidR="00C9260C" w:rsidRPr="008A126D">
        <w:t>Я буду мама-курочка</w:t>
      </w:r>
      <w:r w:rsidR="00AF2054" w:rsidRPr="008A126D">
        <w:t xml:space="preserve"> (</w:t>
      </w:r>
      <w:r w:rsidR="00AF2054" w:rsidRPr="008A126D">
        <w:rPr>
          <w:i/>
        </w:rPr>
        <w:t>воспитатель надевает ободок курочки</w:t>
      </w:r>
      <w:r w:rsidR="00AF2054" w:rsidRPr="008A126D">
        <w:t>)</w:t>
      </w:r>
      <w:r w:rsidR="00C9260C" w:rsidRPr="008A126D">
        <w:t xml:space="preserve">, а вы – мои детки-цыплятки. Курочка своих деток зовет «Ко-ко-ко», а как цыплятки отвечают маме? </w:t>
      </w:r>
    </w:p>
    <w:p w:rsidR="00C9260C" w:rsidRPr="008A126D" w:rsidRDefault="00C9260C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>Дети:</w:t>
      </w:r>
      <w:r w:rsidRPr="008A126D">
        <w:t xml:space="preserve"> Пи-пи-пи.</w:t>
      </w:r>
    </w:p>
    <w:p w:rsidR="00853E29" w:rsidRPr="008A126D" w:rsidRDefault="00853E29" w:rsidP="008A126D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8A126D">
        <w:rPr>
          <w:b/>
        </w:rPr>
        <w:t>Подвижная игра «Вышла курочка гулять»</w:t>
      </w:r>
    </w:p>
    <w:p w:rsidR="00C21008" w:rsidRPr="008A126D" w:rsidRDefault="00C21008" w:rsidP="008A126D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8A126D">
        <w:rPr>
          <w:i/>
        </w:rPr>
        <w:t>Играет музыка «Вышла курочка гулять». Воспитатель поет песню, а дети повторяют за ней движения.</w:t>
      </w:r>
    </w:p>
    <w:p w:rsidR="00853E29" w:rsidRPr="008A126D" w:rsidRDefault="00853E29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t>Вышла курочка гулять,</w:t>
      </w:r>
      <w:r w:rsidR="00313C1C" w:rsidRPr="008A126D">
        <w:t xml:space="preserve"> </w:t>
      </w:r>
      <w:r w:rsidR="00313C1C" w:rsidRPr="008A126D">
        <w:tab/>
      </w:r>
      <w:r w:rsidR="00313C1C" w:rsidRPr="008A126D">
        <w:tab/>
      </w:r>
      <w:r w:rsidR="00C21008" w:rsidRPr="008A126D">
        <w:tab/>
      </w:r>
      <w:r w:rsidR="00313C1C" w:rsidRPr="008A126D">
        <w:rPr>
          <w:i/>
        </w:rPr>
        <w:t>дети идут, высоко поднимая ноги</w:t>
      </w:r>
    </w:p>
    <w:p w:rsidR="00853E29" w:rsidRPr="008A126D" w:rsidRDefault="00853E29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t>Свежей травки пощипать.</w:t>
      </w:r>
      <w:r w:rsidR="00313C1C" w:rsidRPr="008A126D">
        <w:tab/>
      </w:r>
      <w:r w:rsidR="00313C1C" w:rsidRPr="008A126D">
        <w:tab/>
      </w:r>
      <w:r w:rsidR="00313C1C" w:rsidRPr="008A126D">
        <w:rPr>
          <w:i/>
        </w:rPr>
        <w:t>присаживаются,</w:t>
      </w:r>
      <w:r w:rsidR="00C21008" w:rsidRPr="008A126D">
        <w:rPr>
          <w:i/>
        </w:rPr>
        <w:t xml:space="preserve"> пальцами «щиплют</w:t>
      </w:r>
      <w:r w:rsidR="00313C1C" w:rsidRPr="008A126D">
        <w:rPr>
          <w:i/>
        </w:rPr>
        <w:t xml:space="preserve"> </w:t>
      </w:r>
      <w:r w:rsidR="00C21008" w:rsidRPr="008A126D">
        <w:rPr>
          <w:i/>
        </w:rPr>
        <w:t>т</w:t>
      </w:r>
      <w:r w:rsidR="00313C1C" w:rsidRPr="008A126D">
        <w:rPr>
          <w:i/>
        </w:rPr>
        <w:t>равку»</w:t>
      </w:r>
    </w:p>
    <w:p w:rsidR="00853E29" w:rsidRPr="008A126D" w:rsidRDefault="00853E29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t>А за ней ребятки – желтые цыплятки</w:t>
      </w:r>
      <w:r w:rsidR="00313C1C" w:rsidRPr="008A126D">
        <w:t>.</w:t>
      </w:r>
      <w:r w:rsidR="00313C1C" w:rsidRPr="008A126D">
        <w:tab/>
        <w:t>б</w:t>
      </w:r>
      <w:r w:rsidR="00313C1C" w:rsidRPr="008A126D">
        <w:rPr>
          <w:i/>
        </w:rPr>
        <w:t>егают, машут крылышками</w:t>
      </w:r>
    </w:p>
    <w:p w:rsidR="00313C1C" w:rsidRPr="008A126D" w:rsidRDefault="00313C1C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t>«Ко-ко-ко, ко-ко-ко, не ходите далеко!</w:t>
      </w:r>
      <w:r w:rsidRPr="008A126D">
        <w:tab/>
      </w:r>
      <w:r w:rsidRPr="008A126D">
        <w:rPr>
          <w:i/>
        </w:rPr>
        <w:t>грозят пальчиком</w:t>
      </w:r>
    </w:p>
    <w:p w:rsidR="00313C1C" w:rsidRPr="008A126D" w:rsidRDefault="00313C1C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t>Лапками гребите, зернышки ищите».</w:t>
      </w:r>
      <w:r w:rsidRPr="008A126D">
        <w:tab/>
        <w:t>п</w:t>
      </w:r>
      <w:r w:rsidRPr="008A126D">
        <w:rPr>
          <w:i/>
        </w:rPr>
        <w:t>рисаживаются на корточки, «гребут»</w:t>
      </w:r>
    </w:p>
    <w:p w:rsidR="00C9260C" w:rsidRPr="008A126D" w:rsidRDefault="00C9260C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>Как цыплятки отвечают маме?</w:t>
      </w:r>
      <w:r w:rsidR="00B50487" w:rsidRPr="008A126D">
        <w:rPr>
          <w:i/>
        </w:rPr>
        <w:tab/>
      </w:r>
      <w:r w:rsidR="00B50487" w:rsidRPr="008A126D">
        <w:rPr>
          <w:i/>
        </w:rPr>
        <w:tab/>
        <w:t>пищат, как цыплята</w:t>
      </w:r>
    </w:p>
    <w:p w:rsidR="00C21008" w:rsidRPr="008A126D" w:rsidRDefault="00313C1C" w:rsidP="008A126D">
      <w:pPr>
        <w:pStyle w:val="a3"/>
        <w:spacing w:before="0" w:beforeAutospacing="0" w:after="0" w:afterAutospacing="0"/>
        <w:jc w:val="both"/>
      </w:pPr>
      <w:r w:rsidRPr="008A126D">
        <w:t xml:space="preserve">Съели толстого жука, </w:t>
      </w:r>
      <w:r w:rsidR="00C21008" w:rsidRPr="008A126D">
        <w:tab/>
      </w:r>
      <w:r w:rsidR="00C21008" w:rsidRPr="008A126D">
        <w:tab/>
      </w:r>
      <w:r w:rsidR="00C21008" w:rsidRPr="008A126D">
        <w:tab/>
      </w:r>
      <w:r w:rsidR="00C21008" w:rsidRPr="008A126D">
        <w:tab/>
      </w:r>
      <w:r w:rsidR="00C21008" w:rsidRPr="008A126D">
        <w:rPr>
          <w:i/>
        </w:rPr>
        <w:t>Складывают ладони вместе и раздвигают</w:t>
      </w:r>
    </w:p>
    <w:p w:rsidR="00313C1C" w:rsidRPr="008A126D" w:rsidRDefault="00313C1C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t xml:space="preserve">дождевого червяка. </w:t>
      </w:r>
      <w:r w:rsidR="00C21008" w:rsidRPr="008A126D">
        <w:t xml:space="preserve">                               </w:t>
      </w:r>
      <w:r w:rsidR="00C21008" w:rsidRPr="008A126D">
        <w:tab/>
      </w:r>
      <w:r w:rsidR="00C21008" w:rsidRPr="008A126D">
        <w:rPr>
          <w:i/>
        </w:rPr>
        <w:t>их в стороны, показывая «длинного</w:t>
      </w:r>
    </w:p>
    <w:p w:rsidR="00313C1C" w:rsidRPr="008A126D" w:rsidRDefault="00313C1C" w:rsidP="008A126D">
      <w:pPr>
        <w:pStyle w:val="a3"/>
        <w:spacing w:before="0" w:beforeAutospacing="0" w:after="0" w:afterAutospacing="0"/>
        <w:ind w:left="4950" w:hanging="4950"/>
        <w:jc w:val="both"/>
        <w:rPr>
          <w:i/>
        </w:rPr>
      </w:pPr>
      <w:r w:rsidRPr="008A126D">
        <w:t xml:space="preserve">Выпили водицы полное корытце. </w:t>
      </w:r>
      <w:r w:rsidRPr="008A126D">
        <w:tab/>
      </w:r>
      <w:r w:rsidR="00C21008" w:rsidRPr="008A126D">
        <w:rPr>
          <w:i/>
        </w:rPr>
        <w:t>червяка». Губки вытягивают, наклоняют</w:t>
      </w:r>
      <w:r w:rsidRPr="008A126D">
        <w:rPr>
          <w:i/>
        </w:rPr>
        <w:t xml:space="preserve">ся, отводя руки назад. </w:t>
      </w:r>
    </w:p>
    <w:p w:rsidR="00E52274" w:rsidRPr="008A126D" w:rsidRDefault="00E52274" w:rsidP="008A126D">
      <w:pPr>
        <w:pStyle w:val="a3"/>
        <w:spacing w:before="0" w:beforeAutospacing="0" w:after="0" w:afterAutospacing="0"/>
        <w:ind w:left="4950" w:hanging="4950"/>
        <w:jc w:val="both"/>
      </w:pPr>
      <w:r w:rsidRPr="008A126D">
        <w:t>Вдруг кошка прибежала</w:t>
      </w:r>
    </w:p>
    <w:p w:rsidR="00E52274" w:rsidRPr="008A126D" w:rsidRDefault="00E52274" w:rsidP="008A126D">
      <w:pPr>
        <w:pStyle w:val="a3"/>
        <w:spacing w:before="0" w:beforeAutospacing="0" w:after="0" w:afterAutospacing="0"/>
        <w:ind w:left="4950" w:hanging="4950"/>
        <w:jc w:val="both"/>
      </w:pPr>
      <w:r w:rsidRPr="008A126D">
        <w:t>И цыпляток испугала.</w:t>
      </w:r>
    </w:p>
    <w:p w:rsidR="00E52274" w:rsidRPr="008A126D" w:rsidRDefault="009C1956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>Воспитатель:</w:t>
      </w:r>
      <w:r w:rsidR="00E52274" w:rsidRPr="008A126D">
        <w:rPr>
          <w:i/>
        </w:rPr>
        <w:t xml:space="preserve"> </w:t>
      </w:r>
      <w:r w:rsidR="00E52274" w:rsidRPr="008A126D">
        <w:t>Бегите цыплятки ко мне под крылышки, прячьтесь от кошки! (</w:t>
      </w:r>
      <w:r w:rsidR="00E52274" w:rsidRPr="008A126D">
        <w:rPr>
          <w:i/>
        </w:rPr>
        <w:t>дети подбегают к воспитателю, «прячутся» от кошки</w:t>
      </w:r>
      <w:r w:rsidR="00E52274" w:rsidRPr="008A126D">
        <w:t xml:space="preserve">) </w:t>
      </w:r>
    </w:p>
    <w:p w:rsidR="00A71141" w:rsidRPr="008A126D" w:rsidRDefault="00C9260C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>Воспитатель:</w:t>
      </w:r>
      <w:r w:rsidRPr="008A126D">
        <w:t xml:space="preserve"> Ой, ребятки, пока мы с вами играли, </w:t>
      </w:r>
      <w:r w:rsidR="00260860" w:rsidRPr="008A126D">
        <w:t>Курочка Р</w:t>
      </w:r>
      <w:r w:rsidR="00272522" w:rsidRPr="008A126D">
        <w:t xml:space="preserve">яба </w:t>
      </w:r>
      <w:r w:rsidRPr="008A126D">
        <w:t>с</w:t>
      </w:r>
      <w:r w:rsidR="00313C1C" w:rsidRPr="008A126D">
        <w:t>несла</w:t>
      </w:r>
      <w:r w:rsidR="00272522" w:rsidRPr="008A126D">
        <w:t xml:space="preserve"> для бабушки и дедушки новое яичко -  не золотое, а простое. </w:t>
      </w:r>
      <w:r w:rsidR="00A71141" w:rsidRPr="008A126D">
        <w:t xml:space="preserve"> </w:t>
      </w:r>
    </w:p>
    <w:p w:rsidR="00272522" w:rsidRPr="008A126D" w:rsidRDefault="00272522" w:rsidP="008A126D">
      <w:pPr>
        <w:pStyle w:val="a3"/>
        <w:spacing w:before="0" w:beforeAutospacing="0" w:after="0" w:afterAutospacing="0"/>
        <w:jc w:val="both"/>
        <w:rPr>
          <w:i/>
        </w:rPr>
      </w:pPr>
      <w:r w:rsidRPr="008A126D">
        <w:rPr>
          <w:i/>
        </w:rPr>
        <w:t xml:space="preserve">Воспитатель показывает простое яичко. </w:t>
      </w:r>
    </w:p>
    <w:p w:rsidR="00272522" w:rsidRPr="008A126D" w:rsidRDefault="00272522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="00967CAC" w:rsidRPr="008A126D">
        <w:t>Какого цвета яичко</w:t>
      </w:r>
      <w:r w:rsidRPr="008A126D">
        <w:t>?</w:t>
      </w:r>
    </w:p>
    <w:p w:rsidR="00272522" w:rsidRPr="008A126D" w:rsidRDefault="00313C1C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Дети: </w:t>
      </w:r>
      <w:r w:rsidR="00272522" w:rsidRPr="008A126D">
        <w:t>Белое.</w:t>
      </w:r>
    </w:p>
    <w:p w:rsidR="00313C1C" w:rsidRPr="008A126D" w:rsidRDefault="00313C1C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Pr="008A126D">
        <w:t>Правильно! Какой оно формы?</w:t>
      </w:r>
    </w:p>
    <w:p w:rsidR="00967CAC" w:rsidRPr="008A126D" w:rsidRDefault="00967CAC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Дети: </w:t>
      </w:r>
      <w:r w:rsidRPr="008A126D">
        <w:t>Круглое.</w:t>
      </w:r>
    </w:p>
    <w:p w:rsidR="00FB421A" w:rsidRPr="008A126D" w:rsidRDefault="00272522" w:rsidP="008A126D">
      <w:pPr>
        <w:pStyle w:val="a3"/>
        <w:spacing w:before="0" w:beforeAutospacing="0" w:after="0" w:afterAutospacing="0"/>
        <w:jc w:val="both"/>
      </w:pPr>
      <w:r w:rsidRPr="008A126D">
        <w:rPr>
          <w:i/>
        </w:rPr>
        <w:t xml:space="preserve">Воспитатель: </w:t>
      </w:r>
      <w:r w:rsidR="007B6AEC" w:rsidRPr="008A126D">
        <w:t xml:space="preserve">Ребята, давайте отнесем дедушке и бабушке яичко. </w:t>
      </w:r>
      <w:r w:rsidR="00FB421A" w:rsidRPr="008A126D">
        <w:t xml:space="preserve">Рада бабушка, рад дедушка! </w:t>
      </w:r>
      <w:r w:rsidR="00CC07A6" w:rsidRPr="008A126D">
        <w:t xml:space="preserve">Теперь у них есть новое яичко, не золотое, а простое. </w:t>
      </w:r>
      <w:r w:rsidR="00FB421A" w:rsidRPr="008A126D">
        <w:t>Какие вы м</w:t>
      </w:r>
      <w:r w:rsidRPr="008A126D">
        <w:t>олодцы, ребята</w:t>
      </w:r>
      <w:r w:rsidR="00CC07A6" w:rsidRPr="008A126D">
        <w:t>, помогли дедушке и бабушке, накормили курочку Рябу</w:t>
      </w:r>
      <w:r w:rsidRPr="008A126D">
        <w:t>!</w:t>
      </w:r>
      <w:r w:rsidR="00FB421A" w:rsidRPr="008A126D">
        <w:t xml:space="preserve"> (</w:t>
      </w:r>
      <w:r w:rsidR="00FB421A" w:rsidRPr="008A126D">
        <w:rPr>
          <w:i/>
        </w:rPr>
        <w:t>дети хлопают в ладоши</w:t>
      </w:r>
      <w:r w:rsidR="00FB421A" w:rsidRPr="008A126D">
        <w:t>)</w:t>
      </w:r>
    </w:p>
    <w:p w:rsidR="00272522" w:rsidRDefault="00260860" w:rsidP="008A126D">
      <w:pPr>
        <w:pStyle w:val="a3"/>
        <w:spacing w:before="0" w:beforeAutospacing="0" w:after="0" w:afterAutospacing="0"/>
        <w:jc w:val="both"/>
      </w:pPr>
      <w:r w:rsidRPr="008A126D">
        <w:t>Д</w:t>
      </w:r>
      <w:r w:rsidR="00272522" w:rsidRPr="008A126D">
        <w:t xml:space="preserve">едушка с бабушкой </w:t>
      </w:r>
      <w:r w:rsidRPr="008A126D">
        <w:t xml:space="preserve">тоже </w:t>
      </w:r>
      <w:r w:rsidR="00272522" w:rsidRPr="008A126D">
        <w:t>приготовили вам угощение. (</w:t>
      </w:r>
      <w:r w:rsidRPr="008A126D">
        <w:rPr>
          <w:i/>
        </w:rPr>
        <w:t>Показывает корзинку</w:t>
      </w:r>
      <w:r w:rsidR="00272522" w:rsidRPr="008A126D">
        <w:rPr>
          <w:i/>
        </w:rPr>
        <w:t xml:space="preserve"> с угощением</w:t>
      </w:r>
      <w:r w:rsidR="00272522" w:rsidRPr="008A126D">
        <w:t xml:space="preserve">). Сейчас мы помоем ручки и будем угощаться. А нашим гостям и героям сказки мы скажем: «До свидания!» </w:t>
      </w:r>
    </w:p>
    <w:p w:rsidR="008A126D" w:rsidRDefault="008A126D" w:rsidP="008A126D">
      <w:pPr>
        <w:pStyle w:val="a3"/>
        <w:spacing w:before="0" w:beforeAutospacing="0" w:after="0" w:afterAutospacing="0"/>
        <w:jc w:val="both"/>
      </w:pPr>
    </w:p>
    <w:p w:rsidR="008A126D" w:rsidRDefault="008A126D" w:rsidP="008A126D">
      <w:pPr>
        <w:pStyle w:val="a3"/>
        <w:spacing w:before="0" w:beforeAutospacing="0" w:after="0" w:afterAutospacing="0"/>
        <w:jc w:val="both"/>
      </w:pPr>
    </w:p>
    <w:p w:rsidR="008A126D" w:rsidRDefault="008A126D" w:rsidP="008A126D">
      <w:pPr>
        <w:pStyle w:val="a3"/>
        <w:spacing w:before="0" w:beforeAutospacing="0" w:after="0" w:afterAutospacing="0"/>
        <w:jc w:val="center"/>
        <w:rPr>
          <w:b/>
        </w:rPr>
      </w:pPr>
      <w:r w:rsidRPr="008A126D">
        <w:rPr>
          <w:b/>
        </w:rPr>
        <w:lastRenderedPageBreak/>
        <w:t>Список литературы</w:t>
      </w:r>
    </w:p>
    <w:p w:rsidR="00245C94" w:rsidRDefault="00095AF7" w:rsidP="00095AF7">
      <w:pPr>
        <w:pStyle w:val="a3"/>
        <w:spacing w:before="0" w:beforeAutospacing="0" w:after="0" w:afterAutospacing="0"/>
        <w:ind w:left="360"/>
        <w:jc w:val="both"/>
      </w:pPr>
      <w:r w:rsidRPr="00095AF7">
        <w:t xml:space="preserve">[1] </w:t>
      </w:r>
      <w:r w:rsidR="00245C94" w:rsidRPr="00F25660">
        <w:t>Гербова В.В, Развитие речи в детском саду: Первая младшая группа. – М.: МОЗАИКА</w:t>
      </w:r>
      <w:r w:rsidR="00245C94">
        <w:t xml:space="preserve">-СИНТЕЗ, 2014. </w:t>
      </w:r>
    </w:p>
    <w:p w:rsidR="00245C94" w:rsidRPr="008A126D" w:rsidRDefault="00095AF7" w:rsidP="00095AF7">
      <w:pPr>
        <w:pStyle w:val="a3"/>
        <w:spacing w:before="0" w:beforeAutospacing="0" w:after="0" w:afterAutospacing="0"/>
        <w:ind w:left="357"/>
        <w:jc w:val="both"/>
        <w:rPr>
          <w:b/>
        </w:rPr>
      </w:pPr>
      <w:r w:rsidRPr="00095AF7">
        <w:t xml:space="preserve">[2] </w:t>
      </w:r>
      <w:r w:rsidR="00245C94" w:rsidRPr="00DC0804">
        <w:t>Затулина Г.Я. Конспекты занятий по развитию речи. Первая младшая группа. Учебное пособие. – М., Центр педагогического об</w:t>
      </w:r>
      <w:r w:rsidR="00245C94">
        <w:t>разования, 2008.</w:t>
      </w:r>
    </w:p>
    <w:p w:rsidR="00245C94" w:rsidRDefault="00095AF7" w:rsidP="00095AF7">
      <w:pPr>
        <w:pStyle w:val="a3"/>
        <w:spacing w:before="0" w:beforeAutospacing="0" w:after="0" w:afterAutospacing="0"/>
        <w:ind w:left="360"/>
        <w:jc w:val="both"/>
      </w:pPr>
      <w:r w:rsidRPr="00095AF7">
        <w:t xml:space="preserve">[3] </w:t>
      </w:r>
      <w:r w:rsidR="00245C94" w:rsidRPr="00F25660">
        <w:t>Комплексные занятия по программе «От рождения до школы» под. ред. Н.Е. Вераксы, Т.С. Комаровой, М.А. Васильевой</w:t>
      </w:r>
      <w:r w:rsidR="00245C94">
        <w:t>: Первая младшая группа. – Волгоград: Учитель, 2015.</w:t>
      </w:r>
    </w:p>
    <w:p w:rsidR="00436056" w:rsidRPr="00436056" w:rsidRDefault="00095AF7" w:rsidP="00095AF7">
      <w:pPr>
        <w:pStyle w:val="a5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[4] </w:t>
      </w:r>
      <w:r w:rsidR="00436056" w:rsidRPr="0043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пособие для воспитателей и родителей. – М.: МОЗАИКА-СИНТЕЗ, 2012.Галигузова Л.Н. Развитие игровой деятельности. Игры и занятия с детьми 1-3 лет  - М.: МОЗАИКА-СИНТЕЗ, 2008. </w:t>
      </w:r>
    </w:p>
    <w:p w:rsidR="00245C94" w:rsidRDefault="00095AF7" w:rsidP="00095AF7">
      <w:pPr>
        <w:pStyle w:val="a3"/>
        <w:spacing w:before="0" w:beforeAutospacing="0" w:after="0" w:afterAutospacing="0"/>
        <w:ind w:left="357"/>
        <w:jc w:val="both"/>
      </w:pPr>
      <w:r w:rsidRPr="00095AF7">
        <w:t xml:space="preserve">[5] </w:t>
      </w:r>
      <w:r w:rsidR="00245C94" w:rsidRPr="00F25660">
        <w:t>Развивающие занятия с детьми 2-3 лет/ Под ред. Парамоновой Л.А. 2-е издание перераб. – М.:</w:t>
      </w:r>
      <w:r w:rsidR="00245C94">
        <w:t xml:space="preserve"> ОЛМА Медиа Групп, 2012. </w:t>
      </w:r>
    </w:p>
    <w:p w:rsidR="00A71141" w:rsidRPr="00436056" w:rsidRDefault="00095AF7" w:rsidP="00095AF7">
      <w:pPr>
        <w:pStyle w:val="a3"/>
        <w:spacing w:before="0" w:beforeAutospacing="0" w:after="0" w:afterAutospacing="0"/>
        <w:ind w:left="357"/>
        <w:jc w:val="both"/>
        <w:rPr>
          <w:b/>
          <w:sz w:val="28"/>
          <w:szCs w:val="28"/>
        </w:rPr>
      </w:pPr>
      <w:r w:rsidRPr="00095AF7">
        <w:t>[6]</w:t>
      </w:r>
      <w:r>
        <w:rPr>
          <w:lang w:val="en-US"/>
        </w:rPr>
        <w:t xml:space="preserve"> </w:t>
      </w:r>
      <w:bookmarkStart w:id="0" w:name="_GoBack"/>
      <w:bookmarkEnd w:id="0"/>
      <w:r w:rsidR="00245C94">
        <w:t xml:space="preserve">Янушко Е.А. Развитие мелкой моторики рук у детей раннего возраста (1-3 года). </w:t>
      </w:r>
    </w:p>
    <w:p w:rsidR="00B96F3E" w:rsidRPr="00B96F3E" w:rsidRDefault="00853E29" w:rsidP="00B96F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6F3E" w:rsidRPr="00B96F3E" w:rsidSect="008B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E7B"/>
    <w:multiLevelType w:val="hybridMultilevel"/>
    <w:tmpl w:val="CE9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7F10"/>
    <w:multiLevelType w:val="hybridMultilevel"/>
    <w:tmpl w:val="A5F40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3E"/>
    <w:rsid w:val="0001222C"/>
    <w:rsid w:val="00081CFF"/>
    <w:rsid w:val="00095AF7"/>
    <w:rsid w:val="000C4A90"/>
    <w:rsid w:val="00152A74"/>
    <w:rsid w:val="001B48A5"/>
    <w:rsid w:val="001F64AD"/>
    <w:rsid w:val="00245C94"/>
    <w:rsid w:val="00260860"/>
    <w:rsid w:val="00272522"/>
    <w:rsid w:val="00313C1C"/>
    <w:rsid w:val="003F7D83"/>
    <w:rsid w:val="00416C7B"/>
    <w:rsid w:val="00436056"/>
    <w:rsid w:val="004B2E9C"/>
    <w:rsid w:val="00533FA0"/>
    <w:rsid w:val="00614995"/>
    <w:rsid w:val="00636CD6"/>
    <w:rsid w:val="00650183"/>
    <w:rsid w:val="006771D5"/>
    <w:rsid w:val="006C2619"/>
    <w:rsid w:val="006E1EC0"/>
    <w:rsid w:val="007B6AEC"/>
    <w:rsid w:val="00801F7C"/>
    <w:rsid w:val="00853E29"/>
    <w:rsid w:val="00881F65"/>
    <w:rsid w:val="00890ECA"/>
    <w:rsid w:val="008A126D"/>
    <w:rsid w:val="008B51C9"/>
    <w:rsid w:val="009316FF"/>
    <w:rsid w:val="00961CDF"/>
    <w:rsid w:val="00967CAC"/>
    <w:rsid w:val="009C1956"/>
    <w:rsid w:val="009F65B9"/>
    <w:rsid w:val="00A71141"/>
    <w:rsid w:val="00AF2054"/>
    <w:rsid w:val="00B162F9"/>
    <w:rsid w:val="00B50487"/>
    <w:rsid w:val="00B84118"/>
    <w:rsid w:val="00B96F3E"/>
    <w:rsid w:val="00BA41B1"/>
    <w:rsid w:val="00C21008"/>
    <w:rsid w:val="00C9260C"/>
    <w:rsid w:val="00CC07A6"/>
    <w:rsid w:val="00D447A2"/>
    <w:rsid w:val="00D96F23"/>
    <w:rsid w:val="00E02E29"/>
    <w:rsid w:val="00E07949"/>
    <w:rsid w:val="00E52274"/>
    <w:rsid w:val="00E629BD"/>
    <w:rsid w:val="00EF313A"/>
    <w:rsid w:val="00F00F3D"/>
    <w:rsid w:val="00F2100C"/>
    <w:rsid w:val="00F31D97"/>
    <w:rsid w:val="00F34FAB"/>
    <w:rsid w:val="00FA22A2"/>
    <w:rsid w:val="00FB4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DC1E"/>
  <w15:docId w15:val="{613AAE47-3F66-409C-AD14-040144D0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F3E"/>
    <w:rPr>
      <w:b/>
      <w:bCs/>
    </w:rPr>
  </w:style>
  <w:style w:type="paragraph" w:styleId="a5">
    <w:name w:val="List Paragraph"/>
    <w:basedOn w:val="a"/>
    <w:uiPriority w:val="34"/>
    <w:qFormat/>
    <w:rsid w:val="0043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kozyreok52@gmail.com</cp:lastModifiedBy>
  <cp:revision>5</cp:revision>
  <dcterms:created xsi:type="dcterms:W3CDTF">2018-03-15T10:03:00Z</dcterms:created>
  <dcterms:modified xsi:type="dcterms:W3CDTF">2018-03-26T04:46:00Z</dcterms:modified>
</cp:coreProperties>
</file>