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A1" w:rsidRPr="006F3016" w:rsidRDefault="00FC23A1" w:rsidP="004C3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CC0" w:rsidRDefault="00B42CC0" w:rsidP="00B42CC0">
      <w:pPr>
        <w:pStyle w:val="Standard"/>
        <w:jc w:val="center"/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B42CC0" w:rsidRDefault="00B42CC0" w:rsidP="00B42CC0">
      <w:pPr>
        <w:pStyle w:val="Standard"/>
        <w:jc w:val="center"/>
      </w:pPr>
      <w:r>
        <w:rPr>
          <w:sz w:val="24"/>
          <w:szCs w:val="24"/>
        </w:rPr>
        <w:t xml:space="preserve"> «Свердловская средняя общеобразовательная школа»</w:t>
      </w:r>
    </w:p>
    <w:p w:rsidR="00B42CC0" w:rsidRDefault="00B42CC0" w:rsidP="00B42CC0">
      <w:pPr>
        <w:pStyle w:val="Standard"/>
        <w:spacing w:line="360" w:lineRule="auto"/>
        <w:rPr>
          <w:sz w:val="24"/>
          <w:szCs w:val="24"/>
        </w:rPr>
      </w:pPr>
    </w:p>
    <w:tbl>
      <w:tblPr>
        <w:tblW w:w="94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258"/>
        <w:gridCol w:w="2835"/>
      </w:tblGrid>
      <w:tr w:rsidR="00B42CC0" w:rsidTr="00FE5718">
        <w:trPr>
          <w:trHeight w:val="24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«Рассмотрена»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заседании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школьного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методического объединения учителей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/методического совета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«__» августа 201</w:t>
            </w:r>
            <w:r w:rsidR="007E4E45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__г.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C0" w:rsidRPr="00B46178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lang w:eastAsia="en-US"/>
              </w:rPr>
            </w:pPr>
            <w:r w:rsidRPr="00B46178"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Согласована</w:t>
            </w:r>
            <w:r w:rsidRPr="00B46178">
              <w:rPr>
                <w:b/>
                <w:sz w:val="24"/>
                <w:szCs w:val="24"/>
                <w:lang w:eastAsia="en-US"/>
              </w:rPr>
              <w:t>»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Ответственным за УВР  МБОУ  «Свердловская СОШ»__________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B42CC0" w:rsidRDefault="00D70132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Т.И.Трощенко</w:t>
            </w:r>
            <w:proofErr w:type="spellEnd"/>
            <w:r w:rsidR="00B42CC0">
              <w:rPr>
                <w:sz w:val="24"/>
                <w:szCs w:val="24"/>
                <w:lang w:eastAsia="en-US"/>
              </w:rPr>
              <w:t>_/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«__» августа 201</w:t>
            </w:r>
            <w:r w:rsidR="007E4E45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___ г.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«Утверждена»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b/>
                <w:sz w:val="24"/>
                <w:szCs w:val="24"/>
                <w:lang w:eastAsia="en-US"/>
              </w:rPr>
            </w:pP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«Свердловская СОШ»</w:t>
            </w:r>
          </w:p>
          <w:p w:rsidR="00B42CC0" w:rsidRDefault="00D70132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_________/</w:t>
            </w:r>
            <w:proofErr w:type="spellStart"/>
            <w:r>
              <w:rPr>
                <w:sz w:val="24"/>
                <w:szCs w:val="24"/>
                <w:lang w:eastAsia="en-US"/>
              </w:rPr>
              <w:t>Т.В.Дроздова</w:t>
            </w:r>
            <w:proofErr w:type="spellEnd"/>
            <w:r w:rsidR="00B42CC0">
              <w:rPr>
                <w:sz w:val="24"/>
                <w:szCs w:val="24"/>
                <w:lang w:eastAsia="en-US"/>
              </w:rPr>
              <w:t>/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 _____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«___» ___________201</w:t>
            </w:r>
            <w:r w:rsidR="007E4E45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___г.</w:t>
            </w:r>
          </w:p>
          <w:p w:rsidR="00B42CC0" w:rsidRDefault="00B42CC0" w:rsidP="00FE5718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B42CC0" w:rsidRDefault="00B42CC0" w:rsidP="00B42CC0">
      <w:pPr>
        <w:pStyle w:val="Standard"/>
        <w:ind w:hanging="5220"/>
        <w:rPr>
          <w:sz w:val="24"/>
          <w:szCs w:val="24"/>
        </w:rPr>
      </w:pPr>
    </w:p>
    <w:p w:rsidR="00B42CC0" w:rsidRDefault="00B42CC0" w:rsidP="00B42CC0">
      <w:pPr>
        <w:pStyle w:val="Standard"/>
        <w:ind w:hanging="5220"/>
        <w:rPr>
          <w:sz w:val="24"/>
          <w:szCs w:val="24"/>
        </w:rPr>
      </w:pPr>
    </w:p>
    <w:p w:rsidR="00B42CC0" w:rsidRDefault="00B42CC0" w:rsidP="00B42CC0">
      <w:pPr>
        <w:pStyle w:val="Standard"/>
        <w:ind w:hanging="5220"/>
        <w:rPr>
          <w:sz w:val="24"/>
          <w:szCs w:val="24"/>
        </w:rPr>
      </w:pPr>
    </w:p>
    <w:p w:rsidR="00B42CC0" w:rsidRDefault="00B42CC0" w:rsidP="00B42CC0">
      <w:pPr>
        <w:pStyle w:val="Standard"/>
        <w:ind w:hanging="5220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</w:pPr>
      <w:r>
        <w:rPr>
          <w:sz w:val="24"/>
          <w:szCs w:val="24"/>
        </w:rPr>
        <w:t>РАБОЧАЯ ПРОГРАММА</w:t>
      </w: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DE3DF6" w:rsidRPr="00D61949" w:rsidRDefault="00DE3DF6" w:rsidP="00DE3DF6">
      <w:pPr>
        <w:pStyle w:val="Standard"/>
        <w:jc w:val="center"/>
      </w:pPr>
      <w:r w:rsidRPr="00D61949">
        <w:t xml:space="preserve">по </w:t>
      </w:r>
      <w:r>
        <w:t>русскому языку</w:t>
      </w:r>
      <w:r w:rsidRPr="00D61949">
        <w:t xml:space="preserve"> для 6 класса </w:t>
      </w:r>
    </w:p>
    <w:p w:rsidR="00DE3DF6" w:rsidRDefault="00DE3DF6" w:rsidP="00DE3DF6">
      <w:pPr>
        <w:pStyle w:val="Standard"/>
        <w:jc w:val="center"/>
      </w:pPr>
      <w:r>
        <w:rPr>
          <w:i/>
          <w:sz w:val="22"/>
          <w:szCs w:val="22"/>
        </w:rPr>
        <w:t>наименование учебного предмета, курса, дисциплины (модуля), класс,</w:t>
      </w:r>
    </w:p>
    <w:p w:rsidR="00DE3DF6" w:rsidRDefault="00DE3DF6" w:rsidP="00DE3DF6">
      <w:pPr>
        <w:pStyle w:val="Standard"/>
        <w:jc w:val="center"/>
        <w:rPr>
          <w:i/>
          <w:sz w:val="22"/>
          <w:szCs w:val="22"/>
        </w:rPr>
      </w:pPr>
    </w:p>
    <w:p w:rsidR="00DE3DF6" w:rsidRPr="00D61949" w:rsidRDefault="00DE3DF6" w:rsidP="00DE3DF6">
      <w:pPr>
        <w:pStyle w:val="Standard"/>
        <w:jc w:val="center"/>
      </w:pPr>
      <w:r w:rsidRPr="00D61949">
        <w:t>основное общее образование</w:t>
      </w:r>
    </w:p>
    <w:p w:rsidR="00DE3DF6" w:rsidRDefault="00DE3DF6" w:rsidP="00DE3DF6">
      <w:pPr>
        <w:pStyle w:val="Standard"/>
        <w:jc w:val="center"/>
      </w:pPr>
      <w:r>
        <w:rPr>
          <w:i/>
          <w:sz w:val="22"/>
          <w:szCs w:val="22"/>
        </w:rPr>
        <w:t>уровень образования (начальное общее образование, основное общее образование, среднее общее образование)</w:t>
      </w:r>
    </w:p>
    <w:p w:rsidR="00DE3DF6" w:rsidRDefault="00DE3DF6" w:rsidP="00DE3DF6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Pr="00D70132" w:rsidRDefault="00D70132" w:rsidP="00DE3DF6">
      <w:pPr>
        <w:pStyle w:val="Standard"/>
      </w:pPr>
      <w:r>
        <w:rPr>
          <w:sz w:val="24"/>
          <w:szCs w:val="24"/>
        </w:rPr>
        <w:t xml:space="preserve">                                                    </w:t>
      </w: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B42CC0" w:rsidP="00B42CC0">
      <w:pPr>
        <w:pStyle w:val="Standard"/>
        <w:ind w:firstLine="5220"/>
        <w:rPr>
          <w:sz w:val="24"/>
          <w:szCs w:val="24"/>
        </w:rPr>
      </w:pPr>
    </w:p>
    <w:p w:rsidR="00B42CC0" w:rsidRDefault="00DE3DF6" w:rsidP="00B42CC0">
      <w:pPr>
        <w:pStyle w:val="Standard"/>
        <w:ind w:firstLine="52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70132">
        <w:rPr>
          <w:sz w:val="24"/>
          <w:szCs w:val="24"/>
        </w:rPr>
        <w:t xml:space="preserve">   </w:t>
      </w:r>
      <w:r w:rsidR="00B42CC0">
        <w:rPr>
          <w:sz w:val="24"/>
          <w:szCs w:val="24"/>
        </w:rPr>
        <w:t xml:space="preserve">Составитель </w:t>
      </w:r>
      <w:proofErr w:type="spellStart"/>
      <w:r w:rsidR="00D70132">
        <w:rPr>
          <w:sz w:val="24"/>
          <w:szCs w:val="24"/>
        </w:rPr>
        <w:t>Т.А.Нестере</w:t>
      </w:r>
      <w:r w:rsidR="00814E47">
        <w:rPr>
          <w:sz w:val="24"/>
          <w:szCs w:val="24"/>
        </w:rPr>
        <w:t>нк</w:t>
      </w:r>
      <w:r w:rsidR="00D70132">
        <w:rPr>
          <w:sz w:val="24"/>
          <w:szCs w:val="24"/>
        </w:rPr>
        <w:t>о</w:t>
      </w:r>
      <w:proofErr w:type="spellEnd"/>
      <w:r w:rsidR="00D70132">
        <w:rPr>
          <w:sz w:val="24"/>
          <w:szCs w:val="24"/>
        </w:rPr>
        <w:t>,</w:t>
      </w:r>
    </w:p>
    <w:p w:rsidR="00D70132" w:rsidRDefault="00D70132" w:rsidP="00B42CC0">
      <w:pPr>
        <w:pStyle w:val="Standard"/>
        <w:ind w:firstLine="5220"/>
      </w:pPr>
    </w:p>
    <w:p w:rsidR="00B42CC0" w:rsidRDefault="00814E47" w:rsidP="00B42CC0">
      <w:pPr>
        <w:pStyle w:val="Standard"/>
        <w:jc w:val="right"/>
      </w:pPr>
      <w:r>
        <w:rPr>
          <w:sz w:val="24"/>
          <w:szCs w:val="24"/>
        </w:rPr>
        <w:t>в</w:t>
      </w:r>
      <w:r w:rsidR="007E4E45">
        <w:rPr>
          <w:sz w:val="24"/>
          <w:szCs w:val="24"/>
        </w:rPr>
        <w:t xml:space="preserve">ысшая </w:t>
      </w:r>
      <w:r w:rsidR="00D70132">
        <w:rPr>
          <w:sz w:val="24"/>
          <w:szCs w:val="24"/>
        </w:rPr>
        <w:t xml:space="preserve"> квалификационная категория</w:t>
      </w:r>
    </w:p>
    <w:p w:rsidR="00B42CC0" w:rsidRDefault="00B42CC0" w:rsidP="00B42CC0">
      <w:pPr>
        <w:pStyle w:val="Standard"/>
        <w:jc w:val="right"/>
      </w:pPr>
    </w:p>
    <w:p w:rsidR="00B42CC0" w:rsidRDefault="00B42CC0" w:rsidP="00B42CC0">
      <w:pPr>
        <w:pStyle w:val="Standard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jc w:val="center"/>
        <w:rPr>
          <w:sz w:val="24"/>
          <w:szCs w:val="24"/>
        </w:rPr>
      </w:pPr>
    </w:p>
    <w:p w:rsidR="00B42CC0" w:rsidRDefault="00B42CC0" w:rsidP="00B42CC0">
      <w:pPr>
        <w:pStyle w:val="Standard"/>
        <w:rPr>
          <w:sz w:val="24"/>
          <w:szCs w:val="24"/>
        </w:rPr>
      </w:pPr>
    </w:p>
    <w:p w:rsidR="00B42CC0" w:rsidRDefault="00DE3DF6" w:rsidP="00DE3DF6">
      <w:pPr>
        <w:pStyle w:val="Standard"/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r w:rsidR="00B42CC0">
        <w:rPr>
          <w:sz w:val="24"/>
          <w:szCs w:val="24"/>
        </w:rPr>
        <w:t>с</w:t>
      </w:r>
      <w:proofErr w:type="gramStart"/>
      <w:r w:rsidR="00B42CC0">
        <w:rPr>
          <w:sz w:val="24"/>
          <w:szCs w:val="24"/>
        </w:rPr>
        <w:t>.С</w:t>
      </w:r>
      <w:proofErr w:type="gramEnd"/>
      <w:r w:rsidR="00B42CC0">
        <w:rPr>
          <w:sz w:val="24"/>
          <w:szCs w:val="24"/>
        </w:rPr>
        <w:t>вердловское</w:t>
      </w:r>
      <w:proofErr w:type="spellEnd"/>
      <w:r w:rsidR="00B42CC0">
        <w:rPr>
          <w:sz w:val="24"/>
          <w:szCs w:val="24"/>
        </w:rPr>
        <w:t xml:space="preserve">  201</w:t>
      </w:r>
      <w:r w:rsidR="007E4E45">
        <w:rPr>
          <w:sz w:val="24"/>
          <w:szCs w:val="24"/>
        </w:rPr>
        <w:t>7</w:t>
      </w:r>
    </w:p>
    <w:p w:rsidR="00B42CC0" w:rsidRDefault="00B42CC0" w:rsidP="00B42CC0">
      <w:pPr>
        <w:pStyle w:val="Standard"/>
        <w:rPr>
          <w:sz w:val="24"/>
          <w:szCs w:val="24"/>
        </w:rPr>
      </w:pPr>
    </w:p>
    <w:p w:rsidR="00A40EC1" w:rsidRPr="00DE3DF6" w:rsidRDefault="00DE3DF6" w:rsidP="00DE3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40EC1" w:rsidRPr="00DE3DF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40EC1" w:rsidRPr="005F780A" w:rsidRDefault="00A40EC1" w:rsidP="00A40EC1">
      <w:pPr>
        <w:pStyle w:val="af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EC1" w:rsidRPr="007F7590" w:rsidRDefault="00A40EC1" w:rsidP="00A40EC1">
      <w:pPr>
        <w:rPr>
          <w:rFonts w:ascii="Times New Roman" w:hAnsi="Times New Roman" w:cs="Times New Roman"/>
          <w:b/>
          <w:sz w:val="28"/>
          <w:szCs w:val="28"/>
        </w:rPr>
      </w:pPr>
      <w:r w:rsidRPr="007F7590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7F759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7590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590">
        <w:rPr>
          <w:rFonts w:ascii="Times New Roman" w:hAnsi="Times New Roman" w:cs="Times New Roman"/>
          <w:sz w:val="28"/>
          <w:szCs w:val="28"/>
        </w:rPr>
        <w:t xml:space="preserve">  разработана на основе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авторской программы Т.А.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Ладыженской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М.Т.Баранова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Л.А.Тростенцовой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Русский язык. Рабочие программы. Предметная линия учебников.5-9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М. «Просвещение» 201</w:t>
      </w:r>
      <w:r w:rsidR="001D71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F7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EC1" w:rsidRPr="007F7590" w:rsidRDefault="00A40EC1" w:rsidP="00A40EC1">
      <w:pPr>
        <w:pStyle w:val="1f1"/>
        <w:spacing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8D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6 классе</w:t>
      </w:r>
      <w:r w:rsidR="00814E47">
        <w:rPr>
          <w:rFonts w:ascii="Times New Roman" w:hAnsi="Times New Roman" w:cs="Times New Roman"/>
          <w:sz w:val="28"/>
          <w:szCs w:val="28"/>
        </w:rPr>
        <w:t xml:space="preserve"> </w:t>
      </w:r>
      <w:r w:rsidR="001A2500">
        <w:rPr>
          <w:rFonts w:ascii="Times New Roman" w:hAnsi="Times New Roman" w:cs="Times New Roman"/>
          <w:sz w:val="28"/>
          <w:szCs w:val="28"/>
        </w:rPr>
        <w:t xml:space="preserve">на изучение предмета отводится </w:t>
      </w:r>
      <w:r>
        <w:rPr>
          <w:rFonts w:ascii="Times New Roman" w:hAnsi="Times New Roman" w:cs="Times New Roman"/>
          <w:sz w:val="28"/>
          <w:szCs w:val="28"/>
        </w:rPr>
        <w:t>210часов (в неделю 6 часов).</w:t>
      </w:r>
    </w:p>
    <w:p w:rsidR="00A40EC1" w:rsidRPr="007F7590" w:rsidRDefault="00A40EC1" w:rsidP="00A40EC1">
      <w:pPr>
        <w:pStyle w:val="1f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F759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РЕЗУЛЬТАТЫ ИЗУЧЕНИЯ УЧЕБНОГО ПРЕДМЕТА, КУРСА</w:t>
      </w:r>
    </w:p>
    <w:p w:rsidR="00A40EC1" w:rsidRDefault="00A40EC1" w:rsidP="00A40EC1">
      <w:pPr>
        <w:pStyle w:val="1f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Отражены в </w:t>
      </w:r>
      <w:r w:rsidRPr="008D4B72">
        <w:rPr>
          <w:rFonts w:ascii="Times New Roman" w:hAnsi="Times New Roman" w:cs="Times New Roman"/>
          <w:b/>
          <w:sz w:val="28"/>
          <w:szCs w:val="28"/>
          <w:lang w:val="ru-RU"/>
        </w:rPr>
        <w:t>авторской программ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8D4B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Т.А. Ладыженской, М.Т.Баранова, Л.А.Тростенцовой .</w:t>
      </w:r>
      <w:r w:rsidRPr="008D4B72">
        <w:rPr>
          <w:rFonts w:ascii="Times New Roman" w:hAnsi="Times New Roman" w:cs="Times New Roman"/>
          <w:sz w:val="28"/>
          <w:szCs w:val="28"/>
          <w:lang w:val="ru-RU"/>
        </w:rPr>
        <w:t>Русский язык. Рабочие программы. Предметная линия учебников.5-9 классы .М. «Просвещение» 201</w:t>
      </w:r>
      <w:r w:rsidR="001D71A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D4B72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.стр.11-14.</w:t>
      </w:r>
    </w:p>
    <w:p w:rsidR="00A40EC1" w:rsidRPr="007F7590" w:rsidRDefault="00A40EC1" w:rsidP="00A40EC1">
      <w:pPr>
        <w:pStyle w:val="1f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40EC1" w:rsidRPr="007F7590" w:rsidRDefault="00A40EC1" w:rsidP="00A40EC1">
      <w:pPr>
        <w:pStyle w:val="1f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F759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УЧЕБНОГО ПРЕДМЕТА, КУРСА</w:t>
      </w:r>
    </w:p>
    <w:p w:rsidR="00A40EC1" w:rsidRPr="007F7590" w:rsidRDefault="00A40EC1" w:rsidP="00A40EC1">
      <w:pPr>
        <w:pStyle w:val="1f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0EC1" w:rsidRPr="007F7590" w:rsidRDefault="00A40EC1" w:rsidP="00A40EC1">
      <w:pPr>
        <w:rPr>
          <w:rFonts w:ascii="Times New Roman" w:hAnsi="Times New Roman" w:cs="Times New Roman"/>
          <w:sz w:val="28"/>
          <w:szCs w:val="28"/>
        </w:rPr>
      </w:pPr>
      <w:r w:rsidRPr="007F7590">
        <w:rPr>
          <w:rFonts w:ascii="Times New Roman" w:eastAsia="Times New Roman" w:hAnsi="Times New Roman" w:cs="Times New Roman"/>
          <w:sz w:val="28"/>
          <w:szCs w:val="28"/>
        </w:rPr>
        <w:t xml:space="preserve">Отражено в </w:t>
      </w:r>
      <w:r w:rsidRPr="007F7590">
        <w:rPr>
          <w:rFonts w:ascii="Times New Roman" w:hAnsi="Times New Roman" w:cs="Times New Roman"/>
          <w:sz w:val="28"/>
          <w:szCs w:val="28"/>
        </w:rPr>
        <w:t xml:space="preserve">авторской программе  </w:t>
      </w:r>
      <w:r>
        <w:rPr>
          <w:rFonts w:ascii="Times New Roman" w:hAnsi="Times New Roman" w:cs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Ладыженской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М.Т.Баранова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Л.А.Тростенцовой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Русский язык. Рабочие программы. Предметная линия учебников.5-9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М. «Просвещение» 201</w:t>
      </w:r>
      <w:r w:rsidR="001D71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7F7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.стр.14-20</w:t>
      </w:r>
    </w:p>
    <w:p w:rsidR="00B46178" w:rsidRDefault="001A2500" w:rsidP="001A25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B46178" w:rsidRDefault="00B46178" w:rsidP="001A2500">
      <w:pPr>
        <w:rPr>
          <w:rFonts w:ascii="Times New Roman" w:hAnsi="Times New Roman" w:cs="Times New Roman"/>
          <w:b/>
          <w:sz w:val="28"/>
          <w:szCs w:val="28"/>
        </w:rPr>
      </w:pPr>
    </w:p>
    <w:p w:rsidR="004C30F9" w:rsidRPr="006F3016" w:rsidRDefault="00C20B48" w:rsidP="00035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16"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4C30F9" w:rsidRPr="006F3016">
        <w:rPr>
          <w:rFonts w:ascii="Times New Roman" w:hAnsi="Times New Roman" w:cs="Times New Roman"/>
          <w:b/>
          <w:sz w:val="28"/>
          <w:szCs w:val="28"/>
        </w:rPr>
        <w:t>-тематическое планирование</w:t>
      </w:r>
      <w:r w:rsidR="00D13871">
        <w:rPr>
          <w:rFonts w:ascii="Times New Roman" w:hAnsi="Times New Roman" w:cs="Times New Roman"/>
          <w:b/>
          <w:sz w:val="28"/>
          <w:szCs w:val="28"/>
        </w:rPr>
        <w:t xml:space="preserve"> (210 часов)</w:t>
      </w:r>
    </w:p>
    <w:p w:rsidR="004C30F9" w:rsidRPr="006F3016" w:rsidRDefault="004C30F9" w:rsidP="004C30F9">
      <w:pPr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567"/>
        <w:gridCol w:w="851"/>
        <w:gridCol w:w="850"/>
        <w:gridCol w:w="1134"/>
      </w:tblGrid>
      <w:tr w:rsidR="00454218" w:rsidRPr="001A2500" w:rsidTr="002A3E26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Кол-во час</w:t>
            </w:r>
            <w:r w:rsidR="00F36F1D" w:rsidRPr="001A250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454218" w:rsidRPr="001A2500" w:rsidTr="002A3E26">
        <w:trPr>
          <w:trHeight w:val="6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1D" w:rsidRPr="001A2500" w:rsidTr="002A3E26">
        <w:trPr>
          <w:trHeight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1D" w:rsidRPr="001A2500" w:rsidRDefault="00F36F1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1D" w:rsidRPr="001A2500" w:rsidRDefault="00F36F1D" w:rsidP="00D13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proofErr w:type="gramStart"/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3871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D13871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Речь.</w:t>
            </w:r>
            <w:r w:rsidR="00DD3048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3871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Общение.(3+1)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1D" w:rsidRPr="001A2500" w:rsidRDefault="00D13871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1D" w:rsidRPr="001A2500" w:rsidRDefault="00F36F1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1D" w:rsidRPr="001A2500" w:rsidRDefault="00F36F1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1D" w:rsidRPr="001A2500" w:rsidRDefault="00F36F1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903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Русский язык - один из развитых языков 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D1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Язык, речь, общение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Ситуация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871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71" w:rsidRPr="001A2500" w:rsidRDefault="00D13871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71" w:rsidRPr="001A2500" w:rsidRDefault="00D13871" w:rsidP="00D13871">
            <w:pPr>
              <w:tabs>
                <w:tab w:val="left" w:pos="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ab/>
              <w:t>(Р) Поздравление учителя в День знаний; сочинение - рассуждение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71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71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71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71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C20B48">
            <w:pPr>
              <w:tabs>
                <w:tab w:val="left" w:pos="5250"/>
                <w:tab w:val="center" w:pos="80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5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1A25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A25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5 классе (6+2)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рфоэпия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D13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Морфемы в слове. Орфограммы в приставках и  в корнях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Части речи. Орфограммы в окончаниях слов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13871" w:rsidP="00D13871">
            <w:pPr>
              <w:tabs>
                <w:tab w:val="left" w:pos="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ab/>
              <w:t>(Р) Сочинение на тему «Интересная встреча»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ED6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Словосочетание. Простое предложение. Знаки препинания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ED6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Сложное предложение. Запятые в сложном предложении. Синтаксический разбор предложений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4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42" w:rsidRPr="001A2500" w:rsidRDefault="00ED6C4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42" w:rsidRPr="001A2500" w:rsidRDefault="00ED6C42" w:rsidP="00ED6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Прямая речь.</w:t>
            </w:r>
            <w:r w:rsidR="00DD3048"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42" w:rsidRPr="001A2500" w:rsidRDefault="00ED6C4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42" w:rsidRPr="001A2500" w:rsidRDefault="00ED6C4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42" w:rsidRPr="001A2500" w:rsidRDefault="00ED6C4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42" w:rsidRPr="001A2500" w:rsidRDefault="00ED6C4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ED6C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D6C42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ED6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Составление диалога на тему по выбору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ED6C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ED6C4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Текст, его особенности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Тема и основная мысль текста .Заглавие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Начальные и конечные предложения текста. Ключевые слова. Основные признаки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Составление продолжения текста по данному началу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Сочинение-рассказ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Текст и стили речи. Официально-деловой стиль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Лексика. Культура речи (10+2)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5632B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5632B" w:rsidP="00D5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Слово и его лексическое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04B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04BD" w:rsidP="00320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(Р)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Собирание материалов к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сочинению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стное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–описание картины (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А.М.Герасимов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«После дождя»)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04BD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Общеупотребительные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04BD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Профессионализмы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04B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Диалектизмы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04BD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Сжатое изложение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BD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D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D" w:rsidRPr="001A2500" w:rsidRDefault="00D35B0E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Исконно русские и заимствованные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D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BD" w:rsidRPr="001A2500" w:rsidRDefault="003204B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BD" w:rsidRPr="001A2500" w:rsidRDefault="003204B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BD" w:rsidRPr="001A2500" w:rsidRDefault="003204B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0E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Исконно русские и заимствованные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0E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Новые слова (неологизмы)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0E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Устаревшие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0E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Словари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0E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32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Повторение. Проверочная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0E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Фразеология. Культура речи (3+1)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3E" w:rsidRPr="001A2500" w:rsidRDefault="00D35B0E" w:rsidP="005C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Фразеологизмы</w:t>
            </w:r>
          </w:p>
          <w:p w:rsidR="00454218" w:rsidRPr="001A2500" w:rsidRDefault="00454218" w:rsidP="00C2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D35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Источники фразеологизмов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35B0E" w:rsidP="00D35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Составление сообщения о возникновении фразеологизма (на выбор)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945C5" w:rsidP="00D35B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945C5" w:rsidP="0039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Повторение. Проверочная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945C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DD304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945C5" w:rsidP="0039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Словообразование. Орфография. Культура речи</w:t>
            </w:r>
          </w:p>
          <w:p w:rsidR="003945C5" w:rsidRPr="001A2500" w:rsidRDefault="003945C5" w:rsidP="0039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(31+4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945C5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304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 и словообразование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304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 и словообразование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DD30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D304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 и словообразование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DD30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D304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Описание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3E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DD30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D304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3E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DD30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D304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C2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3048" w:rsidP="00DD30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C20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Основные способы образования слов в русском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Этимология слов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Этимология слов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Систематизация материалов к сочинению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Сложный 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1A1A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1A1A62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Систематизация материалов к сочинению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Сложный 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1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-кос-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1A1A6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-кос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- гор-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- гор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- гор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- -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А и О в корне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- -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после 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после 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Гласные  в приставках ПР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ПРИ-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Гласные  в приставках ПР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ПРИ-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Гласные  в приставках ПР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ПРИ-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C120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C120EE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Гласные  в приставках ПР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ПРИ-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C120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C120EE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C120E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C120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C120EE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допущенными учащимися в контрольном диктанте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1D1218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C120EE" w:rsidP="001D12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C1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Соединительные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Е в сложных словах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Соединительные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Е в сложных словах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6D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Сложносокращённые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4BC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BC" w:rsidRPr="001A2500" w:rsidRDefault="006D6D8E" w:rsidP="001D12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BC" w:rsidRPr="001A2500" w:rsidRDefault="005874BC" w:rsidP="006D6D8E">
            <w:pPr>
              <w:tabs>
                <w:tab w:val="left" w:pos="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D6D8E" w:rsidRPr="001A2500">
              <w:rPr>
                <w:rFonts w:ascii="Times New Roman" w:hAnsi="Times New Roman" w:cs="Times New Roman"/>
                <w:sz w:val="28"/>
                <w:szCs w:val="28"/>
              </w:rPr>
              <w:t>Сложносокращённые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BC" w:rsidRPr="001A2500" w:rsidRDefault="006D6D8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C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C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C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18" w:rsidRPr="001A2500" w:rsidRDefault="006D6D8E" w:rsidP="001D12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18" w:rsidRPr="001A2500" w:rsidRDefault="006D6D8E" w:rsidP="005874BC">
            <w:pPr>
              <w:tabs>
                <w:tab w:val="left" w:pos="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Сочинение-описание изображённого на картине (Т.Н. Яблонская.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«Утро»)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18" w:rsidRPr="001A2500" w:rsidRDefault="006D6D8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8" w:rsidRPr="001A2500" w:rsidRDefault="001D1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8" w:rsidRPr="001A2500" w:rsidRDefault="001D1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18" w:rsidRPr="001A2500" w:rsidRDefault="001D1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6D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Морфемный и словообразовательный разбор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4BC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BC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BC" w:rsidRPr="001A2500" w:rsidRDefault="006D6D8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Морфемный и словообразовательный разбор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BC" w:rsidRPr="001A2500" w:rsidRDefault="006D6D8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C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C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C" w:rsidRPr="001A2500" w:rsidRDefault="005874B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6D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6D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6D6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</w:t>
            </w:r>
            <w:proofErr w:type="gramStart"/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РФОГРАФИЯ.КУЛЬТУРА РЕЧИ</w:t>
            </w:r>
          </w:p>
          <w:p w:rsidR="006D6D8E" w:rsidRPr="001A2500" w:rsidRDefault="006D6D8E" w:rsidP="006D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(22ч + 3ч)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6D6D8E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6D6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(Р)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Составление письма другу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Разносклоняемые имена существительные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Разносклоняемые имена существительные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Буква Е в суффиксе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Н- существительных на -МЯ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Составление устного публичного выступления о происхождении имён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Несклоняемые имена существительные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Несклоняемые имена существительные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Род несклоняемых имён существительных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525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Род несклоняемых имён 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52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общего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25BE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существительного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(Р) Сочинение-описание по личным впечатлениям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НЕ с существительными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 с существительными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Ч и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суффиксе –чик-(-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Ч и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суффиксе –чик-(-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Гласные в суффиксах существительных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К-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- ИК-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Гласные в суффиксах существительных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К- и - ИК-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9E3ECD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Гласные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Е после шипящих в суффиксах </w:t>
            </w:r>
          </w:p>
          <w:p w:rsidR="008C112C" w:rsidRPr="001A2500" w:rsidRDefault="008C112C" w:rsidP="009E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2C" w:rsidRPr="001A2500" w:rsidRDefault="008C112C" w:rsidP="008C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Гласные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 Е после шипящих в суффиксах </w:t>
            </w:r>
          </w:p>
          <w:p w:rsidR="00454218" w:rsidRPr="001A2500" w:rsidRDefault="008C112C" w:rsidP="008C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8C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8C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8C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учащимися в контрольном диктанте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8C1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 (21+ 4)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8C112C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04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04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04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Описание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04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Степени сравнения имён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3E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Степени сравнения имён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3E0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Степени сравнения имён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rPr>
          <w:trHeight w:val="48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04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Разряды имён прилагательных по значению</w:t>
            </w: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Качественные прилагательные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Относительные прилагательные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402D9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Выборочное изложение «Возвращение Владимира в отчий дом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 отрывку из повести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«Дубровский»)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470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прилагательного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470C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470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 с прилагател</w:t>
            </w:r>
            <w:r w:rsidR="002E7A98" w:rsidRPr="001A2500">
              <w:rPr>
                <w:rFonts w:ascii="Times New Roman" w:hAnsi="Times New Roman" w:cs="Times New Roman"/>
                <w:sz w:val="28"/>
                <w:szCs w:val="28"/>
              </w:rPr>
              <w:t>ьными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0C5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C5" w:rsidRPr="001A2500" w:rsidRDefault="00324CAF" w:rsidP="003470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C5" w:rsidRPr="001A2500" w:rsidRDefault="003470C5" w:rsidP="008C112C">
            <w:pPr>
              <w:tabs>
                <w:tab w:val="left" w:pos="3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24CAF" w:rsidRPr="001A2500">
              <w:rPr>
                <w:rFonts w:ascii="Times New Roman" w:hAnsi="Times New Roman" w:cs="Times New Roman"/>
                <w:sz w:val="28"/>
                <w:szCs w:val="28"/>
              </w:rPr>
              <w:t>НЕ с прилагательными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C5" w:rsidRPr="001A2500" w:rsidRDefault="00324CAF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5" w:rsidRPr="001A2500" w:rsidRDefault="003470C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5" w:rsidRPr="001A2500" w:rsidRDefault="003470C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5" w:rsidRPr="001A2500" w:rsidRDefault="003470C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46E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Буквы О</w:t>
            </w:r>
            <w:r w:rsidR="002E7A98"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и Е после шипящих и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суффиксах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346E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324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Буквы О и Е после шипящих и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суффиксах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346E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346EB4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3470C5">
            <w:pPr>
              <w:tabs>
                <w:tab w:val="left" w:pos="8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Сочинение-описание природы по картине (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Н.П.Крымов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, «Зимний вечер»)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346E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46EB4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Одна и две буквы Н в суффиксах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346EB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470C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46EB4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Одна и две буквы Н в суффиксах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470C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B4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B4" w:rsidRPr="001A2500" w:rsidRDefault="00346EB4" w:rsidP="003470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B4" w:rsidRPr="001A2500" w:rsidRDefault="002E7A98" w:rsidP="00346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Одна и две буквы Н в суффиксах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B4" w:rsidRPr="001A2500" w:rsidRDefault="00F27226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4" w:rsidRPr="001A2500" w:rsidRDefault="00346EB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4" w:rsidRPr="001A2500" w:rsidRDefault="00346EB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4" w:rsidRPr="001A2500" w:rsidRDefault="00346EB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E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346EB4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на письме суффиксов прилагательных 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и –СК-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24CAF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E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2E7A9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на письме суффиксов прилагательных 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 и –СК-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E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2E7A9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Дефисное и слитное написание сложных прилагательных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B4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B4" w:rsidRPr="001A2500" w:rsidRDefault="00346EB4" w:rsidP="002E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2E7A9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B4" w:rsidRPr="001A2500" w:rsidRDefault="002E7A98" w:rsidP="002E7A98">
            <w:pPr>
              <w:tabs>
                <w:tab w:val="left" w:pos="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Дефисное и слитное написание сложных прилагательных</w:t>
            </w:r>
            <w:r w:rsidR="00346EB4" w:rsidRPr="001A25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B4" w:rsidRPr="001A2500" w:rsidRDefault="00F27226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4" w:rsidRPr="001A2500" w:rsidRDefault="00346EB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4" w:rsidRPr="001A2500" w:rsidRDefault="00346EB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B4" w:rsidRPr="001A2500" w:rsidRDefault="00346EB4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E7A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2E7A98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27226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E7A98" w:rsidP="002E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(Р) Составление устного публичного выступления о произведениях народного промысла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E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</w:t>
            </w:r>
            <w:r w:rsidR="002E7A98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числительное</w:t>
            </w:r>
            <w:r w:rsidR="00346EB4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2E7A98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6ч</w:t>
            </w:r>
            <w:r w:rsidR="00346EB4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2E7A98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  <w:r w:rsidR="00346EB4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2A3E26" w:rsidP="002E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7A98"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Имя числительное как часть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Имя числительное как часть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числительные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 в середине числительных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 в середине числительных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Разряды количественных числительных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Числительные, обозначающие целые числа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Числительные, обозначающие целые числа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Числительные, обозначающие целые числа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Дробные числительные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79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Составление юмористического рассказа по рисунку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DD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Собирательные числительные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797F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797F65"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E2" w:rsidRPr="001A2500" w:rsidRDefault="00DD08E2" w:rsidP="00DD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числительного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DD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DD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Публичное выступление на тему «Берегите природу!»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DD0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797F65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DD08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(23ч+3ч)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FD55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FD55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Возвратное местоимение СЕБЯ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Рассказ по сюжетным рисункам от 1-ого лица на тему «Как я однажды помогал маме»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FD55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Вопросительные и относительные местоимения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DD08E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Вопросительные и относительные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Вопросительные и относительные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Неопределённые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Неопределённые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Неопределённые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221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F7D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7D" w:rsidRPr="001A2500" w:rsidRDefault="005D484C" w:rsidP="005B3B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7D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Притяжательные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7D" w:rsidRPr="001A2500" w:rsidRDefault="005D484C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7D" w:rsidRPr="001A2500" w:rsidRDefault="00350F7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7D" w:rsidRPr="001A2500" w:rsidRDefault="00350F7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7D" w:rsidRPr="001A2500" w:rsidRDefault="00350F7D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3834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Притяжательные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3834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5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(Р) 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-рассуждение.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5D484C" w:rsidP="003834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3834A5" w:rsidP="005D484C">
            <w:pPr>
              <w:tabs>
                <w:tab w:val="left" w:pos="4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D484C" w:rsidRPr="001A2500">
              <w:rPr>
                <w:rFonts w:ascii="Times New Roman" w:hAnsi="Times New Roman" w:cs="Times New Roman"/>
                <w:sz w:val="28"/>
                <w:szCs w:val="28"/>
              </w:rPr>
              <w:t>Указательные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5D484C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218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Местоимения и другие части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8" w:rsidRPr="001A2500" w:rsidRDefault="00454218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местоимения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сочинение по картине (</w:t>
            </w:r>
            <w:proofErr w:type="spell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Е.В.Сыромятникова</w:t>
            </w:r>
            <w:proofErr w:type="spell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«Первые зрители»)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учащимися в контрольном диктанте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ГЛАГОЛ</w:t>
            </w:r>
            <w:r w:rsidRPr="001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 ч+6ч)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564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</w:t>
            </w:r>
            <w:r w:rsidR="00564213" w:rsidRPr="001A25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чинение-рассказ по сюжетным рисункам на тему «Стёпа дрова колет»</w:t>
            </w:r>
            <w:r w:rsidR="004F6440"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с включением части готового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Разноспрягаемые глаголы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Разноспрягаемые глаголы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692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Разноспрягаемые глаголы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692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92" w:rsidRPr="001A2500" w:rsidRDefault="000C3692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Глаголы переходные и непереходные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Глаголы переходные и непереходные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Глаголы переходные и непереходные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Изложение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Изложение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Условное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Условное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Условное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Условное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Условное наклонение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Рассказ по сюжетным линиям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Безличные глаголы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Безличные глаголы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(Р) Рассказ на основе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услышанного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40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4F6440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(Р) Рассказ на основе 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услышанного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0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0" w:rsidRPr="001A2500" w:rsidRDefault="004F6440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суффиксах глаголов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суффиксах глаголов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учащимися в контрольном диктанте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r w:rsidRPr="001A2500">
              <w:rPr>
                <w:rFonts w:ascii="Times New Roman" w:hAnsi="Times New Roman" w:cs="Times New Roman"/>
                <w:sz w:val="28"/>
                <w:szCs w:val="28"/>
              </w:rPr>
              <w:br/>
              <w:t>ИЗУЧЕННОГО В 5</w:t>
            </w:r>
            <w:proofErr w:type="gramStart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1A2500">
              <w:rPr>
                <w:rFonts w:ascii="Times New Roman" w:hAnsi="Times New Roman" w:cs="Times New Roman"/>
                <w:sz w:val="28"/>
                <w:szCs w:val="28"/>
              </w:rPr>
              <w:t xml:space="preserve"> 6 КЛАССАХ (10ч+2Ч)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199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Сочинение на тему по выбору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(Р) Сочинение на тему по выбору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213" w:rsidRPr="001A2500" w:rsidTr="002A3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i/>
                <w:sz w:val="28"/>
                <w:szCs w:val="28"/>
              </w:rPr>
              <w:t>210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0C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Заключительный урок (резервный)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13" w:rsidRPr="001A2500" w:rsidRDefault="00564213" w:rsidP="00221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2BF" w:rsidRPr="001A2500" w:rsidRDefault="003572BF" w:rsidP="004C30F9">
      <w:pPr>
        <w:rPr>
          <w:sz w:val="28"/>
          <w:szCs w:val="28"/>
        </w:rPr>
      </w:pPr>
    </w:p>
    <w:p w:rsidR="003E09DF" w:rsidRPr="001A2500" w:rsidRDefault="003E09DF" w:rsidP="004C30F9">
      <w:pPr>
        <w:rPr>
          <w:sz w:val="28"/>
          <w:szCs w:val="28"/>
        </w:rPr>
      </w:pPr>
    </w:p>
    <w:p w:rsidR="00D11499" w:rsidRPr="001A2500" w:rsidRDefault="00D11499" w:rsidP="00D114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500" w:rsidRPr="001A2500" w:rsidRDefault="001A2500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5DC9" w:rsidRDefault="00035DC9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b/>
          <w:bCs/>
          <w:sz w:val="28"/>
          <w:szCs w:val="28"/>
        </w:rPr>
        <w:t>Критерии оценивания предметных результатов обучающихся 5-11 классов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ind w:left="392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b/>
          <w:bCs/>
          <w:sz w:val="28"/>
          <w:szCs w:val="28"/>
        </w:rPr>
        <w:t>Русский язык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26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b/>
          <w:sz w:val="28"/>
          <w:szCs w:val="28"/>
        </w:rPr>
      </w:pPr>
      <w:r w:rsidRPr="001A2500">
        <w:rPr>
          <w:rFonts w:ascii="Times New Roman" w:hAnsi="Times New Roman"/>
          <w:b/>
          <w:sz w:val="28"/>
          <w:szCs w:val="28"/>
        </w:rPr>
        <w:t xml:space="preserve">Оценка устных ответов обучающихся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2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: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2"/>
          <w:numId w:val="26"/>
        </w:numPr>
        <w:tabs>
          <w:tab w:val="clear" w:pos="2160"/>
          <w:tab w:val="num" w:pos="1406"/>
        </w:tabs>
        <w:overflowPunct w:val="0"/>
        <w:autoSpaceDE w:val="0"/>
        <w:autoSpaceDN w:val="0"/>
        <w:adjustRightInd w:val="0"/>
        <w:spacing w:after="0" w:line="214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полно излагает изученный материал, дает правильное определение языковых понятий;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2"/>
          <w:numId w:val="27"/>
        </w:numPr>
        <w:tabs>
          <w:tab w:val="clear" w:pos="2160"/>
          <w:tab w:val="num" w:pos="1490"/>
        </w:tabs>
        <w:overflowPunct w:val="0"/>
        <w:autoSpaceDE w:val="0"/>
        <w:autoSpaceDN w:val="0"/>
        <w:adjustRightInd w:val="0"/>
        <w:spacing w:after="0" w:line="223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bookmarkStart w:id="0" w:name="page33"/>
      <w:bookmarkEnd w:id="0"/>
      <w:r w:rsidRPr="001A2500">
        <w:rPr>
          <w:rFonts w:ascii="Times New Roman" w:hAnsi="Times New Roman"/>
          <w:sz w:val="28"/>
          <w:szCs w:val="28"/>
        </w:rPr>
        <w:t xml:space="preserve">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2"/>
          <w:numId w:val="27"/>
        </w:numPr>
        <w:tabs>
          <w:tab w:val="clear" w:pos="2160"/>
          <w:tab w:val="num" w:pos="1495"/>
        </w:tabs>
        <w:overflowPunct w:val="0"/>
        <w:autoSpaceDE w:val="0"/>
        <w:autoSpaceDN w:val="0"/>
        <w:adjustRightInd w:val="0"/>
        <w:spacing w:after="0" w:line="214" w:lineRule="auto"/>
        <w:ind w:left="1140" w:right="2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излагает материал последовательно и правильно с точки зрения норм литературного языка.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2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3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ставится, если обучающийся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2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обнаруживает знание и понимание основных положений данной темы, но: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2"/>
          <w:numId w:val="28"/>
        </w:numPr>
        <w:tabs>
          <w:tab w:val="clear" w:pos="2160"/>
          <w:tab w:val="num" w:pos="1425"/>
        </w:tabs>
        <w:overflowPunct w:val="0"/>
        <w:autoSpaceDE w:val="0"/>
        <w:autoSpaceDN w:val="0"/>
        <w:adjustRightInd w:val="0"/>
        <w:spacing w:after="0" w:line="214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излагает материал неполно и допускает неточности в определении понятий или формулировке правил;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2"/>
          <w:numId w:val="28"/>
        </w:numPr>
        <w:tabs>
          <w:tab w:val="clear" w:pos="2160"/>
          <w:tab w:val="num" w:pos="1445"/>
        </w:tabs>
        <w:overflowPunct w:val="0"/>
        <w:autoSpaceDE w:val="0"/>
        <w:autoSpaceDN w:val="0"/>
        <w:adjustRightInd w:val="0"/>
        <w:spacing w:after="0" w:line="214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не умеет достаточно глубоко и доказательно обосновать свои суждения и привести свои примеры;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2"/>
          <w:numId w:val="28"/>
        </w:numPr>
        <w:tabs>
          <w:tab w:val="clear" w:pos="2160"/>
          <w:tab w:val="num" w:pos="1490"/>
        </w:tabs>
        <w:overflowPunct w:val="0"/>
        <w:autoSpaceDE w:val="0"/>
        <w:autoSpaceDN w:val="0"/>
        <w:adjustRightInd w:val="0"/>
        <w:spacing w:after="0" w:line="214" w:lineRule="auto"/>
        <w:ind w:left="1140" w:right="2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излагает материал непоследовательно и допускает ошибки в языковом оформлении </w:t>
      </w:r>
      <w:proofErr w:type="gramStart"/>
      <w:r w:rsidRPr="001A2500">
        <w:rPr>
          <w:rFonts w:ascii="Times New Roman" w:hAnsi="Times New Roman"/>
          <w:sz w:val="28"/>
          <w:szCs w:val="28"/>
        </w:rPr>
        <w:t>излагаемого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2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8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«2», «1» ставится, если обучающийся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обучающегося, которые являются серьезным препятствием к успешному овладению последующим материалом.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29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sz w:val="28"/>
          <w:szCs w:val="28"/>
        </w:rPr>
      </w:pPr>
      <w:r w:rsidRPr="001A2500">
        <w:rPr>
          <w:rFonts w:ascii="Times New Roman" w:hAnsi="Times New Roman"/>
          <w:b/>
          <w:sz w:val="28"/>
          <w:szCs w:val="28"/>
        </w:rPr>
        <w:t xml:space="preserve">Оценка диктантов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Объем диктанта устанавливается: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5 класса — 90—100 слов, </w:t>
      </w:r>
    </w:p>
    <w:p w:rsidR="004F2E51" w:rsidRPr="001A2500" w:rsidRDefault="004F2E51" w:rsidP="004F2E51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6 класса — 100—110, </w:t>
      </w:r>
    </w:p>
    <w:p w:rsidR="004F2E51" w:rsidRPr="001A2500" w:rsidRDefault="004F2E51" w:rsidP="004F2E51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7 класса — 110—120, </w:t>
      </w:r>
    </w:p>
    <w:p w:rsidR="004F2E51" w:rsidRPr="001A2500" w:rsidRDefault="004F2E51" w:rsidP="004F2E51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8 класса— 120—150,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07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9 класса — 150—170 слов. (При подсчете слов учитываются как самостоятельные, так и служебные слова).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Диктант оценивается одной отметкой.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6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lastRenderedPageBreak/>
        <w:t xml:space="preserve">Оценка «5» выставляется за безошибочную работу, а также при наличии в ней 1 негрубой орфографической или 1 негрубой пунктуационной ошибки.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26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выставляется при наличии в диктанте 2 орфографических и 2 пунктуационных ошибок, или 1 </w:t>
      </w:r>
      <w:proofErr w:type="gramStart"/>
      <w:r w:rsidRPr="001A2500">
        <w:rPr>
          <w:rFonts w:ascii="Times New Roman" w:hAnsi="Times New Roman"/>
          <w:sz w:val="28"/>
          <w:szCs w:val="28"/>
        </w:rPr>
        <w:t>орфографической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30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ошибок. В 5 классе допускается выставление оценки «3» за диктант при 5 орфографических и 4 пунктуационных ошибках. Оценка «3» может быть поставлена также при наличии б орфографических </w:t>
      </w:r>
      <w:proofErr w:type="gramStart"/>
      <w:r w:rsidRPr="001A2500">
        <w:rPr>
          <w:rFonts w:ascii="Times New Roman" w:hAnsi="Times New Roman"/>
          <w:sz w:val="28"/>
          <w:szCs w:val="28"/>
        </w:rPr>
        <w:t>и б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пунктуационных ошибок, если среди тех и других имеются однотипные и негрубые ошибки.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6" w:lineRule="auto"/>
        <w:ind w:right="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 выставляется за диктант, в котором допущено до 7 орфографических и 7 пунктуационных ошибок, или 6 орфографических и 8 пунктуационных ошибок, 5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орфографических и 9 пунктуационных ошибок, 8 орфографических и 6 пунктуационных ошибок.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 некоторой вариативности количества ошибок, учитываемых при выставлении оценки</w:t>
      </w: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8"/>
          <w:szCs w:val="28"/>
        </w:rPr>
      </w:pPr>
      <w:bookmarkStart w:id="1" w:name="page35"/>
      <w:bookmarkEnd w:id="1"/>
      <w:r w:rsidRPr="001A2500">
        <w:rPr>
          <w:rFonts w:ascii="Times New Roman" w:hAnsi="Times New Roman"/>
          <w:sz w:val="28"/>
          <w:szCs w:val="28"/>
        </w:rPr>
        <w:t>за диктант, следует принимать во внимание предел, превышение которого не позволяет выставлять данную оценку. Таким пределом являются для оценки «4» 2 орфографические ошибки, для оценки «3» — 4 орфографические ошибки (для 4 класса — 5 орфографических ошибок), для оценки «2» — 7 орфографических ошибок.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за каждый вид работы.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 оценке выполнения дополнительных заданий рекомендуется руководствоваться следующим.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выполнил все задания верно.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выполнил правильно не менее 3/4 заданий.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ставится за работу, в которой правильно выполнено не менее половины заданий.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17" w:lineRule="auto"/>
        <w:ind w:left="0" w:firstLine="362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 ставится за работу, в которой не выполнено более половины заданий. Примечание. Орфографические и пунктуационные ошибки, допущенные при выполнении дополнительных заданий, учитываются при выведении оценки за диктант.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При оценке контрольного словарного диктанта рекомендуется руководствоваться следующим.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ставится за диктант, в котором нет ошибок. </w:t>
      </w: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ставится за диктант, в котором допущено 1-2 ошибки. </w:t>
      </w: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lastRenderedPageBreak/>
        <w:t xml:space="preserve">Оценка «3» ставится за диктант, в котором допущено 3-4 ошибки.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1"/>
          <w:numId w:val="3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0" w:right="1800" w:firstLine="362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 ставится за диктант, в котором допущено до 7 ошибок. </w:t>
      </w:r>
      <w:r w:rsidRPr="001A2500">
        <w:rPr>
          <w:rFonts w:ascii="Times New Roman" w:hAnsi="Times New Roman"/>
          <w:b/>
          <w:sz w:val="28"/>
          <w:szCs w:val="28"/>
        </w:rPr>
        <w:t>III. Оценка сочинений и изложений</w:t>
      </w:r>
      <w:r w:rsidRPr="001A2500">
        <w:rPr>
          <w:rFonts w:ascii="Times New Roman" w:hAnsi="Times New Roman"/>
          <w:sz w:val="28"/>
          <w:szCs w:val="28"/>
        </w:rPr>
        <w:t xml:space="preserve">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Сочинения и изложения основные формы проверки умения правильно и последовательно излагать мысли, уровня речевой подготовки учащихся.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Сочинения и изложения в 5—9 классах проводятся в соответствии с требованиями раздела программы «Развитие навыков связной речи».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Примерный объем текста для подробного изложения: в 5 классе 100—150 слов, в 6 классе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150-200, в 7 классе 200—250, в 8 классе 250—350, в 9 классе 350—450 слов.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Объем текстов итоговых контрольных подробных изложений в 8 и 9 классах может быть увеличен на 50 слов в связи с тем, что на таких уроках не проводится подготовительная работа.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Рекомендуется следующий примерный объем классных сочинений: в 5 классе 0,5—1,0 страница, в 6 классе 1,0—1,5, в 7 классе 1,5—2,0, в 8 классе 2,0—3,0, в 9 классе 3,0—4,0. </w:t>
      </w:r>
      <w:proofErr w:type="gramStart"/>
      <w:r w:rsidRPr="001A2500">
        <w:rPr>
          <w:rFonts w:ascii="Times New Roman" w:hAnsi="Times New Roman"/>
          <w:sz w:val="28"/>
          <w:szCs w:val="28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их общего развития.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С помощью сочинений и изложений проверяются: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3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умение раскрывать тему;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3"/>
        </w:numPr>
        <w:tabs>
          <w:tab w:val="clear" w:pos="720"/>
          <w:tab w:val="num" w:pos="312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умение использовать языковые средства в соответствии со стилем, темой и задачей высказывания;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3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соблюдение языковых норм и правил правописания.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Любое сочинение и изложение оценивается двумя отметками: первая ставится за содержание и речевое оформление, вторая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Содержание сочинения и изложения оценивается по следующим критериям: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соответствие работы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теме и основной мысли;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14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bookmarkStart w:id="2" w:name="page37"/>
      <w:bookmarkEnd w:id="2"/>
      <w:r w:rsidRPr="001A2500">
        <w:rPr>
          <w:rFonts w:ascii="Times New Roman" w:hAnsi="Times New Roman"/>
          <w:sz w:val="28"/>
          <w:szCs w:val="28"/>
        </w:rPr>
        <w:t xml:space="preserve">полнота раскрытия темы;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правильность фактического материала; </w:t>
      </w:r>
    </w:p>
    <w:p w:rsidR="004F2E51" w:rsidRPr="001A2500" w:rsidRDefault="004F2E51" w:rsidP="004F2E51">
      <w:pPr>
        <w:widowControl w:val="0"/>
        <w:numPr>
          <w:ilvl w:val="0"/>
          <w:numId w:val="3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последовательность изложения.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38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 оценке речевого оформления сочинений и изложений учитывается: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разнообразие словаря и грамматического строя речи; </w:t>
      </w:r>
    </w:p>
    <w:p w:rsidR="004F2E51" w:rsidRPr="001A2500" w:rsidRDefault="004F2E51" w:rsidP="004F2E51">
      <w:pPr>
        <w:widowControl w:val="0"/>
        <w:numPr>
          <w:ilvl w:val="0"/>
          <w:numId w:val="3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стилевое единство и выразительность речи; </w:t>
      </w:r>
    </w:p>
    <w:p w:rsidR="004F2E51" w:rsidRPr="001A2500" w:rsidRDefault="004F2E51" w:rsidP="004F2E51">
      <w:pPr>
        <w:widowControl w:val="0"/>
        <w:numPr>
          <w:ilvl w:val="0"/>
          <w:numId w:val="3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число речевых недочетов.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37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Грамотность оценивается по числу допущенных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ошибок: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7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орфографических, 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numPr>
          <w:ilvl w:val="0"/>
          <w:numId w:val="37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пунктуационных, </w:t>
      </w:r>
    </w:p>
    <w:p w:rsidR="004F2E51" w:rsidRPr="001A2500" w:rsidRDefault="004F2E51" w:rsidP="004F2E51">
      <w:pPr>
        <w:widowControl w:val="0"/>
        <w:numPr>
          <w:ilvl w:val="0"/>
          <w:numId w:val="37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грамматических. </w:t>
      </w:r>
    </w:p>
    <w:tbl>
      <w:tblPr>
        <w:tblW w:w="95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340"/>
        <w:gridCol w:w="3260"/>
      </w:tblGrid>
      <w:tr w:rsidR="004F2E51" w:rsidRPr="001A2500" w:rsidTr="00F41CA2">
        <w:trPr>
          <w:trHeight w:val="26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Основные критерии оценки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6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Содержание и речь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Грамотность</w:t>
            </w:r>
          </w:p>
        </w:tc>
      </w:tr>
      <w:tr w:rsidR="004F2E51" w:rsidRPr="001A2500" w:rsidTr="00F41CA2">
        <w:trPr>
          <w:trHeight w:val="26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1.Содержание работы полностью соответствует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Допускается:</w:t>
            </w:r>
          </w:p>
        </w:tc>
      </w:tr>
      <w:tr w:rsidR="004F2E51" w:rsidRPr="001A2500" w:rsidTr="00F41CA2">
        <w:trPr>
          <w:trHeight w:val="27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теме.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 орфографическая,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2.Фактические ошибки отсутствуют.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1 пунктуационная,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3.Содержание излагается последовательно.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1 грамматическая ошибка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4.Работа отличается богатством словаря,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разнообразием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используемых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синтаксических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конструкций, точностью словоупотребления.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5.Достигнуто стилевое единство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выразительность текста.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В целом в работе допускается 1 недочет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содержании и 1-2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речевых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недочета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1.Содержание работы в основном соответствует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Допускаются: 2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теме (имеются незначительные отклонения от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орфографические и 2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темы).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пунктуационные ошибки, или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2.Содержание в основном достоверно, но имеются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орфографическая и</w:t>
            </w:r>
          </w:p>
        </w:tc>
      </w:tr>
      <w:tr w:rsidR="004F2E51" w:rsidRPr="001A2500" w:rsidTr="00F41CA2">
        <w:trPr>
          <w:trHeight w:val="274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единичные фактические неточности. Имеются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3пунктуационные ошибки,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незначительные нарушения последовательности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4 пунктуационные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изложении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мыслей.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ошибки при отсутствии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3.Лексический и грамматический строй речи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ошибок, а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достаточно разнообразен.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также 2 грамматические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4.Стиль работы отличается единством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достаточной вы разительностью.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В целом в работе допускается не более 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недочетов в содержании и не более 3-4 речевых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1.В работе допущены существенные отклонения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Допускаются:</w:t>
            </w:r>
          </w:p>
        </w:tc>
      </w:tr>
      <w:tr w:rsidR="004F2E51" w:rsidRPr="001A2500" w:rsidTr="00F41CA2">
        <w:trPr>
          <w:trHeight w:val="27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от темы.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 орфографические и 4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2.Работа достоверна в главном, но в ней имеются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пунктуационные ошибки, или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отдельные фактические неточности.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3 орфографические </w:t>
            </w:r>
            <w:r w:rsidRPr="001A2500">
              <w:rPr>
                <w:rFonts w:ascii="Times New Roman" w:hAnsi="Times New Roman"/>
                <w:sz w:val="28"/>
                <w:szCs w:val="28"/>
              </w:rPr>
              <w:lastRenderedPageBreak/>
              <w:t>ошибки 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3.Допущены отдельные нарушения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 пунктуационных ошибок,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последовательности изложения.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7 пунктуационных при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4.Беден словарь 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однообразны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употребляемые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отсутствии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</w:t>
            </w:r>
            <w:proofErr w:type="gramEnd"/>
          </w:p>
        </w:tc>
      </w:tr>
      <w:tr w:rsidR="004F2E51" w:rsidRPr="001A2500" w:rsidTr="00F41CA2">
        <w:trPr>
          <w:trHeight w:val="274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синтаксические конструкции, встречается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ошибок (в 6 классе 5</w:t>
            </w:r>
            <w:proofErr w:type="gramEnd"/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неправильное словоупотребление.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и 4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5.Стиль работы не отличается единством, речь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пунктуационные ошибки), а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недостаточно выразительна.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также 4 грамматические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В целом в работе допускается не более 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</w:tc>
      </w:tr>
      <w:tr w:rsidR="004F2E51" w:rsidRPr="001A2500" w:rsidTr="00F41CA2">
        <w:trPr>
          <w:trHeight w:val="28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недочетов в содержании и 5 речевых недочетов.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41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7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age39"/>
            <w:bookmarkEnd w:id="3"/>
            <w:r w:rsidRPr="001A2500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1.Работа не соответствует теме.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Допускаются: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2.Допущено много фактических неточностей.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7 орфографических и 7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3.Нарушена последовательность изложения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или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мыслей во всех частях работы, отсутствует связь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6 орфографических и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между ними, частые случаи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неправильного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5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словоупотребления.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и 9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4.Крайне беден словарь, работа написана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8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короткими однотипными предложениями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и 6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слабовыраженной связью между ними,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частые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а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случаи неправильного словоупотребления.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также 7 грамматических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5.Нарушено стилевое единство текста.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ошибок</w:t>
            </w:r>
          </w:p>
        </w:tc>
      </w:tr>
      <w:tr w:rsidR="004F2E51" w:rsidRPr="001A2500" w:rsidTr="00F41CA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В целом в работе допущено 6 недочетов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E51" w:rsidRPr="001A2500" w:rsidTr="00F41CA2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содержании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и до 7 речевых недочетов.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2E51" w:rsidRPr="001A2500" w:rsidRDefault="004F2E51" w:rsidP="00F4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Примечания: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Если объем сочинения в полтора-два раза больше указанного в настоящих «Нормах...», то при оценке работы следует исходить из нормативов, </w:t>
      </w:r>
      <w:r w:rsidRPr="001A2500">
        <w:rPr>
          <w:rFonts w:ascii="Times New Roman" w:hAnsi="Times New Roman"/>
          <w:sz w:val="28"/>
          <w:szCs w:val="28"/>
        </w:rPr>
        <w:lastRenderedPageBreak/>
        <w:t>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2—3—2, 2—2—3; «3» ставится при соотношениях: 6—4—4, 4—6—4, 4— 4—6. При выставлении оценки «5» превышение объема сочинения не принимается во внимание.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4F2E51" w:rsidRPr="001A2500" w:rsidRDefault="004F2E51" w:rsidP="004F2E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4F2E51" w:rsidRPr="001A2500" w:rsidRDefault="004F2E51" w:rsidP="004F2E5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</w:p>
    <w:p w:rsidR="00B34767" w:rsidRPr="001A2500" w:rsidRDefault="00B34767" w:rsidP="004C30F9">
      <w:pPr>
        <w:rPr>
          <w:rFonts w:ascii="Times New Roman" w:hAnsi="Times New Roman"/>
          <w:sz w:val="28"/>
          <w:szCs w:val="28"/>
        </w:rPr>
      </w:pPr>
    </w:p>
    <w:p w:rsidR="00035DC9" w:rsidRDefault="00B34767" w:rsidP="004C30F9">
      <w:pPr>
        <w:rPr>
          <w:sz w:val="28"/>
          <w:szCs w:val="28"/>
        </w:rPr>
      </w:pPr>
      <w:r w:rsidRPr="001A2500">
        <w:rPr>
          <w:sz w:val="28"/>
          <w:szCs w:val="28"/>
        </w:rPr>
        <w:t xml:space="preserve">                    </w:t>
      </w: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035DC9" w:rsidRDefault="00035DC9" w:rsidP="004C30F9">
      <w:pPr>
        <w:rPr>
          <w:sz w:val="28"/>
          <w:szCs w:val="28"/>
        </w:rPr>
      </w:pPr>
    </w:p>
    <w:p w:rsidR="003E09DF" w:rsidRPr="00035DC9" w:rsidRDefault="00B34767" w:rsidP="00035DC9">
      <w:pPr>
        <w:jc w:val="center"/>
        <w:rPr>
          <w:b/>
          <w:sz w:val="28"/>
          <w:szCs w:val="28"/>
        </w:rPr>
      </w:pPr>
      <w:r w:rsidRPr="00035DC9">
        <w:rPr>
          <w:b/>
          <w:sz w:val="28"/>
          <w:szCs w:val="28"/>
        </w:rPr>
        <w:lastRenderedPageBreak/>
        <w:t>Учебно-методический комплект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336"/>
        <w:gridCol w:w="1896"/>
        <w:gridCol w:w="2144"/>
        <w:gridCol w:w="3209"/>
        <w:gridCol w:w="1985"/>
      </w:tblGrid>
      <w:tr w:rsidR="004859BD" w:rsidRPr="001A2500" w:rsidTr="00B34767">
        <w:tc>
          <w:tcPr>
            <w:tcW w:w="337" w:type="dxa"/>
          </w:tcPr>
          <w:p w:rsidR="004859BD" w:rsidRPr="001A2500" w:rsidRDefault="004859BD" w:rsidP="004C30F9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Учебник</w:t>
            </w:r>
          </w:p>
        </w:tc>
        <w:tc>
          <w:tcPr>
            <w:tcW w:w="2183" w:type="dxa"/>
          </w:tcPr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Авторская </w:t>
            </w:r>
          </w:p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программа</w:t>
            </w:r>
          </w:p>
        </w:tc>
        <w:tc>
          <w:tcPr>
            <w:tcW w:w="3100" w:type="dxa"/>
          </w:tcPr>
          <w:p w:rsidR="004859BD" w:rsidRPr="001A2500" w:rsidRDefault="00B34767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   </w:t>
            </w:r>
            <w:r w:rsidR="004859BD" w:rsidRPr="001A2500">
              <w:rPr>
                <w:sz w:val="28"/>
                <w:szCs w:val="28"/>
              </w:rPr>
              <w:t xml:space="preserve"> </w:t>
            </w:r>
            <w:proofErr w:type="spellStart"/>
            <w:r w:rsidR="004859BD" w:rsidRPr="001A2500">
              <w:rPr>
                <w:sz w:val="28"/>
                <w:szCs w:val="28"/>
              </w:rPr>
              <w:t>умк</w:t>
            </w:r>
            <w:proofErr w:type="spellEnd"/>
          </w:p>
        </w:tc>
        <w:tc>
          <w:tcPr>
            <w:tcW w:w="2021" w:type="dxa"/>
          </w:tcPr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Оценочные</w:t>
            </w:r>
          </w:p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материалы</w:t>
            </w:r>
          </w:p>
        </w:tc>
      </w:tr>
      <w:tr w:rsidR="004859BD" w:rsidRPr="001A2500" w:rsidTr="00B34767">
        <w:tc>
          <w:tcPr>
            <w:tcW w:w="337" w:type="dxa"/>
          </w:tcPr>
          <w:p w:rsidR="004859BD" w:rsidRPr="001A2500" w:rsidRDefault="00B34767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6</w:t>
            </w:r>
          </w:p>
        </w:tc>
        <w:tc>
          <w:tcPr>
            <w:tcW w:w="1930" w:type="dxa"/>
          </w:tcPr>
          <w:p w:rsidR="003758E3" w:rsidRPr="001A2500" w:rsidRDefault="004859BD" w:rsidP="004859B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.</w:t>
            </w:r>
            <w:proofErr w:type="spellStart"/>
            <w:r w:rsidRPr="001A2500">
              <w:rPr>
                <w:sz w:val="28"/>
                <w:szCs w:val="28"/>
              </w:rPr>
              <w:t>А.Ладыженская</w:t>
            </w:r>
            <w:proofErr w:type="spellEnd"/>
          </w:p>
          <w:p w:rsidR="003758E3" w:rsidRPr="001A2500" w:rsidRDefault="004859BD" w:rsidP="004859B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,</w:t>
            </w:r>
            <w:proofErr w:type="spellStart"/>
            <w:r w:rsidRPr="001A2500">
              <w:rPr>
                <w:sz w:val="28"/>
                <w:szCs w:val="28"/>
              </w:rPr>
              <w:t>М.Т.Баранов</w:t>
            </w:r>
            <w:proofErr w:type="spellEnd"/>
            <w:r w:rsidRPr="001A2500">
              <w:rPr>
                <w:sz w:val="28"/>
                <w:szCs w:val="28"/>
              </w:rPr>
              <w:t xml:space="preserve"> и </w:t>
            </w:r>
            <w:proofErr w:type="spellStart"/>
            <w:r w:rsidRPr="001A2500">
              <w:rPr>
                <w:sz w:val="28"/>
                <w:szCs w:val="28"/>
              </w:rPr>
              <w:t>др</w:t>
            </w:r>
            <w:proofErr w:type="gramStart"/>
            <w:r w:rsidRPr="001A2500">
              <w:rPr>
                <w:sz w:val="28"/>
                <w:szCs w:val="28"/>
              </w:rPr>
              <w:t>.Р</w:t>
            </w:r>
            <w:proofErr w:type="gramEnd"/>
            <w:r w:rsidRPr="001A2500">
              <w:rPr>
                <w:sz w:val="28"/>
                <w:szCs w:val="28"/>
              </w:rPr>
              <w:t>усский</w:t>
            </w:r>
            <w:proofErr w:type="spellEnd"/>
            <w:r w:rsidRPr="001A2500">
              <w:rPr>
                <w:sz w:val="28"/>
                <w:szCs w:val="28"/>
              </w:rPr>
              <w:t xml:space="preserve"> язык.6класс.</w:t>
            </w:r>
          </w:p>
          <w:p w:rsidR="004859BD" w:rsidRPr="001A2500" w:rsidRDefault="004859BD" w:rsidP="004859B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Москва. «Просвещение»</w:t>
            </w:r>
            <w:r w:rsidR="00DA040D" w:rsidRPr="001A2500">
              <w:rPr>
                <w:sz w:val="28"/>
                <w:szCs w:val="28"/>
              </w:rPr>
              <w:t xml:space="preserve"> 2012 год</w:t>
            </w:r>
          </w:p>
        </w:tc>
        <w:tc>
          <w:tcPr>
            <w:tcW w:w="2183" w:type="dxa"/>
          </w:tcPr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Русский язык. Предметная линия учебников </w:t>
            </w:r>
            <w:proofErr w:type="spellStart"/>
            <w:r w:rsidRPr="001A2500">
              <w:rPr>
                <w:sz w:val="28"/>
                <w:szCs w:val="28"/>
              </w:rPr>
              <w:t>Т.А.Ладыженская</w:t>
            </w:r>
            <w:proofErr w:type="spellEnd"/>
            <w:r w:rsidRPr="001A2500">
              <w:rPr>
                <w:sz w:val="28"/>
                <w:szCs w:val="28"/>
              </w:rPr>
              <w:t xml:space="preserve">, </w:t>
            </w:r>
            <w:proofErr w:type="spellStart"/>
            <w:r w:rsidRPr="001A2500">
              <w:rPr>
                <w:sz w:val="28"/>
                <w:szCs w:val="28"/>
              </w:rPr>
              <w:t>М.Т.Баранова</w:t>
            </w:r>
            <w:proofErr w:type="gramStart"/>
            <w:r w:rsidRPr="001A2500">
              <w:rPr>
                <w:sz w:val="28"/>
                <w:szCs w:val="28"/>
              </w:rPr>
              <w:t>.Л</w:t>
            </w:r>
            <w:proofErr w:type="gramEnd"/>
            <w:r w:rsidRPr="001A2500">
              <w:rPr>
                <w:sz w:val="28"/>
                <w:szCs w:val="28"/>
              </w:rPr>
              <w:t>.А</w:t>
            </w:r>
            <w:proofErr w:type="spellEnd"/>
            <w:r w:rsidRPr="001A2500">
              <w:rPr>
                <w:sz w:val="28"/>
                <w:szCs w:val="28"/>
              </w:rPr>
              <w:t xml:space="preserve">. </w:t>
            </w:r>
            <w:proofErr w:type="spellStart"/>
            <w:r w:rsidRPr="001A2500">
              <w:rPr>
                <w:sz w:val="28"/>
                <w:szCs w:val="28"/>
              </w:rPr>
              <w:t>Тростенцова.М</w:t>
            </w:r>
            <w:proofErr w:type="spellEnd"/>
            <w:r w:rsidRPr="001A2500">
              <w:rPr>
                <w:sz w:val="28"/>
                <w:szCs w:val="28"/>
              </w:rPr>
              <w:t>. «Просвещение» 2011</w:t>
            </w:r>
          </w:p>
        </w:tc>
        <w:tc>
          <w:tcPr>
            <w:tcW w:w="3100" w:type="dxa"/>
          </w:tcPr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1.Т.А.Ладыженская.</w:t>
            </w:r>
          </w:p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Методические рекомендации 6 класс.</w:t>
            </w:r>
            <w:r w:rsidR="003758E3" w:rsidRPr="001A2500">
              <w:rPr>
                <w:sz w:val="28"/>
                <w:szCs w:val="28"/>
              </w:rPr>
              <w:t xml:space="preserve"> </w:t>
            </w:r>
            <w:r w:rsidRPr="001A2500">
              <w:rPr>
                <w:sz w:val="28"/>
                <w:szCs w:val="28"/>
              </w:rPr>
              <w:t>Москва. «Просвещение» 2014 год</w:t>
            </w:r>
          </w:p>
          <w:p w:rsidR="00B34767" w:rsidRPr="001A2500" w:rsidRDefault="00B34767" w:rsidP="004C30F9">
            <w:pPr>
              <w:rPr>
                <w:sz w:val="28"/>
                <w:szCs w:val="28"/>
              </w:rPr>
            </w:pPr>
          </w:p>
          <w:p w:rsidR="004859BD" w:rsidRPr="001A2500" w:rsidRDefault="004859BD" w:rsidP="004C30F9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2.Л.А.Тростенцова</w:t>
            </w:r>
            <w:proofErr w:type="gramStart"/>
            <w:r w:rsidRPr="001A2500">
              <w:rPr>
                <w:sz w:val="28"/>
                <w:szCs w:val="28"/>
              </w:rPr>
              <w:t>.Р</w:t>
            </w:r>
            <w:proofErr w:type="gramEnd"/>
            <w:r w:rsidRPr="001A2500">
              <w:rPr>
                <w:sz w:val="28"/>
                <w:szCs w:val="28"/>
              </w:rPr>
              <w:t>усский</w:t>
            </w:r>
          </w:p>
          <w:p w:rsidR="004859BD" w:rsidRPr="001A2500" w:rsidRDefault="003758E3" w:rsidP="004859B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я</w:t>
            </w:r>
            <w:r w:rsidR="004859BD" w:rsidRPr="001A2500">
              <w:rPr>
                <w:sz w:val="28"/>
                <w:szCs w:val="28"/>
              </w:rPr>
              <w:t>зык.</w:t>
            </w:r>
            <w:r w:rsidRPr="001A2500">
              <w:rPr>
                <w:sz w:val="28"/>
                <w:szCs w:val="28"/>
              </w:rPr>
              <w:t xml:space="preserve"> </w:t>
            </w:r>
            <w:r w:rsidR="004859BD" w:rsidRPr="001A2500">
              <w:rPr>
                <w:sz w:val="28"/>
                <w:szCs w:val="28"/>
              </w:rPr>
              <w:t xml:space="preserve">Дидактические </w:t>
            </w:r>
            <w:proofErr w:type="spellStart"/>
            <w:r w:rsidR="004859BD" w:rsidRPr="001A2500">
              <w:rPr>
                <w:sz w:val="28"/>
                <w:szCs w:val="28"/>
              </w:rPr>
              <w:t>материалы</w:t>
            </w:r>
            <w:proofErr w:type="gramStart"/>
            <w:r w:rsidR="004859BD" w:rsidRPr="001A2500">
              <w:rPr>
                <w:sz w:val="28"/>
                <w:szCs w:val="28"/>
              </w:rPr>
              <w:t>.М</w:t>
            </w:r>
            <w:proofErr w:type="spellEnd"/>
            <w:proofErr w:type="gramEnd"/>
            <w:r w:rsidR="004859BD" w:rsidRPr="001A2500">
              <w:rPr>
                <w:sz w:val="28"/>
                <w:szCs w:val="28"/>
              </w:rPr>
              <w:t>. «Просвещение» 2016 год</w:t>
            </w:r>
          </w:p>
          <w:p w:rsidR="00B34767" w:rsidRPr="001A2500" w:rsidRDefault="00B34767" w:rsidP="004859BD">
            <w:pPr>
              <w:rPr>
                <w:sz w:val="28"/>
                <w:szCs w:val="28"/>
              </w:rPr>
            </w:pPr>
          </w:p>
          <w:p w:rsidR="004859BD" w:rsidRPr="001A2500" w:rsidRDefault="004859BD" w:rsidP="004859B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3.Янченко В.Д. Скорая помощь по русскому языку.</w:t>
            </w:r>
            <w:r w:rsidR="003758E3" w:rsidRPr="001A2500">
              <w:rPr>
                <w:sz w:val="28"/>
                <w:szCs w:val="28"/>
              </w:rPr>
              <w:t xml:space="preserve"> </w:t>
            </w:r>
            <w:r w:rsidRPr="001A2500">
              <w:rPr>
                <w:sz w:val="28"/>
                <w:szCs w:val="28"/>
              </w:rPr>
              <w:t>М. «Просвещение» 2016 год.</w:t>
            </w:r>
          </w:p>
          <w:p w:rsidR="00B34767" w:rsidRPr="001A2500" w:rsidRDefault="00B34767" w:rsidP="004859BD">
            <w:pPr>
              <w:rPr>
                <w:sz w:val="28"/>
                <w:szCs w:val="28"/>
              </w:rPr>
            </w:pPr>
          </w:p>
          <w:p w:rsidR="004859BD" w:rsidRDefault="004859BD" w:rsidP="004859B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4.Е.А.Ефремова</w:t>
            </w:r>
            <w:proofErr w:type="gramStart"/>
            <w:r w:rsidRPr="001A2500">
              <w:rPr>
                <w:sz w:val="28"/>
                <w:szCs w:val="28"/>
              </w:rPr>
              <w:t>.Р</w:t>
            </w:r>
            <w:proofErr w:type="gramEnd"/>
            <w:r w:rsidRPr="001A2500">
              <w:rPr>
                <w:sz w:val="28"/>
                <w:szCs w:val="28"/>
              </w:rPr>
              <w:t>абочая тетрадь.6 класс.</w:t>
            </w:r>
            <w:r w:rsidR="003758E3" w:rsidRPr="001A2500">
              <w:rPr>
                <w:sz w:val="28"/>
                <w:szCs w:val="28"/>
              </w:rPr>
              <w:t xml:space="preserve"> </w:t>
            </w:r>
            <w:r w:rsidRPr="001A2500">
              <w:rPr>
                <w:sz w:val="28"/>
                <w:szCs w:val="28"/>
              </w:rPr>
              <w:t>М. «Просвещение» 2016 год</w:t>
            </w:r>
          </w:p>
          <w:p w:rsidR="00E66109" w:rsidRPr="001A2500" w:rsidRDefault="00E66109" w:rsidP="00485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5.Л.А.Ахраменкова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 пятёрке шаг за шагом.6 класс.М.»Просвещение»2016 год</w:t>
            </w:r>
          </w:p>
        </w:tc>
        <w:tc>
          <w:tcPr>
            <w:tcW w:w="2021" w:type="dxa"/>
          </w:tcPr>
          <w:p w:rsidR="003758E3" w:rsidRPr="001A2500" w:rsidRDefault="00DA040D" w:rsidP="003758E3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1.</w:t>
            </w:r>
            <w:r w:rsidR="003758E3" w:rsidRPr="001A2500">
              <w:rPr>
                <w:sz w:val="28"/>
                <w:szCs w:val="28"/>
              </w:rPr>
              <w:t>Н.Н.Соловьёва. Диктанты и изложения</w:t>
            </w:r>
            <w:r w:rsidRPr="001A2500">
              <w:rPr>
                <w:sz w:val="28"/>
                <w:szCs w:val="28"/>
              </w:rPr>
              <w:t>. Москва. «Просвещение» 201</w:t>
            </w:r>
            <w:r w:rsidR="006E38F2">
              <w:rPr>
                <w:sz w:val="28"/>
                <w:szCs w:val="28"/>
              </w:rPr>
              <w:t>7</w:t>
            </w:r>
            <w:r w:rsidRPr="001A2500">
              <w:rPr>
                <w:sz w:val="28"/>
                <w:szCs w:val="28"/>
              </w:rPr>
              <w:t xml:space="preserve"> год</w:t>
            </w:r>
          </w:p>
          <w:p w:rsidR="00B34767" w:rsidRPr="001A2500" w:rsidRDefault="00B34767" w:rsidP="003758E3">
            <w:pPr>
              <w:rPr>
                <w:sz w:val="28"/>
                <w:szCs w:val="28"/>
              </w:rPr>
            </w:pPr>
          </w:p>
          <w:p w:rsidR="00DA040D" w:rsidRPr="001A2500" w:rsidRDefault="00B34767" w:rsidP="003758E3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2.</w:t>
            </w:r>
            <w:r w:rsidR="003758E3" w:rsidRPr="001A2500">
              <w:rPr>
                <w:sz w:val="28"/>
                <w:szCs w:val="28"/>
              </w:rPr>
              <w:t xml:space="preserve">И.А.Касьянова. </w:t>
            </w:r>
            <w:r w:rsidR="00DA040D" w:rsidRPr="001A2500">
              <w:rPr>
                <w:sz w:val="28"/>
                <w:szCs w:val="28"/>
              </w:rPr>
              <w:t>Москва. Тематические тесты «Просвещение» 201</w:t>
            </w:r>
            <w:r w:rsidR="006E38F2">
              <w:rPr>
                <w:sz w:val="28"/>
                <w:szCs w:val="28"/>
              </w:rPr>
              <w:t>6</w:t>
            </w:r>
            <w:r w:rsidR="00DA040D" w:rsidRPr="001A2500">
              <w:rPr>
                <w:sz w:val="28"/>
                <w:szCs w:val="28"/>
              </w:rPr>
              <w:t xml:space="preserve">год </w:t>
            </w:r>
          </w:p>
          <w:p w:rsidR="004859BD" w:rsidRPr="001A2500" w:rsidRDefault="00E66109" w:rsidP="00375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3.Н.НСоловьёва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Русский язык. Диагностические работы.</w:t>
            </w:r>
          </w:p>
        </w:tc>
      </w:tr>
    </w:tbl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EC1" w:rsidRPr="001A2500" w:rsidRDefault="00A40EC1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DC9" w:rsidRDefault="00035DC9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DC9" w:rsidRDefault="00035DC9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DC9" w:rsidRDefault="00035DC9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DC9" w:rsidRDefault="00035DC9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DC9" w:rsidRDefault="00035DC9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DC9" w:rsidRDefault="00035DC9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767" w:rsidRPr="001A2500" w:rsidRDefault="00B34767" w:rsidP="00A40E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50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реализации программы по учебному предмету  «Русский язык»</w:t>
      </w:r>
    </w:p>
    <w:p w:rsidR="00B34767" w:rsidRPr="001A2500" w:rsidRDefault="00B34767" w:rsidP="00B347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(наименование)</w:t>
      </w:r>
    </w:p>
    <w:p w:rsidR="00B34767" w:rsidRPr="001A2500" w:rsidRDefault="00B34767" w:rsidP="00B347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b"/>
        <w:tblW w:w="12948" w:type="dxa"/>
        <w:tblLook w:val="04A0" w:firstRow="1" w:lastRow="0" w:firstColumn="1" w:lastColumn="0" w:noHBand="0" w:noVBand="1"/>
      </w:tblPr>
      <w:tblGrid>
        <w:gridCol w:w="1242"/>
        <w:gridCol w:w="6783"/>
        <w:gridCol w:w="1923"/>
        <w:gridCol w:w="3000"/>
      </w:tblGrid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№</w:t>
            </w:r>
          </w:p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 </w:t>
            </w:r>
            <w:proofErr w:type="gramStart"/>
            <w:r w:rsidRPr="001A2500">
              <w:rPr>
                <w:sz w:val="28"/>
                <w:szCs w:val="28"/>
              </w:rPr>
              <w:t>п</w:t>
            </w:r>
            <w:proofErr w:type="gramEnd"/>
            <w:r w:rsidRPr="001A2500">
              <w:rPr>
                <w:sz w:val="28"/>
                <w:szCs w:val="28"/>
              </w:rPr>
              <w:t>/п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Количество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B34767" w:rsidRPr="001A2500" w:rsidRDefault="00B34767" w:rsidP="00CA461D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1.Библиотечный фонд (книгопечатная продукция)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и т.д.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B34767" w:rsidRPr="001A2500" w:rsidRDefault="00B34767" w:rsidP="00CA461D">
            <w:pPr>
              <w:jc w:val="center"/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2. Печатные пособия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Не с разными частями речи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 и НН в разных частях речи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Обособление причастных оборотов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4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Спряжение глаголов с безударными личными окончаниями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5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сложных имен прилагательных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6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Разряды местоимений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7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Буквы «ы» и «и»  после «ц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8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Виды грамматического разбора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9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Способы образования знаменательных частей речи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10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 и НН в прилагательных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Значение суффиксов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Знаменательные части речи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13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Образование видов глаголов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14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Склонение личных местоимений. 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15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личных окончаний глаголов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16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Правописание падежных окончаний прилагательных </w:t>
            </w:r>
            <w:proofErr w:type="spellStart"/>
            <w:r w:rsidRPr="001A2500">
              <w:rPr>
                <w:sz w:val="28"/>
                <w:szCs w:val="28"/>
              </w:rPr>
              <w:t>ед</w:t>
            </w:r>
            <w:proofErr w:type="gramStart"/>
            <w:r w:rsidRPr="001A2500"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17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Склонение личных местоимений. 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18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личных окончаний глаголов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19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Правописание падежных окончаний прилагательных </w:t>
            </w:r>
            <w:proofErr w:type="spellStart"/>
            <w:r w:rsidRPr="001A2500">
              <w:rPr>
                <w:sz w:val="28"/>
                <w:szCs w:val="28"/>
              </w:rPr>
              <w:t>ед</w:t>
            </w:r>
            <w:proofErr w:type="gramStart"/>
            <w:r w:rsidRPr="001A2500"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20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Личные местоимения с предлогами и без предлогов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Имена существительные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Ь. Обобщение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23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Гласные в суффиксах действительных и страдательных прич. Наст. Врем.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c>
          <w:tcPr>
            <w:tcW w:w="9948" w:type="dxa"/>
            <w:gridSpan w:val="3"/>
          </w:tcPr>
          <w:p w:rsidR="00B34767" w:rsidRPr="001A2500" w:rsidRDefault="00B34767" w:rsidP="00CA461D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3. Информационно-коммуникационные средства</w:t>
            </w:r>
          </w:p>
        </w:tc>
        <w:tc>
          <w:tcPr>
            <w:tcW w:w="3000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 Мультимедийные программы:</w:t>
            </w:r>
          </w:p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lastRenderedPageBreak/>
              <w:t>Обучающая программа-тренажер «Фраза»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lastRenderedPageBreak/>
              <w:t>1 экз.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B34767" w:rsidRPr="001A2500" w:rsidRDefault="00B34767" w:rsidP="00CA461D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4. Технические средства обучения (ТСО)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proofErr w:type="spellStart"/>
            <w:r w:rsidRPr="001A2500">
              <w:rPr>
                <w:sz w:val="28"/>
                <w:szCs w:val="28"/>
              </w:rPr>
              <w:t>Нотбук</w:t>
            </w:r>
            <w:proofErr w:type="spellEnd"/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Мультимедиа-проектор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B34767" w:rsidRPr="001A2500" w:rsidRDefault="00B34767" w:rsidP="00CA461D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5. Экранно-звуковые пособия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Пособие по русскому языку для 7 класса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Электронное приложение к учебнику Разумовская(7 класс)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Электронное приложение к учебнику Разумовская (9 класс)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proofErr w:type="spellStart"/>
            <w:r w:rsidRPr="001A2500">
              <w:rPr>
                <w:sz w:val="28"/>
                <w:szCs w:val="28"/>
              </w:rPr>
              <w:t>Интеративный</w:t>
            </w:r>
            <w:proofErr w:type="spellEnd"/>
            <w:r w:rsidRPr="001A2500">
              <w:rPr>
                <w:sz w:val="28"/>
                <w:szCs w:val="28"/>
              </w:rPr>
              <w:t xml:space="preserve"> учебный курс для 10-11 </w:t>
            </w:r>
            <w:proofErr w:type="spellStart"/>
            <w:r w:rsidRPr="001A2500">
              <w:rPr>
                <w:sz w:val="28"/>
                <w:szCs w:val="28"/>
              </w:rPr>
              <w:t>кл</w:t>
            </w:r>
            <w:proofErr w:type="spellEnd"/>
            <w:r w:rsidRPr="001A2500">
              <w:rPr>
                <w:sz w:val="28"/>
                <w:szCs w:val="28"/>
              </w:rPr>
              <w:t>.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4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Электронное приложение к учебнику </w:t>
            </w:r>
            <w:proofErr w:type="spellStart"/>
            <w:r w:rsidRPr="001A2500">
              <w:rPr>
                <w:sz w:val="28"/>
                <w:szCs w:val="28"/>
              </w:rPr>
              <w:t>Ладыженской</w:t>
            </w:r>
            <w:proofErr w:type="spellEnd"/>
            <w:r w:rsidRPr="001A2500">
              <w:rPr>
                <w:sz w:val="28"/>
                <w:szCs w:val="28"/>
              </w:rPr>
              <w:t xml:space="preserve"> (5класс)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5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Толковый словарь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  <w:tr w:rsidR="00B34767" w:rsidRPr="001A2500" w:rsidTr="00CA461D">
        <w:trPr>
          <w:gridAfter w:val="1"/>
          <w:wAfter w:w="3000" w:type="dxa"/>
        </w:trPr>
        <w:tc>
          <w:tcPr>
            <w:tcW w:w="1242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6</w:t>
            </w:r>
          </w:p>
        </w:tc>
        <w:tc>
          <w:tcPr>
            <w:tcW w:w="678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Этимологический словарь</w:t>
            </w:r>
          </w:p>
        </w:tc>
        <w:tc>
          <w:tcPr>
            <w:tcW w:w="1923" w:type="dxa"/>
          </w:tcPr>
          <w:p w:rsidR="00B34767" w:rsidRPr="001A2500" w:rsidRDefault="00B34767" w:rsidP="00CA461D">
            <w:pPr>
              <w:rPr>
                <w:sz w:val="28"/>
                <w:szCs w:val="28"/>
              </w:rPr>
            </w:pPr>
          </w:p>
        </w:tc>
      </w:tr>
    </w:tbl>
    <w:p w:rsidR="00B34767" w:rsidRPr="001A2500" w:rsidRDefault="00B34767" w:rsidP="00B34767">
      <w:pPr>
        <w:rPr>
          <w:rFonts w:ascii="Times New Roman" w:hAnsi="Times New Roman" w:cs="Times New Roman"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035DC9" w:rsidRDefault="00035DC9" w:rsidP="00035DC9">
      <w:pPr>
        <w:pStyle w:val="33"/>
        <w:shd w:val="clear" w:color="auto" w:fill="auto"/>
        <w:tabs>
          <w:tab w:val="left" w:pos="851"/>
          <w:tab w:val="left" w:pos="2694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  <w:sectPr w:rsidR="00035DC9" w:rsidSect="00035DC9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  <w:bookmarkStart w:id="4" w:name="_GoBack"/>
      <w:bookmarkEnd w:id="4"/>
    </w:p>
    <w:p w:rsidR="00A40EC1" w:rsidRPr="001A2500" w:rsidRDefault="00A40EC1" w:rsidP="00814E47">
      <w:pPr>
        <w:pStyle w:val="33"/>
        <w:shd w:val="clear" w:color="auto" w:fill="auto"/>
        <w:tabs>
          <w:tab w:val="left" w:pos="851"/>
          <w:tab w:val="left" w:pos="2694"/>
          <w:tab w:val="left" w:pos="4536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  <w:r w:rsidRPr="001A2500">
        <w:rPr>
          <w:b/>
          <w:sz w:val="28"/>
          <w:szCs w:val="28"/>
        </w:rPr>
        <w:lastRenderedPageBreak/>
        <w:t>Лист внесения изменений в рабочую программу</w:t>
      </w:r>
    </w:p>
    <w:p w:rsidR="00A40EC1" w:rsidRPr="001A2500" w:rsidRDefault="00A40EC1" w:rsidP="00A40EC1">
      <w:pPr>
        <w:pStyle w:val="33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532"/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2186"/>
        <w:gridCol w:w="2268"/>
        <w:gridCol w:w="1980"/>
        <w:gridCol w:w="2497"/>
      </w:tblGrid>
      <w:tr w:rsidR="00A40EC1" w:rsidRPr="001A2500" w:rsidTr="00035DC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2500" w:rsidRDefault="00A40EC1" w:rsidP="00035DC9">
            <w:pPr>
              <w:pStyle w:val="aff2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</w:tr>
      <w:tr w:rsidR="00A40EC1" w:rsidRPr="001A2500" w:rsidTr="00035DC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EC1" w:rsidRPr="001A2500" w:rsidTr="00035DC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EC1" w:rsidRPr="001A2500" w:rsidTr="00035DC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EC1" w:rsidRPr="001A2500" w:rsidTr="00035DC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EC1" w:rsidRPr="001A2500" w:rsidTr="00035DC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EC1" w:rsidRPr="001A2500" w:rsidRDefault="00A40EC1" w:rsidP="00035DC9">
            <w:pPr>
              <w:pStyle w:val="aff2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59BD" w:rsidRPr="00D11499" w:rsidRDefault="004859BD" w:rsidP="004C30F9">
      <w:pPr>
        <w:rPr>
          <w:sz w:val="28"/>
          <w:szCs w:val="28"/>
        </w:rPr>
      </w:pPr>
    </w:p>
    <w:sectPr w:rsidR="004859BD" w:rsidRPr="00D11499" w:rsidSect="00035DC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5C5" w:rsidRDefault="00D675C5" w:rsidP="00FC23A1">
      <w:pPr>
        <w:spacing w:after="0" w:line="240" w:lineRule="auto"/>
      </w:pPr>
      <w:r>
        <w:separator/>
      </w:r>
    </w:p>
  </w:endnote>
  <w:endnote w:type="continuationSeparator" w:id="0">
    <w:p w:rsidR="00D675C5" w:rsidRDefault="00D675C5" w:rsidP="00FC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Journal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C5" w:rsidRDefault="00D675C5" w:rsidP="00FC23A1">
      <w:pPr>
        <w:spacing w:after="0" w:line="240" w:lineRule="auto"/>
      </w:pPr>
      <w:r>
        <w:separator/>
      </w:r>
    </w:p>
  </w:footnote>
  <w:footnote w:type="continuationSeparator" w:id="0">
    <w:p w:rsidR="00D675C5" w:rsidRDefault="00D675C5" w:rsidP="00FC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4C874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D66"/>
    <w:multiLevelType w:val="hybridMultilevel"/>
    <w:tmpl w:val="00007983"/>
    <w:lvl w:ilvl="0" w:tplc="000075E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C5"/>
    <w:multiLevelType w:val="hybridMultilevel"/>
    <w:tmpl w:val="00006899"/>
    <w:lvl w:ilvl="0" w:tplc="00003CD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3E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08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CD"/>
    <w:multiLevelType w:val="hybridMultilevel"/>
    <w:tmpl w:val="00007DD1"/>
    <w:lvl w:ilvl="0" w:tplc="000026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FFF"/>
    <w:multiLevelType w:val="hybridMultilevel"/>
    <w:tmpl w:val="00006C69"/>
    <w:lvl w:ilvl="0" w:tplc="0000288F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01D"/>
    <w:multiLevelType w:val="hybridMultilevel"/>
    <w:tmpl w:val="000071F0"/>
    <w:lvl w:ilvl="0" w:tplc="00000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657"/>
    <w:multiLevelType w:val="hybridMultilevel"/>
    <w:tmpl w:val="00002C49"/>
    <w:lvl w:ilvl="0" w:tplc="00003C6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B2"/>
    <w:multiLevelType w:val="hybridMultilevel"/>
    <w:tmpl w:val="000033EA"/>
    <w:lvl w:ilvl="0" w:tplc="000023C9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5753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E9D"/>
    <w:multiLevelType w:val="hybridMultilevel"/>
    <w:tmpl w:val="0000489C"/>
    <w:lvl w:ilvl="0" w:tplc="00001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0BF"/>
    <w:multiLevelType w:val="hybridMultilevel"/>
    <w:tmpl w:val="00005C67"/>
    <w:lvl w:ilvl="0" w:tplc="00003CD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FB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2F1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172"/>
    <w:multiLevelType w:val="hybridMultilevel"/>
    <w:tmpl w:val="00006B72"/>
    <w:lvl w:ilvl="0" w:tplc="00003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AD6"/>
    <w:multiLevelType w:val="hybridMultilevel"/>
    <w:tmpl w:val="0000047E"/>
    <w:lvl w:ilvl="0" w:tplc="0000422D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4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368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F4F"/>
    <w:multiLevelType w:val="hybridMultilevel"/>
    <w:tmpl w:val="0000494A"/>
    <w:lvl w:ilvl="0" w:tplc="0000067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3161C05"/>
    <w:multiLevelType w:val="hybridMultilevel"/>
    <w:tmpl w:val="30A46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E19791B"/>
    <w:multiLevelType w:val="hybridMultilevel"/>
    <w:tmpl w:val="B182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397C60"/>
    <w:multiLevelType w:val="singleLevel"/>
    <w:tmpl w:val="685C0A1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8">
    <w:nsid w:val="17263C98"/>
    <w:multiLevelType w:val="hybridMultilevel"/>
    <w:tmpl w:val="B4AE2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A32609"/>
    <w:multiLevelType w:val="hybridMultilevel"/>
    <w:tmpl w:val="A3E2C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C100EA"/>
    <w:multiLevelType w:val="singleLevel"/>
    <w:tmpl w:val="A418DFF2"/>
    <w:lvl w:ilvl="0">
      <w:start w:val="2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1">
    <w:nsid w:val="2FD06DC0"/>
    <w:multiLevelType w:val="singleLevel"/>
    <w:tmpl w:val="3EB63F00"/>
    <w:lvl w:ilvl="0">
      <w:start w:val="2"/>
      <w:numFmt w:val="upperRoman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66DBA"/>
    <w:multiLevelType w:val="hybridMultilevel"/>
    <w:tmpl w:val="76C6F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F03025"/>
    <w:multiLevelType w:val="singleLevel"/>
    <w:tmpl w:val="796CC640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596A715A"/>
    <w:multiLevelType w:val="hybridMultilevel"/>
    <w:tmpl w:val="B75E2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9661EB"/>
    <w:multiLevelType w:val="multilevel"/>
    <w:tmpl w:val="5B2C08D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27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E1BD4"/>
    <w:multiLevelType w:val="singleLevel"/>
    <w:tmpl w:val="7C044A00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77CC14D0"/>
    <w:multiLevelType w:val="singleLevel"/>
    <w:tmpl w:val="513A9A0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>
    <w:nsid w:val="7CA93074"/>
    <w:multiLevelType w:val="hybridMultilevel"/>
    <w:tmpl w:val="04E05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21"/>
    <w:lvlOverride w:ilvl="0">
      <w:lvl w:ilvl="0">
        <w:start w:val="2"/>
        <w:numFmt w:val="upperRoman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17"/>
  </w:num>
  <w:num w:numId="12">
    <w:abstractNumId w:val="1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22"/>
  </w:num>
  <w:num w:numId="19">
    <w:abstractNumId w:val="27"/>
  </w:num>
  <w:num w:numId="20">
    <w:abstractNumId w:val="25"/>
  </w:num>
  <w:num w:numId="21">
    <w:abstractNumId w:val="16"/>
  </w:num>
  <w:num w:numId="22">
    <w:abstractNumId w:val="30"/>
  </w:num>
  <w:num w:numId="23">
    <w:abstractNumId w:val="18"/>
  </w:num>
  <w:num w:numId="24">
    <w:abstractNumId w:val="23"/>
  </w:num>
  <w:num w:numId="25">
    <w:abstractNumId w:val="19"/>
  </w:num>
  <w:num w:numId="26">
    <w:abstractNumId w:val="4"/>
  </w:num>
  <w:num w:numId="27">
    <w:abstractNumId w:val="9"/>
  </w:num>
  <w:num w:numId="28">
    <w:abstractNumId w:val="11"/>
  </w:num>
  <w:num w:numId="29">
    <w:abstractNumId w:val="13"/>
  </w:num>
  <w:num w:numId="30">
    <w:abstractNumId w:val="3"/>
  </w:num>
  <w:num w:numId="31">
    <w:abstractNumId w:val="8"/>
  </w:num>
  <w:num w:numId="32">
    <w:abstractNumId w:val="6"/>
  </w:num>
  <w:num w:numId="33">
    <w:abstractNumId w:val="5"/>
  </w:num>
  <w:num w:numId="34">
    <w:abstractNumId w:val="10"/>
  </w:num>
  <w:num w:numId="35">
    <w:abstractNumId w:val="12"/>
  </w:num>
  <w:num w:numId="36">
    <w:abstractNumId w:val="7"/>
  </w:num>
  <w:num w:numId="3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A8E"/>
    <w:rsid w:val="00035DC9"/>
    <w:rsid w:val="000402D9"/>
    <w:rsid w:val="00040965"/>
    <w:rsid w:val="000421D2"/>
    <w:rsid w:val="00062102"/>
    <w:rsid w:val="00076A8E"/>
    <w:rsid w:val="00090111"/>
    <w:rsid w:val="000A3ED4"/>
    <w:rsid w:val="000B297A"/>
    <w:rsid w:val="000C3692"/>
    <w:rsid w:val="00107C6B"/>
    <w:rsid w:val="0014271A"/>
    <w:rsid w:val="00152AD6"/>
    <w:rsid w:val="0016586B"/>
    <w:rsid w:val="00166862"/>
    <w:rsid w:val="001978B3"/>
    <w:rsid w:val="001A1A62"/>
    <w:rsid w:val="001A2500"/>
    <w:rsid w:val="001D1218"/>
    <w:rsid w:val="001D71AD"/>
    <w:rsid w:val="001E099C"/>
    <w:rsid w:val="001F5C44"/>
    <w:rsid w:val="00203D51"/>
    <w:rsid w:val="00221FD1"/>
    <w:rsid w:val="00236A1B"/>
    <w:rsid w:val="00264D87"/>
    <w:rsid w:val="002A3E26"/>
    <w:rsid w:val="002B01AE"/>
    <w:rsid w:val="002E7A98"/>
    <w:rsid w:val="002F0F57"/>
    <w:rsid w:val="002F455D"/>
    <w:rsid w:val="002F45AE"/>
    <w:rsid w:val="003116AA"/>
    <w:rsid w:val="003204BD"/>
    <w:rsid w:val="00324CAF"/>
    <w:rsid w:val="003311BD"/>
    <w:rsid w:val="00346EB4"/>
    <w:rsid w:val="003470C5"/>
    <w:rsid w:val="00350F7D"/>
    <w:rsid w:val="003572BF"/>
    <w:rsid w:val="003758E3"/>
    <w:rsid w:val="003834A5"/>
    <w:rsid w:val="003945C5"/>
    <w:rsid w:val="003E09DF"/>
    <w:rsid w:val="004052F8"/>
    <w:rsid w:val="004117AD"/>
    <w:rsid w:val="00454218"/>
    <w:rsid w:val="00457303"/>
    <w:rsid w:val="00471D2A"/>
    <w:rsid w:val="004859BD"/>
    <w:rsid w:val="004B5E6A"/>
    <w:rsid w:val="004C30F9"/>
    <w:rsid w:val="004C3406"/>
    <w:rsid w:val="004D3521"/>
    <w:rsid w:val="004E0852"/>
    <w:rsid w:val="004F2E51"/>
    <w:rsid w:val="004F6440"/>
    <w:rsid w:val="005134A6"/>
    <w:rsid w:val="00525BE4"/>
    <w:rsid w:val="00531368"/>
    <w:rsid w:val="00546CE8"/>
    <w:rsid w:val="00564213"/>
    <w:rsid w:val="0056432D"/>
    <w:rsid w:val="00577A0B"/>
    <w:rsid w:val="005829A0"/>
    <w:rsid w:val="00584D4D"/>
    <w:rsid w:val="005874BC"/>
    <w:rsid w:val="005B2F9F"/>
    <w:rsid w:val="005B3B86"/>
    <w:rsid w:val="005C21FF"/>
    <w:rsid w:val="005C733E"/>
    <w:rsid w:val="005D484C"/>
    <w:rsid w:val="005E734B"/>
    <w:rsid w:val="005F535C"/>
    <w:rsid w:val="00613263"/>
    <w:rsid w:val="00613B75"/>
    <w:rsid w:val="00621496"/>
    <w:rsid w:val="0062529E"/>
    <w:rsid w:val="00627F9F"/>
    <w:rsid w:val="00634439"/>
    <w:rsid w:val="0064578D"/>
    <w:rsid w:val="00667307"/>
    <w:rsid w:val="00676BE9"/>
    <w:rsid w:val="00685AFB"/>
    <w:rsid w:val="006B0399"/>
    <w:rsid w:val="006D093E"/>
    <w:rsid w:val="006D6D8E"/>
    <w:rsid w:val="006E1648"/>
    <w:rsid w:val="006E38F2"/>
    <w:rsid w:val="006F3016"/>
    <w:rsid w:val="0073467E"/>
    <w:rsid w:val="00797F65"/>
    <w:rsid w:val="007A2D5B"/>
    <w:rsid w:val="007B6B6D"/>
    <w:rsid w:val="007D102A"/>
    <w:rsid w:val="007E4E45"/>
    <w:rsid w:val="007E7216"/>
    <w:rsid w:val="00805825"/>
    <w:rsid w:val="008118BA"/>
    <w:rsid w:val="00814E47"/>
    <w:rsid w:val="00815DAB"/>
    <w:rsid w:val="008221ED"/>
    <w:rsid w:val="00841D8D"/>
    <w:rsid w:val="008C112C"/>
    <w:rsid w:val="008D68FF"/>
    <w:rsid w:val="00903C00"/>
    <w:rsid w:val="00905787"/>
    <w:rsid w:val="00914409"/>
    <w:rsid w:val="00931DFC"/>
    <w:rsid w:val="00932C2B"/>
    <w:rsid w:val="00944D51"/>
    <w:rsid w:val="009562A5"/>
    <w:rsid w:val="009A56A1"/>
    <w:rsid w:val="009C438C"/>
    <w:rsid w:val="009C544A"/>
    <w:rsid w:val="009E0B38"/>
    <w:rsid w:val="009E3ECD"/>
    <w:rsid w:val="00A05E49"/>
    <w:rsid w:val="00A27697"/>
    <w:rsid w:val="00A40EC1"/>
    <w:rsid w:val="00A45D52"/>
    <w:rsid w:val="00A501FD"/>
    <w:rsid w:val="00A5553B"/>
    <w:rsid w:val="00A62A0D"/>
    <w:rsid w:val="00AD03CF"/>
    <w:rsid w:val="00B03B0B"/>
    <w:rsid w:val="00B134E8"/>
    <w:rsid w:val="00B14EB0"/>
    <w:rsid w:val="00B25442"/>
    <w:rsid w:val="00B266FA"/>
    <w:rsid w:val="00B34767"/>
    <w:rsid w:val="00B42CC0"/>
    <w:rsid w:val="00B43B04"/>
    <w:rsid w:val="00B46178"/>
    <w:rsid w:val="00B53160"/>
    <w:rsid w:val="00B64895"/>
    <w:rsid w:val="00B7659E"/>
    <w:rsid w:val="00B850D2"/>
    <w:rsid w:val="00BB30A5"/>
    <w:rsid w:val="00BC5791"/>
    <w:rsid w:val="00BF56BA"/>
    <w:rsid w:val="00C120EE"/>
    <w:rsid w:val="00C13D8A"/>
    <w:rsid w:val="00C20B48"/>
    <w:rsid w:val="00C8156B"/>
    <w:rsid w:val="00C82257"/>
    <w:rsid w:val="00CB331A"/>
    <w:rsid w:val="00CC4404"/>
    <w:rsid w:val="00CC7AFB"/>
    <w:rsid w:val="00D01B77"/>
    <w:rsid w:val="00D02818"/>
    <w:rsid w:val="00D11499"/>
    <w:rsid w:val="00D115BA"/>
    <w:rsid w:val="00D13871"/>
    <w:rsid w:val="00D17F3E"/>
    <w:rsid w:val="00D304DA"/>
    <w:rsid w:val="00D33293"/>
    <w:rsid w:val="00D35B0E"/>
    <w:rsid w:val="00D4032A"/>
    <w:rsid w:val="00D5632B"/>
    <w:rsid w:val="00D61145"/>
    <w:rsid w:val="00D657A7"/>
    <w:rsid w:val="00D675C5"/>
    <w:rsid w:val="00D70132"/>
    <w:rsid w:val="00D76EA8"/>
    <w:rsid w:val="00DA040D"/>
    <w:rsid w:val="00DD08E2"/>
    <w:rsid w:val="00DD3048"/>
    <w:rsid w:val="00DE352A"/>
    <w:rsid w:val="00DE3DF6"/>
    <w:rsid w:val="00DE67DC"/>
    <w:rsid w:val="00DF10BD"/>
    <w:rsid w:val="00E059E2"/>
    <w:rsid w:val="00E23846"/>
    <w:rsid w:val="00E34BFA"/>
    <w:rsid w:val="00E66109"/>
    <w:rsid w:val="00EA13F2"/>
    <w:rsid w:val="00ED0AF7"/>
    <w:rsid w:val="00ED6C42"/>
    <w:rsid w:val="00F27040"/>
    <w:rsid w:val="00F27226"/>
    <w:rsid w:val="00F36F1D"/>
    <w:rsid w:val="00F51A46"/>
    <w:rsid w:val="00F62BF4"/>
    <w:rsid w:val="00F839C2"/>
    <w:rsid w:val="00FC23A1"/>
    <w:rsid w:val="00FD0EB3"/>
    <w:rsid w:val="00FD5544"/>
    <w:rsid w:val="00FE07B0"/>
    <w:rsid w:val="00FE1EC5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A13F2"/>
  </w:style>
  <w:style w:type="paragraph" w:styleId="1">
    <w:name w:val="heading 1"/>
    <w:basedOn w:val="a"/>
    <w:next w:val="a"/>
    <w:link w:val="12"/>
    <w:qFormat/>
    <w:rsid w:val="004C30F9"/>
    <w:pPr>
      <w:numPr>
        <w:numId w:val="12"/>
      </w:numPr>
      <w:shd w:val="clear" w:color="auto" w:fill="F2DBDB"/>
      <w:suppressAutoHyphens/>
      <w:spacing w:before="480" w:after="100" w:line="266" w:lineRule="auto"/>
      <w:outlineLvl w:val="0"/>
    </w:pPr>
    <w:rPr>
      <w:rFonts w:ascii="Cambria" w:eastAsia="Times New Roman" w:hAnsi="Cambria" w:cs="Times New Roman"/>
      <w:b/>
      <w:bCs/>
      <w:i/>
      <w:iCs/>
      <w:color w:val="622423"/>
      <w:lang w:eastAsia="ar-SA"/>
    </w:rPr>
  </w:style>
  <w:style w:type="paragraph" w:styleId="2">
    <w:name w:val="heading 2"/>
    <w:basedOn w:val="a"/>
    <w:next w:val="a"/>
    <w:link w:val="22"/>
    <w:qFormat/>
    <w:rsid w:val="004C30F9"/>
    <w:pPr>
      <w:numPr>
        <w:ilvl w:val="1"/>
        <w:numId w:val="12"/>
      </w:numPr>
      <w:suppressAutoHyphens/>
      <w:spacing w:before="200" w:after="100" w:line="266" w:lineRule="auto"/>
      <w:ind w:left="144" w:firstLine="0"/>
      <w:outlineLvl w:val="1"/>
    </w:pPr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paragraph" w:styleId="3">
    <w:name w:val="heading 3"/>
    <w:basedOn w:val="a"/>
    <w:next w:val="a"/>
    <w:link w:val="32"/>
    <w:qFormat/>
    <w:rsid w:val="004C30F9"/>
    <w:pPr>
      <w:numPr>
        <w:ilvl w:val="2"/>
        <w:numId w:val="12"/>
      </w:numPr>
      <w:suppressAutoHyphens/>
      <w:spacing w:before="200" w:after="100" w:line="240" w:lineRule="auto"/>
      <w:ind w:left="144" w:firstLine="0"/>
      <w:outlineLvl w:val="2"/>
    </w:pPr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paragraph" w:styleId="4">
    <w:name w:val="heading 4"/>
    <w:basedOn w:val="a"/>
    <w:next w:val="a"/>
    <w:link w:val="42"/>
    <w:qFormat/>
    <w:rsid w:val="004C30F9"/>
    <w:pPr>
      <w:numPr>
        <w:ilvl w:val="3"/>
        <w:numId w:val="12"/>
      </w:numPr>
      <w:suppressAutoHyphens/>
      <w:spacing w:before="200" w:after="100" w:line="240" w:lineRule="auto"/>
      <w:ind w:left="86" w:firstLine="0"/>
      <w:outlineLvl w:val="3"/>
    </w:pPr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paragraph" w:styleId="5">
    <w:name w:val="heading 5"/>
    <w:basedOn w:val="a"/>
    <w:next w:val="a"/>
    <w:link w:val="52"/>
    <w:qFormat/>
    <w:rsid w:val="004C30F9"/>
    <w:pPr>
      <w:numPr>
        <w:ilvl w:val="4"/>
        <w:numId w:val="12"/>
      </w:numPr>
      <w:suppressAutoHyphens/>
      <w:spacing w:before="200" w:after="100" w:line="240" w:lineRule="auto"/>
      <w:ind w:left="86" w:firstLine="0"/>
      <w:outlineLvl w:val="4"/>
    </w:pPr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paragraph" w:styleId="6">
    <w:name w:val="heading 6"/>
    <w:basedOn w:val="a"/>
    <w:next w:val="a"/>
    <w:link w:val="62"/>
    <w:qFormat/>
    <w:rsid w:val="004C30F9"/>
    <w:pPr>
      <w:numPr>
        <w:ilvl w:val="5"/>
        <w:numId w:val="12"/>
      </w:numPr>
      <w:suppressAutoHyphens/>
      <w:spacing w:before="200" w:after="100" w:line="240" w:lineRule="auto"/>
      <w:outlineLvl w:val="5"/>
    </w:pPr>
    <w:rPr>
      <w:rFonts w:ascii="Cambria" w:eastAsia="Times New Roman" w:hAnsi="Cambria" w:cs="Times New Roman"/>
      <w:i/>
      <w:iCs/>
      <w:color w:val="943634"/>
      <w:lang w:eastAsia="ar-SA"/>
    </w:rPr>
  </w:style>
  <w:style w:type="paragraph" w:styleId="7">
    <w:name w:val="heading 7"/>
    <w:basedOn w:val="a"/>
    <w:next w:val="a"/>
    <w:link w:val="72"/>
    <w:qFormat/>
    <w:rsid w:val="004C30F9"/>
    <w:pPr>
      <w:numPr>
        <w:ilvl w:val="6"/>
        <w:numId w:val="12"/>
      </w:numPr>
      <w:suppressAutoHyphens/>
      <w:spacing w:before="200" w:after="100" w:line="240" w:lineRule="auto"/>
      <w:outlineLvl w:val="6"/>
    </w:pPr>
    <w:rPr>
      <w:rFonts w:ascii="Cambria" w:eastAsia="Times New Roman" w:hAnsi="Cambria" w:cs="Times New Roman"/>
      <w:i/>
      <w:iCs/>
      <w:color w:val="943634"/>
      <w:lang w:eastAsia="ar-SA"/>
    </w:rPr>
  </w:style>
  <w:style w:type="paragraph" w:styleId="8">
    <w:name w:val="heading 8"/>
    <w:basedOn w:val="a"/>
    <w:next w:val="a"/>
    <w:link w:val="82"/>
    <w:qFormat/>
    <w:rsid w:val="004C30F9"/>
    <w:pPr>
      <w:numPr>
        <w:ilvl w:val="7"/>
        <w:numId w:val="12"/>
      </w:numPr>
      <w:suppressAutoHyphens/>
      <w:spacing w:before="200" w:after="100" w:line="240" w:lineRule="auto"/>
      <w:outlineLvl w:val="7"/>
    </w:pPr>
    <w:rPr>
      <w:rFonts w:ascii="Cambria" w:eastAsia="Times New Roman" w:hAnsi="Cambria" w:cs="Times New Roman"/>
      <w:i/>
      <w:iCs/>
      <w:color w:val="C0504D"/>
      <w:lang w:eastAsia="ar-SA"/>
    </w:rPr>
  </w:style>
  <w:style w:type="paragraph" w:styleId="9">
    <w:name w:val="heading 9"/>
    <w:basedOn w:val="a"/>
    <w:next w:val="a"/>
    <w:link w:val="90"/>
    <w:qFormat/>
    <w:rsid w:val="004C30F9"/>
    <w:pPr>
      <w:numPr>
        <w:ilvl w:val="8"/>
        <w:numId w:val="12"/>
      </w:numPr>
      <w:suppressAutoHyphens/>
      <w:spacing w:before="200" w:after="100" w:line="240" w:lineRule="auto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4C3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rsid w:val="004C3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rsid w:val="004C30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rsid w:val="004C30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rsid w:val="004C30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rsid w:val="004C30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rsid w:val="004C30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rsid w:val="004C30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4C30F9"/>
    <w:rPr>
      <w:rFonts w:ascii="Cambria" w:eastAsia="Times New Roman" w:hAnsi="Cambria" w:cs="Times New Roman"/>
      <w:i/>
      <w:iCs/>
      <w:color w:val="C0504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C30F9"/>
  </w:style>
  <w:style w:type="character" w:customStyle="1" w:styleId="12">
    <w:name w:val="Заголовок 1 Знак2"/>
    <w:link w:val="1"/>
    <w:rsid w:val="004C30F9"/>
    <w:rPr>
      <w:rFonts w:ascii="Cambria" w:eastAsia="Times New Roman" w:hAnsi="Cambria" w:cs="Times New Roman"/>
      <w:b/>
      <w:bCs/>
      <w:i/>
      <w:iCs/>
      <w:color w:val="622423"/>
      <w:shd w:val="clear" w:color="auto" w:fill="F2DBDB"/>
      <w:lang w:eastAsia="ar-SA"/>
    </w:rPr>
  </w:style>
  <w:style w:type="character" w:customStyle="1" w:styleId="22">
    <w:name w:val="Заголовок 2 Знак2"/>
    <w:link w:val="2"/>
    <w:rsid w:val="004C30F9"/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character" w:customStyle="1" w:styleId="52">
    <w:name w:val="Заголовок 5 Знак2"/>
    <w:link w:val="5"/>
    <w:rsid w:val="004C30F9"/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character" w:customStyle="1" w:styleId="21">
    <w:name w:val="Основной шрифт абзаца2"/>
    <w:rsid w:val="004C30F9"/>
  </w:style>
  <w:style w:type="character" w:customStyle="1" w:styleId="WW8Num1z0">
    <w:name w:val="WW8Num1z0"/>
    <w:rsid w:val="004C30F9"/>
    <w:rPr>
      <w:rFonts w:cs="Times New Roman"/>
    </w:rPr>
  </w:style>
  <w:style w:type="character" w:customStyle="1" w:styleId="WW8Num2z0">
    <w:name w:val="WW8Num2z0"/>
    <w:rsid w:val="004C30F9"/>
    <w:rPr>
      <w:rFonts w:cs="Times New Roman"/>
    </w:rPr>
  </w:style>
  <w:style w:type="character" w:customStyle="1" w:styleId="13">
    <w:name w:val="Основной шрифт абзаца1"/>
    <w:rsid w:val="004C30F9"/>
  </w:style>
  <w:style w:type="character" w:customStyle="1" w:styleId="a3">
    <w:name w:val="Название Знак"/>
    <w:rsid w:val="004C30F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4">
    <w:name w:val="Подзаголовок Знак"/>
    <w:rsid w:val="004C30F9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5">
    <w:name w:val="Strong"/>
    <w:qFormat/>
    <w:rsid w:val="004C30F9"/>
    <w:rPr>
      <w:b/>
      <w:bCs/>
      <w:spacing w:val="0"/>
    </w:rPr>
  </w:style>
  <w:style w:type="character" w:styleId="a6">
    <w:name w:val="Emphasis"/>
    <w:qFormat/>
    <w:rsid w:val="004C30F9"/>
    <w:rPr>
      <w:rFonts w:ascii="Cambria" w:eastAsia="Times New Roman" w:hAnsi="Cambria" w:cs="Times New Roman"/>
      <w:b/>
      <w:bCs/>
      <w:i/>
      <w:iCs/>
      <w:color w:val="C0504D"/>
      <w:shd w:val="clear" w:color="auto" w:fill="F2DBDB"/>
    </w:rPr>
  </w:style>
  <w:style w:type="character" w:customStyle="1" w:styleId="a7">
    <w:name w:val="Без интервала Знак"/>
    <w:rsid w:val="004C30F9"/>
    <w:rPr>
      <w:i/>
      <w:iCs/>
      <w:sz w:val="20"/>
      <w:szCs w:val="20"/>
    </w:rPr>
  </w:style>
  <w:style w:type="character" w:customStyle="1" w:styleId="23">
    <w:name w:val="Цитата 2 Знак"/>
    <w:rsid w:val="004C30F9"/>
    <w:rPr>
      <w:color w:val="943634"/>
      <w:sz w:val="20"/>
      <w:szCs w:val="20"/>
    </w:rPr>
  </w:style>
  <w:style w:type="character" w:customStyle="1" w:styleId="a8">
    <w:name w:val="Выделенная цитата Знак"/>
    <w:rsid w:val="004C30F9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9">
    <w:name w:val="Subtle Emphasis"/>
    <w:qFormat/>
    <w:rsid w:val="004C30F9"/>
    <w:rPr>
      <w:rFonts w:ascii="Cambria" w:eastAsia="Times New Roman" w:hAnsi="Cambria" w:cs="Times New Roman"/>
      <w:i/>
      <w:iCs/>
      <w:color w:val="C0504D"/>
    </w:rPr>
  </w:style>
  <w:style w:type="character" w:styleId="aa">
    <w:name w:val="Intense Emphasis"/>
    <w:qFormat/>
    <w:rsid w:val="004C30F9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0"/>
      <w:shd w:val="clear" w:color="auto" w:fill="C0504D"/>
      <w:vertAlign w:val="baseline"/>
    </w:rPr>
  </w:style>
  <w:style w:type="character" w:styleId="ab">
    <w:name w:val="Subtle Reference"/>
    <w:qFormat/>
    <w:rsid w:val="004C30F9"/>
    <w:rPr>
      <w:i/>
      <w:iCs/>
      <w:smallCaps/>
      <w:color w:val="C0504D"/>
    </w:rPr>
  </w:style>
  <w:style w:type="character" w:styleId="ac">
    <w:name w:val="Intense Reference"/>
    <w:qFormat/>
    <w:rsid w:val="004C30F9"/>
    <w:rPr>
      <w:b/>
      <w:bCs/>
      <w:i/>
      <w:iCs/>
      <w:smallCaps/>
      <w:color w:val="C0504D"/>
    </w:rPr>
  </w:style>
  <w:style w:type="character" w:styleId="ad">
    <w:name w:val="Book Title"/>
    <w:qFormat/>
    <w:rsid w:val="004C30F9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ae">
    <w:name w:val="Верхний колонтитул Знак"/>
    <w:rsid w:val="004C30F9"/>
    <w:rPr>
      <w:i/>
      <w:iCs/>
    </w:rPr>
  </w:style>
  <w:style w:type="character" w:customStyle="1" w:styleId="af">
    <w:name w:val="Нижний колонтитул Знак"/>
    <w:rsid w:val="004C30F9"/>
    <w:rPr>
      <w:i/>
      <w:iCs/>
    </w:rPr>
  </w:style>
  <w:style w:type="character" w:customStyle="1" w:styleId="af0">
    <w:name w:val="Основной текст с отступом Знак"/>
    <w:rsid w:val="004C30F9"/>
    <w:rPr>
      <w:i/>
      <w:iCs/>
    </w:rPr>
  </w:style>
  <w:style w:type="character" w:customStyle="1" w:styleId="24">
    <w:name w:val="Основной текст с отступом 2 Знак"/>
    <w:link w:val="25"/>
    <w:rsid w:val="004C30F9"/>
    <w:rPr>
      <w:i/>
      <w:iCs/>
    </w:rPr>
  </w:style>
  <w:style w:type="character" w:customStyle="1" w:styleId="af1">
    <w:name w:val="Текст Знак"/>
    <w:rsid w:val="004C30F9"/>
    <w:rPr>
      <w:rFonts w:ascii="Courier New" w:hAnsi="Courier New" w:cs="Courier New"/>
      <w:i/>
      <w:iCs/>
    </w:rPr>
  </w:style>
  <w:style w:type="character" w:customStyle="1" w:styleId="af2">
    <w:name w:val="Текст выноски Знак"/>
    <w:rsid w:val="004C30F9"/>
    <w:rPr>
      <w:rFonts w:ascii="Tahoma" w:hAnsi="Tahoma" w:cs="Tahoma"/>
      <w:i/>
      <w:iCs/>
      <w:sz w:val="16"/>
      <w:szCs w:val="16"/>
    </w:rPr>
  </w:style>
  <w:style w:type="character" w:customStyle="1" w:styleId="210">
    <w:name w:val="Заголовок 2 Знак1"/>
    <w:rsid w:val="004C30F9"/>
    <w:rPr>
      <w:rFonts w:ascii="Arial" w:eastAsia="Times New Roman" w:hAnsi="Arial"/>
      <w:b/>
      <w:i/>
      <w:sz w:val="28"/>
    </w:rPr>
  </w:style>
  <w:style w:type="character" w:customStyle="1" w:styleId="211">
    <w:name w:val="Основной текст с отступом 2 Знак1"/>
    <w:rsid w:val="004C30F9"/>
    <w:rPr>
      <w:rFonts w:ascii="Times New Roman" w:eastAsia="Times New Roman" w:hAnsi="Times New Roman"/>
      <w:sz w:val="24"/>
    </w:rPr>
  </w:style>
  <w:style w:type="character" w:customStyle="1" w:styleId="14">
    <w:name w:val="Основной текст с отступом Знак1"/>
    <w:rsid w:val="004C30F9"/>
    <w:rPr>
      <w:rFonts w:ascii="Times New Roman" w:eastAsia="Times New Roman" w:hAnsi="Times New Roman"/>
      <w:sz w:val="28"/>
    </w:rPr>
  </w:style>
  <w:style w:type="character" w:customStyle="1" w:styleId="110">
    <w:name w:val="Заголовок 1 Знак1"/>
    <w:rsid w:val="004C30F9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5">
    <w:name w:val="Верхний колонтитул Знак1"/>
    <w:rsid w:val="004C30F9"/>
    <w:rPr>
      <w:rFonts w:eastAsia="Times New Roman"/>
      <w:sz w:val="22"/>
      <w:szCs w:val="22"/>
    </w:rPr>
  </w:style>
  <w:style w:type="character" w:customStyle="1" w:styleId="16">
    <w:name w:val="Нижний колонтитул Знак1"/>
    <w:rsid w:val="004C30F9"/>
    <w:rPr>
      <w:rFonts w:eastAsia="Times New Roman"/>
      <w:sz w:val="22"/>
      <w:szCs w:val="22"/>
    </w:rPr>
  </w:style>
  <w:style w:type="character" w:customStyle="1" w:styleId="17">
    <w:name w:val="Текст выноски Знак1"/>
    <w:rsid w:val="004C30F9"/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Знак1"/>
    <w:rsid w:val="004C30F9"/>
    <w:rPr>
      <w:rFonts w:ascii="Courier New" w:eastAsia="Times New Roman" w:hAnsi="Courier New" w:cs="Courier New"/>
    </w:rPr>
  </w:style>
  <w:style w:type="paragraph" w:customStyle="1" w:styleId="af3">
    <w:name w:val="Заголовок"/>
    <w:basedOn w:val="a"/>
    <w:next w:val="af4"/>
    <w:rsid w:val="004C30F9"/>
    <w:pPr>
      <w:keepNext/>
      <w:suppressAutoHyphens/>
      <w:spacing w:before="240" w:after="120" w:line="288" w:lineRule="auto"/>
    </w:pPr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4">
    <w:name w:val="Body Text"/>
    <w:basedOn w:val="a"/>
    <w:link w:val="af5"/>
    <w:rsid w:val="004C30F9"/>
    <w:pPr>
      <w:suppressAutoHyphens/>
      <w:spacing w:after="120" w:line="288" w:lineRule="auto"/>
    </w:pPr>
    <w:rPr>
      <w:rFonts w:ascii="Calibri" w:eastAsia="Calibri" w:hAnsi="Calibri" w:cs="Calibri"/>
      <w:i/>
      <w:iCs/>
      <w:sz w:val="20"/>
      <w:szCs w:val="20"/>
      <w:lang w:eastAsia="ar-SA"/>
    </w:rPr>
  </w:style>
  <w:style w:type="character" w:customStyle="1" w:styleId="af5">
    <w:name w:val="Основной текст Знак"/>
    <w:basedOn w:val="a0"/>
    <w:link w:val="af4"/>
    <w:rsid w:val="004C30F9"/>
    <w:rPr>
      <w:rFonts w:ascii="Calibri" w:eastAsia="Calibri" w:hAnsi="Calibri" w:cs="Calibri"/>
      <w:i/>
      <w:iCs/>
      <w:sz w:val="20"/>
      <w:szCs w:val="20"/>
      <w:lang w:eastAsia="ar-SA"/>
    </w:rPr>
  </w:style>
  <w:style w:type="paragraph" w:styleId="af6">
    <w:name w:val="List"/>
    <w:basedOn w:val="af4"/>
    <w:rsid w:val="004C30F9"/>
    <w:rPr>
      <w:rFonts w:ascii="Arial" w:hAnsi="Arial" w:cs="Mangal"/>
    </w:rPr>
  </w:style>
  <w:style w:type="paragraph" w:customStyle="1" w:styleId="26">
    <w:name w:val="Название2"/>
    <w:basedOn w:val="a"/>
    <w:rsid w:val="004C30F9"/>
    <w:pPr>
      <w:suppressLineNumbers/>
      <w:suppressAutoHyphens/>
      <w:spacing w:before="120" w:after="120" w:line="288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4C30F9"/>
    <w:pPr>
      <w:suppressLineNumbers/>
      <w:suppressAutoHyphens/>
      <w:spacing w:line="288" w:lineRule="auto"/>
    </w:pPr>
    <w:rPr>
      <w:rFonts w:ascii="Arial" w:eastAsia="Calibri" w:hAnsi="Arial" w:cs="Mangal"/>
      <w:i/>
      <w:iCs/>
      <w:sz w:val="20"/>
      <w:szCs w:val="20"/>
      <w:lang w:eastAsia="ar-SA"/>
    </w:rPr>
  </w:style>
  <w:style w:type="paragraph" w:customStyle="1" w:styleId="19">
    <w:name w:val="Название1"/>
    <w:basedOn w:val="a"/>
    <w:rsid w:val="004C30F9"/>
    <w:pPr>
      <w:suppressLineNumbers/>
      <w:suppressAutoHyphens/>
      <w:spacing w:before="120" w:after="120" w:line="288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4C30F9"/>
    <w:pPr>
      <w:suppressLineNumbers/>
      <w:suppressAutoHyphens/>
      <w:spacing w:line="288" w:lineRule="auto"/>
    </w:pPr>
    <w:rPr>
      <w:rFonts w:ascii="Arial" w:eastAsia="Calibri" w:hAnsi="Arial" w:cs="Mangal"/>
      <w:i/>
      <w:iCs/>
      <w:sz w:val="20"/>
      <w:szCs w:val="20"/>
      <w:lang w:eastAsia="ar-SA"/>
    </w:rPr>
  </w:style>
  <w:style w:type="paragraph" w:customStyle="1" w:styleId="1b">
    <w:name w:val="Название объекта1"/>
    <w:basedOn w:val="a"/>
    <w:next w:val="a"/>
    <w:rsid w:val="004C30F9"/>
    <w:pPr>
      <w:suppressAutoHyphens/>
      <w:spacing w:line="288" w:lineRule="auto"/>
    </w:pPr>
    <w:rPr>
      <w:rFonts w:ascii="Calibri" w:eastAsia="Calibri" w:hAnsi="Calibri" w:cs="Calibri"/>
      <w:b/>
      <w:bCs/>
      <w:i/>
      <w:iCs/>
      <w:color w:val="943634"/>
      <w:sz w:val="18"/>
      <w:szCs w:val="18"/>
      <w:lang w:eastAsia="ar-SA"/>
    </w:rPr>
  </w:style>
  <w:style w:type="paragraph" w:styleId="af7">
    <w:name w:val="Title"/>
    <w:basedOn w:val="a"/>
    <w:next w:val="a"/>
    <w:link w:val="1c"/>
    <w:qFormat/>
    <w:rsid w:val="004C30F9"/>
    <w:pPr>
      <w:shd w:val="clear" w:color="auto" w:fill="C0504D"/>
      <w:suppressAutoHyphens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  <w:lang w:eastAsia="ar-SA"/>
    </w:rPr>
  </w:style>
  <w:style w:type="character" w:customStyle="1" w:styleId="1c">
    <w:name w:val="Название Знак1"/>
    <w:basedOn w:val="a0"/>
    <w:link w:val="af7"/>
    <w:rsid w:val="004C30F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  <w:lang w:eastAsia="ar-SA"/>
    </w:rPr>
  </w:style>
  <w:style w:type="paragraph" w:styleId="af8">
    <w:name w:val="Subtitle"/>
    <w:basedOn w:val="a"/>
    <w:next w:val="a"/>
    <w:link w:val="1d"/>
    <w:qFormat/>
    <w:rsid w:val="004C30F9"/>
    <w:pPr>
      <w:suppressAutoHyphens/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  <w:lang w:eastAsia="ar-SA"/>
    </w:rPr>
  </w:style>
  <w:style w:type="character" w:customStyle="1" w:styleId="1d">
    <w:name w:val="Подзаголовок Знак1"/>
    <w:basedOn w:val="a0"/>
    <w:link w:val="af8"/>
    <w:rsid w:val="004C30F9"/>
    <w:rPr>
      <w:rFonts w:ascii="Cambria" w:eastAsia="Times New Roman" w:hAnsi="Cambria" w:cs="Times New Roman"/>
      <w:i/>
      <w:iCs/>
      <w:color w:val="622423"/>
      <w:sz w:val="24"/>
      <w:szCs w:val="24"/>
      <w:lang w:eastAsia="ar-SA"/>
    </w:rPr>
  </w:style>
  <w:style w:type="paragraph" w:styleId="af9">
    <w:name w:val="No Spacing"/>
    <w:basedOn w:val="a"/>
    <w:qFormat/>
    <w:rsid w:val="004C30F9"/>
    <w:pPr>
      <w:suppressAutoHyphens/>
      <w:spacing w:after="0" w:line="240" w:lineRule="auto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styleId="afa">
    <w:name w:val="List Paragraph"/>
    <w:basedOn w:val="a"/>
    <w:uiPriority w:val="34"/>
    <w:qFormat/>
    <w:rsid w:val="004C30F9"/>
    <w:pPr>
      <w:suppressAutoHyphens/>
      <w:spacing w:line="288" w:lineRule="auto"/>
      <w:ind w:left="720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styleId="28">
    <w:name w:val="Quote"/>
    <w:basedOn w:val="a"/>
    <w:next w:val="a"/>
    <w:link w:val="212"/>
    <w:qFormat/>
    <w:rsid w:val="004C30F9"/>
    <w:pPr>
      <w:suppressAutoHyphens/>
      <w:spacing w:line="288" w:lineRule="auto"/>
    </w:pPr>
    <w:rPr>
      <w:rFonts w:ascii="Calibri" w:eastAsia="Calibri" w:hAnsi="Calibri" w:cs="Calibri"/>
      <w:color w:val="943634"/>
      <w:sz w:val="20"/>
      <w:szCs w:val="20"/>
      <w:lang w:eastAsia="ar-SA"/>
    </w:rPr>
  </w:style>
  <w:style w:type="character" w:customStyle="1" w:styleId="212">
    <w:name w:val="Цитата 2 Знак1"/>
    <w:basedOn w:val="a0"/>
    <w:link w:val="28"/>
    <w:rsid w:val="004C30F9"/>
    <w:rPr>
      <w:rFonts w:ascii="Calibri" w:eastAsia="Calibri" w:hAnsi="Calibri" w:cs="Calibri"/>
      <w:color w:val="943634"/>
      <w:sz w:val="20"/>
      <w:szCs w:val="20"/>
      <w:lang w:eastAsia="ar-SA"/>
    </w:rPr>
  </w:style>
  <w:style w:type="paragraph" w:styleId="afb">
    <w:name w:val="Intense Quote"/>
    <w:basedOn w:val="a"/>
    <w:next w:val="a"/>
    <w:link w:val="1e"/>
    <w:qFormat/>
    <w:rsid w:val="004C30F9"/>
    <w:pPr>
      <w:suppressAutoHyphens/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  <w:lang w:eastAsia="ar-SA"/>
    </w:rPr>
  </w:style>
  <w:style w:type="character" w:customStyle="1" w:styleId="1e">
    <w:name w:val="Выделенная цитата Знак1"/>
    <w:basedOn w:val="a0"/>
    <w:link w:val="afb"/>
    <w:rsid w:val="004C30F9"/>
    <w:rPr>
      <w:rFonts w:ascii="Cambria" w:eastAsia="Times New Roman" w:hAnsi="Cambria" w:cs="Times New Roman"/>
      <w:b/>
      <w:bCs/>
      <w:i/>
      <w:iCs/>
      <w:color w:val="C0504D"/>
      <w:sz w:val="20"/>
      <w:szCs w:val="20"/>
      <w:lang w:eastAsia="ar-SA"/>
    </w:rPr>
  </w:style>
  <w:style w:type="paragraph" w:styleId="afc">
    <w:name w:val="TOC Heading"/>
    <w:basedOn w:val="1"/>
    <w:next w:val="a"/>
    <w:qFormat/>
    <w:rsid w:val="004C30F9"/>
    <w:pPr>
      <w:numPr>
        <w:numId w:val="0"/>
      </w:numPr>
    </w:pPr>
    <w:rPr>
      <w:lang w:eastAsia="en-US" w:bidi="en-US"/>
    </w:rPr>
  </w:style>
  <w:style w:type="paragraph" w:styleId="afd">
    <w:name w:val="Normal (Web)"/>
    <w:basedOn w:val="a"/>
    <w:rsid w:val="004C30F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e">
    <w:name w:val="header"/>
    <w:basedOn w:val="a"/>
    <w:link w:val="29"/>
    <w:rsid w:val="004C30F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9">
    <w:name w:val="Верхний колонтитул Знак2"/>
    <w:basedOn w:val="a0"/>
    <w:link w:val="afe"/>
    <w:rsid w:val="004C30F9"/>
    <w:rPr>
      <w:rFonts w:ascii="Calibri" w:eastAsia="Times New Roman" w:hAnsi="Calibri" w:cs="Calibri"/>
      <w:lang w:eastAsia="ar-SA"/>
    </w:rPr>
  </w:style>
  <w:style w:type="paragraph" w:styleId="aff">
    <w:name w:val="footer"/>
    <w:basedOn w:val="a"/>
    <w:link w:val="2a"/>
    <w:rsid w:val="004C30F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a">
    <w:name w:val="Нижний колонтитул Знак2"/>
    <w:basedOn w:val="a0"/>
    <w:link w:val="aff"/>
    <w:rsid w:val="004C30F9"/>
    <w:rPr>
      <w:rFonts w:ascii="Calibri" w:eastAsia="Times New Roman" w:hAnsi="Calibri" w:cs="Calibri"/>
      <w:lang w:eastAsia="ar-SA"/>
    </w:rPr>
  </w:style>
  <w:style w:type="paragraph" w:styleId="aff0">
    <w:name w:val="Body Text Indent"/>
    <w:basedOn w:val="a"/>
    <w:link w:val="2b"/>
    <w:rsid w:val="004C30F9"/>
    <w:pPr>
      <w:pBdr>
        <w:left w:val="single" w:sz="4" w:space="4" w:color="000000"/>
      </w:pBdr>
      <w:suppressAutoHyphens/>
      <w:spacing w:after="0" w:line="360" w:lineRule="auto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2b">
    <w:name w:val="Основной текст с отступом Знак2"/>
    <w:basedOn w:val="a0"/>
    <w:link w:val="aff0"/>
    <w:rsid w:val="004C30F9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4C30F9"/>
    <w:pPr>
      <w:suppressAutoHyphens/>
      <w:spacing w:before="60" w:after="0" w:line="252" w:lineRule="auto"/>
      <w:ind w:firstLine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f">
    <w:name w:val="Текст1"/>
    <w:basedOn w:val="a"/>
    <w:rsid w:val="004C30F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1">
    <w:name w:val="Balloon Text"/>
    <w:basedOn w:val="a"/>
    <w:link w:val="2c"/>
    <w:rsid w:val="004C30F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c">
    <w:name w:val="Текст выноски Знак2"/>
    <w:basedOn w:val="a0"/>
    <w:link w:val="aff1"/>
    <w:rsid w:val="004C30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0">
    <w:name w:val="Без интервала1"/>
    <w:rsid w:val="004C30F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f1">
    <w:name w:val="Абзац списка1"/>
    <w:basedOn w:val="a"/>
    <w:rsid w:val="004C30F9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aff2">
    <w:name w:val="Содержимое таблицы"/>
    <w:basedOn w:val="a"/>
    <w:rsid w:val="004C30F9"/>
    <w:pPr>
      <w:suppressLineNumbers/>
      <w:suppressAutoHyphens/>
      <w:spacing w:line="288" w:lineRule="auto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customStyle="1" w:styleId="aff3">
    <w:name w:val="Заголовок таблицы"/>
    <w:basedOn w:val="aff2"/>
    <w:rsid w:val="004C30F9"/>
    <w:pPr>
      <w:jc w:val="center"/>
    </w:pPr>
    <w:rPr>
      <w:b/>
      <w:bCs/>
    </w:rPr>
  </w:style>
  <w:style w:type="character" w:customStyle="1" w:styleId="c3">
    <w:name w:val="c3"/>
    <w:basedOn w:val="a0"/>
    <w:rsid w:val="004C30F9"/>
  </w:style>
  <w:style w:type="paragraph" w:customStyle="1" w:styleId="c10">
    <w:name w:val="c10"/>
    <w:basedOn w:val="a"/>
    <w:rsid w:val="004C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c17">
    <w:name w:val="c15 c17"/>
    <w:basedOn w:val="a0"/>
    <w:rsid w:val="004C30F9"/>
  </w:style>
  <w:style w:type="character" w:customStyle="1" w:styleId="c3c21">
    <w:name w:val="c3 c21"/>
    <w:basedOn w:val="a0"/>
    <w:rsid w:val="004C30F9"/>
  </w:style>
  <w:style w:type="character" w:customStyle="1" w:styleId="c28">
    <w:name w:val="c28"/>
    <w:basedOn w:val="a0"/>
    <w:rsid w:val="004C30F9"/>
  </w:style>
  <w:style w:type="character" w:customStyle="1" w:styleId="c3c36">
    <w:name w:val="c3 c36"/>
    <w:basedOn w:val="a0"/>
    <w:rsid w:val="004C30F9"/>
  </w:style>
  <w:style w:type="character" w:customStyle="1" w:styleId="FontStyle40">
    <w:name w:val="Font Style40"/>
    <w:rsid w:val="004C30F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4C30F9"/>
    <w:pPr>
      <w:widowControl w:val="0"/>
      <w:autoSpaceDE w:val="0"/>
      <w:autoSpaceDN w:val="0"/>
      <w:adjustRightInd w:val="0"/>
      <w:spacing w:after="0" w:line="229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4C30F9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23">
    <w:name w:val="Style23"/>
    <w:basedOn w:val="a"/>
    <w:rsid w:val="004C30F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">
    <w:name w:val="small1"/>
    <w:basedOn w:val="a0"/>
    <w:rsid w:val="004C30F9"/>
  </w:style>
  <w:style w:type="paragraph" w:customStyle="1" w:styleId="1f2">
    <w:name w:val="Знак1"/>
    <w:basedOn w:val="a"/>
    <w:rsid w:val="004C30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4">
    <w:name w:val="footnote reference"/>
    <w:rsid w:val="004C30F9"/>
    <w:rPr>
      <w:vertAlign w:val="superscript"/>
    </w:rPr>
  </w:style>
  <w:style w:type="character" w:styleId="aff5">
    <w:name w:val="Hyperlink"/>
    <w:rsid w:val="004C30F9"/>
    <w:rPr>
      <w:color w:val="0000FF"/>
      <w:u w:val="single"/>
    </w:rPr>
  </w:style>
  <w:style w:type="paragraph" w:styleId="2d">
    <w:name w:val="Body Text 2"/>
    <w:basedOn w:val="a"/>
    <w:link w:val="2e"/>
    <w:rsid w:val="004C30F9"/>
    <w:pPr>
      <w:suppressAutoHyphens/>
      <w:spacing w:after="120" w:line="480" w:lineRule="auto"/>
    </w:pPr>
    <w:rPr>
      <w:rFonts w:ascii="Calibri" w:eastAsia="Calibri" w:hAnsi="Calibri" w:cs="Calibri"/>
      <w:i/>
      <w:iCs/>
      <w:sz w:val="20"/>
      <w:szCs w:val="20"/>
      <w:lang w:eastAsia="ar-SA"/>
    </w:rPr>
  </w:style>
  <w:style w:type="character" w:customStyle="1" w:styleId="2e">
    <w:name w:val="Основной текст 2 Знак"/>
    <w:basedOn w:val="a0"/>
    <w:link w:val="2d"/>
    <w:rsid w:val="004C30F9"/>
    <w:rPr>
      <w:rFonts w:ascii="Calibri" w:eastAsia="Calibri" w:hAnsi="Calibri" w:cs="Calibri"/>
      <w:i/>
      <w:iCs/>
      <w:sz w:val="20"/>
      <w:szCs w:val="20"/>
      <w:lang w:eastAsia="ar-SA"/>
    </w:rPr>
  </w:style>
  <w:style w:type="paragraph" w:customStyle="1" w:styleId="text">
    <w:name w:val="text"/>
    <w:basedOn w:val="a"/>
    <w:rsid w:val="004C30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4C30F9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NoParagraphStyle">
    <w:name w:val="[No Paragraph Style]"/>
    <w:rsid w:val="004C30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avtor">
    <w:name w:val="avtor"/>
    <w:basedOn w:val="NoParagraphStyle"/>
    <w:rsid w:val="004C30F9"/>
    <w:pPr>
      <w:spacing w:after="113" w:line="240" w:lineRule="atLeast"/>
      <w:ind w:firstLine="283"/>
      <w:jc w:val="right"/>
    </w:pPr>
    <w:rPr>
      <w:rFonts w:ascii="SchoolBookC" w:hAnsi="SchoolBookC" w:cs="SchoolBookC"/>
      <w:i/>
      <w:iCs/>
      <w:sz w:val="22"/>
      <w:szCs w:val="22"/>
    </w:rPr>
  </w:style>
  <w:style w:type="paragraph" w:customStyle="1" w:styleId="I">
    <w:name w:val="I"/>
    <w:basedOn w:val="NoParagraphStyle"/>
    <w:rsid w:val="004C30F9"/>
    <w:pPr>
      <w:spacing w:before="340" w:after="170" w:line="280" w:lineRule="atLeast"/>
      <w:jc w:val="center"/>
    </w:pPr>
    <w:rPr>
      <w:rFonts w:ascii="SchoolBookC" w:hAnsi="SchoolBookC" w:cs="SchoolBookC"/>
      <w:b/>
      <w:bCs/>
      <w:sz w:val="28"/>
      <w:szCs w:val="28"/>
    </w:rPr>
  </w:style>
  <w:style w:type="paragraph" w:customStyle="1" w:styleId="snoska-s-chertoy">
    <w:name w:val="snoska-s-chertoy"/>
    <w:basedOn w:val="NoParagraphStyle"/>
    <w:rsid w:val="004C30F9"/>
    <w:pPr>
      <w:spacing w:line="200" w:lineRule="atLeast"/>
      <w:ind w:firstLine="283"/>
      <w:jc w:val="both"/>
    </w:pPr>
    <w:rPr>
      <w:rFonts w:ascii="SchoolBookC" w:hAnsi="SchoolBookC" w:cs="SchoolBookC"/>
      <w:sz w:val="18"/>
      <w:szCs w:val="18"/>
      <w:lang w:val="ru-RU"/>
    </w:rPr>
  </w:style>
  <w:style w:type="character" w:customStyle="1" w:styleId="avtor1">
    <w:name w:val="avtor1"/>
    <w:basedOn w:val="Text0"/>
    <w:rsid w:val="004C30F9"/>
    <w:rPr>
      <w:rFonts w:ascii="SchoolBookC" w:hAnsi="SchoolBookC" w:cs="SchoolBookC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Zag-klass">
    <w:name w:val="Zag-klass"/>
    <w:rsid w:val="004C30F9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I1">
    <w:name w:val="I1"/>
    <w:basedOn w:val="Zag-klass"/>
    <w:rsid w:val="004C30F9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zag-klass0">
    <w:name w:val="zag-klass"/>
    <w:basedOn w:val="NoParagraphStyle"/>
    <w:rsid w:val="004C30F9"/>
    <w:pPr>
      <w:spacing w:before="227" w:after="113" w:line="260" w:lineRule="atLeast"/>
      <w:jc w:val="center"/>
    </w:pPr>
    <w:rPr>
      <w:rFonts w:ascii="SchoolBookC" w:hAnsi="SchoolBookC" w:cs="SchoolBookC"/>
      <w:b/>
      <w:bCs/>
    </w:rPr>
  </w:style>
  <w:style w:type="character" w:customStyle="1" w:styleId="2f">
    <w:name w:val="2"/>
    <w:basedOn w:val="I1"/>
    <w:rsid w:val="004C30F9"/>
    <w:rPr>
      <w:rFonts w:ascii="JournalC" w:hAnsi="JournalC" w:cs="JournalC"/>
      <w:b/>
      <w:bCs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paragraph" w:styleId="aff6">
    <w:name w:val="footnote text"/>
    <w:basedOn w:val="a"/>
    <w:link w:val="aff7"/>
    <w:rsid w:val="004C30F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4C30F9"/>
    <w:rPr>
      <w:rFonts w:ascii="Calibri" w:eastAsia="Times New Roman" w:hAnsi="Calibri" w:cs="Calibri"/>
      <w:sz w:val="20"/>
      <w:szCs w:val="20"/>
      <w:lang w:eastAsia="ru-RU"/>
    </w:rPr>
  </w:style>
  <w:style w:type="character" w:styleId="aff8">
    <w:name w:val="page number"/>
    <w:basedOn w:val="a0"/>
    <w:rsid w:val="004C30F9"/>
    <w:rPr>
      <w:rFonts w:cs="Times New Roman"/>
    </w:rPr>
  </w:style>
  <w:style w:type="character" w:customStyle="1" w:styleId="120">
    <w:name w:val="Знак Знак12"/>
    <w:rsid w:val="004C30F9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111">
    <w:name w:val="Знак Знак11"/>
    <w:rsid w:val="004C30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2">
    <w:name w:val="Заголовок 3 Знак2"/>
    <w:link w:val="3"/>
    <w:rsid w:val="004C30F9"/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character" w:customStyle="1" w:styleId="42">
    <w:name w:val="Заголовок 4 Знак2"/>
    <w:link w:val="4"/>
    <w:rsid w:val="004C30F9"/>
    <w:rPr>
      <w:rFonts w:ascii="Cambria" w:eastAsia="Times New Roman" w:hAnsi="Cambria" w:cs="Times New Roman"/>
      <w:b/>
      <w:bCs/>
      <w:i/>
      <w:iCs/>
      <w:color w:val="943634"/>
      <w:lang w:eastAsia="ar-SA"/>
    </w:rPr>
  </w:style>
  <w:style w:type="character" w:customStyle="1" w:styleId="81">
    <w:name w:val="Знак Знак8"/>
    <w:rsid w:val="004C30F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2">
    <w:name w:val="Заголовок 6 Знак2"/>
    <w:link w:val="6"/>
    <w:rsid w:val="004C30F9"/>
    <w:rPr>
      <w:rFonts w:ascii="Cambria" w:eastAsia="Times New Roman" w:hAnsi="Cambria" w:cs="Times New Roman"/>
      <w:i/>
      <w:iCs/>
      <w:color w:val="943634"/>
      <w:lang w:eastAsia="ar-SA"/>
    </w:rPr>
  </w:style>
  <w:style w:type="character" w:customStyle="1" w:styleId="72">
    <w:name w:val="Заголовок 7 Знак2"/>
    <w:link w:val="7"/>
    <w:rsid w:val="004C30F9"/>
    <w:rPr>
      <w:rFonts w:ascii="Cambria" w:eastAsia="Times New Roman" w:hAnsi="Cambria" w:cs="Times New Roman"/>
      <w:i/>
      <w:iCs/>
      <w:color w:val="943634"/>
      <w:lang w:eastAsia="ar-SA"/>
    </w:rPr>
  </w:style>
  <w:style w:type="character" w:customStyle="1" w:styleId="82">
    <w:name w:val="Заголовок 8 Знак2"/>
    <w:link w:val="8"/>
    <w:rsid w:val="004C30F9"/>
    <w:rPr>
      <w:rFonts w:ascii="Cambria" w:eastAsia="Times New Roman" w:hAnsi="Cambria" w:cs="Times New Roman"/>
      <w:i/>
      <w:iCs/>
      <w:color w:val="C0504D"/>
      <w:lang w:eastAsia="ar-SA"/>
    </w:rPr>
  </w:style>
  <w:style w:type="paragraph" w:styleId="aff9">
    <w:name w:val="caption"/>
    <w:basedOn w:val="a"/>
    <w:next w:val="a"/>
    <w:qFormat/>
    <w:rsid w:val="004C30F9"/>
    <w:pPr>
      <w:spacing w:line="288" w:lineRule="auto"/>
    </w:pPr>
    <w:rPr>
      <w:rFonts w:ascii="Calibri" w:eastAsia="Calibri" w:hAnsi="Calibri" w:cs="Times New Roman"/>
      <w:b/>
      <w:bCs/>
      <w:i/>
      <w:iCs/>
      <w:color w:val="943634"/>
      <w:sz w:val="18"/>
      <w:szCs w:val="18"/>
    </w:rPr>
  </w:style>
  <w:style w:type="numbering" w:customStyle="1" w:styleId="112">
    <w:name w:val="Нет списка11"/>
    <w:next w:val="a2"/>
    <w:semiHidden/>
    <w:unhideWhenUsed/>
    <w:rsid w:val="004C30F9"/>
  </w:style>
  <w:style w:type="character" w:styleId="affa">
    <w:name w:val="FollowedHyperlink"/>
    <w:rsid w:val="004C30F9"/>
    <w:rPr>
      <w:color w:val="800080"/>
      <w:u w:val="single"/>
    </w:rPr>
  </w:style>
  <w:style w:type="character" w:customStyle="1" w:styleId="31">
    <w:name w:val="Заголовок 3 Знак1"/>
    <w:locked/>
    <w:rsid w:val="004C30F9"/>
    <w:rPr>
      <w:rFonts w:ascii="Cambria" w:eastAsia="Times New Roman" w:hAnsi="Cambria"/>
      <w:b/>
      <w:bCs/>
      <w:i/>
      <w:iCs/>
      <w:color w:val="943634"/>
      <w:sz w:val="22"/>
      <w:szCs w:val="22"/>
      <w:lang w:eastAsia="en-US"/>
    </w:rPr>
  </w:style>
  <w:style w:type="character" w:customStyle="1" w:styleId="41">
    <w:name w:val="Заголовок 4 Знак1"/>
    <w:locked/>
    <w:rsid w:val="004C30F9"/>
    <w:rPr>
      <w:rFonts w:ascii="Cambria" w:eastAsia="Times New Roman" w:hAnsi="Cambria"/>
      <w:b/>
      <w:bCs/>
      <w:i/>
      <w:iCs/>
      <w:color w:val="943634"/>
      <w:sz w:val="22"/>
      <w:szCs w:val="22"/>
      <w:lang w:eastAsia="en-US"/>
    </w:rPr>
  </w:style>
  <w:style w:type="character" w:customStyle="1" w:styleId="51">
    <w:name w:val="Заголовок 5 Знак1"/>
    <w:locked/>
    <w:rsid w:val="004C30F9"/>
    <w:rPr>
      <w:rFonts w:ascii="Cambria" w:eastAsia="Times New Roman" w:hAnsi="Cambria"/>
      <w:b/>
      <w:bCs/>
      <w:i/>
      <w:iCs/>
      <w:color w:val="943634"/>
      <w:sz w:val="22"/>
      <w:szCs w:val="22"/>
      <w:lang w:eastAsia="en-US"/>
    </w:rPr>
  </w:style>
  <w:style w:type="character" w:customStyle="1" w:styleId="61">
    <w:name w:val="Заголовок 6 Знак1"/>
    <w:locked/>
    <w:rsid w:val="004C30F9"/>
    <w:rPr>
      <w:rFonts w:ascii="Cambria" w:eastAsia="Times New Roman" w:hAnsi="Cambria"/>
      <w:i/>
      <w:iCs/>
      <w:color w:val="943634"/>
      <w:sz w:val="22"/>
      <w:szCs w:val="22"/>
      <w:lang w:eastAsia="en-US"/>
    </w:rPr>
  </w:style>
  <w:style w:type="character" w:customStyle="1" w:styleId="71">
    <w:name w:val="Заголовок 7 Знак1"/>
    <w:locked/>
    <w:rsid w:val="004C30F9"/>
    <w:rPr>
      <w:rFonts w:ascii="Cambria" w:eastAsia="Times New Roman" w:hAnsi="Cambria"/>
      <w:i/>
      <w:iCs/>
      <w:color w:val="943634"/>
      <w:sz w:val="22"/>
      <w:szCs w:val="22"/>
      <w:lang w:eastAsia="en-US"/>
    </w:rPr>
  </w:style>
  <w:style w:type="character" w:customStyle="1" w:styleId="810">
    <w:name w:val="Заголовок 8 Знак1"/>
    <w:locked/>
    <w:rsid w:val="004C30F9"/>
    <w:rPr>
      <w:rFonts w:ascii="Cambria" w:eastAsia="Times New Roman" w:hAnsi="Cambria"/>
      <w:i/>
      <w:iCs/>
      <w:color w:val="C0504D"/>
      <w:sz w:val="22"/>
      <w:szCs w:val="22"/>
      <w:lang w:eastAsia="en-US"/>
    </w:rPr>
  </w:style>
  <w:style w:type="character" w:customStyle="1" w:styleId="91">
    <w:name w:val="Заголовок 9 Знак1"/>
    <w:locked/>
    <w:rsid w:val="004C30F9"/>
    <w:rPr>
      <w:rFonts w:ascii="Cambria" w:eastAsia="Times New Roman" w:hAnsi="Cambria"/>
      <w:i/>
      <w:iCs/>
      <w:color w:val="C0504D"/>
      <w:lang w:eastAsia="en-US"/>
    </w:rPr>
  </w:style>
  <w:style w:type="character" w:customStyle="1" w:styleId="1f3">
    <w:name w:val="Знак Знак1"/>
    <w:locked/>
    <w:rsid w:val="004C30F9"/>
    <w:rPr>
      <w:rFonts w:ascii="Cambria" w:hAnsi="Cambria" w:hint="default"/>
      <w:i/>
      <w:iCs/>
      <w:color w:val="FFFFFF"/>
      <w:spacing w:val="10"/>
      <w:sz w:val="48"/>
      <w:szCs w:val="48"/>
      <w:lang w:val="ru-RU" w:eastAsia="en-US" w:bidi="ar-SA"/>
    </w:rPr>
  </w:style>
  <w:style w:type="table" w:styleId="affb">
    <w:name w:val="Table Grid"/>
    <w:basedOn w:val="a1"/>
    <w:uiPriority w:val="59"/>
    <w:rsid w:val="004C3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rsid w:val="004C30F9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25">
    <w:name w:val="Body Text Indent 2"/>
    <w:basedOn w:val="a"/>
    <w:link w:val="24"/>
    <w:rsid w:val="004C30F9"/>
    <w:pPr>
      <w:spacing w:before="60" w:after="0" w:line="252" w:lineRule="auto"/>
      <w:ind w:firstLine="567"/>
      <w:jc w:val="both"/>
    </w:pPr>
    <w:rPr>
      <w:i/>
      <w:iCs/>
    </w:rPr>
  </w:style>
  <w:style w:type="character" w:customStyle="1" w:styleId="220">
    <w:name w:val="Основной текст с отступом 2 Знак2"/>
    <w:basedOn w:val="a0"/>
    <w:uiPriority w:val="99"/>
    <w:semiHidden/>
    <w:rsid w:val="004C30F9"/>
  </w:style>
  <w:style w:type="paragraph" w:customStyle="1" w:styleId="FR2">
    <w:name w:val="FR2"/>
    <w:rsid w:val="004C30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4">
    <w:name w:val="Style4"/>
    <w:basedOn w:val="a"/>
    <w:rsid w:val="00B03B0B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3">
    <w:name w:val="Основной текст3"/>
    <w:basedOn w:val="a"/>
    <w:rsid w:val="00FC23A1"/>
    <w:pPr>
      <w:widowControl w:val="0"/>
      <w:shd w:val="clear" w:color="auto" w:fill="FFFFFF"/>
      <w:spacing w:after="0" w:line="250" w:lineRule="exact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Standard">
    <w:name w:val="Standard"/>
    <w:rsid w:val="00B42CC0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bCs/>
      <w:color w:val="000000"/>
      <w:kern w:val="3"/>
      <w:sz w:val="28"/>
      <w:szCs w:val="28"/>
      <w:lang w:eastAsia="ru-RU"/>
    </w:rPr>
  </w:style>
  <w:style w:type="paragraph" w:customStyle="1" w:styleId="1f4">
    <w:name w:val="Обычный1"/>
    <w:basedOn w:val="a"/>
    <w:rsid w:val="00A40EC1"/>
    <w:pPr>
      <w:widowControl w:val="0"/>
    </w:pPr>
    <w:rPr>
      <w:rFonts w:ascii="Calibri" w:eastAsia="Calibri" w:hAnsi="Calibri" w:cs="Arial"/>
      <w:noProof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A152-2FD7-4F80-84B7-73583547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Нестеренко</cp:lastModifiedBy>
  <cp:revision>34</cp:revision>
  <cp:lastPrinted>2016-10-05T23:00:00Z</cp:lastPrinted>
  <dcterms:created xsi:type="dcterms:W3CDTF">2016-08-27T16:05:00Z</dcterms:created>
  <dcterms:modified xsi:type="dcterms:W3CDTF">2017-10-01T13:51:00Z</dcterms:modified>
</cp:coreProperties>
</file>