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F5B" w:rsidRPr="00533F5B" w:rsidRDefault="00533F5B" w:rsidP="00533F5B">
      <w:pPr>
        <w:pStyle w:val="a3"/>
        <w:ind w:firstLine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F5B">
        <w:rPr>
          <w:rFonts w:ascii="Times New Roman" w:hAnsi="Times New Roman"/>
          <w:b/>
          <w:bCs/>
          <w:sz w:val="28"/>
          <w:szCs w:val="28"/>
          <w:lang w:eastAsia="ru-RU"/>
        </w:rPr>
        <w:t>Выступление на районном семинаре на тему:</w:t>
      </w:r>
    </w:p>
    <w:p w:rsidR="00533F5B" w:rsidRDefault="00533F5B" w:rsidP="00533F5B">
      <w:pPr>
        <w:pStyle w:val="a3"/>
        <w:ind w:firstLine="113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33F5B">
        <w:rPr>
          <w:rFonts w:ascii="Times New Roman" w:hAnsi="Times New Roman"/>
          <w:b/>
          <w:bCs/>
          <w:sz w:val="28"/>
          <w:szCs w:val="28"/>
          <w:lang w:eastAsia="ru-RU"/>
        </w:rPr>
        <w:t>«Реализация национальных, региональных и этнокультурных особенностей в начальной школе».</w:t>
      </w:r>
    </w:p>
    <w:p w:rsidR="00533F5B" w:rsidRPr="00533F5B" w:rsidRDefault="00A257F9" w:rsidP="00A257F9">
      <w:pPr>
        <w:pStyle w:val="a3"/>
        <w:ind w:firstLine="1134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Галкина И.В.</w:t>
      </w:r>
    </w:p>
    <w:p w:rsidR="00952D28" w:rsidRPr="00BF4D77" w:rsidRDefault="00952D28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Основная задача Федерального государственного</w:t>
      </w:r>
      <w:r w:rsidR="00057B61" w:rsidRPr="00BF4D77">
        <w:rPr>
          <w:rFonts w:ascii="Times New Roman" w:hAnsi="Times New Roman"/>
          <w:sz w:val="28"/>
          <w:szCs w:val="28"/>
          <w:lang w:eastAsia="ru-RU"/>
        </w:rPr>
        <w:t xml:space="preserve"> образовательного</w:t>
      </w:r>
      <w:r w:rsidR="00BD2308" w:rsidRPr="00BF4D77">
        <w:rPr>
          <w:rFonts w:ascii="Times New Roman" w:hAnsi="Times New Roman"/>
          <w:sz w:val="28"/>
          <w:szCs w:val="28"/>
          <w:lang w:eastAsia="ru-RU"/>
        </w:rPr>
        <w:t xml:space="preserve"> стандар</w:t>
      </w:r>
      <w:r w:rsidR="00D573A6" w:rsidRPr="00BF4D77">
        <w:rPr>
          <w:rFonts w:ascii="Times New Roman" w:hAnsi="Times New Roman"/>
          <w:sz w:val="28"/>
          <w:szCs w:val="28"/>
          <w:lang w:eastAsia="ru-RU"/>
        </w:rPr>
        <w:t>т</w:t>
      </w:r>
      <w:r w:rsidRPr="00BF4D77">
        <w:rPr>
          <w:rFonts w:ascii="Times New Roman" w:hAnsi="Times New Roman"/>
          <w:sz w:val="28"/>
          <w:szCs w:val="28"/>
          <w:lang w:eastAsia="ru-RU"/>
        </w:rPr>
        <w:t>а</w:t>
      </w:r>
      <w:r w:rsidR="00D573A6" w:rsidRPr="00BF4D77">
        <w:rPr>
          <w:rFonts w:ascii="Times New Roman" w:hAnsi="Times New Roman"/>
          <w:sz w:val="28"/>
          <w:szCs w:val="28"/>
          <w:lang w:eastAsia="ru-RU"/>
        </w:rPr>
        <w:t xml:space="preserve"> начального общего образования</w:t>
      </w:r>
      <w:r w:rsidR="00BD2308" w:rsidRPr="00BF4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4D77">
        <w:rPr>
          <w:rFonts w:ascii="Times New Roman" w:hAnsi="Times New Roman"/>
          <w:sz w:val="28"/>
          <w:szCs w:val="28"/>
          <w:lang w:eastAsia="ru-RU"/>
        </w:rPr>
        <w:t>создание специальной педагогической среды для формирования человеческого потенциала России.</w:t>
      </w:r>
    </w:p>
    <w:p w:rsidR="00F57D31" w:rsidRPr="00BF4D77" w:rsidRDefault="00952D28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ФГОС </w:t>
      </w:r>
      <w:proofErr w:type="gramStart"/>
      <w:r w:rsidR="00BD2308" w:rsidRPr="00BF4D77">
        <w:rPr>
          <w:rFonts w:ascii="Times New Roman" w:hAnsi="Times New Roman"/>
          <w:sz w:val="28"/>
          <w:szCs w:val="28"/>
          <w:lang w:eastAsia="ru-RU"/>
        </w:rPr>
        <w:t>разработан</w:t>
      </w:r>
      <w:proofErr w:type="gramEnd"/>
      <w:r w:rsidR="00BD2308" w:rsidRPr="00BF4D77">
        <w:rPr>
          <w:rFonts w:ascii="Times New Roman" w:hAnsi="Times New Roman"/>
          <w:sz w:val="28"/>
          <w:szCs w:val="28"/>
          <w:lang w:eastAsia="ru-RU"/>
        </w:rPr>
        <w:t xml:space="preserve"> с учетом региональных, национальных и этнокультурных потребностей народов Российской Федерации. </w:t>
      </w:r>
    </w:p>
    <w:p w:rsidR="00BD2308" w:rsidRPr="00BF4D77" w:rsidRDefault="00BD2308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Ст</w:t>
      </w:r>
      <w:r w:rsidR="00AB7028" w:rsidRPr="00BF4D77">
        <w:rPr>
          <w:rFonts w:ascii="Times New Roman" w:hAnsi="Times New Roman"/>
          <w:sz w:val="28"/>
          <w:szCs w:val="28"/>
          <w:lang w:eastAsia="ru-RU"/>
        </w:rPr>
        <w:t xml:space="preserve">андарт направлен на обеспечение </w:t>
      </w:r>
      <w:r w:rsidRPr="00BF4D77">
        <w:rPr>
          <w:rFonts w:ascii="Times New Roman" w:hAnsi="Times New Roman"/>
          <w:sz w:val="28"/>
          <w:szCs w:val="28"/>
          <w:lang w:eastAsia="ru-RU"/>
        </w:rPr>
        <w:t>сохранения и развития культурного разнообразия и языкового наследия многонационального народа Российской Федерации, права на изучение родного языка, возможности получения начального общего образования на родном языке, овладения духовными ценностями и культурой многонационального народа России;</w:t>
      </w:r>
    </w:p>
    <w:p w:rsidR="00D34904" w:rsidRPr="00BF4D77" w:rsidRDefault="00D34904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Региональные, национальные и этнокультурные составляющие отражены в требованиях к личностным результатам освоения ООП НОО. </w:t>
      </w:r>
    </w:p>
    <w:p w:rsidR="00D34904" w:rsidRPr="00BF4D77" w:rsidRDefault="00D34904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В соответствии со Стандартом на ступени начального общего образования осуществляется:</w:t>
      </w:r>
    </w:p>
    <w:p w:rsidR="00D34904" w:rsidRPr="00BF4D77" w:rsidRDefault="00D34904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>1.Формирование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 многонационального российского общества; становление гуманистических и демократических ценностных ориентаций.</w:t>
      </w:r>
    </w:p>
    <w:p w:rsidR="00D34904" w:rsidRPr="00BF4D77" w:rsidRDefault="00D34904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>2.Формирование целостного, социально ориентированного взгляда на мир в его органичном единстве и разнообразии природы, народов, культур и религий</w:t>
      </w:r>
    </w:p>
    <w:p w:rsidR="00D34904" w:rsidRPr="00BF4D77" w:rsidRDefault="00D34904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>3.Формирование уважительного отношения к иному мнению, истории и культуре других народов</w:t>
      </w:r>
    </w:p>
    <w:p w:rsidR="00D34904" w:rsidRPr="00BF4D77" w:rsidRDefault="00D34904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 xml:space="preserve">4.Овладение начальными навыками адаптации в динамично изменяющемся и развивающемся мире </w:t>
      </w:r>
    </w:p>
    <w:p w:rsidR="0043760C" w:rsidRPr="00BF4D77" w:rsidRDefault="0043760C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Стандарт ориентирован на становление личностных характеристик выпускника ("портрет выпускника начальной школы"):</w:t>
      </w:r>
    </w:p>
    <w:p w:rsidR="0043760C" w:rsidRPr="00BF4D77" w:rsidRDefault="00057B61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Одна из</w:t>
      </w:r>
      <w:r w:rsidR="00D364D9" w:rsidRPr="00BF4D77">
        <w:rPr>
          <w:rFonts w:ascii="Times New Roman" w:hAnsi="Times New Roman"/>
          <w:sz w:val="28"/>
          <w:szCs w:val="28"/>
          <w:lang w:eastAsia="ru-RU"/>
        </w:rPr>
        <w:t xml:space="preserve"> них </w:t>
      </w:r>
      <w:r w:rsidR="00D2296A" w:rsidRPr="00BF4D77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43760C" w:rsidRPr="00BF4D77">
        <w:rPr>
          <w:rFonts w:ascii="Times New Roman" w:hAnsi="Times New Roman"/>
          <w:sz w:val="28"/>
          <w:szCs w:val="28"/>
          <w:lang w:eastAsia="ru-RU"/>
        </w:rPr>
        <w:t>любящий свой народ, свой край и свою Родину;</w:t>
      </w:r>
    </w:p>
    <w:p w:rsidR="00B720EC" w:rsidRPr="00BF4D77" w:rsidRDefault="00200B6A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Региональный компонент </w:t>
      </w:r>
      <w:r w:rsidR="00B720EC" w:rsidRPr="00BF4D77">
        <w:rPr>
          <w:rFonts w:ascii="Times New Roman" w:hAnsi="Times New Roman"/>
          <w:sz w:val="28"/>
          <w:szCs w:val="28"/>
          <w:lang w:eastAsia="ru-RU"/>
        </w:rPr>
        <w:t xml:space="preserve">в программе нашей школы </w:t>
      </w:r>
      <w:proofErr w:type="spellStart"/>
      <w:r w:rsidR="00B34ED6" w:rsidRPr="00BF4D77">
        <w:rPr>
          <w:rFonts w:ascii="Times New Roman" w:hAnsi="Times New Roman"/>
          <w:sz w:val="28"/>
          <w:szCs w:val="28"/>
          <w:lang w:eastAsia="ru-RU"/>
        </w:rPr>
        <w:t>структу</w:t>
      </w:r>
      <w:r w:rsidRPr="00BF4D77">
        <w:rPr>
          <w:rFonts w:ascii="Times New Roman" w:hAnsi="Times New Roman"/>
          <w:sz w:val="28"/>
          <w:szCs w:val="28"/>
          <w:lang w:eastAsia="ru-RU"/>
        </w:rPr>
        <w:t>ирован</w:t>
      </w:r>
      <w:proofErr w:type="spellEnd"/>
      <w:r w:rsidRPr="00BF4D77">
        <w:rPr>
          <w:rFonts w:ascii="Times New Roman" w:hAnsi="Times New Roman"/>
          <w:sz w:val="28"/>
          <w:szCs w:val="28"/>
          <w:lang w:eastAsia="ru-RU"/>
        </w:rPr>
        <w:t xml:space="preserve"> по ступеням общего образования (начальное общее, основное общее, среднее (полное) общее образование); внутри ступеней – по учебным предметам. </w:t>
      </w:r>
    </w:p>
    <w:p w:rsidR="00200B6A" w:rsidRPr="00BF4D77" w:rsidRDefault="00200B6A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Региональный компонент по учебному предмету включает:</w:t>
      </w:r>
    </w:p>
    <w:p w:rsidR="00200B6A" w:rsidRPr="00BF4D77" w:rsidRDefault="00200B6A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цели изучения регионального компонента (материала) в учебном предмете;</w:t>
      </w:r>
    </w:p>
    <w:p w:rsidR="00200B6A" w:rsidRPr="00BF4D77" w:rsidRDefault="00200B6A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обязательный минимум содержания регионального компонента (материала), в основных образовательных программах, по учебному предмету; который </w:t>
      </w:r>
      <w:r w:rsidRPr="00BF4D77">
        <w:rPr>
          <w:rFonts w:ascii="Times New Roman" w:hAnsi="Times New Roman"/>
          <w:sz w:val="28"/>
          <w:szCs w:val="28"/>
          <w:lang w:eastAsia="ru-RU"/>
        </w:rPr>
        <w:lastRenderedPageBreak/>
        <w:t>представлен в форме набора предметных тем регионального содержания, включаемых в обязательном порядке в основные образовательн</w:t>
      </w:r>
      <w:r w:rsidR="00D364D9" w:rsidRPr="00BF4D77">
        <w:rPr>
          <w:rFonts w:ascii="Times New Roman" w:hAnsi="Times New Roman"/>
          <w:sz w:val="28"/>
          <w:szCs w:val="28"/>
          <w:lang w:eastAsia="ru-RU"/>
        </w:rPr>
        <w:t xml:space="preserve">ые программы начального общего  </w:t>
      </w:r>
      <w:r w:rsidRPr="00BF4D77">
        <w:rPr>
          <w:rFonts w:ascii="Times New Roman" w:hAnsi="Times New Roman"/>
          <w:sz w:val="28"/>
          <w:szCs w:val="28"/>
          <w:lang w:eastAsia="ru-RU"/>
        </w:rPr>
        <w:t>образования предоставляет обучающимся возможность успешно продолжить образование на последующих ступенях образования;</w:t>
      </w:r>
    </w:p>
    <w:p w:rsidR="001E562D" w:rsidRPr="00BF4D77" w:rsidRDefault="001E562D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 xml:space="preserve">Работая </w:t>
      </w:r>
      <w:r w:rsidR="00D364D9" w:rsidRPr="00BF4D77">
        <w:rPr>
          <w:rFonts w:ascii="Times New Roman" w:hAnsi="Times New Roman"/>
          <w:sz w:val="28"/>
          <w:szCs w:val="28"/>
        </w:rPr>
        <w:t xml:space="preserve">с </w:t>
      </w:r>
      <w:r w:rsidRPr="00BF4D77">
        <w:rPr>
          <w:rFonts w:ascii="Times New Roman" w:hAnsi="Times New Roman"/>
          <w:sz w:val="28"/>
          <w:szCs w:val="28"/>
        </w:rPr>
        <w:t xml:space="preserve"> материалом </w:t>
      </w:r>
      <w:r w:rsidR="00D364D9" w:rsidRPr="00BF4D77">
        <w:rPr>
          <w:rFonts w:ascii="Times New Roman" w:hAnsi="Times New Roman"/>
          <w:sz w:val="28"/>
          <w:szCs w:val="28"/>
        </w:rPr>
        <w:t xml:space="preserve"> НРЭО </w:t>
      </w:r>
      <w:r w:rsidRPr="00BF4D77">
        <w:rPr>
          <w:rFonts w:ascii="Times New Roman" w:hAnsi="Times New Roman"/>
          <w:sz w:val="28"/>
          <w:szCs w:val="28"/>
        </w:rPr>
        <w:t xml:space="preserve">используя его на уроках, важно придерживаться определённых принципов: систематичности, доступности, наглядности и разнообразности материала, связи НРК с учебной и воспитательной работой, взаимосвязи местного и общего исторического, географического материала. </w:t>
      </w:r>
    </w:p>
    <w:p w:rsidR="00200B6A" w:rsidRPr="00BF4D77" w:rsidRDefault="00B34ED6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В нашей школе</w:t>
      </w:r>
      <w:r w:rsidR="00200B6A" w:rsidRPr="00BF4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64D9" w:rsidRPr="00BF4D77">
        <w:rPr>
          <w:rFonts w:ascii="Times New Roman" w:hAnsi="Times New Roman"/>
          <w:sz w:val="28"/>
          <w:szCs w:val="28"/>
          <w:lang w:eastAsia="ru-RU"/>
        </w:rPr>
        <w:t xml:space="preserve">НРЭО </w:t>
      </w:r>
      <w:r w:rsidR="00200B6A" w:rsidRPr="00BF4D77">
        <w:rPr>
          <w:rFonts w:ascii="Times New Roman" w:hAnsi="Times New Roman"/>
          <w:sz w:val="28"/>
          <w:szCs w:val="28"/>
          <w:lang w:eastAsia="ru-RU"/>
        </w:rPr>
        <w:t xml:space="preserve"> реализуется </w:t>
      </w:r>
      <w:proofErr w:type="gramStart"/>
      <w:r w:rsidR="00200B6A" w:rsidRPr="00BF4D77">
        <w:rPr>
          <w:rFonts w:ascii="Times New Roman" w:hAnsi="Times New Roman"/>
          <w:sz w:val="28"/>
          <w:szCs w:val="28"/>
          <w:lang w:eastAsia="ru-RU"/>
        </w:rPr>
        <w:t>через</w:t>
      </w:r>
      <w:proofErr w:type="gramEnd"/>
      <w:r w:rsidR="00200B6A" w:rsidRPr="00BF4D77">
        <w:rPr>
          <w:rFonts w:ascii="Times New Roman" w:hAnsi="Times New Roman"/>
          <w:sz w:val="28"/>
          <w:szCs w:val="28"/>
          <w:lang w:eastAsia="ru-RU"/>
        </w:rPr>
        <w:t>:</w:t>
      </w:r>
    </w:p>
    <w:p w:rsidR="00B07F94" w:rsidRPr="00BF4D77" w:rsidRDefault="00B07F94" w:rsidP="00BF4D77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Урочную деятельность</w:t>
      </w:r>
    </w:p>
    <w:p w:rsidR="00B07F94" w:rsidRPr="00D966E4" w:rsidRDefault="00B07F94" w:rsidP="00BF4D77">
      <w:pPr>
        <w:pStyle w:val="a3"/>
        <w:numPr>
          <w:ilvl w:val="0"/>
          <w:numId w:val="31"/>
        </w:numPr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Внеурочную деятельность</w:t>
      </w:r>
    </w:p>
    <w:p w:rsidR="00384732" w:rsidRPr="00BF4D77" w:rsidRDefault="00B07F94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НРЭО используется  на уроках 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>русск</w:t>
      </w:r>
      <w:r w:rsidRPr="00BF4D77">
        <w:rPr>
          <w:rFonts w:ascii="Times New Roman" w:hAnsi="Times New Roman"/>
          <w:sz w:val="28"/>
          <w:szCs w:val="28"/>
          <w:lang w:eastAsia="ru-RU"/>
        </w:rPr>
        <w:t>ого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 xml:space="preserve"> язык</w:t>
      </w:r>
      <w:r w:rsidRPr="00BF4D77">
        <w:rPr>
          <w:rFonts w:ascii="Times New Roman" w:hAnsi="Times New Roman"/>
          <w:sz w:val="28"/>
          <w:szCs w:val="28"/>
          <w:lang w:eastAsia="ru-RU"/>
        </w:rPr>
        <w:t>а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>, литературно</w:t>
      </w:r>
      <w:r w:rsidRPr="00BF4D77">
        <w:rPr>
          <w:rFonts w:ascii="Times New Roman" w:hAnsi="Times New Roman"/>
          <w:sz w:val="28"/>
          <w:szCs w:val="28"/>
          <w:lang w:eastAsia="ru-RU"/>
        </w:rPr>
        <w:t>го чтения,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 xml:space="preserve"> окружающ</w:t>
      </w:r>
      <w:r w:rsidRPr="00BF4D77">
        <w:rPr>
          <w:rFonts w:ascii="Times New Roman" w:hAnsi="Times New Roman"/>
          <w:sz w:val="28"/>
          <w:szCs w:val="28"/>
          <w:lang w:eastAsia="ru-RU"/>
        </w:rPr>
        <w:t>его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 xml:space="preserve"> мир</w:t>
      </w:r>
      <w:r w:rsidRPr="00BF4D77">
        <w:rPr>
          <w:rFonts w:ascii="Times New Roman" w:hAnsi="Times New Roman"/>
          <w:sz w:val="28"/>
          <w:szCs w:val="28"/>
          <w:lang w:eastAsia="ru-RU"/>
        </w:rPr>
        <w:t>а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>, изо</w:t>
      </w:r>
      <w:r w:rsidR="00D966E4">
        <w:rPr>
          <w:rFonts w:ascii="Times New Roman" w:hAnsi="Times New Roman"/>
          <w:sz w:val="28"/>
          <w:szCs w:val="28"/>
          <w:lang w:eastAsia="ru-RU"/>
        </w:rPr>
        <w:t>бразительного искусства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F4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>технологи</w:t>
      </w:r>
      <w:r w:rsidRPr="00BF4D77">
        <w:rPr>
          <w:rFonts w:ascii="Times New Roman" w:hAnsi="Times New Roman"/>
          <w:sz w:val="28"/>
          <w:szCs w:val="28"/>
          <w:lang w:eastAsia="ru-RU"/>
        </w:rPr>
        <w:t>и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>, музык</w:t>
      </w:r>
      <w:r w:rsidRPr="00BF4D77">
        <w:rPr>
          <w:rFonts w:ascii="Times New Roman" w:hAnsi="Times New Roman"/>
          <w:sz w:val="28"/>
          <w:szCs w:val="28"/>
          <w:lang w:eastAsia="ru-RU"/>
        </w:rPr>
        <w:t>и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>, физическ</w:t>
      </w:r>
      <w:r w:rsidRPr="00BF4D77">
        <w:rPr>
          <w:rFonts w:ascii="Times New Roman" w:hAnsi="Times New Roman"/>
          <w:sz w:val="28"/>
          <w:szCs w:val="28"/>
          <w:lang w:eastAsia="ru-RU"/>
        </w:rPr>
        <w:t>ой</w:t>
      </w:r>
      <w:r w:rsidR="00B34ED6" w:rsidRPr="00BF4D77">
        <w:rPr>
          <w:rFonts w:ascii="Times New Roman" w:hAnsi="Times New Roman"/>
          <w:sz w:val="28"/>
          <w:szCs w:val="28"/>
          <w:lang w:eastAsia="ru-RU"/>
        </w:rPr>
        <w:t xml:space="preserve"> культур</w:t>
      </w:r>
      <w:r w:rsidRPr="00BF4D77">
        <w:rPr>
          <w:rFonts w:ascii="Times New Roman" w:hAnsi="Times New Roman"/>
          <w:sz w:val="28"/>
          <w:szCs w:val="28"/>
          <w:lang w:eastAsia="ru-RU"/>
        </w:rPr>
        <w:t>ы</w:t>
      </w:r>
      <w:r w:rsidR="00200B6A" w:rsidRPr="00BF4D77">
        <w:rPr>
          <w:rFonts w:ascii="Times New Roman" w:hAnsi="Times New Roman"/>
          <w:sz w:val="28"/>
          <w:szCs w:val="28"/>
          <w:lang w:eastAsia="ru-RU"/>
        </w:rPr>
        <w:t>.</w:t>
      </w:r>
      <w:r w:rsidR="00384732" w:rsidRPr="00BF4D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438FF" w:rsidRDefault="006B3956" w:rsidP="00C438FF">
      <w:pPr>
        <w:pStyle w:val="a3"/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6B3956">
        <w:rPr>
          <w:rFonts w:ascii="Times New Roman" w:eastAsia="Batang" w:hAnsi="Times New Roman"/>
          <w:sz w:val="28"/>
          <w:szCs w:val="28"/>
        </w:rPr>
        <w:t>Как известно, учебники, реализующие федеральный компонент образования в области русского языка, не обеспечивают региональный компонент в преподавании, в результате чего на уроках практически не используется языковой материал, отражающий специфику того или иного региона России.</w:t>
      </w:r>
      <w:r>
        <w:rPr>
          <w:rFonts w:ascii="Times New Roman" w:eastAsia="Batang" w:hAnsi="Times New Roman"/>
          <w:sz w:val="28"/>
          <w:szCs w:val="28"/>
        </w:rPr>
        <w:t xml:space="preserve"> </w:t>
      </w:r>
      <w:r w:rsidR="00C438FF">
        <w:rPr>
          <w:rFonts w:ascii="Times New Roman" w:eastAsia="Batang" w:hAnsi="Times New Roman"/>
          <w:sz w:val="28"/>
          <w:szCs w:val="28"/>
        </w:rPr>
        <w:t>Мы с коллегами активно используем:</w:t>
      </w:r>
    </w:p>
    <w:p w:rsidR="00A22675" w:rsidRPr="00C438FF" w:rsidRDefault="00A747D7" w:rsidP="00C438FF">
      <w:pPr>
        <w:pStyle w:val="a3"/>
        <w:numPr>
          <w:ilvl w:val="0"/>
          <w:numId w:val="35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>тексты писателей, ученых, деятелей культуры Южного Урала;</w:t>
      </w:r>
    </w:p>
    <w:p w:rsidR="00A22675" w:rsidRPr="00C438FF" w:rsidRDefault="00A747D7" w:rsidP="00C438FF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>тексты краеведческого характера;</w:t>
      </w:r>
    </w:p>
    <w:p w:rsidR="00A22675" w:rsidRPr="00C438FF" w:rsidRDefault="00A747D7" w:rsidP="00C438FF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>материалы, отражающие современную действительность региона;</w:t>
      </w:r>
    </w:p>
    <w:p w:rsidR="00A22675" w:rsidRPr="00C438FF" w:rsidRDefault="00A747D7" w:rsidP="00C438FF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>вещественные источники - картины, фотографии, рисунки, предметы старины и быта;</w:t>
      </w:r>
    </w:p>
    <w:p w:rsidR="00A22675" w:rsidRPr="00C438FF" w:rsidRDefault="00A747D7" w:rsidP="00C438FF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>загадки, викторины, кроссворды по краеведению;</w:t>
      </w:r>
    </w:p>
    <w:p w:rsidR="00A22675" w:rsidRPr="00C438FF" w:rsidRDefault="00A747D7" w:rsidP="00C438FF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>презентации, составленные учащимися школы о родном крае.</w:t>
      </w:r>
    </w:p>
    <w:p w:rsidR="00A22675" w:rsidRPr="00C438FF" w:rsidRDefault="00A747D7" w:rsidP="00C438FF">
      <w:pPr>
        <w:pStyle w:val="a3"/>
        <w:numPr>
          <w:ilvl w:val="0"/>
          <w:numId w:val="34"/>
        </w:numPr>
        <w:spacing w:line="276" w:lineRule="auto"/>
        <w:jc w:val="both"/>
        <w:rPr>
          <w:rFonts w:ascii="Times New Roman" w:eastAsia="Batang" w:hAnsi="Times New Roman"/>
          <w:sz w:val="28"/>
          <w:szCs w:val="28"/>
        </w:rPr>
      </w:pPr>
      <w:r w:rsidRPr="00C438FF">
        <w:rPr>
          <w:rFonts w:ascii="Times New Roman" w:eastAsia="Batang" w:hAnsi="Times New Roman"/>
          <w:bCs/>
          <w:sz w:val="28"/>
          <w:szCs w:val="28"/>
        </w:rPr>
        <w:t xml:space="preserve">орфографические минутки на основе краеведческого материала и т.д. </w:t>
      </w:r>
    </w:p>
    <w:p w:rsidR="00A47D93" w:rsidRPr="00BF4D77" w:rsidRDefault="00A47D93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Успех преподавания в большинстве своем определяется личностью учителя и его творческим  подходом.   Источником изучения материала  становится использование на уроках русского языка </w:t>
      </w:r>
      <w:r w:rsidR="00C438FF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BF4D77">
        <w:rPr>
          <w:rFonts w:ascii="Times New Roman" w:hAnsi="Times New Roman"/>
          <w:sz w:val="28"/>
          <w:szCs w:val="28"/>
          <w:lang w:eastAsia="ru-RU"/>
        </w:rPr>
        <w:t xml:space="preserve"> загадок, пос</w:t>
      </w:r>
      <w:r w:rsidR="00C438FF">
        <w:rPr>
          <w:rFonts w:ascii="Times New Roman" w:hAnsi="Times New Roman"/>
          <w:sz w:val="28"/>
          <w:szCs w:val="28"/>
          <w:lang w:eastAsia="ru-RU"/>
        </w:rPr>
        <w:t>ловиц, поговорок</w:t>
      </w:r>
      <w:r w:rsidR="00C438FF" w:rsidRPr="00BF4D77">
        <w:rPr>
          <w:rFonts w:ascii="Times New Roman" w:hAnsi="Times New Roman"/>
          <w:sz w:val="28"/>
          <w:szCs w:val="28"/>
          <w:lang w:eastAsia="ru-RU"/>
        </w:rPr>
        <w:t>.</w:t>
      </w:r>
      <w:r w:rsidR="00C438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4D77">
        <w:rPr>
          <w:rFonts w:ascii="Times New Roman" w:hAnsi="Times New Roman"/>
          <w:sz w:val="28"/>
          <w:szCs w:val="28"/>
          <w:lang w:eastAsia="ru-RU"/>
        </w:rPr>
        <w:t>Такие материалы дают возможность обогатить и расширить кругозор ребенка, его представление о</w:t>
      </w:r>
      <w:r w:rsidR="00D364D9" w:rsidRPr="00BF4D77">
        <w:rPr>
          <w:rFonts w:ascii="Times New Roman" w:hAnsi="Times New Roman"/>
          <w:sz w:val="28"/>
          <w:szCs w:val="28"/>
          <w:lang w:eastAsia="ru-RU"/>
        </w:rPr>
        <w:t xml:space="preserve"> Южном Урале</w:t>
      </w:r>
      <w:r w:rsidRPr="00BF4D7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F5AB1" w:rsidRPr="00BF4D77" w:rsidRDefault="001F5AB1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 xml:space="preserve">Введение регионального компонента в предмет </w:t>
      </w:r>
      <w:r w:rsidRPr="00BF4D77">
        <w:rPr>
          <w:rFonts w:ascii="Times New Roman" w:hAnsi="Times New Roman"/>
          <w:sz w:val="28"/>
          <w:szCs w:val="28"/>
          <w:u w:val="single"/>
        </w:rPr>
        <w:t xml:space="preserve">«Литературное чтение» </w:t>
      </w:r>
      <w:r w:rsidRPr="00BF4D77">
        <w:rPr>
          <w:rFonts w:ascii="Times New Roman" w:hAnsi="Times New Roman"/>
          <w:sz w:val="28"/>
          <w:szCs w:val="28"/>
        </w:rPr>
        <w:t xml:space="preserve">необходим для обогащения языка учащихся посредством приобщения учащихся к искусству слова и раскрытия их творческого потенциала на региональном содержании. Именно в младшем школьном возрасте </w:t>
      </w:r>
      <w:r w:rsidRPr="00BF4D77">
        <w:rPr>
          <w:rFonts w:ascii="Times New Roman" w:hAnsi="Times New Roman"/>
          <w:sz w:val="28"/>
          <w:szCs w:val="28"/>
        </w:rPr>
        <w:lastRenderedPageBreak/>
        <w:t xml:space="preserve">закладывается привязанность к культуре своего народа, развитие национальной гордости,   неповторимость каждой национальной культуры. </w:t>
      </w:r>
    </w:p>
    <w:p w:rsidR="001E361D" w:rsidRDefault="00675E51" w:rsidP="00BF4D77">
      <w:pPr>
        <w:pStyle w:val="a3"/>
        <w:spacing w:line="276" w:lineRule="auto"/>
        <w:jc w:val="both"/>
      </w:pP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Введение </w:t>
      </w:r>
      <w:r w:rsidR="00D364D9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НРЭО </w:t>
      </w:r>
      <w:r w:rsidR="001F5AB1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младшим школьникам  на основе знаний литературы своего региона  открыть для себя имена </w:t>
      </w:r>
      <w:r w:rsidR="00B07F94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уральских </w:t>
      </w:r>
      <w:r w:rsidR="001F5AB1" w:rsidRPr="00BF4D77">
        <w:rPr>
          <w:rFonts w:ascii="Times New Roman" w:eastAsia="Times New Roman" w:hAnsi="Times New Roman"/>
          <w:sz w:val="28"/>
          <w:szCs w:val="28"/>
          <w:lang w:eastAsia="ru-RU"/>
        </w:rPr>
        <w:t>поэтов, писателей, особенности повествования литературных произведений.</w:t>
      </w:r>
      <w:r w:rsidR="00C438FF" w:rsidRPr="00C438FF">
        <w:t xml:space="preserve"> </w:t>
      </w:r>
    </w:p>
    <w:p w:rsidR="00C438FF" w:rsidRDefault="001E361D" w:rsidP="00BF4D77">
      <w:pPr>
        <w:pStyle w:val="a3"/>
        <w:spacing w:line="276" w:lineRule="auto"/>
        <w:jc w:val="both"/>
        <w:rPr>
          <w:rStyle w:val="c1"/>
        </w:rPr>
      </w:pPr>
      <w:r w:rsidRPr="001E361D">
        <w:rPr>
          <w:rFonts w:ascii="Times New Roman" w:hAnsi="Times New Roman"/>
          <w:sz w:val="28"/>
          <w:szCs w:val="28"/>
        </w:rPr>
        <w:t xml:space="preserve">Широко </w:t>
      </w:r>
      <w:r>
        <w:rPr>
          <w:rFonts w:ascii="Times New Roman" w:hAnsi="Times New Roman"/>
          <w:sz w:val="28"/>
          <w:szCs w:val="28"/>
        </w:rPr>
        <w:t xml:space="preserve">используем на уроках  работу с </w:t>
      </w:r>
      <w:r w:rsidRPr="001E361D">
        <w:rPr>
          <w:rFonts w:ascii="Times New Roman" w:hAnsi="Times New Roman"/>
          <w:bCs/>
          <w:sz w:val="28"/>
          <w:szCs w:val="28"/>
        </w:rPr>
        <w:t>пословицами и поговорками, как одним из видов народного творчества</w:t>
      </w:r>
      <w:r>
        <w:rPr>
          <w:rStyle w:val="c1"/>
          <w:rFonts w:ascii="Times New Roman" w:hAnsi="Times New Roman"/>
          <w:sz w:val="28"/>
          <w:szCs w:val="28"/>
        </w:rPr>
        <w:t xml:space="preserve">. 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>Первоклассники с большим интересом слушают и анализируют</w:t>
      </w:r>
      <w:r w:rsidR="00C438FF">
        <w:rPr>
          <w:rStyle w:val="c1"/>
          <w:rFonts w:ascii="Times New Roman" w:hAnsi="Times New Roman"/>
          <w:sz w:val="28"/>
          <w:szCs w:val="28"/>
        </w:rPr>
        <w:t xml:space="preserve">, инсценируют 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 xml:space="preserve"> стихотворную сказку </w:t>
      </w:r>
      <w:proofErr w:type="spellStart"/>
      <w:r w:rsidR="00C438FF" w:rsidRPr="00C438FF">
        <w:rPr>
          <w:rStyle w:val="c1"/>
          <w:rFonts w:ascii="Times New Roman" w:hAnsi="Times New Roman"/>
          <w:sz w:val="28"/>
          <w:szCs w:val="28"/>
        </w:rPr>
        <w:t>южноуральского</w:t>
      </w:r>
      <w:proofErr w:type="spellEnd"/>
      <w:r w:rsidR="00C438FF" w:rsidRPr="00C438FF">
        <w:rPr>
          <w:rStyle w:val="c1"/>
          <w:rFonts w:ascii="Times New Roman" w:hAnsi="Times New Roman"/>
          <w:sz w:val="28"/>
          <w:szCs w:val="28"/>
        </w:rPr>
        <w:t xml:space="preserve"> поэта </w:t>
      </w:r>
      <w:r w:rsidR="00C438FF" w:rsidRPr="00C438FF">
        <w:rPr>
          <w:rStyle w:val="c0"/>
          <w:rFonts w:ascii="Times New Roman" w:hAnsi="Times New Roman"/>
          <w:sz w:val="28"/>
          <w:szCs w:val="28"/>
        </w:rPr>
        <w:t>В.Кузнецова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> «Базар».</w:t>
      </w:r>
      <w:r w:rsidR="001F5AB1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 xml:space="preserve">Никто не может рассказать о богатствах нашего края лучше </w:t>
      </w:r>
      <w:r w:rsidR="00C438FF" w:rsidRPr="00C438FF">
        <w:rPr>
          <w:rStyle w:val="c0"/>
          <w:rFonts w:ascii="Times New Roman" w:hAnsi="Times New Roman"/>
          <w:sz w:val="28"/>
          <w:szCs w:val="28"/>
        </w:rPr>
        <w:t>П.П.Бажова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>.</w:t>
      </w:r>
      <w:r w:rsidR="00C438FF" w:rsidRPr="00C438FF">
        <w:rPr>
          <w:rFonts w:eastAsia="Times New Roman"/>
          <w:lang w:eastAsia="ru-RU"/>
        </w:rPr>
        <w:t xml:space="preserve"> 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>Выросший среди мастеров горного дела, в тесном общении с народом, он собрал огромный запас легенд Уральских гор.</w:t>
      </w:r>
      <w:r w:rsidR="00C438FF" w:rsidRPr="00C438FF">
        <w:rPr>
          <w:rFonts w:ascii="Times New Roman" w:hAnsi="Times New Roman"/>
          <w:sz w:val="28"/>
          <w:szCs w:val="28"/>
        </w:rPr>
        <w:t xml:space="preserve"> </w:t>
      </w:r>
      <w:r w:rsidR="00C438FF">
        <w:rPr>
          <w:rFonts w:ascii="Times New Roman" w:hAnsi="Times New Roman"/>
          <w:sz w:val="28"/>
          <w:szCs w:val="28"/>
        </w:rPr>
        <w:t xml:space="preserve"> При ч</w:t>
      </w:r>
      <w:r w:rsidR="00C438FF">
        <w:rPr>
          <w:rStyle w:val="c1"/>
          <w:rFonts w:ascii="Times New Roman" w:hAnsi="Times New Roman"/>
          <w:sz w:val="28"/>
          <w:szCs w:val="28"/>
        </w:rPr>
        <w:t xml:space="preserve">тении </w:t>
      </w:r>
      <w:r w:rsidR="00C438FF" w:rsidRPr="00C438FF">
        <w:rPr>
          <w:rStyle w:val="c1"/>
          <w:rFonts w:ascii="Times New Roman" w:hAnsi="Times New Roman"/>
          <w:sz w:val="28"/>
          <w:szCs w:val="28"/>
        </w:rPr>
        <w:t>его сказов у детей вместе с восторгом возникает огромное чувство гордости от того, что нет в мире края богаче и краше нашего.</w:t>
      </w:r>
      <w:r w:rsidR="00C438FF">
        <w:rPr>
          <w:rStyle w:val="c1"/>
        </w:rPr>
        <w:t xml:space="preserve"> </w:t>
      </w:r>
    </w:p>
    <w:p w:rsidR="001E361D" w:rsidRDefault="00C438FF" w:rsidP="00BF4D77">
      <w:pPr>
        <w:pStyle w:val="a3"/>
        <w:spacing w:line="276" w:lineRule="auto"/>
        <w:jc w:val="both"/>
      </w:pPr>
      <w:r w:rsidRPr="001E361D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1E361D" w:rsidRPr="001E361D">
        <w:rPr>
          <w:rStyle w:val="c1"/>
          <w:rFonts w:ascii="Times New Roman" w:hAnsi="Times New Roman"/>
          <w:sz w:val="28"/>
          <w:szCs w:val="28"/>
        </w:rPr>
        <w:t xml:space="preserve">Литературное творчество наших земляков разнообразно и многогранно, поэтому учитель может сделать свободный выбор произведения для урока независимо от того, по какому учебнику он работает. При этом работа с произведение будет осуществляться в рамках концепции, составляющей основу федерального комплекта. В помощь учителю может быть использована хрестоматия по литературе родного края, выпущенная издательством «Взгляд» </w:t>
      </w:r>
      <w:proofErr w:type="gramStart"/>
      <w:r w:rsidR="001E361D" w:rsidRPr="001E361D">
        <w:rPr>
          <w:rStyle w:val="c1"/>
          <w:rFonts w:ascii="Times New Roman" w:hAnsi="Times New Roman"/>
          <w:sz w:val="28"/>
          <w:szCs w:val="28"/>
        </w:rPr>
        <w:t>г</w:t>
      </w:r>
      <w:proofErr w:type="gramEnd"/>
      <w:r w:rsidR="001E361D" w:rsidRPr="001E361D">
        <w:rPr>
          <w:rStyle w:val="c1"/>
          <w:rFonts w:ascii="Times New Roman" w:hAnsi="Times New Roman"/>
          <w:sz w:val="28"/>
          <w:szCs w:val="28"/>
        </w:rPr>
        <w:t xml:space="preserve">. Челябинска. В ней представлены </w:t>
      </w:r>
      <w:proofErr w:type="spellStart"/>
      <w:r w:rsidR="001E361D" w:rsidRPr="001E361D">
        <w:rPr>
          <w:rStyle w:val="c1"/>
          <w:rFonts w:ascii="Times New Roman" w:hAnsi="Times New Roman"/>
          <w:sz w:val="28"/>
          <w:szCs w:val="28"/>
        </w:rPr>
        <w:t>разножанровые</w:t>
      </w:r>
      <w:proofErr w:type="spellEnd"/>
      <w:r w:rsidR="001E361D" w:rsidRPr="001E361D">
        <w:rPr>
          <w:rStyle w:val="c1"/>
          <w:rFonts w:ascii="Times New Roman" w:hAnsi="Times New Roman"/>
          <w:sz w:val="28"/>
          <w:szCs w:val="28"/>
        </w:rPr>
        <w:t xml:space="preserve">  произведения самой широкой тематики: стихи, рассказы, сказки, загадки, басни, поэтому можно подобрать материал к любому разделу учебника по литературному чтению.</w:t>
      </w:r>
      <w:r w:rsidR="001E361D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1E361D" w:rsidRPr="001E361D">
        <w:rPr>
          <w:rStyle w:val="c1"/>
          <w:rFonts w:ascii="Times New Roman" w:hAnsi="Times New Roman"/>
          <w:sz w:val="28"/>
          <w:szCs w:val="28"/>
        </w:rPr>
        <w:t>Одним из самых эффективных способов включения регионального компонента в уроки литературного чтения является работа с поэтическими произведениями.</w:t>
      </w:r>
      <w:r w:rsidR="001E361D" w:rsidRPr="001E361D">
        <w:t xml:space="preserve"> </w:t>
      </w:r>
      <w:r w:rsidR="001E361D" w:rsidRPr="001E361D">
        <w:rPr>
          <w:rStyle w:val="c1"/>
          <w:rFonts w:ascii="Times New Roman" w:hAnsi="Times New Roman"/>
          <w:sz w:val="28"/>
          <w:szCs w:val="28"/>
        </w:rPr>
        <w:t xml:space="preserve">Невозможно обойти творчество </w:t>
      </w:r>
      <w:r w:rsidR="001E361D" w:rsidRPr="001E361D">
        <w:rPr>
          <w:rStyle w:val="c0"/>
          <w:rFonts w:ascii="Times New Roman" w:hAnsi="Times New Roman"/>
          <w:sz w:val="28"/>
          <w:szCs w:val="28"/>
        </w:rPr>
        <w:t xml:space="preserve">Л.Татьяничевой и А.Горской, </w:t>
      </w:r>
      <w:proofErr w:type="spellStart"/>
      <w:r w:rsidR="001E361D" w:rsidRPr="001E361D">
        <w:rPr>
          <w:rStyle w:val="c0"/>
          <w:rFonts w:ascii="Times New Roman" w:hAnsi="Times New Roman"/>
          <w:sz w:val="28"/>
          <w:szCs w:val="28"/>
        </w:rPr>
        <w:t>Н.Пикулевой</w:t>
      </w:r>
      <w:proofErr w:type="spellEnd"/>
      <w:r w:rsidR="001E361D" w:rsidRPr="001E361D">
        <w:rPr>
          <w:rStyle w:val="c0"/>
          <w:rFonts w:ascii="Times New Roman" w:hAnsi="Times New Roman"/>
          <w:sz w:val="28"/>
          <w:szCs w:val="28"/>
        </w:rPr>
        <w:t xml:space="preserve"> и </w:t>
      </w:r>
      <w:proofErr w:type="spellStart"/>
      <w:r w:rsidR="001E361D" w:rsidRPr="001E361D">
        <w:rPr>
          <w:rStyle w:val="c0"/>
          <w:rFonts w:ascii="Times New Roman" w:hAnsi="Times New Roman"/>
          <w:sz w:val="28"/>
          <w:szCs w:val="28"/>
        </w:rPr>
        <w:t>М.Гроссмана</w:t>
      </w:r>
      <w:proofErr w:type="spellEnd"/>
      <w:r w:rsidR="001E361D" w:rsidRPr="001E361D">
        <w:rPr>
          <w:rStyle w:val="c1"/>
          <w:rFonts w:ascii="Times New Roman" w:hAnsi="Times New Roman"/>
          <w:sz w:val="28"/>
          <w:szCs w:val="28"/>
        </w:rPr>
        <w:t> и мно</w:t>
      </w:r>
      <w:r w:rsidR="001E361D">
        <w:rPr>
          <w:rStyle w:val="c1"/>
          <w:rFonts w:ascii="Times New Roman" w:hAnsi="Times New Roman"/>
          <w:sz w:val="28"/>
          <w:szCs w:val="28"/>
        </w:rPr>
        <w:t>гих других. О</w:t>
      </w:r>
      <w:r w:rsidR="001E361D" w:rsidRPr="001E361D">
        <w:rPr>
          <w:rStyle w:val="c1"/>
          <w:rFonts w:ascii="Times New Roman" w:hAnsi="Times New Roman"/>
          <w:sz w:val="28"/>
          <w:szCs w:val="28"/>
        </w:rPr>
        <w:t>собый познавательный интерес у учащихся возникает, когда они слышат имена и фамилии людей, живущих</w:t>
      </w:r>
      <w:r w:rsidR="001E361D">
        <w:rPr>
          <w:rStyle w:val="c1"/>
          <w:rFonts w:ascii="Times New Roman" w:hAnsi="Times New Roman"/>
          <w:sz w:val="28"/>
          <w:szCs w:val="28"/>
        </w:rPr>
        <w:t xml:space="preserve"> </w:t>
      </w:r>
      <w:r w:rsidR="001E361D" w:rsidRPr="001E361D">
        <w:rPr>
          <w:rStyle w:val="c1"/>
          <w:rFonts w:ascii="Times New Roman" w:hAnsi="Times New Roman"/>
          <w:sz w:val="28"/>
          <w:szCs w:val="28"/>
        </w:rPr>
        <w:t xml:space="preserve"> с нами по соседству.</w:t>
      </w:r>
      <w:r w:rsidR="001E361D" w:rsidRPr="001E361D">
        <w:t xml:space="preserve"> </w:t>
      </w:r>
    </w:p>
    <w:p w:rsidR="001F5AB1" w:rsidRPr="001E361D" w:rsidRDefault="001E361D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/>
          <w:sz w:val="28"/>
          <w:szCs w:val="28"/>
        </w:rPr>
        <w:t>Г</w:t>
      </w:r>
      <w:r w:rsidRPr="001E361D">
        <w:rPr>
          <w:rStyle w:val="c1"/>
          <w:rFonts w:ascii="Times New Roman" w:hAnsi="Times New Roman"/>
          <w:sz w:val="28"/>
          <w:szCs w:val="28"/>
        </w:rPr>
        <w:t>рамотное использование литературного материала воспитывает в детях патриотические чувства: любовь, восхищение и гордость за свой край. А это не оставляет никого равнодушным к проблемам малой родины и вырабатывает активную жизненную позицию.</w:t>
      </w:r>
    </w:p>
    <w:p w:rsidR="00EE719F" w:rsidRPr="00BF4D77" w:rsidRDefault="00EE719F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</w:t>
      </w:r>
      <w:r w:rsidRPr="00BF4D7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окружающего мира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нигде лучше можно формировать представления о родном крае, его природном, историческом и культурном наследии. С учетом возрастных особенностей  младших школь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t>ников при организации обучения представляем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детям «малую Родину» во всем её многообразии с привлечением научных знаний, литературы, живописи, видеофильмов.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Формы работы с краеведческим материалом самые 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разнообразные: беседы, экскурсии, викторины,  </w:t>
      </w:r>
      <w:r w:rsidR="00B07F94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проекты, 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t>знакомство с символикой,  а также с разнообразием природы</w:t>
      </w:r>
      <w:r w:rsidR="00C363BD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нашего края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t>, работа по карте и др.</w:t>
      </w:r>
    </w:p>
    <w:p w:rsidR="00EC38E4" w:rsidRPr="00BF4D77" w:rsidRDefault="00EC38E4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</w:rPr>
        <w:t xml:space="preserve">В отличие от многих других предметов, принято считать, что </w:t>
      </w:r>
      <w:r w:rsidRPr="00BF4D77">
        <w:rPr>
          <w:rFonts w:ascii="Times New Roman" w:hAnsi="Times New Roman"/>
          <w:sz w:val="28"/>
          <w:szCs w:val="28"/>
          <w:u w:val="single"/>
        </w:rPr>
        <w:t>математика</w:t>
      </w:r>
      <w:r w:rsidRPr="00BF4D77">
        <w:rPr>
          <w:rFonts w:ascii="Times New Roman" w:hAnsi="Times New Roman"/>
          <w:sz w:val="28"/>
          <w:szCs w:val="28"/>
        </w:rPr>
        <w:t xml:space="preserve"> – менее удачный предмет для применения </w:t>
      </w:r>
      <w:r w:rsidR="00C363BD" w:rsidRPr="00BF4D77">
        <w:rPr>
          <w:rFonts w:ascii="Times New Roman" w:hAnsi="Times New Roman"/>
          <w:sz w:val="28"/>
          <w:szCs w:val="28"/>
        </w:rPr>
        <w:t>НРЭО</w:t>
      </w:r>
      <w:r w:rsidRPr="00BF4D77">
        <w:rPr>
          <w:rFonts w:ascii="Times New Roman" w:hAnsi="Times New Roman"/>
          <w:sz w:val="28"/>
          <w:szCs w:val="28"/>
        </w:rPr>
        <w:t xml:space="preserve">. 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>Формы применения  регионального компонента на уроках различны. Это:</w:t>
      </w:r>
    </w:p>
    <w:p w:rsidR="00EC38E4" w:rsidRPr="00BF4D77" w:rsidRDefault="00EC38E4" w:rsidP="00BF4D77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>информационн</w:t>
      </w:r>
      <w:r w:rsidR="00B07F94" w:rsidRPr="00BF4D77">
        <w:rPr>
          <w:rFonts w:ascii="Times New Roman" w:eastAsia="Times New Roman" w:hAnsi="Times New Roman"/>
          <w:sz w:val="28"/>
          <w:szCs w:val="28"/>
          <w:lang w:eastAsia="ru-RU"/>
        </w:rPr>
        <w:t>ые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беседы (занимающ</w:t>
      </w:r>
      <w:r w:rsidR="00B07F94" w:rsidRPr="00BF4D77">
        <w:rPr>
          <w:rFonts w:ascii="Times New Roman" w:eastAsia="Times New Roman" w:hAnsi="Times New Roman"/>
          <w:sz w:val="28"/>
          <w:szCs w:val="28"/>
          <w:lang w:eastAsia="ru-RU"/>
        </w:rPr>
        <w:t>ие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07F94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несколько минут </w:t>
      </w:r>
      <w:r w:rsidR="00D966E4">
        <w:rPr>
          <w:rFonts w:ascii="Times New Roman" w:eastAsia="Times New Roman" w:hAnsi="Times New Roman"/>
          <w:sz w:val="28"/>
          <w:szCs w:val="28"/>
          <w:lang w:eastAsia="ru-RU"/>
        </w:rPr>
        <w:t>на уроке),</w:t>
      </w:r>
    </w:p>
    <w:p w:rsidR="00EC38E4" w:rsidRPr="00BF4D77" w:rsidRDefault="00D966E4" w:rsidP="00BF4D77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t>адачи 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устного счета,</w:t>
      </w:r>
    </w:p>
    <w:p w:rsidR="00EC38E4" w:rsidRPr="00BF4D77" w:rsidRDefault="00D966E4" w:rsidP="00BF4D77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текстовые задачи,</w:t>
      </w:r>
    </w:p>
    <w:p w:rsidR="00090A94" w:rsidRPr="00BF4D77" w:rsidRDefault="00D966E4" w:rsidP="00BF4D77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090A94" w:rsidRPr="00BF4D77">
        <w:rPr>
          <w:rFonts w:ascii="Times New Roman" w:eastAsia="Times New Roman" w:hAnsi="Times New Roman"/>
          <w:sz w:val="28"/>
          <w:szCs w:val="28"/>
          <w:lang w:eastAsia="ru-RU"/>
        </w:rPr>
        <w:t>роекты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90A94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38E4" w:rsidRPr="00BF4D77" w:rsidRDefault="00D966E4" w:rsidP="00BF4D77">
      <w:pPr>
        <w:pStyle w:val="a3"/>
        <w:numPr>
          <w:ilvl w:val="0"/>
          <w:numId w:val="32"/>
        </w:numPr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C38E4" w:rsidRPr="00BF4D77">
        <w:rPr>
          <w:rFonts w:ascii="Times New Roman" w:eastAsia="Times New Roman" w:hAnsi="Times New Roman"/>
          <w:sz w:val="28"/>
          <w:szCs w:val="28"/>
          <w:lang w:eastAsia="ru-RU"/>
        </w:rPr>
        <w:t>нтегрированные уроки с  окружающим миром.</w:t>
      </w:r>
    </w:p>
    <w:p w:rsidR="00C363BD" w:rsidRPr="00BF4D77" w:rsidRDefault="000B1983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F4D77">
        <w:rPr>
          <w:rFonts w:ascii="Times New Roman" w:hAnsi="Times New Roman"/>
          <w:sz w:val="28"/>
          <w:szCs w:val="28"/>
        </w:rPr>
        <w:t>Задачи экологического содержания позволяют формировать бережное отношение ко всему живому, личную ответственность за то, что происходит вокруг.</w:t>
      </w:r>
      <w:r w:rsidR="00D2296A" w:rsidRPr="00BF4D77">
        <w:rPr>
          <w:rFonts w:ascii="Times New Roman" w:hAnsi="Times New Roman"/>
          <w:sz w:val="28"/>
          <w:szCs w:val="28"/>
        </w:rPr>
        <w:t xml:space="preserve"> </w:t>
      </w:r>
    </w:p>
    <w:p w:rsidR="000B1983" w:rsidRPr="00BF4D77" w:rsidRDefault="00C363BD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>С учетом национальных,</w:t>
      </w:r>
      <w:r w:rsidR="000B1983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региональных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и этнокультурных </w:t>
      </w:r>
      <w:r w:rsidR="000B1983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особенностей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Южного Урала </w:t>
      </w:r>
      <w:r w:rsidR="000B1983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на уроках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технологии </w:t>
      </w:r>
      <w:r w:rsidR="00DF1D0B" w:rsidRPr="00BF4D77">
        <w:rPr>
          <w:rFonts w:ascii="Times New Roman" w:eastAsia="Times New Roman" w:hAnsi="Times New Roman"/>
          <w:sz w:val="28"/>
          <w:szCs w:val="28"/>
          <w:lang w:eastAsia="ru-RU"/>
        </w:rPr>
        <w:t>формируется</w:t>
      </w:r>
      <w:r w:rsidR="000B1983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 к трудовой деятельности, актуальной для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нашего края</w:t>
      </w:r>
      <w:r w:rsidR="00D966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B1983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(традиционные ремёсла,  выращивание сельскохозяйственных культур, художественное оформление деталей в национальных традициях,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>работа с природными материалами).</w:t>
      </w:r>
      <w:r w:rsidR="000B1983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Таким образом, цикл уроков и внеклассных занятий с использованием регионального компонента знакомит школьников с разными традициями, обычаями малой родины.</w:t>
      </w:r>
    </w:p>
    <w:p w:rsidR="00675E51" w:rsidRPr="00BF4D77" w:rsidRDefault="000B1983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Выделение регионального компонента в предметах </w:t>
      </w:r>
      <w:r w:rsidRPr="00BF4D7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«Изобразительное искусство»,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для раскрытия творческого потенциала ребенка на примере </w:t>
      </w:r>
      <w:r w:rsidR="00DF1D0B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фольклора,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>деятельности известных людей, проживающих в</w:t>
      </w:r>
      <w:r w:rsidR="00C363BD" w:rsidRPr="00BF4D77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нашем крае. Изучение </w:t>
      </w:r>
      <w:r w:rsidRPr="00BF4D77">
        <w:rPr>
          <w:rFonts w:ascii="Times New Roman" w:eastAsia="Times New Roman" w:hAnsi="Times New Roman"/>
          <w:sz w:val="28"/>
          <w:szCs w:val="28"/>
          <w:lang w:eastAsia="ru-RU"/>
        </w:rPr>
        <w:t>местных достопримечательностей, ка</w:t>
      </w:r>
      <w:r w:rsidR="00DF1D0B" w:rsidRPr="00BF4D77">
        <w:rPr>
          <w:rFonts w:ascii="Times New Roman" w:eastAsia="Times New Roman" w:hAnsi="Times New Roman"/>
          <w:sz w:val="28"/>
          <w:szCs w:val="28"/>
          <w:lang w:eastAsia="ru-RU"/>
        </w:rPr>
        <w:t>к природных, так и рукотворных.</w:t>
      </w:r>
    </w:p>
    <w:p w:rsidR="00C363BD" w:rsidRPr="00BF4D77" w:rsidRDefault="00DF1D0B" w:rsidP="00BF4D77">
      <w:pPr>
        <w:pStyle w:val="a3"/>
        <w:spacing w:line="276" w:lineRule="auto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BF4D77">
        <w:rPr>
          <w:rFonts w:ascii="Times New Roman" w:eastAsiaTheme="minorHAnsi" w:hAnsi="Times New Roman"/>
          <w:sz w:val="28"/>
          <w:szCs w:val="28"/>
          <w:lang w:eastAsia="ru-RU"/>
        </w:rPr>
        <w:t xml:space="preserve">Кроме этого, мы </w:t>
      </w:r>
      <w:r w:rsidR="00C363BD" w:rsidRPr="00BF4D77">
        <w:rPr>
          <w:rFonts w:ascii="Times New Roman" w:eastAsiaTheme="minorHAnsi" w:hAnsi="Times New Roman"/>
          <w:sz w:val="28"/>
          <w:szCs w:val="28"/>
          <w:lang w:eastAsia="ru-RU"/>
        </w:rPr>
        <w:t xml:space="preserve">широко используем в своей работе материалы </w:t>
      </w:r>
      <w:r w:rsidRPr="00BF4D77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C363BD" w:rsidRPr="00BF4D77">
        <w:rPr>
          <w:rFonts w:ascii="Times New Roman" w:eastAsiaTheme="minorHAnsi" w:hAnsi="Times New Roman"/>
          <w:sz w:val="28"/>
          <w:szCs w:val="28"/>
          <w:lang w:eastAsia="ru-RU"/>
        </w:rPr>
        <w:t>разработанные</w:t>
      </w:r>
      <w:r w:rsidRPr="00BF4D77">
        <w:rPr>
          <w:rFonts w:ascii="Times New Roman" w:eastAsiaTheme="minorHAnsi" w:hAnsi="Times New Roman"/>
          <w:sz w:val="28"/>
          <w:szCs w:val="28"/>
          <w:lang w:eastAsia="ru-RU"/>
        </w:rPr>
        <w:t xml:space="preserve"> методистами </w:t>
      </w:r>
      <w:r w:rsidR="00C363BD" w:rsidRPr="00BF4D77">
        <w:rPr>
          <w:rFonts w:ascii="Times New Roman" w:eastAsiaTheme="minorHAnsi" w:hAnsi="Times New Roman"/>
          <w:sz w:val="28"/>
          <w:szCs w:val="28"/>
          <w:lang w:eastAsia="ru-RU"/>
        </w:rPr>
        <w:t>ЧИППКРО.</w:t>
      </w:r>
    </w:p>
    <w:p w:rsidR="00C363BD" w:rsidRPr="00BF4D77" w:rsidRDefault="00200B6A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i/>
          <w:iCs/>
          <w:kern w:val="28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Регионализация </w:t>
      </w:r>
      <w:r w:rsidR="00C363BD" w:rsidRPr="00BF4D77">
        <w:rPr>
          <w:rFonts w:ascii="Times New Roman" w:hAnsi="Times New Roman"/>
          <w:sz w:val="28"/>
          <w:szCs w:val="28"/>
          <w:lang w:eastAsia="ru-RU"/>
        </w:rPr>
        <w:t xml:space="preserve"> НРЭО </w:t>
      </w:r>
      <w:r w:rsidRPr="00BF4D77">
        <w:rPr>
          <w:rFonts w:ascii="Times New Roman" w:hAnsi="Times New Roman"/>
          <w:sz w:val="28"/>
          <w:szCs w:val="28"/>
          <w:lang w:eastAsia="ru-RU"/>
        </w:rPr>
        <w:t>осуществля</w:t>
      </w:r>
      <w:r w:rsidR="00C363BD" w:rsidRPr="00BF4D77">
        <w:rPr>
          <w:rFonts w:ascii="Times New Roman" w:hAnsi="Times New Roman"/>
          <w:sz w:val="28"/>
          <w:szCs w:val="28"/>
          <w:lang w:eastAsia="ru-RU"/>
        </w:rPr>
        <w:t>ет</w:t>
      </w:r>
      <w:r w:rsidRPr="00BF4D77">
        <w:rPr>
          <w:rFonts w:ascii="Times New Roman" w:hAnsi="Times New Roman"/>
          <w:sz w:val="28"/>
          <w:szCs w:val="28"/>
          <w:lang w:eastAsia="ru-RU"/>
        </w:rPr>
        <w:t>ся и через организацию внеклассной работы по предметам</w:t>
      </w:r>
      <w:r w:rsidR="00931141" w:rsidRPr="00BF4D77">
        <w:rPr>
          <w:rFonts w:ascii="Times New Roman" w:hAnsi="Times New Roman"/>
          <w:sz w:val="28"/>
          <w:szCs w:val="28"/>
          <w:lang w:eastAsia="ru-RU"/>
        </w:rPr>
        <w:t xml:space="preserve"> и воспитательной работы</w:t>
      </w:r>
      <w:r w:rsidRPr="00BF4D77">
        <w:rPr>
          <w:rFonts w:ascii="Times New Roman" w:hAnsi="Times New Roman"/>
          <w:sz w:val="28"/>
          <w:szCs w:val="28"/>
          <w:lang w:eastAsia="ru-RU"/>
        </w:rPr>
        <w:t>, что дает хороший педагогический эффект в формирован</w:t>
      </w:r>
      <w:proofErr w:type="gramStart"/>
      <w:r w:rsidRPr="00BF4D77">
        <w:rPr>
          <w:rFonts w:ascii="Times New Roman" w:hAnsi="Times New Roman"/>
          <w:sz w:val="28"/>
          <w:szCs w:val="28"/>
          <w:lang w:eastAsia="ru-RU"/>
        </w:rPr>
        <w:t xml:space="preserve">ии у </w:t>
      </w:r>
      <w:r w:rsidR="00C363BD" w:rsidRPr="00BF4D77">
        <w:rPr>
          <w:rFonts w:ascii="Times New Roman" w:hAnsi="Times New Roman"/>
          <w:sz w:val="28"/>
          <w:szCs w:val="28"/>
          <w:lang w:eastAsia="ru-RU"/>
        </w:rPr>
        <w:t>о</w:t>
      </w:r>
      <w:proofErr w:type="gramEnd"/>
      <w:r w:rsidR="00C363BD" w:rsidRPr="00BF4D77">
        <w:rPr>
          <w:rFonts w:ascii="Times New Roman" w:hAnsi="Times New Roman"/>
          <w:sz w:val="28"/>
          <w:szCs w:val="28"/>
          <w:lang w:eastAsia="ru-RU"/>
        </w:rPr>
        <w:t>бучающи</w:t>
      </w:r>
      <w:r w:rsidRPr="00BF4D77">
        <w:rPr>
          <w:rFonts w:ascii="Times New Roman" w:hAnsi="Times New Roman"/>
          <w:sz w:val="28"/>
          <w:szCs w:val="28"/>
          <w:lang w:eastAsia="ru-RU"/>
        </w:rPr>
        <w:t>хся знаний о регионе, поскольку позволяет поддерживать познавательную активность школьников</w:t>
      </w:r>
      <w:r w:rsidR="00931141" w:rsidRPr="00BF4D77">
        <w:rPr>
          <w:rFonts w:ascii="Times New Roman" w:hAnsi="Times New Roman"/>
          <w:sz w:val="28"/>
          <w:szCs w:val="28"/>
          <w:lang w:eastAsia="ru-RU"/>
        </w:rPr>
        <w:t>.</w:t>
      </w:r>
      <w:r w:rsidR="00931141" w:rsidRPr="00BF4D77">
        <w:rPr>
          <w:rFonts w:ascii="Times New Roman" w:eastAsia="Times New Roman" w:hAnsi="Times New Roman"/>
          <w:i/>
          <w:iCs/>
          <w:kern w:val="28"/>
          <w:sz w:val="28"/>
          <w:szCs w:val="28"/>
          <w:lang w:eastAsia="ru-RU"/>
        </w:rPr>
        <w:t xml:space="preserve"> </w:t>
      </w:r>
      <w:r w:rsidR="00C363BD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 xml:space="preserve">Наши учителя тесно сотрудничают с библиотекой  и районным музеем, сегодня вы смогли это увидеть на занятиях. Существует </w:t>
      </w:r>
      <w:r w:rsidR="00C81A27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>программа,</w:t>
      </w:r>
      <w:r w:rsidR="00C363BD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 xml:space="preserve"> согласно которой ведется работа, </w:t>
      </w:r>
      <w:r w:rsidR="00C81A27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>и,</w:t>
      </w:r>
      <w:r w:rsidR="00C363BD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 xml:space="preserve"> конечно </w:t>
      </w:r>
      <w:r w:rsidR="00C81A27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>же,</w:t>
      </w:r>
      <w:r w:rsidR="00C363BD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 xml:space="preserve"> результат такого сотрудничества </w:t>
      </w:r>
      <w:r w:rsidR="00C81A27"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>виден.</w:t>
      </w:r>
    </w:p>
    <w:p w:rsidR="00C81A27" w:rsidRPr="00BF4D77" w:rsidRDefault="00C81A27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</w:pPr>
      <w:r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 xml:space="preserve">Реализуется НРЭО и через внеурочную деятельность. Мы постарались вам сегодня представить несколько видов такой работы. Это и внеурочная </w:t>
      </w:r>
      <w:r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lastRenderedPageBreak/>
        <w:t>деятельность курса «Мои первые проекты», «Экологическая тропинка», «Радуга творчества».</w:t>
      </w:r>
    </w:p>
    <w:p w:rsidR="0056668A" w:rsidRPr="00BF4D77" w:rsidRDefault="00931141" w:rsidP="00BF4D77">
      <w:pPr>
        <w:pStyle w:val="a3"/>
        <w:spacing w:line="276" w:lineRule="auto"/>
        <w:jc w:val="both"/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</w:pPr>
      <w:r w:rsidRPr="00BF4D77">
        <w:rPr>
          <w:rFonts w:ascii="Times New Roman" w:eastAsia="Times New Roman" w:hAnsi="Times New Roman"/>
          <w:iCs/>
          <w:kern w:val="28"/>
          <w:sz w:val="28"/>
          <w:szCs w:val="28"/>
          <w:lang w:eastAsia="ru-RU"/>
        </w:rPr>
        <w:t>Традиционно каждый учебный год в школе проводятся:</w:t>
      </w:r>
    </w:p>
    <w:p w:rsidR="0056668A" w:rsidRPr="00BF4D77" w:rsidRDefault="00161E4D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1.</w:t>
      </w:r>
      <w:r w:rsidR="00C81A27" w:rsidRPr="00BF4D77">
        <w:rPr>
          <w:rFonts w:ascii="Times New Roman" w:hAnsi="Times New Roman"/>
          <w:sz w:val="28"/>
          <w:szCs w:val="28"/>
          <w:lang w:eastAsia="ru-RU"/>
        </w:rPr>
        <w:t xml:space="preserve"> Школьная научно-практическая конференция «Первые шаги». </w:t>
      </w:r>
    </w:p>
    <w:p w:rsidR="001B1DA6" w:rsidRPr="00BF4D77" w:rsidRDefault="00C81A27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Выступали с проектами: «История нашей школы», «Выпускники школы – наши учителя»,  долго</w:t>
      </w:r>
      <w:r w:rsidR="001B1DA6" w:rsidRPr="00BF4D77">
        <w:rPr>
          <w:rFonts w:ascii="Times New Roman" w:hAnsi="Times New Roman"/>
          <w:sz w:val="28"/>
          <w:szCs w:val="28"/>
          <w:lang w:eastAsia="ru-RU"/>
        </w:rPr>
        <w:t>срочные проекты: «</w:t>
      </w:r>
      <w:r w:rsidRPr="00BF4D77">
        <w:rPr>
          <w:rFonts w:ascii="Times New Roman" w:hAnsi="Times New Roman"/>
          <w:sz w:val="28"/>
          <w:szCs w:val="28"/>
          <w:lang w:eastAsia="ru-RU"/>
        </w:rPr>
        <w:t>Наши прадедушки в годы Великой отечественной войны»</w:t>
      </w:r>
      <w:r w:rsidR="001B1DA6" w:rsidRPr="00BF4D77">
        <w:rPr>
          <w:rFonts w:ascii="Times New Roman" w:hAnsi="Times New Roman"/>
          <w:sz w:val="28"/>
          <w:szCs w:val="28"/>
          <w:lang w:eastAsia="ru-RU"/>
        </w:rPr>
        <w:t>.</w:t>
      </w:r>
    </w:p>
    <w:p w:rsidR="00C81A27" w:rsidRPr="00BF4D77" w:rsidRDefault="00C81A27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2. Предметные недели по русскому языку, математике, окружающему миру</w:t>
      </w:r>
      <w:r w:rsidR="00533F5B" w:rsidRPr="00BF4D77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B6FC3">
        <w:rPr>
          <w:rFonts w:ascii="Times New Roman" w:hAnsi="Times New Roman"/>
          <w:sz w:val="28"/>
          <w:szCs w:val="28"/>
          <w:lang w:eastAsia="ru-RU"/>
        </w:rPr>
        <w:t>не обходятся без</w:t>
      </w:r>
      <w:r w:rsidR="00B07F94" w:rsidRPr="00BF4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F4D77" w:rsidRPr="00BF4D77">
        <w:rPr>
          <w:rFonts w:ascii="Times New Roman" w:hAnsi="Times New Roman"/>
          <w:sz w:val="28"/>
          <w:szCs w:val="28"/>
          <w:lang w:eastAsia="ru-RU"/>
        </w:rPr>
        <w:t>использ</w:t>
      </w:r>
      <w:r w:rsidR="00AB6FC3">
        <w:rPr>
          <w:rFonts w:ascii="Times New Roman" w:hAnsi="Times New Roman"/>
          <w:sz w:val="28"/>
          <w:szCs w:val="28"/>
          <w:lang w:eastAsia="ru-RU"/>
        </w:rPr>
        <w:t xml:space="preserve">ования </w:t>
      </w:r>
      <w:r w:rsidR="00533F5B" w:rsidRPr="00BF4D77">
        <w:rPr>
          <w:rFonts w:ascii="Times New Roman" w:hAnsi="Times New Roman"/>
          <w:sz w:val="28"/>
          <w:szCs w:val="28"/>
          <w:lang w:eastAsia="ru-RU"/>
        </w:rPr>
        <w:t xml:space="preserve"> НРЭО. Так на неделе </w:t>
      </w:r>
      <w:proofErr w:type="spellStart"/>
      <w:r w:rsidR="00533F5B" w:rsidRPr="00BF4D77">
        <w:rPr>
          <w:rFonts w:ascii="Times New Roman" w:hAnsi="Times New Roman"/>
          <w:sz w:val="28"/>
          <w:szCs w:val="28"/>
          <w:lang w:eastAsia="ru-RU"/>
        </w:rPr>
        <w:t>окр</w:t>
      </w:r>
      <w:proofErr w:type="gramStart"/>
      <w:r w:rsidR="00533F5B" w:rsidRPr="00BF4D77">
        <w:rPr>
          <w:rFonts w:ascii="Times New Roman" w:hAnsi="Times New Roman"/>
          <w:sz w:val="28"/>
          <w:szCs w:val="28"/>
          <w:lang w:eastAsia="ru-RU"/>
        </w:rPr>
        <w:t>.м</w:t>
      </w:r>
      <w:proofErr w:type="gramEnd"/>
      <w:r w:rsidR="00533F5B" w:rsidRPr="00BF4D77">
        <w:rPr>
          <w:rFonts w:ascii="Times New Roman" w:hAnsi="Times New Roman"/>
          <w:sz w:val="28"/>
          <w:szCs w:val="28"/>
          <w:lang w:eastAsia="ru-RU"/>
        </w:rPr>
        <w:t>ира</w:t>
      </w:r>
      <w:proofErr w:type="spellEnd"/>
      <w:r w:rsidR="00533F5B" w:rsidRPr="00BF4D77">
        <w:rPr>
          <w:rFonts w:ascii="Times New Roman" w:hAnsi="Times New Roman"/>
          <w:sz w:val="28"/>
          <w:szCs w:val="28"/>
          <w:lang w:eastAsia="ru-RU"/>
        </w:rPr>
        <w:t xml:space="preserve"> выполняли краткосрочные проекты «Заповедники  и национальные парки Челябинской области», к дню села занимались изучением истории села, делали  туристические маршруты. На неделе математике, к  юбилею Победы четвероклассники готовили проект «Великая отечественная война в цифрах».  </w:t>
      </w:r>
      <w:r w:rsidR="00AB6FC3" w:rsidRPr="00BF4D77">
        <w:rPr>
          <w:rFonts w:ascii="Times New Roman" w:hAnsi="Times New Roman"/>
          <w:sz w:val="28"/>
          <w:szCs w:val="28"/>
          <w:lang w:eastAsia="ru-RU"/>
        </w:rPr>
        <w:t>Это только малая часть.</w:t>
      </w:r>
    </w:p>
    <w:p w:rsidR="00161E4D" w:rsidRPr="00BF4D77" w:rsidRDefault="00533F5B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3</w:t>
      </w:r>
      <w:r w:rsidR="00C81A27" w:rsidRPr="00BF4D77">
        <w:rPr>
          <w:rFonts w:ascii="Times New Roman" w:hAnsi="Times New Roman"/>
          <w:sz w:val="28"/>
          <w:szCs w:val="28"/>
          <w:lang w:eastAsia="ru-RU"/>
        </w:rPr>
        <w:t xml:space="preserve">. Проведение праздников </w:t>
      </w:r>
      <w:r w:rsidRPr="00BF4D77">
        <w:rPr>
          <w:rFonts w:ascii="Times New Roman" w:hAnsi="Times New Roman"/>
          <w:sz w:val="28"/>
          <w:szCs w:val="28"/>
          <w:lang w:eastAsia="ru-RU"/>
        </w:rPr>
        <w:t>с использованием НРЭО.</w:t>
      </w:r>
      <w:r w:rsidR="00BF4D77" w:rsidRPr="00BF4D7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B420D" w:rsidRPr="00BF4D77" w:rsidRDefault="006B420D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4. Участие в ежегодных митингах памяти, акциях.</w:t>
      </w:r>
    </w:p>
    <w:p w:rsidR="001B1DA6" w:rsidRPr="00BF4D77" w:rsidRDefault="006B420D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5.</w:t>
      </w:r>
      <w:r w:rsidR="00161E4D" w:rsidRPr="00BF4D77">
        <w:rPr>
          <w:rFonts w:ascii="Times New Roman" w:hAnsi="Times New Roman"/>
          <w:sz w:val="28"/>
          <w:szCs w:val="28"/>
          <w:lang w:eastAsia="ru-RU"/>
        </w:rPr>
        <w:t xml:space="preserve"> Выставки</w:t>
      </w:r>
      <w:r w:rsidR="001B1DA6" w:rsidRPr="00BF4D77">
        <w:rPr>
          <w:rFonts w:ascii="Times New Roman" w:hAnsi="Times New Roman"/>
          <w:sz w:val="28"/>
          <w:szCs w:val="28"/>
          <w:lang w:eastAsia="ru-RU"/>
        </w:rPr>
        <w:t xml:space="preserve"> ри</w:t>
      </w:r>
      <w:r w:rsidRPr="00BF4D77">
        <w:rPr>
          <w:rFonts w:ascii="Times New Roman" w:hAnsi="Times New Roman"/>
          <w:sz w:val="28"/>
          <w:szCs w:val="28"/>
          <w:lang w:eastAsia="ru-RU"/>
        </w:rPr>
        <w:t>сунков на региональную тематику и</w:t>
      </w:r>
      <w:r w:rsidR="001B1DA6" w:rsidRPr="00BF4D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F4D77">
        <w:rPr>
          <w:rFonts w:ascii="Times New Roman" w:hAnsi="Times New Roman"/>
          <w:sz w:val="28"/>
          <w:szCs w:val="28"/>
          <w:lang w:eastAsia="ru-RU"/>
        </w:rPr>
        <w:t>детских поделок их природного материала.</w:t>
      </w:r>
    </w:p>
    <w:p w:rsidR="001B1DA6" w:rsidRPr="00BF4D77" w:rsidRDefault="00533F5B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6</w:t>
      </w:r>
      <w:r w:rsidR="00161E4D" w:rsidRPr="00BF4D77">
        <w:rPr>
          <w:rFonts w:ascii="Times New Roman" w:hAnsi="Times New Roman"/>
          <w:sz w:val="28"/>
          <w:szCs w:val="28"/>
          <w:lang w:eastAsia="ru-RU"/>
        </w:rPr>
        <w:t>.</w:t>
      </w:r>
      <w:r w:rsidR="006B420D" w:rsidRPr="00BF4D77">
        <w:rPr>
          <w:rFonts w:ascii="Times New Roman" w:hAnsi="Times New Roman"/>
          <w:sz w:val="28"/>
          <w:szCs w:val="28"/>
          <w:lang w:eastAsia="ru-RU"/>
        </w:rPr>
        <w:t xml:space="preserve">Школьные </w:t>
      </w:r>
      <w:r w:rsidR="00057B61" w:rsidRPr="00BF4D77">
        <w:rPr>
          <w:rFonts w:ascii="Times New Roman" w:hAnsi="Times New Roman"/>
          <w:sz w:val="28"/>
          <w:szCs w:val="28"/>
          <w:lang w:eastAsia="ru-RU"/>
        </w:rPr>
        <w:t>о</w:t>
      </w:r>
      <w:r w:rsidR="001B1DA6" w:rsidRPr="00BF4D77">
        <w:rPr>
          <w:rFonts w:ascii="Times New Roman" w:hAnsi="Times New Roman"/>
          <w:sz w:val="28"/>
          <w:szCs w:val="28"/>
          <w:lang w:eastAsia="ru-RU"/>
        </w:rPr>
        <w:t xml:space="preserve">лимпиады </w:t>
      </w:r>
      <w:r w:rsidRPr="00BF4D77">
        <w:rPr>
          <w:rFonts w:ascii="Times New Roman" w:hAnsi="Times New Roman"/>
          <w:sz w:val="28"/>
          <w:szCs w:val="28"/>
          <w:lang w:eastAsia="ru-RU"/>
        </w:rPr>
        <w:t>с использованием НРЭО.</w:t>
      </w:r>
    </w:p>
    <w:p w:rsidR="00161E4D" w:rsidRPr="00BF4D77" w:rsidRDefault="00533F5B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 xml:space="preserve">7.Экскурсии в районный краеведческий </w:t>
      </w:r>
      <w:r w:rsidR="00161E4D" w:rsidRPr="00BF4D77">
        <w:rPr>
          <w:rFonts w:ascii="Times New Roman" w:hAnsi="Times New Roman"/>
          <w:sz w:val="28"/>
          <w:szCs w:val="28"/>
          <w:lang w:eastAsia="ru-RU"/>
        </w:rPr>
        <w:t>музе</w:t>
      </w:r>
      <w:r w:rsidRPr="00BF4D77">
        <w:rPr>
          <w:rFonts w:ascii="Times New Roman" w:hAnsi="Times New Roman"/>
          <w:sz w:val="28"/>
          <w:szCs w:val="28"/>
          <w:lang w:eastAsia="ru-RU"/>
        </w:rPr>
        <w:t>й, в областной краеведческий музей</w:t>
      </w:r>
      <w:r w:rsidR="00161E4D" w:rsidRPr="00BF4D77">
        <w:rPr>
          <w:rFonts w:ascii="Times New Roman" w:hAnsi="Times New Roman"/>
          <w:sz w:val="28"/>
          <w:szCs w:val="28"/>
          <w:lang w:eastAsia="ru-RU"/>
        </w:rPr>
        <w:t>.</w:t>
      </w:r>
    </w:p>
    <w:p w:rsidR="00161E4D" w:rsidRPr="00BF4D77" w:rsidRDefault="00533F5B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8</w:t>
      </w:r>
      <w:r w:rsidR="0028746A" w:rsidRPr="00BF4D7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67BA0" w:rsidRPr="00BF4D77">
        <w:rPr>
          <w:rFonts w:ascii="Times New Roman" w:hAnsi="Times New Roman"/>
          <w:sz w:val="28"/>
          <w:szCs w:val="28"/>
          <w:lang w:eastAsia="ru-RU"/>
        </w:rPr>
        <w:t>Классные часы на региональную тематику.</w:t>
      </w:r>
    </w:p>
    <w:p w:rsidR="00161E4D" w:rsidRDefault="00533F5B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4D77">
        <w:rPr>
          <w:rFonts w:ascii="Times New Roman" w:hAnsi="Times New Roman"/>
          <w:sz w:val="28"/>
          <w:szCs w:val="28"/>
          <w:lang w:eastAsia="ru-RU"/>
        </w:rPr>
        <w:t>9</w:t>
      </w:r>
      <w:r w:rsidR="00161E4D" w:rsidRPr="00BF4D7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F4D77">
        <w:rPr>
          <w:rFonts w:ascii="Times New Roman" w:hAnsi="Times New Roman"/>
          <w:sz w:val="28"/>
          <w:szCs w:val="28"/>
          <w:lang w:eastAsia="ru-RU"/>
        </w:rPr>
        <w:t>Наши дети и педагоги у</w:t>
      </w:r>
      <w:r w:rsidR="00A67BA0" w:rsidRPr="00BF4D77">
        <w:rPr>
          <w:rFonts w:ascii="Times New Roman" w:hAnsi="Times New Roman"/>
          <w:sz w:val="28"/>
          <w:szCs w:val="28"/>
          <w:lang w:eastAsia="ru-RU"/>
        </w:rPr>
        <w:t>част</w:t>
      </w:r>
      <w:r w:rsidRPr="00BF4D77">
        <w:rPr>
          <w:rFonts w:ascii="Times New Roman" w:hAnsi="Times New Roman"/>
          <w:sz w:val="28"/>
          <w:szCs w:val="28"/>
          <w:lang w:eastAsia="ru-RU"/>
        </w:rPr>
        <w:t xml:space="preserve">вуют </w:t>
      </w:r>
      <w:r w:rsidR="00A67BA0" w:rsidRPr="00BF4D77">
        <w:rPr>
          <w:rFonts w:ascii="Times New Roman" w:hAnsi="Times New Roman"/>
          <w:sz w:val="28"/>
          <w:szCs w:val="28"/>
          <w:lang w:eastAsia="ru-RU"/>
        </w:rPr>
        <w:t xml:space="preserve"> в фестивалях и конкурсах различного уровня.</w:t>
      </w:r>
    </w:p>
    <w:p w:rsidR="00BF4D77" w:rsidRPr="00BF4D77" w:rsidRDefault="00BF4D77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Мы сегодня постарались поделиться с вами своим опытом по  реализации НРЭО, как в урочной, так и во внеурочной деятельности, думаю, что семинар был полезен.</w:t>
      </w:r>
    </w:p>
    <w:p w:rsidR="00053449" w:rsidRPr="00BF4D77" w:rsidRDefault="00053449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6B18B6" w:rsidRPr="00BF4D77" w:rsidRDefault="006B18B6" w:rsidP="00BF4D77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6B18B6" w:rsidRPr="00BF4D77" w:rsidSect="00533F5B">
      <w:footerReference w:type="default" r:id="rId7"/>
      <w:pgSz w:w="11906" w:h="16838"/>
      <w:pgMar w:top="1134" w:right="850" w:bottom="1134" w:left="1701" w:header="708" w:footer="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7C1" w:rsidRDefault="00A427C1" w:rsidP="003008DE">
      <w:pPr>
        <w:spacing w:after="0" w:line="240" w:lineRule="auto"/>
      </w:pPr>
      <w:r>
        <w:separator/>
      </w:r>
    </w:p>
  </w:endnote>
  <w:endnote w:type="continuationSeparator" w:id="0">
    <w:p w:rsidR="00A427C1" w:rsidRDefault="00A427C1" w:rsidP="0030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6931138"/>
      <w:docPartObj>
        <w:docPartGallery w:val="Page Numbers (Bottom of Page)"/>
        <w:docPartUnique/>
      </w:docPartObj>
    </w:sdtPr>
    <w:sdtContent>
      <w:p w:rsidR="00C81A27" w:rsidRDefault="00E86741">
        <w:pPr>
          <w:pStyle w:val="a8"/>
          <w:jc w:val="right"/>
        </w:pPr>
        <w:fldSimple w:instr="PAGE   \* MERGEFORMAT">
          <w:r w:rsidR="00D966E4">
            <w:rPr>
              <w:noProof/>
            </w:rPr>
            <w:t>5</w:t>
          </w:r>
        </w:fldSimple>
      </w:p>
    </w:sdtContent>
  </w:sdt>
  <w:p w:rsidR="00C81A27" w:rsidRDefault="00C81A2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7C1" w:rsidRDefault="00A427C1" w:rsidP="003008DE">
      <w:pPr>
        <w:spacing w:after="0" w:line="240" w:lineRule="auto"/>
      </w:pPr>
      <w:r>
        <w:separator/>
      </w:r>
    </w:p>
  </w:footnote>
  <w:footnote w:type="continuationSeparator" w:id="0">
    <w:p w:rsidR="00A427C1" w:rsidRDefault="00A427C1" w:rsidP="0030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A36D3"/>
    <w:multiLevelType w:val="hybridMultilevel"/>
    <w:tmpl w:val="13EA69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D01B6"/>
    <w:multiLevelType w:val="hybridMultilevel"/>
    <w:tmpl w:val="D29679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199D55DB"/>
    <w:multiLevelType w:val="hybridMultilevel"/>
    <w:tmpl w:val="10A870F4"/>
    <w:lvl w:ilvl="0" w:tplc="041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1E2C2CCB"/>
    <w:multiLevelType w:val="hybridMultilevel"/>
    <w:tmpl w:val="5A74968A"/>
    <w:lvl w:ilvl="0" w:tplc="92F8E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80C4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492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BA10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E5A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01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E6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BA66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050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D92998"/>
    <w:multiLevelType w:val="hybridMultilevel"/>
    <w:tmpl w:val="33640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D3091"/>
    <w:multiLevelType w:val="hybridMultilevel"/>
    <w:tmpl w:val="9C2AA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B57C8"/>
    <w:multiLevelType w:val="hybridMultilevel"/>
    <w:tmpl w:val="954C2740"/>
    <w:lvl w:ilvl="0" w:tplc="1ED67A1C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F5486A4A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35888E6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73B8B39C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F74602A8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3C141810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2189E50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0F58EC64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38E2FB4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>
    <w:nsid w:val="3AC54C8A"/>
    <w:multiLevelType w:val="multilevel"/>
    <w:tmpl w:val="1F44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47BFB"/>
    <w:multiLevelType w:val="multilevel"/>
    <w:tmpl w:val="200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A83C01"/>
    <w:multiLevelType w:val="hybridMultilevel"/>
    <w:tmpl w:val="65C0F7DA"/>
    <w:lvl w:ilvl="0" w:tplc="3AFC5A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7D0A14"/>
    <w:multiLevelType w:val="hybridMultilevel"/>
    <w:tmpl w:val="C3063F5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2E288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05EF6"/>
    <w:multiLevelType w:val="hybridMultilevel"/>
    <w:tmpl w:val="9EF6A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848D8"/>
    <w:multiLevelType w:val="hybridMultilevel"/>
    <w:tmpl w:val="B1521916"/>
    <w:lvl w:ilvl="0" w:tplc="C6F4FA1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5C82ED0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252B7C4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C96E654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CE019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99601B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16272B0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84C9DFA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3DE9544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>
    <w:nsid w:val="4D142CCC"/>
    <w:multiLevelType w:val="hybridMultilevel"/>
    <w:tmpl w:val="97ECA8BA"/>
    <w:lvl w:ilvl="0" w:tplc="0419000B">
      <w:start w:val="1"/>
      <w:numFmt w:val="bullet"/>
      <w:lvlText w:val=""/>
      <w:lvlJc w:val="left"/>
      <w:pPr>
        <w:ind w:left="19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4">
    <w:nsid w:val="4ED6208B"/>
    <w:multiLevelType w:val="hybridMultilevel"/>
    <w:tmpl w:val="5CFCC8A0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50BF680A"/>
    <w:multiLevelType w:val="hybridMultilevel"/>
    <w:tmpl w:val="2DCE9308"/>
    <w:lvl w:ilvl="0" w:tplc="33943F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86BA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C2F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CC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C6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AC0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C1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443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AA5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9B5318"/>
    <w:multiLevelType w:val="hybridMultilevel"/>
    <w:tmpl w:val="0F326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E114E"/>
    <w:multiLevelType w:val="hybridMultilevel"/>
    <w:tmpl w:val="9D42579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3E71451"/>
    <w:multiLevelType w:val="multilevel"/>
    <w:tmpl w:val="1628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7D2FF2"/>
    <w:multiLevelType w:val="hybridMultilevel"/>
    <w:tmpl w:val="10FC0308"/>
    <w:lvl w:ilvl="0" w:tplc="B07C2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EA4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BEF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EE36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320C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1C87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4AD5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A03C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6205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0E26B3"/>
    <w:multiLevelType w:val="hybridMultilevel"/>
    <w:tmpl w:val="9FF03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65359"/>
    <w:multiLevelType w:val="multilevel"/>
    <w:tmpl w:val="A510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4A3D50"/>
    <w:multiLevelType w:val="multilevel"/>
    <w:tmpl w:val="D99E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7A6DAB"/>
    <w:multiLevelType w:val="hybridMultilevel"/>
    <w:tmpl w:val="F8567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065BB"/>
    <w:multiLevelType w:val="hybridMultilevel"/>
    <w:tmpl w:val="220A3C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567362"/>
    <w:multiLevelType w:val="hybridMultilevel"/>
    <w:tmpl w:val="725A6AE2"/>
    <w:lvl w:ilvl="0" w:tplc="7A4AE284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5341F7"/>
    <w:multiLevelType w:val="multilevel"/>
    <w:tmpl w:val="A1A4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A26D19"/>
    <w:multiLevelType w:val="hybridMultilevel"/>
    <w:tmpl w:val="692057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D122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2B176A"/>
    <w:multiLevelType w:val="hybridMultilevel"/>
    <w:tmpl w:val="E772A4D0"/>
    <w:lvl w:ilvl="0" w:tplc="470018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80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38E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F2E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44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D8E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C7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9A8B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6C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3740A56"/>
    <w:multiLevelType w:val="hybridMultilevel"/>
    <w:tmpl w:val="504E34B4"/>
    <w:lvl w:ilvl="0" w:tplc="2768124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F06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608C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ABF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81C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D4EF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0B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8A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84BD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662B16"/>
    <w:multiLevelType w:val="hybridMultilevel"/>
    <w:tmpl w:val="590EC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9E4736"/>
    <w:multiLevelType w:val="hybridMultilevel"/>
    <w:tmpl w:val="1B6A23D4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8A2E30"/>
    <w:multiLevelType w:val="hybridMultilevel"/>
    <w:tmpl w:val="2CA07D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5441DE"/>
    <w:multiLevelType w:val="hybridMultilevel"/>
    <w:tmpl w:val="D6B8DE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4">
    <w:nsid w:val="7D7D7F12"/>
    <w:multiLevelType w:val="hybridMultilevel"/>
    <w:tmpl w:val="3A5E7A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22"/>
  </w:num>
  <w:num w:numId="5">
    <w:abstractNumId w:val="18"/>
  </w:num>
  <w:num w:numId="6">
    <w:abstractNumId w:val="26"/>
  </w:num>
  <w:num w:numId="7">
    <w:abstractNumId w:val="21"/>
  </w:num>
  <w:num w:numId="8">
    <w:abstractNumId w:val="7"/>
  </w:num>
  <w:num w:numId="9">
    <w:abstractNumId w:val="33"/>
  </w:num>
  <w:num w:numId="10">
    <w:abstractNumId w:val="31"/>
  </w:num>
  <w:num w:numId="11">
    <w:abstractNumId w:val="25"/>
  </w:num>
  <w:num w:numId="12">
    <w:abstractNumId w:val="23"/>
  </w:num>
  <w:num w:numId="13">
    <w:abstractNumId w:val="27"/>
  </w:num>
  <w:num w:numId="14">
    <w:abstractNumId w:val="10"/>
  </w:num>
  <w:num w:numId="15">
    <w:abstractNumId w:val="34"/>
  </w:num>
  <w:num w:numId="16">
    <w:abstractNumId w:val="32"/>
  </w:num>
  <w:num w:numId="17">
    <w:abstractNumId w:val="6"/>
  </w:num>
  <w:num w:numId="18">
    <w:abstractNumId w:val="9"/>
  </w:num>
  <w:num w:numId="19">
    <w:abstractNumId w:val="0"/>
  </w:num>
  <w:num w:numId="20">
    <w:abstractNumId w:val="19"/>
  </w:num>
  <w:num w:numId="21">
    <w:abstractNumId w:val="3"/>
  </w:num>
  <w:num w:numId="22">
    <w:abstractNumId w:val="2"/>
  </w:num>
  <w:num w:numId="23">
    <w:abstractNumId w:val="15"/>
  </w:num>
  <w:num w:numId="24">
    <w:abstractNumId w:val="12"/>
  </w:num>
  <w:num w:numId="25">
    <w:abstractNumId w:val="29"/>
  </w:num>
  <w:num w:numId="26">
    <w:abstractNumId w:val="17"/>
  </w:num>
  <w:num w:numId="27">
    <w:abstractNumId w:val="24"/>
  </w:num>
  <w:num w:numId="28">
    <w:abstractNumId w:val="4"/>
  </w:num>
  <w:num w:numId="29">
    <w:abstractNumId w:val="30"/>
  </w:num>
  <w:num w:numId="30">
    <w:abstractNumId w:val="1"/>
  </w:num>
  <w:num w:numId="31">
    <w:abstractNumId w:val="20"/>
  </w:num>
  <w:num w:numId="32">
    <w:abstractNumId w:val="11"/>
  </w:num>
  <w:num w:numId="33">
    <w:abstractNumId w:val="5"/>
  </w:num>
  <w:num w:numId="34">
    <w:abstractNumId w:val="28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91A"/>
    <w:rsid w:val="00011AEF"/>
    <w:rsid w:val="0001635E"/>
    <w:rsid w:val="00053449"/>
    <w:rsid w:val="00057B61"/>
    <w:rsid w:val="00063B23"/>
    <w:rsid w:val="0006653C"/>
    <w:rsid w:val="00087A10"/>
    <w:rsid w:val="00090A94"/>
    <w:rsid w:val="000A0375"/>
    <w:rsid w:val="000A0534"/>
    <w:rsid w:val="000B1983"/>
    <w:rsid w:val="00161E4D"/>
    <w:rsid w:val="001765E0"/>
    <w:rsid w:val="001815D3"/>
    <w:rsid w:val="001A02F6"/>
    <w:rsid w:val="001B1DA6"/>
    <w:rsid w:val="001C21F0"/>
    <w:rsid w:val="001D72B5"/>
    <w:rsid w:val="001E05F8"/>
    <w:rsid w:val="001E361D"/>
    <w:rsid w:val="001E562D"/>
    <w:rsid w:val="001F5AB1"/>
    <w:rsid w:val="001F7B2F"/>
    <w:rsid w:val="001F7C62"/>
    <w:rsid w:val="00200B6A"/>
    <w:rsid w:val="0024141D"/>
    <w:rsid w:val="002520C6"/>
    <w:rsid w:val="00255FCD"/>
    <w:rsid w:val="00286F58"/>
    <w:rsid w:val="0028746A"/>
    <w:rsid w:val="002F7D74"/>
    <w:rsid w:val="003008DE"/>
    <w:rsid w:val="00382690"/>
    <w:rsid w:val="00384732"/>
    <w:rsid w:val="003B2CFA"/>
    <w:rsid w:val="0043760C"/>
    <w:rsid w:val="00441715"/>
    <w:rsid w:val="00496AC4"/>
    <w:rsid w:val="004F57C4"/>
    <w:rsid w:val="00501EE6"/>
    <w:rsid w:val="0050598B"/>
    <w:rsid w:val="005077B9"/>
    <w:rsid w:val="005306EE"/>
    <w:rsid w:val="00533F5B"/>
    <w:rsid w:val="00562534"/>
    <w:rsid w:val="0056668A"/>
    <w:rsid w:val="005B2634"/>
    <w:rsid w:val="005C3F68"/>
    <w:rsid w:val="005C5A3B"/>
    <w:rsid w:val="005F3033"/>
    <w:rsid w:val="00605309"/>
    <w:rsid w:val="0061365D"/>
    <w:rsid w:val="00634490"/>
    <w:rsid w:val="00643077"/>
    <w:rsid w:val="00675E51"/>
    <w:rsid w:val="006845A4"/>
    <w:rsid w:val="00690478"/>
    <w:rsid w:val="006975E6"/>
    <w:rsid w:val="006B18B6"/>
    <w:rsid w:val="006B3956"/>
    <w:rsid w:val="006B420D"/>
    <w:rsid w:val="006D15BF"/>
    <w:rsid w:val="006F298E"/>
    <w:rsid w:val="00732FA8"/>
    <w:rsid w:val="00740A2F"/>
    <w:rsid w:val="007671C8"/>
    <w:rsid w:val="00800D99"/>
    <w:rsid w:val="00833EC3"/>
    <w:rsid w:val="00931141"/>
    <w:rsid w:val="00951491"/>
    <w:rsid w:val="00952D28"/>
    <w:rsid w:val="00981352"/>
    <w:rsid w:val="009A699F"/>
    <w:rsid w:val="00A00605"/>
    <w:rsid w:val="00A22675"/>
    <w:rsid w:val="00A257F9"/>
    <w:rsid w:val="00A427C1"/>
    <w:rsid w:val="00A47D93"/>
    <w:rsid w:val="00A60F6E"/>
    <w:rsid w:val="00A67BA0"/>
    <w:rsid w:val="00A747D7"/>
    <w:rsid w:val="00A749E0"/>
    <w:rsid w:val="00AA48F0"/>
    <w:rsid w:val="00AB6FC3"/>
    <w:rsid w:val="00AB7028"/>
    <w:rsid w:val="00AB759F"/>
    <w:rsid w:val="00B07F94"/>
    <w:rsid w:val="00B17A1C"/>
    <w:rsid w:val="00B34ED6"/>
    <w:rsid w:val="00B720EC"/>
    <w:rsid w:val="00B81D64"/>
    <w:rsid w:val="00BA4BC1"/>
    <w:rsid w:val="00BD079B"/>
    <w:rsid w:val="00BD2308"/>
    <w:rsid w:val="00BD5A57"/>
    <w:rsid w:val="00BE19E6"/>
    <w:rsid w:val="00BF4D77"/>
    <w:rsid w:val="00C15556"/>
    <w:rsid w:val="00C363BD"/>
    <w:rsid w:val="00C438FF"/>
    <w:rsid w:val="00C50C05"/>
    <w:rsid w:val="00C770BB"/>
    <w:rsid w:val="00C81A27"/>
    <w:rsid w:val="00CB1A17"/>
    <w:rsid w:val="00CC0AB1"/>
    <w:rsid w:val="00CD288A"/>
    <w:rsid w:val="00CF32E5"/>
    <w:rsid w:val="00D2296A"/>
    <w:rsid w:val="00D23F35"/>
    <w:rsid w:val="00D34904"/>
    <w:rsid w:val="00D364D9"/>
    <w:rsid w:val="00D573A6"/>
    <w:rsid w:val="00D82150"/>
    <w:rsid w:val="00D966E4"/>
    <w:rsid w:val="00DF1D0B"/>
    <w:rsid w:val="00E10E23"/>
    <w:rsid w:val="00E12445"/>
    <w:rsid w:val="00E2461C"/>
    <w:rsid w:val="00E7364F"/>
    <w:rsid w:val="00E86741"/>
    <w:rsid w:val="00E8691A"/>
    <w:rsid w:val="00EA079D"/>
    <w:rsid w:val="00EA18EF"/>
    <w:rsid w:val="00EC38E4"/>
    <w:rsid w:val="00EE719F"/>
    <w:rsid w:val="00F05B9B"/>
    <w:rsid w:val="00F24151"/>
    <w:rsid w:val="00F305BF"/>
    <w:rsid w:val="00F32B06"/>
    <w:rsid w:val="00F57D31"/>
    <w:rsid w:val="00F7332D"/>
    <w:rsid w:val="00F770C5"/>
    <w:rsid w:val="00FC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69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9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8D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0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8DE"/>
    <w:rPr>
      <w:rFonts w:ascii="Calibri" w:eastAsia="Calibri" w:hAnsi="Calibri" w:cs="Times New Roman"/>
    </w:rPr>
  </w:style>
  <w:style w:type="paragraph" w:customStyle="1" w:styleId="ConsTitle">
    <w:name w:val="ConsTitle"/>
    <w:rsid w:val="00A749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2">
    <w:name w:val=".......+2"/>
    <w:basedOn w:val="a"/>
    <w:next w:val="a"/>
    <w:uiPriority w:val="99"/>
    <w:rsid w:val="00255F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a">
    <w:name w:val="......."/>
    <w:basedOn w:val="a"/>
    <w:next w:val="a"/>
    <w:uiPriority w:val="99"/>
    <w:rsid w:val="00255F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53449"/>
    <w:pPr>
      <w:ind w:left="720"/>
      <w:contextualSpacing/>
    </w:pPr>
  </w:style>
  <w:style w:type="character" w:customStyle="1" w:styleId="ac">
    <w:name w:val="А_заголовок Знак"/>
    <w:link w:val="ad"/>
    <w:locked/>
    <w:rsid w:val="00EA18EF"/>
    <w:rPr>
      <w:rFonts w:ascii="Times New Roman" w:eastAsia="Times New Roman" w:hAnsi="Times New Roman" w:cs="Arial"/>
      <w:i/>
      <w:sz w:val="28"/>
      <w:szCs w:val="20"/>
      <w:lang w:eastAsia="ru-RU"/>
    </w:rPr>
  </w:style>
  <w:style w:type="paragraph" w:customStyle="1" w:styleId="ad">
    <w:name w:val="А_заголовок"/>
    <w:basedOn w:val="a"/>
    <w:link w:val="ac"/>
    <w:qFormat/>
    <w:rsid w:val="00EA18EF"/>
    <w:pPr>
      <w:widowControl w:val="0"/>
      <w:autoSpaceDE w:val="0"/>
      <w:autoSpaceDN w:val="0"/>
      <w:adjustRightInd w:val="0"/>
      <w:spacing w:after="0" w:line="360" w:lineRule="auto"/>
      <w:ind w:firstLine="454"/>
      <w:jc w:val="center"/>
    </w:pPr>
    <w:rPr>
      <w:rFonts w:ascii="Times New Roman" w:eastAsia="Times New Roman" w:hAnsi="Times New Roman" w:cs="Arial"/>
      <w:i/>
      <w:sz w:val="28"/>
      <w:szCs w:val="20"/>
      <w:lang w:eastAsia="ru-RU"/>
    </w:rPr>
  </w:style>
  <w:style w:type="paragraph" w:styleId="ae">
    <w:name w:val="Body Text"/>
    <w:basedOn w:val="a"/>
    <w:link w:val="af"/>
    <w:rsid w:val="001F5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1F5A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34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438FF"/>
  </w:style>
  <w:style w:type="character" w:customStyle="1" w:styleId="c0">
    <w:name w:val="c0"/>
    <w:basedOn w:val="a0"/>
    <w:rsid w:val="00C438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1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691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9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0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08D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00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08DE"/>
    <w:rPr>
      <w:rFonts w:ascii="Calibri" w:eastAsia="Calibri" w:hAnsi="Calibri" w:cs="Times New Roman"/>
    </w:rPr>
  </w:style>
  <w:style w:type="paragraph" w:customStyle="1" w:styleId="ConsTitle">
    <w:name w:val="ConsTitle"/>
    <w:rsid w:val="00A749E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2">
    <w:name w:val=".......+2"/>
    <w:basedOn w:val="a"/>
    <w:next w:val="a"/>
    <w:uiPriority w:val="99"/>
    <w:rsid w:val="00255F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aa">
    <w:name w:val="......."/>
    <w:basedOn w:val="a"/>
    <w:next w:val="a"/>
    <w:uiPriority w:val="99"/>
    <w:rsid w:val="00255FC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53449"/>
    <w:pPr>
      <w:ind w:left="720"/>
      <w:contextualSpacing/>
    </w:pPr>
  </w:style>
  <w:style w:type="character" w:customStyle="1" w:styleId="ac">
    <w:name w:val="А_заголовок Знак"/>
    <w:link w:val="ad"/>
    <w:locked/>
    <w:rsid w:val="00EA18EF"/>
    <w:rPr>
      <w:rFonts w:ascii="Times New Roman" w:eastAsia="Times New Roman" w:hAnsi="Times New Roman" w:cs="Arial"/>
      <w:i/>
      <w:sz w:val="28"/>
      <w:szCs w:val="20"/>
      <w:lang w:eastAsia="ru-RU"/>
    </w:rPr>
  </w:style>
  <w:style w:type="paragraph" w:customStyle="1" w:styleId="ad">
    <w:name w:val="А_заголовок"/>
    <w:basedOn w:val="a"/>
    <w:link w:val="ac"/>
    <w:qFormat/>
    <w:rsid w:val="00EA18EF"/>
    <w:pPr>
      <w:widowControl w:val="0"/>
      <w:autoSpaceDE w:val="0"/>
      <w:autoSpaceDN w:val="0"/>
      <w:adjustRightInd w:val="0"/>
      <w:spacing w:after="0" w:line="360" w:lineRule="auto"/>
      <w:ind w:firstLine="454"/>
      <w:jc w:val="center"/>
    </w:pPr>
    <w:rPr>
      <w:rFonts w:ascii="Times New Roman" w:eastAsia="Times New Roman" w:hAnsi="Times New Roman" w:cs="Arial"/>
      <w:i/>
      <w:sz w:val="28"/>
      <w:szCs w:val="20"/>
      <w:lang w:eastAsia="ru-RU"/>
    </w:rPr>
  </w:style>
  <w:style w:type="paragraph" w:styleId="ae">
    <w:name w:val="Body Text"/>
    <w:basedOn w:val="a"/>
    <w:link w:val="af"/>
    <w:rsid w:val="001F5A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1F5AB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D34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4190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8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11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77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59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8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75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Ученик</cp:lastModifiedBy>
  <cp:revision>2</cp:revision>
  <cp:lastPrinted>2017-12-10T07:20:00Z</cp:lastPrinted>
  <dcterms:created xsi:type="dcterms:W3CDTF">2018-03-14T08:06:00Z</dcterms:created>
  <dcterms:modified xsi:type="dcterms:W3CDTF">2018-03-14T08:06:00Z</dcterms:modified>
</cp:coreProperties>
</file>