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86" w:rsidRPr="009A49BC" w:rsidRDefault="009A49BC" w:rsidP="00000F00">
      <w:pPr>
        <w:spacing w:after="0" w:line="360" w:lineRule="auto"/>
        <w:jc w:val="center"/>
        <w:rPr>
          <w:rFonts w:ascii="Times New Roman" w:eastAsia="Times New Roman" w:hAnsi="Times New Roman"/>
          <w:b/>
          <w:sz w:val="26"/>
          <w:szCs w:val="26"/>
          <w:lang w:eastAsia="ru-RU"/>
        </w:rPr>
      </w:pPr>
      <w:r w:rsidRPr="009A49BC">
        <w:rPr>
          <w:rFonts w:ascii="Times New Roman" w:eastAsia="Times New Roman" w:hAnsi="Times New Roman"/>
          <w:b/>
          <w:sz w:val="26"/>
          <w:szCs w:val="26"/>
          <w:lang w:eastAsia="ru-RU"/>
        </w:rPr>
        <w:t>«ИСПОЛЬЗОВАНИЕ ИНФОРМАЦИОННО-КОММУНИКАЦИОННЫХ</w:t>
      </w:r>
      <w:bookmarkStart w:id="0" w:name="_GoBack"/>
      <w:bookmarkEnd w:id="0"/>
      <w:r w:rsidRPr="009A49BC">
        <w:rPr>
          <w:rFonts w:ascii="Times New Roman" w:eastAsia="Times New Roman" w:hAnsi="Times New Roman"/>
          <w:b/>
          <w:sz w:val="26"/>
          <w:szCs w:val="26"/>
          <w:lang w:eastAsia="ru-RU"/>
        </w:rPr>
        <w:t xml:space="preserve"> ТЕХНОЛОГИЙ НА УРОКАХ МАТЕМАТИКИ И ВО ВНЕУРОЧНОЕ ВРЕМЯ В РАМКАХ ВВЕДЕНИЯ ФГОС»</w:t>
      </w:r>
    </w:p>
    <w:p w:rsidR="002F494D" w:rsidRPr="00D94395" w:rsidRDefault="00560DA1" w:rsidP="00D94395">
      <w:pPr>
        <w:spacing w:after="0" w:line="360" w:lineRule="auto"/>
        <w:ind w:firstLine="360"/>
        <w:jc w:val="both"/>
        <w:rPr>
          <w:rFonts w:ascii="Times New Roman" w:eastAsia="Times New Roman" w:hAnsi="Times New Roman"/>
          <w:sz w:val="24"/>
          <w:szCs w:val="24"/>
          <w:lang w:eastAsia="ru-RU"/>
        </w:rPr>
      </w:pPr>
      <w:r w:rsidRPr="00D94395">
        <w:rPr>
          <w:rFonts w:ascii="Times New Roman" w:eastAsia="Times New Roman" w:hAnsi="Times New Roman"/>
          <w:sz w:val="24"/>
          <w:szCs w:val="24"/>
          <w:lang w:eastAsia="ru-RU"/>
        </w:rPr>
        <w:t>Введение.</w:t>
      </w:r>
      <w:r w:rsidR="002F494D" w:rsidRPr="00D94395">
        <w:rPr>
          <w:rFonts w:ascii="Times New Roman" w:eastAsia="Times New Roman" w:hAnsi="Times New Roman"/>
          <w:sz w:val="24"/>
          <w:szCs w:val="24"/>
          <w:lang w:eastAsia="ru-RU"/>
        </w:rPr>
        <w:t xml:space="preserve"> Бурное развитие новых информационных технологий и внедрение их в России в последние годы наложили определённый отпечаток на развитие личности современного ребёнка. Мощный поток новой информации, рекламы, применение информационных технологий в телевидении оказывают большое влияние на воспитание ребёнка и его восприятие окружающего мира.</w:t>
      </w:r>
    </w:p>
    <w:p w:rsidR="002F494D" w:rsidRPr="00D94395" w:rsidRDefault="002F494D" w:rsidP="00D94395">
      <w:pPr>
        <w:spacing w:after="0" w:line="360" w:lineRule="auto"/>
        <w:ind w:firstLine="360"/>
        <w:jc w:val="both"/>
        <w:rPr>
          <w:rFonts w:ascii="Times New Roman" w:eastAsia="Times New Roman" w:hAnsi="Times New Roman"/>
          <w:sz w:val="24"/>
          <w:szCs w:val="24"/>
          <w:lang w:eastAsia="ru-RU"/>
        </w:rPr>
      </w:pPr>
      <w:r w:rsidRPr="00D94395">
        <w:rPr>
          <w:rFonts w:ascii="Times New Roman" w:eastAsia="Times New Roman" w:hAnsi="Times New Roman"/>
          <w:sz w:val="24"/>
          <w:szCs w:val="24"/>
          <w:lang w:eastAsia="ru-RU"/>
        </w:rPr>
        <w:t xml:space="preserve"> Использование современных информационных технологий в урочной и внеурочной деятельности школы выглядит очень просто, с точки зрения ребёнка, и является одним из эффективных способов повышения мотивации и индивидуализации его учения, развития творческих способностей и создание благоприятного эмоционального фона.</w:t>
      </w:r>
    </w:p>
    <w:p w:rsidR="00A02485" w:rsidRPr="00D94395" w:rsidRDefault="00A02485" w:rsidP="00D94395">
      <w:pPr>
        <w:spacing w:after="0" w:line="360" w:lineRule="auto"/>
        <w:ind w:firstLine="360"/>
        <w:jc w:val="both"/>
        <w:rPr>
          <w:rFonts w:ascii="Times New Roman" w:eastAsia="Times New Roman" w:hAnsi="Times New Roman"/>
          <w:sz w:val="24"/>
          <w:szCs w:val="24"/>
          <w:lang w:eastAsia="ru-RU"/>
        </w:rPr>
      </w:pPr>
      <w:r w:rsidRPr="00D94395">
        <w:rPr>
          <w:rFonts w:ascii="Times New Roman" w:eastAsia="Times New Roman" w:hAnsi="Times New Roman"/>
          <w:sz w:val="24"/>
          <w:szCs w:val="24"/>
          <w:lang w:eastAsia="ru-RU"/>
        </w:rPr>
        <w:t>В настоящее время технология проектной деятельности и информационно-коммуникационная техника становятся ведущими педагогическими технологиямив условиях введения ФГОС, используемыми учителями в школе.</w:t>
      </w:r>
    </w:p>
    <w:p w:rsidR="00A02485" w:rsidRPr="00D94395" w:rsidRDefault="00A02485" w:rsidP="00D94395">
      <w:pPr>
        <w:spacing w:after="0" w:line="360" w:lineRule="auto"/>
        <w:ind w:firstLine="360"/>
        <w:jc w:val="both"/>
        <w:rPr>
          <w:rFonts w:ascii="Times New Roman" w:eastAsia="Times New Roman" w:hAnsi="Times New Roman"/>
          <w:sz w:val="24"/>
          <w:szCs w:val="24"/>
          <w:lang w:eastAsia="ru-RU"/>
        </w:rPr>
      </w:pPr>
      <w:r w:rsidRPr="00D94395">
        <w:rPr>
          <w:rFonts w:ascii="Times New Roman" w:eastAsia="Times New Roman" w:hAnsi="Times New Roman"/>
          <w:sz w:val="24"/>
          <w:szCs w:val="24"/>
          <w:lang w:eastAsia="ru-RU"/>
        </w:rPr>
        <w:t>Эти технологии расширяют возможности учащихся по самостоятельному поиску и использованию информации, придают образовательному процессу диалоговый характер. Использование информационно-коммуникационной и проектной технологии позволило расширить диапазон результатов образования.</w:t>
      </w:r>
    </w:p>
    <w:p w:rsidR="00A02485" w:rsidRPr="00D94395" w:rsidRDefault="00A02485" w:rsidP="00D94395">
      <w:pPr>
        <w:spacing w:after="0" w:line="360" w:lineRule="auto"/>
        <w:ind w:firstLine="360"/>
        <w:jc w:val="both"/>
        <w:rPr>
          <w:rFonts w:ascii="Times New Roman" w:eastAsia="Times New Roman" w:hAnsi="Times New Roman"/>
          <w:sz w:val="24"/>
          <w:szCs w:val="24"/>
          <w:lang w:eastAsia="ru-RU"/>
        </w:rPr>
      </w:pPr>
      <w:r w:rsidRPr="00D94395">
        <w:rPr>
          <w:rFonts w:ascii="Times New Roman" w:eastAsia="Times New Roman" w:hAnsi="Times New Roman"/>
          <w:sz w:val="24"/>
          <w:szCs w:val="24"/>
          <w:lang w:eastAsia="ru-RU"/>
        </w:rPr>
        <w:t>Использование информационных и коммуникационных технологий (ИКТ) в учебном процессе является актуальной проблемой современного школьного образования при введении ФГОС. Сегодня необходимо, чтобы каждый учитель по любой школьной дисциплине мог подготовить и провести урок с использованием ИКТ ориентированный на ФГОС. Такой урок нагляден, красочен, информативен, интерактивен, экономит время учителя и ученика.</w:t>
      </w:r>
    </w:p>
    <w:p w:rsidR="00EA4B0B" w:rsidRPr="00D94395" w:rsidRDefault="00EA4B0B" w:rsidP="00D94395">
      <w:pPr>
        <w:spacing w:after="0" w:line="360" w:lineRule="auto"/>
        <w:ind w:firstLine="360"/>
        <w:jc w:val="both"/>
        <w:rPr>
          <w:rFonts w:ascii="Times New Roman" w:eastAsia="Times New Roman" w:hAnsi="Times New Roman"/>
          <w:sz w:val="24"/>
          <w:szCs w:val="24"/>
          <w:lang w:eastAsia="ru-RU"/>
        </w:rPr>
      </w:pPr>
      <w:r w:rsidRPr="00D94395">
        <w:rPr>
          <w:rFonts w:ascii="Times New Roman" w:eastAsia="Times New Roman" w:hAnsi="Times New Roman"/>
          <w:sz w:val="24"/>
          <w:szCs w:val="24"/>
          <w:lang w:eastAsia="ru-RU"/>
        </w:rPr>
        <w:t>В современных условиях главная задача образования – формирование у учащихся компетенций самостоятельного приобретения знания, поиска, отбора нужной информации, её анализа, представления и передачи,</w:t>
      </w:r>
      <w:r w:rsidRPr="00D94395">
        <w:rPr>
          <w:rFonts w:ascii="Times New Roman" w:eastAsia="Times New Roman" w:hAnsi="Times New Roman"/>
          <w:b/>
          <w:bCs/>
          <w:sz w:val="24"/>
          <w:szCs w:val="24"/>
          <w:lang w:eastAsia="ru-RU"/>
        </w:rPr>
        <w:t> </w:t>
      </w:r>
      <w:r w:rsidRPr="00D94395">
        <w:rPr>
          <w:rFonts w:ascii="Times New Roman" w:eastAsia="Times New Roman" w:hAnsi="Times New Roman"/>
          <w:sz w:val="24"/>
          <w:szCs w:val="24"/>
          <w:lang w:eastAsia="ru-RU"/>
        </w:rPr>
        <w:t>что является составляющими частями информационной компетентности.</w:t>
      </w:r>
    </w:p>
    <w:p w:rsidR="00EA4B0B" w:rsidRPr="00D94395" w:rsidRDefault="00EA4B0B" w:rsidP="00D94395">
      <w:pPr>
        <w:spacing w:after="0" w:line="360" w:lineRule="auto"/>
        <w:ind w:firstLine="360"/>
        <w:jc w:val="both"/>
        <w:rPr>
          <w:rFonts w:ascii="Times New Roman" w:eastAsia="Times New Roman" w:hAnsi="Times New Roman"/>
          <w:sz w:val="24"/>
          <w:szCs w:val="24"/>
          <w:lang w:eastAsia="ru-RU"/>
        </w:rPr>
      </w:pPr>
      <w:r w:rsidRPr="00D94395">
        <w:rPr>
          <w:rFonts w:ascii="Times New Roman" w:eastAsia="Times New Roman" w:hAnsi="Times New Roman"/>
          <w:sz w:val="24"/>
          <w:szCs w:val="24"/>
          <w:lang w:eastAsia="ru-RU"/>
        </w:rPr>
        <w:t>Если внедрить средства информационно-коммуникационных технологий в процесс обучения математики, то формирование математической компетентности учащихся будет более успешным (эффективным, качественным), что это приведет к совершенствованию обучения учащихся.</w:t>
      </w:r>
    </w:p>
    <w:p w:rsidR="00293B01" w:rsidRPr="00D94395" w:rsidRDefault="005E45B3" w:rsidP="00D94395">
      <w:pPr>
        <w:spacing w:after="0" w:line="360" w:lineRule="auto"/>
        <w:jc w:val="both"/>
        <w:rPr>
          <w:rFonts w:ascii="Times New Roman" w:hAnsi="Times New Roman"/>
          <w:sz w:val="24"/>
          <w:szCs w:val="24"/>
        </w:rPr>
      </w:pPr>
      <w:r w:rsidRPr="00D94395">
        <w:rPr>
          <w:rFonts w:ascii="Times New Roman" w:hAnsi="Times New Roman"/>
          <w:sz w:val="24"/>
          <w:szCs w:val="24"/>
        </w:rPr>
        <w:t>Применение</w:t>
      </w:r>
      <w:r w:rsidR="00293B01" w:rsidRPr="00D94395">
        <w:rPr>
          <w:rFonts w:ascii="Times New Roman" w:hAnsi="Times New Roman"/>
          <w:sz w:val="24"/>
          <w:szCs w:val="24"/>
        </w:rPr>
        <w:t xml:space="preserve"> современных информационных технологий в урочной и внеурочной деятельности школы выглядит очень просто, с точки зрения ребёнка, и является одним из </w:t>
      </w:r>
      <w:r w:rsidR="00293B01" w:rsidRPr="00D94395">
        <w:rPr>
          <w:rFonts w:ascii="Times New Roman" w:hAnsi="Times New Roman"/>
          <w:sz w:val="24"/>
          <w:szCs w:val="24"/>
        </w:rPr>
        <w:lastRenderedPageBreak/>
        <w:t>эффективных способов повышения мотивации и индивидуализации его учения, развития творческих способностей и создание благоприятного эмоционального фона.</w:t>
      </w:r>
    </w:p>
    <w:p w:rsidR="00293B01" w:rsidRPr="00D94395" w:rsidRDefault="00293B01" w:rsidP="00D94395">
      <w:pPr>
        <w:spacing w:after="0" w:line="360" w:lineRule="auto"/>
        <w:jc w:val="both"/>
        <w:rPr>
          <w:rFonts w:ascii="Times New Roman" w:hAnsi="Times New Roman"/>
          <w:sz w:val="24"/>
          <w:szCs w:val="24"/>
        </w:rPr>
      </w:pPr>
      <w:r w:rsidRPr="00D94395">
        <w:rPr>
          <w:rFonts w:ascii="Times New Roman" w:hAnsi="Times New Roman"/>
          <w:sz w:val="24"/>
          <w:szCs w:val="24"/>
        </w:rPr>
        <w:t>Экспериментально установлено, что при устном изложении материала учащийся за минуту воспринимает и способен переработать до 1 тысячи условных единиц информации, а при «подключении» органов зрения до 100 тысяч таких единиц. У школьника лучше развито непроизвольное внимание, которое становится особенно концентрированным, когда ему интересно, учебный материал отличается наглядностью, яркостью, вызывает у школьника положительные эмоции. Поэтому, совершенно очевидна высокая эффективность использования в обучении ИКТ.</w:t>
      </w:r>
    </w:p>
    <w:p w:rsidR="00293B01" w:rsidRPr="00D94395" w:rsidRDefault="00560DA1" w:rsidP="00D94395">
      <w:pPr>
        <w:tabs>
          <w:tab w:val="num" w:pos="1440"/>
        </w:tabs>
        <w:spacing w:after="0" w:line="360" w:lineRule="auto"/>
        <w:jc w:val="center"/>
        <w:rPr>
          <w:rFonts w:ascii="Times New Roman" w:hAnsi="Times New Roman"/>
          <w:sz w:val="24"/>
          <w:szCs w:val="24"/>
        </w:rPr>
      </w:pPr>
      <w:r w:rsidRPr="00D94395">
        <w:rPr>
          <w:rFonts w:ascii="Times New Roman" w:hAnsi="Times New Roman"/>
          <w:sz w:val="24"/>
          <w:szCs w:val="24"/>
        </w:rPr>
        <w:t xml:space="preserve">1.1 </w:t>
      </w:r>
      <w:r w:rsidR="00293B01" w:rsidRPr="00D94395">
        <w:rPr>
          <w:rFonts w:ascii="Times New Roman" w:hAnsi="Times New Roman"/>
          <w:sz w:val="24"/>
          <w:szCs w:val="24"/>
        </w:rPr>
        <w:t>Преимущества использования ИКТ в образовании перед традиционным обучением</w:t>
      </w:r>
    </w:p>
    <w:p w:rsidR="00293B01" w:rsidRPr="00D94395" w:rsidRDefault="00293B01"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Применение средств ИКТ позволяет экономить время на уроке, активизировать познавательную деятельность; дает возможность формировать коммуникативную и информационную компетенции у обучающихся, так как ученики становится активными участниками урока.</w:t>
      </w:r>
    </w:p>
    <w:p w:rsidR="00293B01" w:rsidRPr="00D94395" w:rsidRDefault="00293B01"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При работе со средствами ИКТ осуществляется процесс индивидуализации, так как предоставляется право выбора способа обучения благодаря организации различных видов диалогового учения одновременно на одном и том же отрезке учебного процесса.</w:t>
      </w:r>
    </w:p>
    <w:p w:rsidR="00293B01" w:rsidRPr="00D94395" w:rsidRDefault="00293B01"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Самостоятельность реализуется в процессе деятельности и благодаря практике становится привычной формой поведения.</w:t>
      </w:r>
    </w:p>
    <w:p w:rsidR="00293B01" w:rsidRPr="00D94395" w:rsidRDefault="002D302B" w:rsidP="00D94395">
      <w:pPr>
        <w:tabs>
          <w:tab w:val="num" w:pos="1440"/>
        </w:tabs>
        <w:spacing w:after="0" w:line="360" w:lineRule="auto"/>
        <w:jc w:val="both"/>
        <w:rPr>
          <w:rFonts w:ascii="Times New Roman" w:hAnsi="Times New Roman"/>
          <w:sz w:val="24"/>
          <w:szCs w:val="24"/>
        </w:rPr>
      </w:pPr>
      <w:r>
        <w:rPr>
          <w:rFonts w:ascii="Times New Roman" w:hAnsi="Times New Roman"/>
          <w:sz w:val="24"/>
          <w:szCs w:val="24"/>
        </w:rPr>
        <w:t xml:space="preserve">    </w:t>
      </w:r>
      <w:r w:rsidR="00293B01" w:rsidRPr="00D94395">
        <w:rPr>
          <w:rFonts w:ascii="Times New Roman" w:hAnsi="Times New Roman"/>
          <w:sz w:val="24"/>
          <w:szCs w:val="24"/>
        </w:rPr>
        <w:t>Использование в работе средств информационно-коммуникационных технологий дает:</w:t>
      </w:r>
    </w:p>
    <w:p w:rsidR="00293B01" w:rsidRPr="00D94395" w:rsidRDefault="00293B01"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w:t>
      </w:r>
      <w:r w:rsidR="002D302B">
        <w:rPr>
          <w:rFonts w:ascii="Times New Roman" w:hAnsi="Times New Roman"/>
          <w:sz w:val="24"/>
          <w:szCs w:val="24"/>
        </w:rPr>
        <w:t xml:space="preserve"> </w:t>
      </w:r>
      <w:r w:rsidRPr="00D94395">
        <w:rPr>
          <w:rFonts w:ascii="Times New Roman" w:hAnsi="Times New Roman"/>
          <w:sz w:val="24"/>
          <w:szCs w:val="24"/>
        </w:rPr>
        <w:t>ученику: повышение мотивации учения; повышение познавательного интереса; становление активной субъектной позиции в учебной деятельности; формирование информационных, коммуникационных компетентностей; развитие умения ставить перед собой цель, планировать свою деятельность, контролировать результат, работать по плану, оценивать свою учебную деятельность, определять проблемы собственной учебной деятельности; формирование познавательной самостоятельности обучающихся.</w:t>
      </w:r>
    </w:p>
    <w:p w:rsidR="00293B01" w:rsidRPr="00D94395" w:rsidRDefault="00293B01"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w:t>
      </w:r>
      <w:r w:rsidR="002D302B">
        <w:rPr>
          <w:rFonts w:ascii="Times New Roman" w:hAnsi="Times New Roman"/>
          <w:sz w:val="24"/>
          <w:szCs w:val="24"/>
        </w:rPr>
        <w:t xml:space="preserve"> </w:t>
      </w:r>
      <w:r w:rsidRPr="00D94395">
        <w:rPr>
          <w:rFonts w:ascii="Times New Roman" w:hAnsi="Times New Roman"/>
          <w:sz w:val="24"/>
          <w:szCs w:val="24"/>
        </w:rPr>
        <w:t>учителю: нестандартное отношение к организации образовательного процесса; возможность создания условий для индивидуального самостоятельного обучения школьников, развития информационно-коммуникативной компетентности обучающихся, познавательной деятельности, самостоятельной работы по сбору, обработке и анализу получаемых результатов; формирование мотивационной готовности к познавательной самостоятельности не только в учебных, но и иных ситуациях.</w:t>
      </w:r>
    </w:p>
    <w:p w:rsidR="00293B01" w:rsidRPr="00D94395" w:rsidRDefault="00293B01"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xml:space="preserve">Подход, в котором происходит обучение с использованием средств информационно-коммуникационных технологий, наиболее реальный путь обеспечения положительной </w:t>
      </w:r>
      <w:r w:rsidRPr="00D94395">
        <w:rPr>
          <w:rFonts w:ascii="Times New Roman" w:hAnsi="Times New Roman"/>
          <w:sz w:val="24"/>
          <w:szCs w:val="24"/>
        </w:rPr>
        <w:lastRenderedPageBreak/>
        <w:t>мотивации обучения, формирования устойчивого познавательного интереса обучающихся, повышения качества знаний, создания педагогических условий для развития способностей обучающихся, вовлечения в самостоятельную творческую деятельность.</w:t>
      </w:r>
    </w:p>
    <w:p w:rsidR="00293B01" w:rsidRPr="00D94395" w:rsidRDefault="002D302B" w:rsidP="002D302B">
      <w:pPr>
        <w:tabs>
          <w:tab w:val="num" w:pos="1440"/>
        </w:tabs>
        <w:spacing w:after="0" w:line="360" w:lineRule="auto"/>
        <w:rPr>
          <w:rFonts w:ascii="Times New Roman" w:hAnsi="Times New Roman"/>
          <w:sz w:val="24"/>
          <w:szCs w:val="24"/>
        </w:rPr>
      </w:pPr>
      <w:r>
        <w:rPr>
          <w:rFonts w:ascii="Times New Roman" w:hAnsi="Times New Roman"/>
          <w:sz w:val="24"/>
          <w:szCs w:val="24"/>
        </w:rPr>
        <w:t xml:space="preserve">     </w:t>
      </w:r>
      <w:r w:rsidR="00560DA1" w:rsidRPr="00D94395">
        <w:rPr>
          <w:rFonts w:ascii="Times New Roman" w:hAnsi="Times New Roman"/>
          <w:sz w:val="24"/>
          <w:szCs w:val="24"/>
        </w:rPr>
        <w:t xml:space="preserve">1.2 </w:t>
      </w:r>
      <w:r w:rsidR="00293B01" w:rsidRPr="00D94395">
        <w:rPr>
          <w:rFonts w:ascii="Times New Roman" w:hAnsi="Times New Roman"/>
          <w:sz w:val="24"/>
          <w:szCs w:val="24"/>
        </w:rPr>
        <w:t>Основные направления использования ИКТ в учебном процессе</w:t>
      </w:r>
    </w:p>
    <w:p w:rsidR="00815C93" w:rsidRPr="00D94395" w:rsidRDefault="00815C93"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1.  Презентация новой темы.</w:t>
      </w:r>
    </w:p>
    <w:p w:rsidR="00815C93" w:rsidRPr="00D94395" w:rsidRDefault="00815C93"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2.  Исторические сведения по теме.</w:t>
      </w:r>
    </w:p>
    <w:p w:rsidR="00815C93" w:rsidRPr="00D94395" w:rsidRDefault="00815C93"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3.  Тестирование по темам курса.</w:t>
      </w:r>
    </w:p>
    <w:p w:rsidR="00815C93" w:rsidRPr="00D94395" w:rsidRDefault="00815C93"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4.  Подготовка к Основному Государственному Экзамену.</w:t>
      </w:r>
    </w:p>
    <w:p w:rsidR="00815C93" w:rsidRPr="00D94395" w:rsidRDefault="00815C93"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5.  Презентация проектов по математике.</w:t>
      </w:r>
    </w:p>
    <w:p w:rsidR="00815C93" w:rsidRPr="00D94395" w:rsidRDefault="00815C93"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6.  Занимательные задачи.</w:t>
      </w:r>
    </w:p>
    <w:p w:rsidR="00293B01" w:rsidRPr="00D94395" w:rsidRDefault="00815C93"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7.  Минутки релаксации.</w:t>
      </w:r>
    </w:p>
    <w:p w:rsidR="00E00BB1" w:rsidRPr="00D94395" w:rsidRDefault="00E00BB1"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Применение ИКТ на уроках математики дает возможность учителю сократить время на изучение материала за счет наглядности и быстроты выполнения работы, проверить знания учащихся в интерактивном режиме, что повышает эффективность обучения, помогает реализовать весь потенциал личности – познавательный, морально-нравственный, творческий, коммуникативный и эстетический, способствует развитию интеллекта, информационной культуры учащихся.</w:t>
      </w:r>
    </w:p>
    <w:p w:rsidR="00E00BB1" w:rsidRPr="00D94395" w:rsidRDefault="00E00BB1" w:rsidP="00D94395">
      <w:pPr>
        <w:spacing w:after="0" w:line="360" w:lineRule="auto"/>
        <w:ind w:firstLine="360"/>
        <w:jc w:val="both"/>
        <w:rPr>
          <w:rFonts w:ascii="Times New Roman" w:hAnsi="Times New Roman"/>
          <w:sz w:val="24"/>
          <w:szCs w:val="24"/>
        </w:rPr>
      </w:pPr>
      <w:r w:rsidRPr="00D94395">
        <w:rPr>
          <w:rFonts w:ascii="Times New Roman" w:hAnsi="Times New Roman"/>
          <w:sz w:val="24"/>
          <w:szCs w:val="24"/>
        </w:rPr>
        <w:t>Использование ИКТ в учебном процессе предполагает повышение качества образования, т. е. решение одной из насущных проблем для современного общества.</w:t>
      </w:r>
    </w:p>
    <w:p w:rsidR="00E00BB1" w:rsidRPr="00D94395" w:rsidRDefault="00E00BB1" w:rsidP="00D94395">
      <w:pPr>
        <w:spacing w:after="0" w:line="360" w:lineRule="auto"/>
        <w:ind w:firstLine="360"/>
        <w:jc w:val="both"/>
        <w:rPr>
          <w:rFonts w:ascii="Times New Roman" w:hAnsi="Times New Roman"/>
          <w:sz w:val="24"/>
          <w:szCs w:val="24"/>
        </w:rPr>
      </w:pPr>
      <w:r w:rsidRPr="00D94395">
        <w:rPr>
          <w:rFonts w:ascii="Times New Roman" w:hAnsi="Times New Roman"/>
          <w:sz w:val="24"/>
          <w:szCs w:val="24"/>
        </w:rPr>
        <w:t>Процесс организации обучения школьников с использованием ИКТ позволяет:</w:t>
      </w:r>
    </w:p>
    <w:p w:rsidR="00E00BB1" w:rsidRPr="00D94395" w:rsidRDefault="00E00BB1" w:rsidP="00D94395">
      <w:pPr>
        <w:numPr>
          <w:ilvl w:val="0"/>
          <w:numId w:val="15"/>
        </w:numPr>
        <w:spacing w:after="0" w:line="360" w:lineRule="auto"/>
        <w:ind w:left="0"/>
        <w:jc w:val="both"/>
        <w:rPr>
          <w:rFonts w:ascii="Times New Roman" w:hAnsi="Times New Roman"/>
          <w:sz w:val="24"/>
          <w:szCs w:val="24"/>
        </w:rPr>
      </w:pPr>
      <w:r w:rsidRPr="00D94395">
        <w:rPr>
          <w:rFonts w:ascii="Times New Roman" w:hAnsi="Times New Roman"/>
          <w:sz w:val="24"/>
          <w:szCs w:val="24"/>
        </w:rPr>
        <w:t>сделать этот процесс интересным, с одной стороны, за счет новизны и необычности такой формы работы для учащихся, а с другой, сделать его увлекательным и ярким, разнообразным по форме за счет использования мультимедийных возможностей современных компьютеров;</w:t>
      </w:r>
    </w:p>
    <w:p w:rsidR="00E00BB1" w:rsidRPr="00D94395" w:rsidRDefault="00E00BB1" w:rsidP="00D94395">
      <w:pPr>
        <w:numPr>
          <w:ilvl w:val="0"/>
          <w:numId w:val="15"/>
        </w:numPr>
        <w:spacing w:after="0" w:line="360" w:lineRule="auto"/>
        <w:ind w:left="0"/>
        <w:jc w:val="both"/>
        <w:rPr>
          <w:rFonts w:ascii="Times New Roman" w:hAnsi="Times New Roman"/>
          <w:sz w:val="24"/>
          <w:szCs w:val="24"/>
        </w:rPr>
      </w:pPr>
      <w:r w:rsidRPr="00D94395">
        <w:rPr>
          <w:rFonts w:ascii="Times New Roman" w:hAnsi="Times New Roman"/>
          <w:sz w:val="24"/>
          <w:szCs w:val="24"/>
        </w:rPr>
        <w:t>эффективно решать проблему наглядности обучения, расширить возможности визуализации учебного материала, делая его более понятным и доступным для учащихся свободно осуществлять поиск необходимого школьникам учебного материала в удаленных базах</w:t>
      </w:r>
      <w:r w:rsidR="002D302B">
        <w:rPr>
          <w:rFonts w:ascii="Times New Roman" w:hAnsi="Times New Roman"/>
          <w:sz w:val="24"/>
          <w:szCs w:val="24"/>
        </w:rPr>
        <w:t xml:space="preserve"> </w:t>
      </w:r>
      <w:r w:rsidRPr="00D94395">
        <w:rPr>
          <w:rFonts w:ascii="Times New Roman" w:hAnsi="Times New Roman"/>
          <w:sz w:val="24"/>
          <w:szCs w:val="24"/>
        </w:rPr>
        <w:t xml:space="preserve">данных благодаря использованию средств телекоммуникаций, что в дальнейшем будет способствовать формированию у учащихся потребности в поисковых действиях; </w:t>
      </w:r>
    </w:p>
    <w:p w:rsidR="00E00BB1" w:rsidRPr="00D94395" w:rsidRDefault="00E00BB1" w:rsidP="00D94395">
      <w:pPr>
        <w:numPr>
          <w:ilvl w:val="0"/>
          <w:numId w:val="15"/>
        </w:numPr>
        <w:spacing w:after="0" w:line="360" w:lineRule="auto"/>
        <w:ind w:left="0"/>
        <w:jc w:val="both"/>
        <w:rPr>
          <w:rFonts w:ascii="Times New Roman" w:hAnsi="Times New Roman"/>
          <w:sz w:val="24"/>
          <w:szCs w:val="24"/>
        </w:rPr>
      </w:pPr>
      <w:r w:rsidRPr="00D94395">
        <w:rPr>
          <w:rFonts w:ascii="Times New Roman" w:hAnsi="Times New Roman"/>
          <w:sz w:val="24"/>
          <w:szCs w:val="24"/>
        </w:rPr>
        <w:t xml:space="preserve">индивидуализировать процесс обучения за счет наличия </w:t>
      </w:r>
      <w:r w:rsidR="00500419" w:rsidRPr="00D94395">
        <w:rPr>
          <w:rFonts w:ascii="Times New Roman" w:hAnsi="Times New Roman"/>
          <w:sz w:val="24"/>
          <w:szCs w:val="24"/>
        </w:rPr>
        <w:t>разно уровневых</w:t>
      </w:r>
      <w:r w:rsidRPr="00D94395">
        <w:rPr>
          <w:rFonts w:ascii="Times New Roman" w:hAnsi="Times New Roman"/>
          <w:sz w:val="24"/>
          <w:szCs w:val="24"/>
        </w:rPr>
        <w:t xml:space="preserve"> заданий, за счет погружения и усвоения учебного материала в индивидуальном темпе, самостоятельно, используя удобные способы восприятия информации, что вызывает у учащихся положительные эмоции и формирует положительные учебные мотивы; </w:t>
      </w:r>
    </w:p>
    <w:p w:rsidR="00E00BB1" w:rsidRPr="00D94395" w:rsidRDefault="00E00BB1" w:rsidP="00D94395">
      <w:pPr>
        <w:numPr>
          <w:ilvl w:val="0"/>
          <w:numId w:val="15"/>
        </w:numPr>
        <w:spacing w:after="0" w:line="360" w:lineRule="auto"/>
        <w:ind w:left="0"/>
        <w:jc w:val="both"/>
        <w:rPr>
          <w:rFonts w:ascii="Times New Roman" w:hAnsi="Times New Roman"/>
          <w:sz w:val="24"/>
          <w:szCs w:val="24"/>
        </w:rPr>
      </w:pPr>
      <w:r w:rsidRPr="00D94395">
        <w:rPr>
          <w:rFonts w:ascii="Times New Roman" w:hAnsi="Times New Roman"/>
          <w:sz w:val="24"/>
          <w:szCs w:val="24"/>
        </w:rPr>
        <w:t xml:space="preserve">раскрепостить учеников при ответе на вопросы, т.к. компьютер позволяет фиксировать результаты (без выставления оценки), корректно реагирует на ошибки; самостоятельно </w:t>
      </w:r>
      <w:r w:rsidRPr="00D94395">
        <w:rPr>
          <w:rFonts w:ascii="Times New Roman" w:hAnsi="Times New Roman"/>
          <w:sz w:val="24"/>
          <w:szCs w:val="24"/>
        </w:rPr>
        <w:lastRenderedPageBreak/>
        <w:t xml:space="preserve">анализировать и исправлять допущенные ошибки, корректировать свою деятельность благодаря наличию обратной связи, в результате чего совершенствуются навыки самоконтроля; </w:t>
      </w:r>
    </w:p>
    <w:p w:rsidR="00E00BB1" w:rsidRPr="00D94395" w:rsidRDefault="00E00BB1" w:rsidP="00D94395">
      <w:pPr>
        <w:numPr>
          <w:ilvl w:val="0"/>
          <w:numId w:val="15"/>
        </w:numPr>
        <w:spacing w:after="0" w:line="360" w:lineRule="auto"/>
        <w:ind w:left="0"/>
        <w:jc w:val="both"/>
        <w:rPr>
          <w:rFonts w:ascii="Times New Roman" w:hAnsi="Times New Roman"/>
          <w:sz w:val="24"/>
          <w:szCs w:val="24"/>
        </w:rPr>
      </w:pPr>
      <w:r w:rsidRPr="00D94395">
        <w:rPr>
          <w:rFonts w:ascii="Times New Roman" w:hAnsi="Times New Roman"/>
          <w:sz w:val="24"/>
          <w:szCs w:val="24"/>
        </w:rPr>
        <w:t xml:space="preserve">осуществлять самостоятельную учебно-исследовательскую деятельность (моделирование, метод проектов, разработка презентаций, публикаций и т.д.), развивая тем самым у школьников творческую активность. </w:t>
      </w:r>
    </w:p>
    <w:p w:rsidR="00E00BB1" w:rsidRPr="00D94395" w:rsidRDefault="00E00BB1" w:rsidP="00D94395">
      <w:pPr>
        <w:spacing w:after="0" w:line="360" w:lineRule="auto"/>
        <w:ind w:firstLine="348"/>
        <w:jc w:val="both"/>
        <w:rPr>
          <w:rFonts w:ascii="Times New Roman" w:hAnsi="Times New Roman"/>
          <w:sz w:val="24"/>
          <w:szCs w:val="24"/>
        </w:rPr>
      </w:pPr>
      <w:r w:rsidRPr="00D94395">
        <w:rPr>
          <w:rFonts w:ascii="Times New Roman" w:hAnsi="Times New Roman"/>
          <w:sz w:val="24"/>
          <w:szCs w:val="24"/>
        </w:rPr>
        <w:t>Современное информационное общество ставит перед всеми типами учебных заведений и прежде всего перед школой задачу подготовки выпускников, способных:</w:t>
      </w:r>
    </w:p>
    <w:p w:rsidR="00E00BB1" w:rsidRPr="00D94395" w:rsidRDefault="00E00BB1" w:rsidP="00D94395">
      <w:pPr>
        <w:numPr>
          <w:ilvl w:val="0"/>
          <w:numId w:val="15"/>
        </w:numPr>
        <w:spacing w:after="0" w:line="360" w:lineRule="auto"/>
        <w:ind w:left="0"/>
        <w:jc w:val="both"/>
        <w:rPr>
          <w:rFonts w:ascii="Times New Roman" w:hAnsi="Times New Roman"/>
          <w:sz w:val="24"/>
          <w:szCs w:val="24"/>
        </w:rPr>
      </w:pPr>
      <w:r w:rsidRPr="00D94395">
        <w:rPr>
          <w:rFonts w:ascii="Times New Roman" w:hAnsi="Times New Roman"/>
          <w:sz w:val="24"/>
          <w:szCs w:val="24"/>
        </w:rPr>
        <w:t xml:space="preserve">гибко адаптироваться в меняющихся жизненных ситуациях, </w:t>
      </w:r>
    </w:p>
    <w:p w:rsidR="00E00BB1" w:rsidRPr="00D94395" w:rsidRDefault="00E00BB1" w:rsidP="00D94395">
      <w:pPr>
        <w:numPr>
          <w:ilvl w:val="0"/>
          <w:numId w:val="15"/>
        </w:numPr>
        <w:spacing w:after="0" w:line="360" w:lineRule="auto"/>
        <w:ind w:left="0"/>
        <w:jc w:val="both"/>
        <w:rPr>
          <w:rFonts w:ascii="Times New Roman" w:hAnsi="Times New Roman"/>
          <w:sz w:val="24"/>
          <w:szCs w:val="24"/>
        </w:rPr>
      </w:pPr>
      <w:r w:rsidRPr="00D94395">
        <w:rPr>
          <w:rFonts w:ascii="Times New Roman" w:hAnsi="Times New Roman"/>
          <w:sz w:val="24"/>
          <w:szCs w:val="24"/>
        </w:rPr>
        <w:t xml:space="preserve">самостоятельно критически мыслить; </w:t>
      </w:r>
    </w:p>
    <w:p w:rsidR="00E00BB1" w:rsidRPr="00D94395" w:rsidRDefault="00E00BB1" w:rsidP="00D94395">
      <w:pPr>
        <w:numPr>
          <w:ilvl w:val="0"/>
          <w:numId w:val="15"/>
        </w:numPr>
        <w:spacing w:after="0" w:line="360" w:lineRule="auto"/>
        <w:ind w:left="0"/>
        <w:jc w:val="both"/>
        <w:rPr>
          <w:rFonts w:ascii="Times New Roman" w:hAnsi="Times New Roman"/>
          <w:sz w:val="24"/>
          <w:szCs w:val="24"/>
        </w:rPr>
      </w:pPr>
      <w:r w:rsidRPr="00D94395">
        <w:rPr>
          <w:rFonts w:ascii="Times New Roman" w:hAnsi="Times New Roman"/>
          <w:sz w:val="24"/>
          <w:szCs w:val="24"/>
        </w:rPr>
        <w:t xml:space="preserve">грамотно работать с информацией; </w:t>
      </w:r>
    </w:p>
    <w:p w:rsidR="00E00BB1" w:rsidRPr="00D94395" w:rsidRDefault="00E00BB1" w:rsidP="00D94395">
      <w:pPr>
        <w:numPr>
          <w:ilvl w:val="0"/>
          <w:numId w:val="15"/>
        </w:numPr>
        <w:spacing w:after="0" w:line="360" w:lineRule="auto"/>
        <w:ind w:left="0"/>
        <w:jc w:val="both"/>
        <w:rPr>
          <w:rFonts w:ascii="Times New Roman" w:hAnsi="Times New Roman"/>
          <w:sz w:val="24"/>
          <w:szCs w:val="24"/>
        </w:rPr>
      </w:pPr>
      <w:r w:rsidRPr="00D94395">
        <w:rPr>
          <w:rFonts w:ascii="Times New Roman" w:hAnsi="Times New Roman"/>
          <w:sz w:val="24"/>
          <w:szCs w:val="24"/>
        </w:rPr>
        <w:t xml:space="preserve">быть коммуникабельными, контактными в различных социальных группах; самостоятельно работать над развитием собственной нравственности, интеллекта, культурного уровня. </w:t>
      </w:r>
    </w:p>
    <w:p w:rsidR="00E00BB1" w:rsidRPr="00D94395" w:rsidRDefault="00E00BB1" w:rsidP="00D94395">
      <w:pPr>
        <w:spacing w:after="0" w:line="360" w:lineRule="auto"/>
        <w:ind w:firstLine="348"/>
        <w:jc w:val="both"/>
        <w:rPr>
          <w:rFonts w:ascii="Times New Roman" w:hAnsi="Times New Roman"/>
          <w:sz w:val="24"/>
          <w:szCs w:val="24"/>
        </w:rPr>
      </w:pPr>
      <w:r w:rsidRPr="00D94395">
        <w:rPr>
          <w:rFonts w:ascii="Times New Roman" w:hAnsi="Times New Roman"/>
          <w:sz w:val="24"/>
          <w:szCs w:val="24"/>
        </w:rPr>
        <w:t xml:space="preserve">Применение информационных технологий в обучении базируется на данных физиологии человека: в памяти человека остается 1/4 часть услышанного материала, 1/3 часть увиденного, 1/2 часть увиденного и услышанного, 3/4 части материала, если ученик активно участвует в процессе. </w:t>
      </w:r>
    </w:p>
    <w:p w:rsidR="00E00BB1" w:rsidRPr="00D94395" w:rsidRDefault="00E00BB1" w:rsidP="00D94395">
      <w:pPr>
        <w:spacing w:after="0" w:line="360" w:lineRule="auto"/>
        <w:ind w:firstLine="348"/>
        <w:jc w:val="both"/>
        <w:rPr>
          <w:rFonts w:ascii="Times New Roman" w:hAnsi="Times New Roman"/>
          <w:sz w:val="24"/>
          <w:szCs w:val="24"/>
        </w:rPr>
      </w:pPr>
      <w:r w:rsidRPr="00D94395">
        <w:rPr>
          <w:rFonts w:ascii="Times New Roman" w:hAnsi="Times New Roman"/>
          <w:sz w:val="24"/>
          <w:szCs w:val="24"/>
        </w:rPr>
        <w:t>С целью интенсификации обучения, наряду с ранее использовавшимися в обучении математике классическими формами обучения в школе и в самостоятельной работе учеников всё чаще используются программное обеспечение учебных дисциплин: программы-учебники, программы-тренажёры, словари, справочники, энциклопедии, видеоуроки, библиотеки электронных наглядных пособий, тематические компьютерные игры.</w:t>
      </w:r>
    </w:p>
    <w:p w:rsidR="00D94395" w:rsidRPr="00D94395" w:rsidRDefault="00E00BB1" w:rsidP="00D94395">
      <w:pPr>
        <w:spacing w:after="0" w:line="360" w:lineRule="auto"/>
        <w:ind w:firstLine="348"/>
        <w:jc w:val="both"/>
        <w:rPr>
          <w:rFonts w:ascii="Times New Roman" w:hAnsi="Times New Roman"/>
          <w:sz w:val="24"/>
          <w:szCs w:val="24"/>
        </w:rPr>
      </w:pPr>
      <w:r w:rsidRPr="00D94395">
        <w:rPr>
          <w:rFonts w:ascii="Times New Roman" w:hAnsi="Times New Roman"/>
          <w:sz w:val="24"/>
          <w:szCs w:val="24"/>
        </w:rPr>
        <w:t>Возможности компьютера, при использовании адаптированных к нему дополнительных технологий: программных продуктов, Интернета, сетевого и демонстрационного оборудования, составляют материальную базу информационно-коммуникативных технологий.</w:t>
      </w:r>
      <w:r w:rsidR="001C4054" w:rsidRPr="00D94395">
        <w:rPr>
          <w:rFonts w:ascii="Times New Roman" w:hAnsi="Times New Roman"/>
          <w:sz w:val="24"/>
          <w:szCs w:val="24"/>
        </w:rPr>
        <w:t xml:space="preserve">    В урочной и внеурочной деятельности я использую мультимедийные презентации.</w:t>
      </w:r>
    </w:p>
    <w:p w:rsidR="001C4054" w:rsidRPr="00D94395" w:rsidRDefault="001C4054"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xml:space="preserve">Применение презентации позволяет отказаться от всех остальных видов наглядности и максимально сосредоточить внимание преподавателя на ходе урока. Программа PowerPoint дает возможность использовать на уроке карты, рисунки, портреты </w:t>
      </w:r>
      <w:r w:rsidR="00A14B52" w:rsidRPr="00D94395">
        <w:rPr>
          <w:rFonts w:ascii="Times New Roman" w:hAnsi="Times New Roman"/>
          <w:sz w:val="24"/>
          <w:szCs w:val="24"/>
        </w:rPr>
        <w:t>ученых</w:t>
      </w:r>
      <w:r w:rsidRPr="00D94395">
        <w:rPr>
          <w:rFonts w:ascii="Times New Roman" w:hAnsi="Times New Roman"/>
          <w:sz w:val="24"/>
          <w:szCs w:val="24"/>
        </w:rPr>
        <w:t xml:space="preserve">. </w:t>
      </w:r>
    </w:p>
    <w:p w:rsidR="001C4054" w:rsidRPr="00D94395" w:rsidRDefault="001C4054"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xml:space="preserve">Мультимедийные презентации - это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удерживают внимание ребенка. Одновременное воздействие на два важнейших органа восприятия (слух и зрение) позволяют </w:t>
      </w:r>
      <w:r w:rsidRPr="00D94395">
        <w:rPr>
          <w:rFonts w:ascii="Times New Roman" w:hAnsi="Times New Roman"/>
          <w:sz w:val="24"/>
          <w:szCs w:val="24"/>
        </w:rPr>
        <w:lastRenderedPageBreak/>
        <w:t xml:space="preserve">достичь гораздо большего эффекта. Презентация дает возможность учителю самостоятельно скомпоновать учебный материал исходя их особенностей конкретного класса, темы, предмета, что позволяет построить урок так, чтобы добиться максимального учебного эффекта. Более эффективное применение мультимедиа на каждом уроке будет тогда, когда используем не весь урок, а фрагменты более сложных вопросов. </w:t>
      </w:r>
    </w:p>
    <w:p w:rsidR="00FD32AE" w:rsidRDefault="001C4054" w:rsidP="00FD32AE">
      <w:pPr>
        <w:tabs>
          <w:tab w:val="num" w:pos="1440"/>
        </w:tabs>
        <w:spacing w:after="0" w:line="360" w:lineRule="auto"/>
        <w:rPr>
          <w:rFonts w:ascii="Times New Roman" w:hAnsi="Times New Roman"/>
          <w:sz w:val="24"/>
          <w:szCs w:val="24"/>
        </w:rPr>
      </w:pPr>
      <w:r w:rsidRPr="00D94395">
        <w:rPr>
          <w:rFonts w:ascii="Times New Roman" w:hAnsi="Times New Roman"/>
          <w:sz w:val="24"/>
          <w:szCs w:val="24"/>
        </w:rPr>
        <w:t>Я подбираю презентации на разные уроки, по разным темам, которые нахожу в Интернете или же делаю сам. Урок от этого становится интереснее. Слайды, выведенные на большой экран – это прекрасный наглядный материал. При объяснении нового материала информацию, появляющуюся на экране - комментирую, по необходимости сопровождаю дополнительными объяснениями и примерами. Можно использовать игровой материал (загадки, ребусы, викторины и т. д.). Также в практике использую созданные специально для конкретных уроков мультимедийные конспекты-презентации, содержащие краткий текст, основные формулы или правила, схемы, рисунки.</w:t>
      </w:r>
    </w:p>
    <w:p w:rsidR="00FD32AE" w:rsidRPr="00D94395" w:rsidRDefault="00FD32AE" w:rsidP="00FD32AE">
      <w:pPr>
        <w:tabs>
          <w:tab w:val="num" w:pos="1440"/>
        </w:tabs>
        <w:spacing w:after="0" w:line="360" w:lineRule="auto"/>
        <w:rPr>
          <w:rFonts w:ascii="Times New Roman" w:hAnsi="Times New Roman"/>
          <w:sz w:val="24"/>
          <w:szCs w:val="24"/>
        </w:rPr>
      </w:pPr>
      <w:r>
        <w:rPr>
          <w:rFonts w:ascii="Times New Roman" w:hAnsi="Times New Roman"/>
          <w:sz w:val="24"/>
          <w:szCs w:val="24"/>
        </w:rPr>
        <w:t xml:space="preserve">      </w:t>
      </w:r>
      <w:r w:rsidRPr="00D94395">
        <w:rPr>
          <w:rFonts w:ascii="Times New Roman" w:hAnsi="Times New Roman"/>
          <w:sz w:val="24"/>
          <w:szCs w:val="24"/>
        </w:rPr>
        <w:t>Использование ИКТ на уроках помогает не только детям усвоить материал, но и учителю</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творчески развиваться.</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Преимущества:</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эффективность обучения;</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индивидуализация обучения;</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повышенная мотивация обучения</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активизация познавательной деятельности учащихся</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эффект обратной связи;</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развитие у обучающихся продуктивных функций и психических процессов;</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повышение интереса к изучаемому предмету.</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Недостатки:</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нарушение зрения;</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проблемы осанки и опорно-двигательного аппарата;</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компьютерная радиация;</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компьютерная зависимость.</w:t>
      </w:r>
    </w:p>
    <w:p w:rsidR="001C4054"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Поэтому необходимо использовать ИКТ согласно нормам СанПин.</w:t>
      </w:r>
    </w:p>
    <w:p w:rsidR="00F800E7" w:rsidRPr="00D94395" w:rsidRDefault="00FD32AE" w:rsidP="00D94395">
      <w:pPr>
        <w:tabs>
          <w:tab w:val="num" w:pos="1440"/>
        </w:tabs>
        <w:spacing w:after="0" w:line="360" w:lineRule="auto"/>
        <w:jc w:val="both"/>
        <w:rPr>
          <w:rFonts w:ascii="Times New Roman" w:hAnsi="Times New Roman"/>
          <w:sz w:val="24"/>
          <w:szCs w:val="24"/>
        </w:rPr>
      </w:pPr>
      <w:r>
        <w:rPr>
          <w:rFonts w:ascii="Times New Roman" w:hAnsi="Times New Roman"/>
          <w:sz w:val="24"/>
          <w:szCs w:val="24"/>
        </w:rPr>
        <w:t xml:space="preserve">    </w:t>
      </w:r>
      <w:r w:rsidR="00F800E7" w:rsidRPr="00D94395">
        <w:rPr>
          <w:rFonts w:ascii="Times New Roman" w:hAnsi="Times New Roman"/>
          <w:sz w:val="24"/>
          <w:szCs w:val="24"/>
        </w:rPr>
        <w:t xml:space="preserve">Результатом систематического применения информационно-коммуникативных технологий на уроках является повышение квалификации самого учителя, вовлечение большего количества учащихся в активную деятельность, активизирует внимание учащихся, усиливают их мотивацию, возрастает интерес учеников к предмету, развивает воображение и </w:t>
      </w:r>
      <w:r w:rsidR="00F800E7" w:rsidRPr="00D94395">
        <w:rPr>
          <w:rFonts w:ascii="Times New Roman" w:hAnsi="Times New Roman"/>
          <w:sz w:val="24"/>
          <w:szCs w:val="24"/>
        </w:rPr>
        <w:lastRenderedPageBreak/>
        <w:t>фантазию, а с этим и повышается эффективность урока. Все это служит залогом глубоких и прочных знаний по предмету и предопределяет развитие личности учащегося.</w:t>
      </w:r>
      <w:r w:rsidR="005A6186" w:rsidRPr="00D94395">
        <w:rPr>
          <w:rFonts w:ascii="Times New Roman" w:hAnsi="Times New Roman"/>
          <w:sz w:val="24"/>
          <w:szCs w:val="24"/>
        </w:rPr>
        <w:tab/>
      </w:r>
    </w:p>
    <w:p w:rsidR="005A6186" w:rsidRPr="00D94395" w:rsidRDefault="00FD32AE" w:rsidP="00D94395">
      <w:pPr>
        <w:tabs>
          <w:tab w:val="num" w:pos="1440"/>
        </w:tabs>
        <w:spacing w:after="0" w:line="360" w:lineRule="auto"/>
        <w:jc w:val="both"/>
        <w:rPr>
          <w:rFonts w:ascii="Times New Roman" w:hAnsi="Times New Roman"/>
          <w:sz w:val="24"/>
          <w:szCs w:val="24"/>
        </w:rPr>
      </w:pPr>
      <w:r>
        <w:rPr>
          <w:rFonts w:ascii="Times New Roman" w:hAnsi="Times New Roman"/>
          <w:sz w:val="24"/>
          <w:szCs w:val="24"/>
        </w:rPr>
        <w:t xml:space="preserve">   </w:t>
      </w:r>
      <w:r w:rsidR="005A6186" w:rsidRPr="00D94395">
        <w:rPr>
          <w:rFonts w:ascii="Times New Roman" w:hAnsi="Times New Roman"/>
          <w:sz w:val="24"/>
          <w:szCs w:val="24"/>
        </w:rPr>
        <w:t>Использование ИКТ является успешным не только на уроках математики, но и во внеклассной работе. ИКТ – это отличный помощник в проведении внеклассных мероприятий будь – то викторина, сопровождаемая мультимедийной презентацией, или презентация проекта, над которым учащиеся работали самостоятельно. Применение ИКТ позволяет реализовать весь потенциал личности учащегося – познавательный и творческий, морально – нравственный и эстетический, способствует развитию интеллекта и информационной культуры.</w:t>
      </w:r>
    </w:p>
    <w:p w:rsidR="005A6186" w:rsidRPr="00D94395" w:rsidRDefault="00FD32AE" w:rsidP="00D94395">
      <w:pPr>
        <w:tabs>
          <w:tab w:val="num" w:pos="1440"/>
        </w:tabs>
        <w:spacing w:after="0" w:line="360" w:lineRule="auto"/>
        <w:jc w:val="both"/>
        <w:rPr>
          <w:rFonts w:ascii="Times New Roman" w:hAnsi="Times New Roman"/>
          <w:sz w:val="24"/>
          <w:szCs w:val="24"/>
        </w:rPr>
      </w:pPr>
      <w:r>
        <w:rPr>
          <w:rFonts w:ascii="Times New Roman" w:hAnsi="Times New Roman"/>
          <w:sz w:val="24"/>
          <w:szCs w:val="24"/>
        </w:rPr>
        <w:t xml:space="preserve">    </w:t>
      </w:r>
      <w:r w:rsidR="005A6186" w:rsidRPr="00D94395">
        <w:rPr>
          <w:rFonts w:ascii="Times New Roman" w:hAnsi="Times New Roman"/>
          <w:sz w:val="24"/>
          <w:szCs w:val="24"/>
        </w:rPr>
        <w:t xml:space="preserve">Разнообразная внеклассная деятельность способствует раскрытию индивидуальных способностей ребенка, которые не всегда проявляются на уроке. Разнообразие внеклассной деятельности способствует самореализации ребенка, повышению его самооценки, уверенности в себе, то есть, положительному восприятию самого себя. Включение учащихся в различные виды внеклассной работы обогащает их личный опыт, знания о разнообразии человеческой деятельности, формирует необходимые практические умения и навыки. </w:t>
      </w:r>
    </w:p>
    <w:p w:rsidR="005A6186" w:rsidRPr="00D94395" w:rsidRDefault="00FD32AE" w:rsidP="00D94395">
      <w:pPr>
        <w:tabs>
          <w:tab w:val="num" w:pos="1440"/>
        </w:tabs>
        <w:spacing w:after="0" w:line="360" w:lineRule="auto"/>
        <w:jc w:val="both"/>
        <w:rPr>
          <w:rFonts w:ascii="Times New Roman" w:hAnsi="Times New Roman"/>
          <w:sz w:val="24"/>
          <w:szCs w:val="24"/>
        </w:rPr>
      </w:pPr>
      <w:r>
        <w:rPr>
          <w:rFonts w:ascii="Times New Roman" w:hAnsi="Times New Roman"/>
          <w:sz w:val="24"/>
          <w:szCs w:val="24"/>
        </w:rPr>
        <w:t xml:space="preserve">   </w:t>
      </w:r>
      <w:r w:rsidR="005A6186" w:rsidRPr="00D94395">
        <w:rPr>
          <w:rFonts w:ascii="Times New Roman" w:hAnsi="Times New Roman"/>
          <w:sz w:val="24"/>
          <w:szCs w:val="24"/>
        </w:rPr>
        <w:t>Благодаря использованию ИКТ дети получают много информации, учатся искать информацию сами и при этом получают практический навык работы с компьютером. В данный процесс включаются не только дети, но и их родители. Оказывая помощь друг другу, между родителями и детьми формируются отношения</w:t>
      </w:r>
      <w:r w:rsidR="00500419" w:rsidRPr="00D94395">
        <w:rPr>
          <w:rFonts w:ascii="Times New Roman" w:hAnsi="Times New Roman"/>
          <w:sz w:val="24"/>
          <w:szCs w:val="24"/>
        </w:rPr>
        <w:t>,</w:t>
      </w:r>
      <w:r w:rsidR="005A6186" w:rsidRPr="00D94395">
        <w:rPr>
          <w:rFonts w:ascii="Times New Roman" w:hAnsi="Times New Roman"/>
          <w:sz w:val="24"/>
          <w:szCs w:val="24"/>
        </w:rPr>
        <w:t xml:space="preserve"> основанные на взаимоуважении.</w:t>
      </w:r>
    </w:p>
    <w:p w:rsidR="00B845C1" w:rsidRPr="00D94395" w:rsidRDefault="00FD32AE" w:rsidP="00D94395">
      <w:pPr>
        <w:tabs>
          <w:tab w:val="num" w:pos="1440"/>
        </w:tabs>
        <w:spacing w:after="0" w:line="360" w:lineRule="auto"/>
        <w:jc w:val="both"/>
        <w:rPr>
          <w:rFonts w:ascii="Times New Roman" w:hAnsi="Times New Roman"/>
          <w:sz w:val="24"/>
          <w:szCs w:val="24"/>
        </w:rPr>
      </w:pPr>
      <w:r>
        <w:rPr>
          <w:rFonts w:ascii="Times New Roman" w:hAnsi="Times New Roman"/>
          <w:sz w:val="24"/>
          <w:szCs w:val="24"/>
        </w:rPr>
        <w:t xml:space="preserve">    </w:t>
      </w:r>
      <w:r w:rsidR="005A6186" w:rsidRPr="00D94395">
        <w:rPr>
          <w:rFonts w:ascii="Times New Roman" w:hAnsi="Times New Roman"/>
          <w:sz w:val="24"/>
          <w:szCs w:val="24"/>
        </w:rPr>
        <w:t>Внеурочная деятельность с использованием ИКТ обеспечивает широкую творческую деятельность учащихся в информационной среде, положительный эмоциональный настрой, создаёт ситуацию успеха в современной  школе.</w:t>
      </w:r>
    </w:p>
    <w:p w:rsidR="005A6186" w:rsidRPr="00D94395" w:rsidRDefault="002D302B" w:rsidP="00D94395">
      <w:pPr>
        <w:tabs>
          <w:tab w:val="num" w:pos="1440"/>
        </w:tabs>
        <w:spacing w:after="0" w:line="360" w:lineRule="auto"/>
        <w:jc w:val="both"/>
        <w:rPr>
          <w:rFonts w:ascii="Times New Roman" w:hAnsi="Times New Roman"/>
          <w:sz w:val="24"/>
          <w:szCs w:val="24"/>
        </w:rPr>
      </w:pPr>
      <w:r>
        <w:rPr>
          <w:rFonts w:ascii="Times New Roman" w:hAnsi="Times New Roman"/>
          <w:sz w:val="24"/>
          <w:szCs w:val="24"/>
        </w:rPr>
        <w:t xml:space="preserve">    </w:t>
      </w:r>
      <w:r w:rsidR="005A6186" w:rsidRPr="00D94395">
        <w:rPr>
          <w:rFonts w:ascii="Times New Roman" w:hAnsi="Times New Roman"/>
          <w:sz w:val="24"/>
          <w:szCs w:val="24"/>
        </w:rPr>
        <w:t>Использование информационных технологий помогает реализовать:</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личностно-ориентированный подход в обучении;</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w:t>
      </w:r>
      <w:r w:rsidR="00FD32AE">
        <w:rPr>
          <w:rFonts w:ascii="Times New Roman" w:hAnsi="Times New Roman"/>
          <w:sz w:val="24"/>
          <w:szCs w:val="24"/>
        </w:rPr>
        <w:t xml:space="preserve"> </w:t>
      </w:r>
      <w:r w:rsidRPr="00D94395">
        <w:rPr>
          <w:rFonts w:ascii="Times New Roman" w:hAnsi="Times New Roman"/>
          <w:sz w:val="24"/>
          <w:szCs w:val="24"/>
        </w:rPr>
        <w:t>обеспечивает индивидуализацию и дифференциацию с учётом особенностей детей, их уровня обученности;</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w:t>
      </w:r>
      <w:r w:rsidR="00FD32AE">
        <w:rPr>
          <w:rFonts w:ascii="Times New Roman" w:hAnsi="Times New Roman"/>
          <w:sz w:val="24"/>
          <w:szCs w:val="24"/>
        </w:rPr>
        <w:t xml:space="preserve"> </w:t>
      </w:r>
      <w:r w:rsidRPr="00D94395">
        <w:rPr>
          <w:rFonts w:ascii="Times New Roman" w:hAnsi="Times New Roman"/>
          <w:sz w:val="24"/>
          <w:szCs w:val="24"/>
        </w:rPr>
        <w:t xml:space="preserve"> развивает творческие, исследовательские способности учащихся, повышает их активность; </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w:t>
      </w:r>
      <w:r w:rsidR="00FD32AE">
        <w:rPr>
          <w:rFonts w:ascii="Times New Roman" w:hAnsi="Times New Roman"/>
          <w:sz w:val="24"/>
          <w:szCs w:val="24"/>
        </w:rPr>
        <w:t xml:space="preserve"> </w:t>
      </w:r>
      <w:r w:rsidRPr="00D94395">
        <w:rPr>
          <w:rFonts w:ascii="Times New Roman" w:hAnsi="Times New Roman"/>
          <w:sz w:val="24"/>
          <w:szCs w:val="24"/>
        </w:rPr>
        <w:t xml:space="preserve">помогает развитию познавательной деятельности учащихся и интереса к предмету; </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w:t>
      </w:r>
      <w:r w:rsidR="00FD32AE">
        <w:rPr>
          <w:rFonts w:ascii="Times New Roman" w:hAnsi="Times New Roman"/>
          <w:sz w:val="24"/>
          <w:szCs w:val="24"/>
        </w:rPr>
        <w:t xml:space="preserve"> </w:t>
      </w:r>
      <w:r w:rsidRPr="00D94395">
        <w:rPr>
          <w:rFonts w:ascii="Times New Roman" w:hAnsi="Times New Roman"/>
          <w:sz w:val="24"/>
          <w:szCs w:val="24"/>
        </w:rPr>
        <w:t xml:space="preserve">развивает у учащихся логическое мышление, значительно повышает уровень рефлексивных действий с  изучаемым материалом. </w:t>
      </w:r>
    </w:p>
    <w:p w:rsidR="005A6186" w:rsidRPr="00D94395" w:rsidRDefault="00FD32AE" w:rsidP="00D94395">
      <w:pPr>
        <w:tabs>
          <w:tab w:val="num" w:pos="1440"/>
        </w:tabs>
        <w:spacing w:after="0" w:line="360" w:lineRule="auto"/>
        <w:jc w:val="both"/>
        <w:rPr>
          <w:rFonts w:ascii="Times New Roman" w:hAnsi="Times New Roman"/>
          <w:sz w:val="24"/>
          <w:szCs w:val="24"/>
        </w:rPr>
      </w:pPr>
      <w:r>
        <w:rPr>
          <w:rFonts w:ascii="Times New Roman" w:hAnsi="Times New Roman"/>
          <w:sz w:val="24"/>
          <w:szCs w:val="24"/>
        </w:rPr>
        <w:t xml:space="preserve">    </w:t>
      </w:r>
      <w:r w:rsidR="005A6186" w:rsidRPr="00D94395">
        <w:rPr>
          <w:rFonts w:ascii="Times New Roman" w:hAnsi="Times New Roman"/>
          <w:sz w:val="24"/>
          <w:szCs w:val="24"/>
        </w:rPr>
        <w:t xml:space="preserve">Применение компьютерной техники позволяет осуществить обоснованный выбор наилучшего варианта обучения. </w:t>
      </w:r>
    </w:p>
    <w:p w:rsidR="005A6186" w:rsidRPr="00D94395" w:rsidRDefault="005A6186"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 xml:space="preserve">    Современные информационные технологии дают возможность повышения эффективности и качества образовательного процесса, в самых разных его аспектах. Будь то урок или </w:t>
      </w:r>
      <w:r w:rsidRPr="00D94395">
        <w:rPr>
          <w:rFonts w:ascii="Times New Roman" w:hAnsi="Times New Roman"/>
          <w:sz w:val="24"/>
          <w:szCs w:val="24"/>
        </w:rPr>
        <w:lastRenderedPageBreak/>
        <w:t>внеурочная деятельность, использование современных информационных технологий ускоряет передачу знаний, открывает возможности совершенно новых методов преподавания и обучения.</w:t>
      </w:r>
    </w:p>
    <w:p w:rsidR="005A6186" w:rsidRPr="00D94395" w:rsidRDefault="00FD32AE" w:rsidP="00D94395">
      <w:pPr>
        <w:tabs>
          <w:tab w:val="num" w:pos="1440"/>
        </w:tabs>
        <w:spacing w:after="0" w:line="360" w:lineRule="auto"/>
        <w:jc w:val="both"/>
        <w:rPr>
          <w:rFonts w:ascii="Times New Roman" w:hAnsi="Times New Roman"/>
          <w:sz w:val="24"/>
          <w:szCs w:val="24"/>
        </w:rPr>
      </w:pPr>
      <w:r>
        <w:rPr>
          <w:rFonts w:ascii="Times New Roman" w:hAnsi="Times New Roman"/>
          <w:sz w:val="24"/>
          <w:szCs w:val="24"/>
        </w:rPr>
        <w:t xml:space="preserve">    </w:t>
      </w:r>
      <w:r w:rsidR="005A6186" w:rsidRPr="00D94395">
        <w:rPr>
          <w:rFonts w:ascii="Times New Roman" w:hAnsi="Times New Roman"/>
          <w:sz w:val="24"/>
          <w:szCs w:val="24"/>
        </w:rPr>
        <w:t xml:space="preserve">Итак, использование компьютера – мощное средство для создания оптимальных условий работы на уроке, но оно должно быть целесообразно и методически обосновано. ИКТ следует использовать только тогда, когда это использование дает неоспоримый педагогический эффект и ни в коем случае нельзя считать применение компьютера данью времени или превращать его в модное увлечение.                         </w:t>
      </w:r>
    </w:p>
    <w:p w:rsidR="005A6186" w:rsidRPr="00D94395" w:rsidRDefault="002D302B" w:rsidP="00D94395">
      <w:pPr>
        <w:tabs>
          <w:tab w:val="num" w:pos="1440"/>
        </w:tabs>
        <w:spacing w:after="0" w:line="360" w:lineRule="auto"/>
        <w:jc w:val="both"/>
        <w:rPr>
          <w:rFonts w:ascii="Times New Roman" w:hAnsi="Times New Roman"/>
          <w:sz w:val="24"/>
          <w:szCs w:val="24"/>
        </w:rPr>
      </w:pPr>
      <w:r>
        <w:rPr>
          <w:rFonts w:ascii="Times New Roman" w:hAnsi="Times New Roman"/>
          <w:sz w:val="24"/>
          <w:szCs w:val="24"/>
        </w:rPr>
        <w:t xml:space="preserve">   </w:t>
      </w:r>
      <w:r w:rsidR="00D94395">
        <w:rPr>
          <w:rFonts w:ascii="Times New Roman" w:hAnsi="Times New Roman"/>
          <w:sz w:val="24"/>
          <w:szCs w:val="24"/>
        </w:rPr>
        <w:t>Заключение.</w:t>
      </w:r>
      <w:r>
        <w:rPr>
          <w:rFonts w:ascii="Times New Roman" w:hAnsi="Times New Roman"/>
          <w:sz w:val="24"/>
          <w:szCs w:val="24"/>
        </w:rPr>
        <w:t xml:space="preserve"> </w:t>
      </w:r>
      <w:r w:rsidR="00731B95" w:rsidRPr="00D94395">
        <w:rPr>
          <w:rFonts w:ascii="Times New Roman" w:hAnsi="Times New Roman"/>
          <w:sz w:val="24"/>
          <w:szCs w:val="24"/>
        </w:rPr>
        <w:t>В заключение следует отметить, что в информационном обществе, когда информация становится высшей ценностью, а информационная культура человека - определяющим фактором, изменяются требования к системе образования и профессиональной деятельности учителя. Могущество компьютера определяется человеком и теми знаниями, которыми он обладает. В процессе изучения математики надо не только научиться работать на компьютере, но и уметь целенаправленно его использовать для познания и созидания окружающего нас мира.</w:t>
      </w:r>
    </w:p>
    <w:p w:rsidR="000B6649" w:rsidRPr="00D94395" w:rsidRDefault="000B6649"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rPr>
        <w:t>Современные информационные технологии дают возможность повышения эффективности и качества образовательного процесса, в самых разных его аспектах. Будь то урок или внеурочная деятельность, использование современных информационных технологий ускоряет передачу знаний, открывает возможности совершенно новых методов преподавания и обучения.</w:t>
      </w:r>
    </w:p>
    <w:p w:rsidR="00E6342D" w:rsidRPr="00D94395" w:rsidRDefault="00FD32AE" w:rsidP="00FD32AE">
      <w:pPr>
        <w:spacing w:after="0" w:line="360" w:lineRule="auto"/>
        <w:jc w:val="both"/>
        <w:rPr>
          <w:rFonts w:ascii="Times New Roman" w:hAnsi="Times New Roman"/>
          <w:sz w:val="24"/>
          <w:szCs w:val="24"/>
        </w:rPr>
      </w:pPr>
      <w:r>
        <w:rPr>
          <w:rFonts w:ascii="Times New Roman" w:eastAsia="Times New Roman" w:hAnsi="Times New Roman"/>
          <w:sz w:val="24"/>
          <w:szCs w:val="24"/>
          <w:lang w:eastAsia="ru-RU"/>
        </w:rPr>
        <w:t xml:space="preserve">    </w:t>
      </w:r>
      <w:r w:rsidR="0043402A" w:rsidRPr="00D94395">
        <w:rPr>
          <w:rFonts w:ascii="Times New Roman" w:eastAsia="Times New Roman" w:hAnsi="Times New Roman"/>
          <w:sz w:val="24"/>
          <w:szCs w:val="24"/>
          <w:lang w:eastAsia="ru-RU"/>
        </w:rPr>
        <w:t xml:space="preserve">Педагогу в настоящее время необходимо    </w:t>
      </w:r>
      <w:r w:rsidR="0043402A" w:rsidRPr="00D94395">
        <w:rPr>
          <w:rFonts w:ascii="Times New Roman" w:eastAsia="Times New Roman" w:hAnsi="Times New Roman"/>
          <w:bCs/>
          <w:sz w:val="24"/>
          <w:szCs w:val="24"/>
          <w:lang w:eastAsia="ru-RU"/>
        </w:rPr>
        <w:t>научиться пользоваться</w:t>
      </w:r>
      <w:r w:rsidR="0043402A" w:rsidRPr="00D94395">
        <w:rPr>
          <w:rFonts w:ascii="Times New Roman" w:eastAsia="Times New Roman" w:hAnsi="Times New Roman"/>
          <w:sz w:val="24"/>
          <w:szCs w:val="24"/>
          <w:lang w:eastAsia="ru-RU"/>
        </w:rPr>
        <w:t xml:space="preserve"> компьютерной техникой, так же, как он использует сегодня авторучку или мел для работы на уроке,  </w:t>
      </w:r>
      <w:r w:rsidR="0043402A" w:rsidRPr="00D94395">
        <w:rPr>
          <w:rFonts w:ascii="Times New Roman" w:eastAsia="Times New Roman" w:hAnsi="Times New Roman"/>
          <w:bCs/>
          <w:sz w:val="24"/>
          <w:szCs w:val="24"/>
          <w:lang w:eastAsia="ru-RU"/>
        </w:rPr>
        <w:t>владеть</w:t>
      </w:r>
      <w:r w:rsidR="0043402A" w:rsidRPr="00D94395">
        <w:rPr>
          <w:rFonts w:ascii="Times New Roman" w:eastAsia="Times New Roman" w:hAnsi="Times New Roman"/>
          <w:b/>
          <w:bCs/>
          <w:sz w:val="24"/>
          <w:szCs w:val="24"/>
          <w:lang w:eastAsia="ru-RU"/>
        </w:rPr>
        <w:t xml:space="preserve"> </w:t>
      </w:r>
      <w:r w:rsidR="0043402A" w:rsidRPr="00D94395">
        <w:rPr>
          <w:rFonts w:ascii="Times New Roman" w:eastAsia="Times New Roman" w:hAnsi="Times New Roman"/>
          <w:sz w:val="24"/>
          <w:szCs w:val="24"/>
          <w:lang w:eastAsia="ru-RU"/>
        </w:rPr>
        <w:t xml:space="preserve">информационными технологиями и </w:t>
      </w:r>
      <w:r w:rsidR="0043402A" w:rsidRPr="00D94395">
        <w:rPr>
          <w:rFonts w:ascii="Times New Roman" w:eastAsia="Times New Roman" w:hAnsi="Times New Roman"/>
          <w:bCs/>
          <w:sz w:val="24"/>
          <w:szCs w:val="24"/>
          <w:lang w:eastAsia="ru-RU"/>
        </w:rPr>
        <w:t>умело применять</w:t>
      </w:r>
      <w:r w:rsidR="0043402A" w:rsidRPr="00D94395">
        <w:rPr>
          <w:rFonts w:ascii="Times New Roman" w:eastAsia="Times New Roman" w:hAnsi="Times New Roman"/>
          <w:sz w:val="24"/>
          <w:szCs w:val="24"/>
          <w:lang w:eastAsia="ru-RU"/>
        </w:rPr>
        <w:t xml:space="preserve"> полученные знания и навыки для совершенствования методики урока.  Для учителя компьютер -  это уже не роскошь – это </w:t>
      </w:r>
      <w:r w:rsidR="00560DA1" w:rsidRPr="00D94395">
        <w:rPr>
          <w:rFonts w:ascii="Times New Roman" w:eastAsia="Times New Roman" w:hAnsi="Times New Roman"/>
          <w:sz w:val="24"/>
          <w:szCs w:val="24"/>
          <w:lang w:eastAsia="ru-RU"/>
        </w:rPr>
        <w:t>необходимость.</w:t>
      </w:r>
      <w:r w:rsidR="0043402A" w:rsidRPr="00D94395">
        <w:rPr>
          <w:rFonts w:ascii="Times New Roman" w:eastAsia="Times New Roman" w:hAnsi="Times New Roman"/>
          <w:b/>
          <w:bCs/>
          <w:sz w:val="24"/>
          <w:szCs w:val="24"/>
          <w:lang w:eastAsia="ru-RU"/>
        </w:rPr>
        <w:t xml:space="preserve">  </w:t>
      </w:r>
    </w:p>
    <w:p w:rsidR="005A6186" w:rsidRPr="00D94395" w:rsidRDefault="00D94395" w:rsidP="00D94395">
      <w:pPr>
        <w:spacing w:after="0" w:line="360" w:lineRule="auto"/>
        <w:jc w:val="center"/>
        <w:rPr>
          <w:rFonts w:ascii="Times New Roman" w:hAnsi="Times New Roman"/>
          <w:sz w:val="24"/>
          <w:szCs w:val="24"/>
        </w:rPr>
      </w:pPr>
      <w:r w:rsidRPr="00D94395">
        <w:rPr>
          <w:rFonts w:ascii="Times New Roman" w:hAnsi="Times New Roman"/>
          <w:sz w:val="24"/>
          <w:szCs w:val="24"/>
        </w:rPr>
        <w:t xml:space="preserve">2.1 </w:t>
      </w:r>
      <w:r w:rsidR="006724A9" w:rsidRPr="00D94395">
        <w:rPr>
          <w:rFonts w:ascii="Times New Roman" w:hAnsi="Times New Roman"/>
          <w:sz w:val="24"/>
          <w:szCs w:val="24"/>
        </w:rPr>
        <w:t>Список использованных источников</w:t>
      </w:r>
      <w:r w:rsidR="00027524" w:rsidRPr="00D94395">
        <w:rPr>
          <w:rFonts w:ascii="Times New Roman" w:hAnsi="Times New Roman"/>
          <w:sz w:val="24"/>
          <w:szCs w:val="24"/>
        </w:rPr>
        <w:t>:</w:t>
      </w:r>
    </w:p>
    <w:p w:rsidR="00027524" w:rsidRPr="00D94395" w:rsidRDefault="00560DA1"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shd w:val="clear" w:color="auto" w:fill="FFFFFF"/>
        </w:rPr>
        <w:t>1.</w:t>
      </w:r>
      <w:r w:rsidR="00027524" w:rsidRPr="00D94395">
        <w:rPr>
          <w:rFonts w:ascii="Times New Roman" w:hAnsi="Times New Roman"/>
          <w:sz w:val="24"/>
          <w:szCs w:val="24"/>
          <w:shd w:val="clear" w:color="auto" w:fill="FFFFFF"/>
        </w:rPr>
        <w:t>Богомолова О.Б. Преподавание информационных технологий в школе. – М.: БИНОМ. Лаборатория знаний, 2013.</w:t>
      </w:r>
    </w:p>
    <w:p w:rsidR="00DB67D8" w:rsidRPr="00D94395" w:rsidRDefault="00560DA1" w:rsidP="00D94395">
      <w:pPr>
        <w:tabs>
          <w:tab w:val="num" w:pos="1440"/>
        </w:tabs>
        <w:spacing w:after="0"/>
        <w:rPr>
          <w:rFonts w:ascii="Times New Roman" w:hAnsi="Times New Roman"/>
          <w:sz w:val="24"/>
          <w:szCs w:val="24"/>
          <w:shd w:val="clear" w:color="auto" w:fill="FFFFFF"/>
        </w:rPr>
      </w:pPr>
      <w:r w:rsidRPr="00D94395">
        <w:rPr>
          <w:rFonts w:ascii="Times New Roman" w:hAnsi="Times New Roman"/>
          <w:sz w:val="24"/>
          <w:szCs w:val="24"/>
          <w:shd w:val="clear" w:color="auto" w:fill="FFFFFF"/>
        </w:rPr>
        <w:t>2.</w:t>
      </w:r>
      <w:r w:rsidR="00DB67D8" w:rsidRPr="00D94395">
        <w:rPr>
          <w:rFonts w:ascii="Times New Roman" w:hAnsi="Times New Roman"/>
          <w:sz w:val="24"/>
          <w:szCs w:val="24"/>
          <w:shd w:val="clear" w:color="auto" w:fill="FFFFFF"/>
        </w:rPr>
        <w:t>КардачА.А.«Использование информационно-коммуникационных технологий на уроках математики».</w:t>
      </w:r>
    </w:p>
    <w:p w:rsidR="00027524" w:rsidRPr="00D94395" w:rsidRDefault="00560DA1" w:rsidP="00D94395">
      <w:pPr>
        <w:tabs>
          <w:tab w:val="num" w:pos="1440"/>
        </w:tabs>
        <w:spacing w:after="0" w:line="360" w:lineRule="auto"/>
        <w:jc w:val="both"/>
        <w:rPr>
          <w:rFonts w:ascii="Times New Roman" w:hAnsi="Times New Roman"/>
          <w:sz w:val="24"/>
          <w:szCs w:val="24"/>
        </w:rPr>
      </w:pPr>
      <w:r w:rsidRPr="00D94395">
        <w:rPr>
          <w:rFonts w:ascii="Times New Roman" w:hAnsi="Times New Roman"/>
          <w:sz w:val="24"/>
          <w:szCs w:val="24"/>
          <w:shd w:val="clear" w:color="auto" w:fill="FFFFFF"/>
        </w:rPr>
        <w:t>3.</w:t>
      </w:r>
      <w:r w:rsidR="00027524" w:rsidRPr="00D94395">
        <w:rPr>
          <w:rFonts w:ascii="Times New Roman" w:hAnsi="Times New Roman"/>
          <w:sz w:val="24"/>
          <w:szCs w:val="24"/>
          <w:shd w:val="clear" w:color="auto" w:fill="FFFFFF"/>
        </w:rPr>
        <w:t>Сергеева Т.К. Новые информационные технологии и содержание обучения. // Информатика и образование. М., - 2008. №1. С. 3-10.</w:t>
      </w:r>
    </w:p>
    <w:p w:rsidR="00815C93" w:rsidRPr="00D94395" w:rsidRDefault="00560DA1" w:rsidP="00D94395">
      <w:pPr>
        <w:tabs>
          <w:tab w:val="num" w:pos="1440"/>
        </w:tabs>
        <w:spacing w:after="0" w:line="360" w:lineRule="auto"/>
        <w:jc w:val="both"/>
        <w:rPr>
          <w:rFonts w:ascii="Times New Roman" w:hAnsi="Times New Roman"/>
          <w:b/>
          <w:bCs/>
          <w:sz w:val="24"/>
          <w:szCs w:val="24"/>
          <w:u w:val="single"/>
        </w:rPr>
      </w:pPr>
      <w:r w:rsidRPr="00D94395">
        <w:rPr>
          <w:rFonts w:ascii="Times New Roman" w:hAnsi="Times New Roman"/>
          <w:sz w:val="24"/>
          <w:szCs w:val="24"/>
        </w:rPr>
        <w:t>4.</w:t>
      </w:r>
      <w:r w:rsidR="00DB67D8" w:rsidRPr="00D94395">
        <w:rPr>
          <w:rFonts w:ascii="Times New Roman" w:hAnsi="Times New Roman"/>
          <w:sz w:val="24"/>
          <w:szCs w:val="24"/>
        </w:rPr>
        <w:t>Тузова В.П. «Использование ИКТ на уроках математики»</w:t>
      </w:r>
      <w:r w:rsidR="00D94395">
        <w:rPr>
          <w:rFonts w:ascii="Times New Roman" w:hAnsi="Times New Roman"/>
          <w:sz w:val="24"/>
          <w:szCs w:val="24"/>
        </w:rPr>
        <w:t>.</w:t>
      </w:r>
    </w:p>
    <w:sectPr w:rsidR="00815C93" w:rsidRPr="00D94395" w:rsidSect="00D94395">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4D1" w:rsidRDefault="003A34D1" w:rsidP="00115016">
      <w:pPr>
        <w:spacing w:after="0" w:line="240" w:lineRule="auto"/>
      </w:pPr>
      <w:r>
        <w:separator/>
      </w:r>
    </w:p>
  </w:endnote>
  <w:endnote w:type="continuationSeparator" w:id="1">
    <w:p w:rsidR="003A34D1" w:rsidRDefault="003A34D1" w:rsidP="00115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5757"/>
      <w:docPartObj>
        <w:docPartGallery w:val="Page Numbers (Bottom of Page)"/>
        <w:docPartUnique/>
      </w:docPartObj>
    </w:sdtPr>
    <w:sdtContent>
      <w:p w:rsidR="00D94395" w:rsidRDefault="00BA25F3">
        <w:pPr>
          <w:pStyle w:val="a6"/>
          <w:jc w:val="center"/>
        </w:pPr>
        <w:fldSimple w:instr=" PAGE   \* MERGEFORMAT ">
          <w:r w:rsidR="002D302B">
            <w:rPr>
              <w:noProof/>
            </w:rPr>
            <w:t>3</w:t>
          </w:r>
        </w:fldSimple>
      </w:p>
    </w:sdtContent>
  </w:sdt>
  <w:p w:rsidR="00D94395" w:rsidRDefault="00D9439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4D1" w:rsidRDefault="003A34D1" w:rsidP="00115016">
      <w:pPr>
        <w:spacing w:after="0" w:line="240" w:lineRule="auto"/>
      </w:pPr>
      <w:r>
        <w:separator/>
      </w:r>
    </w:p>
  </w:footnote>
  <w:footnote w:type="continuationSeparator" w:id="1">
    <w:p w:rsidR="003A34D1" w:rsidRDefault="003A34D1" w:rsidP="001150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528113"/>
      <w:docPartObj>
        <w:docPartGallery w:val="Page Numbers (Top of Page)"/>
        <w:docPartUnique/>
      </w:docPartObj>
    </w:sdtPr>
    <w:sdtContent>
      <w:p w:rsidR="00EE6649" w:rsidRDefault="00BA25F3">
        <w:pPr>
          <w:pStyle w:val="a4"/>
          <w:jc w:val="right"/>
        </w:pPr>
        <w:r>
          <w:fldChar w:fldCharType="begin"/>
        </w:r>
        <w:r w:rsidR="00EE6649">
          <w:instrText>PAGE   \* MERGEFORMAT</w:instrText>
        </w:r>
        <w:r>
          <w:fldChar w:fldCharType="separate"/>
        </w:r>
        <w:r w:rsidR="002D302B">
          <w:rPr>
            <w:noProof/>
          </w:rPr>
          <w:t>3</w:t>
        </w:r>
        <w:r>
          <w:fldChar w:fldCharType="end"/>
        </w:r>
      </w:p>
    </w:sdtContent>
  </w:sdt>
  <w:p w:rsidR="00115016" w:rsidRDefault="0011501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A65"/>
    <w:multiLevelType w:val="multilevel"/>
    <w:tmpl w:val="D16A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F71"/>
    <w:multiLevelType w:val="multilevel"/>
    <w:tmpl w:val="F4A052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F5B7D"/>
    <w:multiLevelType w:val="hybridMultilevel"/>
    <w:tmpl w:val="AE2A0030"/>
    <w:lvl w:ilvl="0" w:tplc="0419000B">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E585DE8"/>
    <w:multiLevelType w:val="hybridMultilevel"/>
    <w:tmpl w:val="C44ACB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65345D"/>
    <w:multiLevelType w:val="multilevel"/>
    <w:tmpl w:val="1694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55A27"/>
    <w:multiLevelType w:val="multilevel"/>
    <w:tmpl w:val="9F2A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983C93"/>
    <w:multiLevelType w:val="multilevel"/>
    <w:tmpl w:val="221847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020149"/>
    <w:multiLevelType w:val="multilevel"/>
    <w:tmpl w:val="0A0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8800E1"/>
    <w:multiLevelType w:val="multilevel"/>
    <w:tmpl w:val="C8944B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E34E5F"/>
    <w:multiLevelType w:val="hybridMultilevel"/>
    <w:tmpl w:val="AA62F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EF7E04"/>
    <w:multiLevelType w:val="multilevel"/>
    <w:tmpl w:val="669015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A955E2E"/>
    <w:multiLevelType w:val="hybridMultilevel"/>
    <w:tmpl w:val="F82E8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B14CCC"/>
    <w:multiLevelType w:val="hybridMultilevel"/>
    <w:tmpl w:val="F0E42058"/>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602B2F"/>
    <w:multiLevelType w:val="hybridMultilevel"/>
    <w:tmpl w:val="DBB42D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863677D"/>
    <w:multiLevelType w:val="hybridMultilevel"/>
    <w:tmpl w:val="944C920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C5F23A8"/>
    <w:multiLevelType w:val="multilevel"/>
    <w:tmpl w:val="30AC7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3"/>
  </w:num>
  <w:num w:numId="3">
    <w:abstractNumId w:val="3"/>
  </w:num>
  <w:num w:numId="4">
    <w:abstractNumId w:val="11"/>
  </w:num>
  <w:num w:numId="5">
    <w:abstractNumId w:val="10"/>
  </w:num>
  <w:num w:numId="6">
    <w:abstractNumId w:val="7"/>
  </w:num>
  <w:num w:numId="7">
    <w:abstractNumId w:val="5"/>
  </w:num>
  <w:num w:numId="8">
    <w:abstractNumId w:val="8"/>
  </w:num>
  <w:num w:numId="9">
    <w:abstractNumId w:val="6"/>
  </w:num>
  <w:num w:numId="10">
    <w:abstractNumId w:val="1"/>
  </w:num>
  <w:num w:numId="11">
    <w:abstractNumId w:val="9"/>
  </w:num>
  <w:num w:numId="12">
    <w:abstractNumId w:val="12"/>
  </w:num>
  <w:num w:numId="13">
    <w:abstractNumId w:val="15"/>
  </w:num>
  <w:num w:numId="14">
    <w:abstractNumId w:val="0"/>
  </w:num>
  <w:num w:numId="15">
    <w:abstractNumId w:val="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6B471D"/>
    <w:rsid w:val="00000F00"/>
    <w:rsid w:val="00027524"/>
    <w:rsid w:val="00030808"/>
    <w:rsid w:val="00032820"/>
    <w:rsid w:val="0004505E"/>
    <w:rsid w:val="000B6649"/>
    <w:rsid w:val="00115016"/>
    <w:rsid w:val="00183420"/>
    <w:rsid w:val="001C4054"/>
    <w:rsid w:val="001C4E15"/>
    <w:rsid w:val="00215D00"/>
    <w:rsid w:val="00227B92"/>
    <w:rsid w:val="00293B01"/>
    <w:rsid w:val="002A2643"/>
    <w:rsid w:val="002D302B"/>
    <w:rsid w:val="002F182E"/>
    <w:rsid w:val="002F494D"/>
    <w:rsid w:val="002F4DE7"/>
    <w:rsid w:val="00304400"/>
    <w:rsid w:val="0034386F"/>
    <w:rsid w:val="00363F7A"/>
    <w:rsid w:val="003A34D1"/>
    <w:rsid w:val="0043402A"/>
    <w:rsid w:val="00466B86"/>
    <w:rsid w:val="004F0244"/>
    <w:rsid w:val="00500419"/>
    <w:rsid w:val="005205DB"/>
    <w:rsid w:val="00523CEB"/>
    <w:rsid w:val="00560DA1"/>
    <w:rsid w:val="0058528B"/>
    <w:rsid w:val="005A6186"/>
    <w:rsid w:val="005E45B3"/>
    <w:rsid w:val="005F5980"/>
    <w:rsid w:val="00664934"/>
    <w:rsid w:val="006724A9"/>
    <w:rsid w:val="006B471D"/>
    <w:rsid w:val="006D61C3"/>
    <w:rsid w:val="006F4229"/>
    <w:rsid w:val="00710BBF"/>
    <w:rsid w:val="00717F9A"/>
    <w:rsid w:val="00720EC7"/>
    <w:rsid w:val="00731B95"/>
    <w:rsid w:val="007E3090"/>
    <w:rsid w:val="0081363F"/>
    <w:rsid w:val="00815C93"/>
    <w:rsid w:val="00877BC1"/>
    <w:rsid w:val="008E09C6"/>
    <w:rsid w:val="009151AD"/>
    <w:rsid w:val="009162F9"/>
    <w:rsid w:val="009A49BC"/>
    <w:rsid w:val="00A02485"/>
    <w:rsid w:val="00A14B52"/>
    <w:rsid w:val="00A910C5"/>
    <w:rsid w:val="00AF3FCD"/>
    <w:rsid w:val="00B457E8"/>
    <w:rsid w:val="00B6744E"/>
    <w:rsid w:val="00B80236"/>
    <w:rsid w:val="00B845C1"/>
    <w:rsid w:val="00BA24E9"/>
    <w:rsid w:val="00BA25F3"/>
    <w:rsid w:val="00CD318B"/>
    <w:rsid w:val="00CF3A73"/>
    <w:rsid w:val="00D00214"/>
    <w:rsid w:val="00D07DB5"/>
    <w:rsid w:val="00D41768"/>
    <w:rsid w:val="00D82A72"/>
    <w:rsid w:val="00D94395"/>
    <w:rsid w:val="00DB67D8"/>
    <w:rsid w:val="00E00BB1"/>
    <w:rsid w:val="00E25D07"/>
    <w:rsid w:val="00E27852"/>
    <w:rsid w:val="00E549D3"/>
    <w:rsid w:val="00E6342D"/>
    <w:rsid w:val="00EA4B0B"/>
    <w:rsid w:val="00EE6649"/>
    <w:rsid w:val="00F11296"/>
    <w:rsid w:val="00F70FFC"/>
    <w:rsid w:val="00F800E7"/>
    <w:rsid w:val="00FA21AA"/>
    <w:rsid w:val="00FB6F6A"/>
    <w:rsid w:val="00FD3108"/>
    <w:rsid w:val="00FD32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0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B01"/>
    <w:pPr>
      <w:ind w:left="720"/>
      <w:contextualSpacing/>
    </w:pPr>
  </w:style>
  <w:style w:type="character" w:customStyle="1" w:styleId="s6">
    <w:name w:val="s6"/>
    <w:basedOn w:val="a0"/>
    <w:rsid w:val="00027524"/>
  </w:style>
  <w:style w:type="paragraph" w:styleId="a4">
    <w:name w:val="header"/>
    <w:basedOn w:val="a"/>
    <w:link w:val="a5"/>
    <w:uiPriority w:val="99"/>
    <w:unhideWhenUsed/>
    <w:rsid w:val="001150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5016"/>
    <w:rPr>
      <w:rFonts w:ascii="Calibri" w:eastAsia="Calibri" w:hAnsi="Calibri" w:cs="Times New Roman"/>
    </w:rPr>
  </w:style>
  <w:style w:type="paragraph" w:styleId="a6">
    <w:name w:val="footer"/>
    <w:basedOn w:val="a"/>
    <w:link w:val="a7"/>
    <w:uiPriority w:val="99"/>
    <w:unhideWhenUsed/>
    <w:rsid w:val="001150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5016"/>
    <w:rPr>
      <w:rFonts w:ascii="Calibri" w:eastAsia="Calibri" w:hAnsi="Calibri" w:cs="Times New Roman"/>
    </w:rPr>
  </w:style>
  <w:style w:type="paragraph" w:customStyle="1" w:styleId="1">
    <w:name w:val="Без интервала1"/>
    <w:rsid w:val="00D41768"/>
    <w:pPr>
      <w:spacing w:after="0" w:line="240" w:lineRule="auto"/>
    </w:pPr>
    <w:rPr>
      <w:rFonts w:ascii="Calibri" w:eastAsia="Times New Roman" w:hAnsi="Calibri" w:cs="Calibri"/>
    </w:rPr>
  </w:style>
  <w:style w:type="character" w:styleId="a8">
    <w:name w:val="Hyperlink"/>
    <w:basedOn w:val="a0"/>
    <w:uiPriority w:val="99"/>
    <w:unhideWhenUsed/>
    <w:rsid w:val="00DB67D8"/>
    <w:rPr>
      <w:color w:val="0000FF" w:themeColor="hyperlink"/>
      <w:u w:val="single"/>
    </w:rPr>
  </w:style>
  <w:style w:type="paragraph" w:styleId="a9">
    <w:name w:val="Normal (Web)"/>
    <w:basedOn w:val="a"/>
    <w:uiPriority w:val="99"/>
    <w:semiHidden/>
    <w:unhideWhenUsed/>
    <w:rsid w:val="00FA21A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0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B01"/>
    <w:pPr>
      <w:ind w:left="720"/>
      <w:contextualSpacing/>
    </w:pPr>
  </w:style>
  <w:style w:type="character" w:customStyle="1" w:styleId="s6">
    <w:name w:val="s6"/>
    <w:basedOn w:val="a0"/>
    <w:rsid w:val="00027524"/>
  </w:style>
  <w:style w:type="paragraph" w:styleId="a4">
    <w:name w:val="header"/>
    <w:basedOn w:val="a"/>
    <w:link w:val="a5"/>
    <w:uiPriority w:val="99"/>
    <w:unhideWhenUsed/>
    <w:rsid w:val="001150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5016"/>
    <w:rPr>
      <w:rFonts w:ascii="Calibri" w:eastAsia="Calibri" w:hAnsi="Calibri" w:cs="Times New Roman"/>
    </w:rPr>
  </w:style>
  <w:style w:type="paragraph" w:styleId="a6">
    <w:name w:val="footer"/>
    <w:basedOn w:val="a"/>
    <w:link w:val="a7"/>
    <w:uiPriority w:val="99"/>
    <w:unhideWhenUsed/>
    <w:rsid w:val="001150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5016"/>
    <w:rPr>
      <w:rFonts w:ascii="Calibri" w:eastAsia="Calibri" w:hAnsi="Calibri" w:cs="Times New Roman"/>
    </w:rPr>
  </w:style>
  <w:style w:type="paragraph" w:customStyle="1" w:styleId="1">
    <w:name w:val="Без интервала1"/>
    <w:rsid w:val="00D41768"/>
    <w:pPr>
      <w:spacing w:after="0" w:line="240" w:lineRule="auto"/>
    </w:pPr>
    <w:rPr>
      <w:rFonts w:ascii="Calibri" w:eastAsia="Times New Roman" w:hAnsi="Calibri" w:cs="Calibri"/>
    </w:rPr>
  </w:style>
  <w:style w:type="character" w:styleId="a8">
    <w:name w:val="Hyperlink"/>
    <w:basedOn w:val="a0"/>
    <w:uiPriority w:val="99"/>
    <w:unhideWhenUsed/>
    <w:rsid w:val="00DB67D8"/>
    <w:rPr>
      <w:color w:val="0000FF" w:themeColor="hyperlink"/>
      <w:u w:val="single"/>
    </w:rPr>
  </w:style>
  <w:style w:type="paragraph" w:styleId="a9">
    <w:name w:val="Normal (Web)"/>
    <w:basedOn w:val="a"/>
    <w:uiPriority w:val="99"/>
    <w:semiHidden/>
    <w:unhideWhenUsed/>
    <w:rsid w:val="00FA21A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2426120">
      <w:bodyDiv w:val="1"/>
      <w:marLeft w:val="0"/>
      <w:marRight w:val="0"/>
      <w:marTop w:val="0"/>
      <w:marBottom w:val="0"/>
      <w:divBdr>
        <w:top w:val="none" w:sz="0" w:space="0" w:color="auto"/>
        <w:left w:val="none" w:sz="0" w:space="0" w:color="auto"/>
        <w:bottom w:val="none" w:sz="0" w:space="0" w:color="auto"/>
        <w:right w:val="none" w:sz="0" w:space="0" w:color="auto"/>
      </w:divBdr>
    </w:div>
    <w:div w:id="253980261">
      <w:bodyDiv w:val="1"/>
      <w:marLeft w:val="0"/>
      <w:marRight w:val="0"/>
      <w:marTop w:val="0"/>
      <w:marBottom w:val="0"/>
      <w:divBdr>
        <w:top w:val="none" w:sz="0" w:space="0" w:color="auto"/>
        <w:left w:val="none" w:sz="0" w:space="0" w:color="auto"/>
        <w:bottom w:val="none" w:sz="0" w:space="0" w:color="auto"/>
        <w:right w:val="none" w:sz="0" w:space="0" w:color="auto"/>
      </w:divBdr>
    </w:div>
    <w:div w:id="784345844">
      <w:bodyDiv w:val="1"/>
      <w:marLeft w:val="0"/>
      <w:marRight w:val="0"/>
      <w:marTop w:val="0"/>
      <w:marBottom w:val="0"/>
      <w:divBdr>
        <w:top w:val="none" w:sz="0" w:space="0" w:color="auto"/>
        <w:left w:val="none" w:sz="0" w:space="0" w:color="auto"/>
        <w:bottom w:val="none" w:sz="0" w:space="0" w:color="auto"/>
        <w:right w:val="none" w:sz="0" w:space="0" w:color="auto"/>
      </w:divBdr>
    </w:div>
    <w:div w:id="1032271083">
      <w:bodyDiv w:val="1"/>
      <w:marLeft w:val="0"/>
      <w:marRight w:val="0"/>
      <w:marTop w:val="0"/>
      <w:marBottom w:val="0"/>
      <w:divBdr>
        <w:top w:val="none" w:sz="0" w:space="0" w:color="auto"/>
        <w:left w:val="none" w:sz="0" w:space="0" w:color="auto"/>
        <w:bottom w:val="none" w:sz="0" w:space="0" w:color="auto"/>
        <w:right w:val="none" w:sz="0" w:space="0" w:color="auto"/>
      </w:divBdr>
    </w:div>
    <w:div w:id="1792507017">
      <w:bodyDiv w:val="1"/>
      <w:marLeft w:val="0"/>
      <w:marRight w:val="0"/>
      <w:marTop w:val="0"/>
      <w:marBottom w:val="0"/>
      <w:divBdr>
        <w:top w:val="none" w:sz="0" w:space="0" w:color="auto"/>
        <w:left w:val="none" w:sz="0" w:space="0" w:color="auto"/>
        <w:bottom w:val="none" w:sz="0" w:space="0" w:color="auto"/>
        <w:right w:val="none" w:sz="0" w:space="0" w:color="auto"/>
      </w:divBdr>
    </w:div>
    <w:div w:id="1810202544">
      <w:bodyDiv w:val="1"/>
      <w:marLeft w:val="0"/>
      <w:marRight w:val="0"/>
      <w:marTop w:val="0"/>
      <w:marBottom w:val="0"/>
      <w:divBdr>
        <w:top w:val="none" w:sz="0" w:space="0" w:color="auto"/>
        <w:left w:val="none" w:sz="0" w:space="0" w:color="auto"/>
        <w:bottom w:val="none" w:sz="0" w:space="0" w:color="auto"/>
        <w:right w:val="none" w:sz="0" w:space="0" w:color="auto"/>
      </w:divBdr>
    </w:div>
    <w:div w:id="187866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198F-E6F0-4E42-8643-F7C7D583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2411</Words>
  <Characters>13747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Александр</cp:lastModifiedBy>
  <cp:revision>66</cp:revision>
  <dcterms:created xsi:type="dcterms:W3CDTF">2016-07-06T09:47:00Z</dcterms:created>
  <dcterms:modified xsi:type="dcterms:W3CDTF">2018-03-16T05:05:00Z</dcterms:modified>
</cp:coreProperties>
</file>