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9E" w:rsidRPr="00F7449E" w:rsidRDefault="00F7449E" w:rsidP="00F7449E">
      <w:pPr>
        <w:widowControl/>
        <w:pBdr>
          <w:bottom w:val="single" w:sz="6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7449E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Муниципальное  бюджетное   дошкольное образовательное учреждение «Детский сад №6 «Родничок» муниципального образования – городской округ город Скопин Рязанской области</w:t>
      </w:r>
    </w:p>
    <w:p w:rsidR="00F7449E" w:rsidRDefault="00F7449E" w:rsidP="00F7449E">
      <w:pPr>
        <w:pStyle w:val="21"/>
        <w:keepNext/>
        <w:keepLines/>
        <w:shd w:val="clear" w:color="auto" w:fill="auto"/>
        <w:spacing w:before="0" w:after="3093"/>
        <w:ind w:right="680"/>
        <w:jc w:val="center"/>
        <w:rPr>
          <w:b/>
        </w:rPr>
      </w:pPr>
      <w:bookmarkStart w:id="0" w:name="bookmark0"/>
    </w:p>
    <w:p w:rsidR="00E95062" w:rsidRPr="00C932B7" w:rsidRDefault="00F7449E" w:rsidP="00F7449E">
      <w:pPr>
        <w:pStyle w:val="21"/>
        <w:keepNext/>
        <w:keepLines/>
        <w:shd w:val="clear" w:color="auto" w:fill="auto"/>
        <w:spacing w:before="0" w:after="3093"/>
        <w:ind w:right="680"/>
        <w:jc w:val="center"/>
        <w:rPr>
          <w:b/>
        </w:rPr>
      </w:pPr>
      <w:r>
        <w:rPr>
          <w:b/>
        </w:rPr>
        <w:t>Конспект образовательной деятельности по ручному труду</w:t>
      </w:r>
      <w:r w:rsidR="00E95062" w:rsidRPr="00C932B7">
        <w:rPr>
          <w:b/>
        </w:rPr>
        <w:t xml:space="preserve"> в подготовительной </w:t>
      </w:r>
      <w:r>
        <w:rPr>
          <w:b/>
        </w:rPr>
        <w:t xml:space="preserve">к школе </w:t>
      </w:r>
      <w:r w:rsidR="00E95062" w:rsidRPr="00C932B7">
        <w:rPr>
          <w:b/>
        </w:rPr>
        <w:t>группе</w:t>
      </w:r>
      <w:bookmarkEnd w:id="0"/>
      <w:r>
        <w:rPr>
          <w:b/>
        </w:rPr>
        <w:t xml:space="preserve"> на тему: «Бабочки проснулись!»</w:t>
      </w:r>
    </w:p>
    <w:p w:rsidR="00E95062" w:rsidRPr="00F7449E" w:rsidRDefault="00E95062" w:rsidP="00F7449E">
      <w:pPr>
        <w:pStyle w:val="23"/>
        <w:shd w:val="clear" w:color="auto" w:fill="auto"/>
        <w:spacing w:before="0" w:after="0" w:line="240" w:lineRule="auto"/>
        <w:ind w:left="4740" w:firstLine="0"/>
        <w:rPr>
          <w:b/>
          <w:sz w:val="28"/>
          <w:szCs w:val="28"/>
        </w:rPr>
      </w:pPr>
      <w:r w:rsidRPr="00F7449E">
        <w:rPr>
          <w:b/>
          <w:sz w:val="28"/>
          <w:szCs w:val="28"/>
        </w:rPr>
        <w:t xml:space="preserve">Разработала и провела </w:t>
      </w:r>
    </w:p>
    <w:p w:rsidR="00F7449E" w:rsidRDefault="00E95062" w:rsidP="00F7449E">
      <w:pPr>
        <w:pStyle w:val="23"/>
        <w:shd w:val="clear" w:color="auto" w:fill="auto"/>
        <w:spacing w:before="0" w:after="0" w:line="240" w:lineRule="auto"/>
        <w:ind w:left="4740" w:firstLine="0"/>
        <w:rPr>
          <w:b/>
          <w:sz w:val="28"/>
          <w:szCs w:val="28"/>
        </w:rPr>
      </w:pPr>
      <w:r w:rsidRPr="00F7449E">
        <w:rPr>
          <w:b/>
          <w:sz w:val="28"/>
          <w:szCs w:val="28"/>
        </w:rPr>
        <w:t>Воспитатель</w:t>
      </w:r>
    </w:p>
    <w:p w:rsidR="00F7449E" w:rsidRDefault="00E95062" w:rsidP="00F7449E">
      <w:pPr>
        <w:pStyle w:val="23"/>
        <w:shd w:val="clear" w:color="auto" w:fill="auto"/>
        <w:spacing w:before="0" w:after="0" w:line="240" w:lineRule="auto"/>
        <w:ind w:left="4740" w:firstLine="0"/>
        <w:rPr>
          <w:b/>
          <w:sz w:val="28"/>
          <w:szCs w:val="28"/>
        </w:rPr>
      </w:pPr>
      <w:r w:rsidRPr="00F7449E">
        <w:rPr>
          <w:b/>
          <w:sz w:val="28"/>
          <w:szCs w:val="28"/>
        </w:rPr>
        <w:t xml:space="preserve"> </w:t>
      </w:r>
      <w:r w:rsidR="00F7449E">
        <w:rPr>
          <w:b/>
          <w:sz w:val="28"/>
          <w:szCs w:val="28"/>
        </w:rPr>
        <w:t xml:space="preserve">МБДОУ «Детский сад №6 «Родничок» </w:t>
      </w:r>
    </w:p>
    <w:p w:rsidR="00E95062" w:rsidRPr="00F7449E" w:rsidRDefault="00E95062" w:rsidP="00F7449E">
      <w:pPr>
        <w:pStyle w:val="23"/>
        <w:shd w:val="clear" w:color="auto" w:fill="auto"/>
        <w:spacing w:before="0" w:after="0" w:line="240" w:lineRule="auto"/>
        <w:ind w:left="4740" w:firstLine="0"/>
        <w:rPr>
          <w:b/>
          <w:sz w:val="28"/>
          <w:szCs w:val="28"/>
        </w:rPr>
      </w:pPr>
      <w:proofErr w:type="spellStart"/>
      <w:r w:rsidRPr="00F7449E">
        <w:rPr>
          <w:b/>
          <w:sz w:val="28"/>
          <w:szCs w:val="28"/>
        </w:rPr>
        <w:t>Бочарова</w:t>
      </w:r>
      <w:proofErr w:type="spellEnd"/>
      <w:r w:rsidRPr="00F7449E">
        <w:rPr>
          <w:b/>
          <w:sz w:val="28"/>
          <w:szCs w:val="28"/>
        </w:rPr>
        <w:t xml:space="preserve"> Т.П.</w:t>
      </w: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E95062" w:rsidRDefault="00E95062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Default="008D2C29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sz w:val="22"/>
          <w:szCs w:val="22"/>
        </w:rPr>
      </w:pPr>
    </w:p>
    <w:p w:rsidR="008D2C29" w:rsidRPr="00F7449E" w:rsidRDefault="00F7449E" w:rsidP="00E95062">
      <w:pPr>
        <w:pStyle w:val="23"/>
        <w:shd w:val="clear" w:color="auto" w:fill="auto"/>
        <w:spacing w:before="0" w:after="0" w:line="180" w:lineRule="exact"/>
        <w:ind w:left="2920" w:firstLine="0"/>
        <w:jc w:val="left"/>
        <w:rPr>
          <w:b/>
          <w:sz w:val="24"/>
          <w:szCs w:val="24"/>
        </w:rPr>
      </w:pPr>
      <w:r w:rsidRPr="00F7449E">
        <w:rPr>
          <w:b/>
          <w:sz w:val="24"/>
          <w:szCs w:val="24"/>
        </w:rPr>
        <w:t>г. Скопин 2017 год</w:t>
      </w:r>
    </w:p>
    <w:p w:rsidR="00F7449E" w:rsidRPr="00F7449E" w:rsidRDefault="00F7449E" w:rsidP="00F7449E">
      <w:pPr>
        <w:pStyle w:val="10"/>
        <w:rPr>
          <w:b/>
        </w:rPr>
      </w:pPr>
      <w:bookmarkStart w:id="1" w:name="bookmark1"/>
      <w:r w:rsidRPr="00F7449E">
        <w:rPr>
          <w:b/>
        </w:rPr>
        <w:lastRenderedPageBreak/>
        <w:t>Конспект образовательной деятельности по ручному труду в подготовительной к школе группе на тему: «Бабочки проснулись!»</w:t>
      </w:r>
    </w:p>
    <w:bookmarkEnd w:id="1"/>
    <w:p w:rsidR="00E95062" w:rsidRPr="00C932B7" w:rsidRDefault="00E95062" w:rsidP="00E95062">
      <w:pPr>
        <w:pStyle w:val="10"/>
        <w:keepNext/>
        <w:keepLines/>
        <w:shd w:val="clear" w:color="auto" w:fill="auto"/>
        <w:rPr>
          <w:b/>
        </w:rPr>
      </w:pPr>
    </w:p>
    <w:p w:rsidR="00E95062" w:rsidRPr="00F7449E" w:rsidRDefault="00E95062" w:rsidP="00E95062">
      <w:pPr>
        <w:pStyle w:val="40"/>
        <w:shd w:val="clear" w:color="auto" w:fill="auto"/>
        <w:rPr>
          <w:b/>
          <w:sz w:val="24"/>
          <w:szCs w:val="24"/>
        </w:rPr>
      </w:pPr>
      <w:r w:rsidRPr="00F7449E">
        <w:rPr>
          <w:b/>
          <w:sz w:val="28"/>
          <w:szCs w:val="28"/>
        </w:rPr>
        <w:t>Цель:</w:t>
      </w:r>
      <w:r w:rsidR="00F7449E" w:rsidRPr="00F7449E">
        <w:rPr>
          <w:sz w:val="22"/>
          <w:szCs w:val="22"/>
        </w:rPr>
        <w:t xml:space="preserve"> </w:t>
      </w:r>
      <w:r w:rsidR="00F7449E" w:rsidRPr="00F7449E">
        <w:rPr>
          <w:sz w:val="24"/>
          <w:szCs w:val="24"/>
        </w:rPr>
        <w:t>р</w:t>
      </w:r>
      <w:r w:rsidR="00F7449E" w:rsidRPr="00F7449E">
        <w:rPr>
          <w:sz w:val="24"/>
          <w:szCs w:val="24"/>
        </w:rPr>
        <w:t>азвитие у детей стойкого интереса к изобразительной деятельности, ручному труду.</w:t>
      </w:r>
    </w:p>
    <w:p w:rsidR="00E95062" w:rsidRPr="00F7449E" w:rsidRDefault="00E95062" w:rsidP="00E95062">
      <w:pPr>
        <w:pStyle w:val="40"/>
        <w:shd w:val="clear" w:color="auto" w:fill="auto"/>
        <w:spacing w:line="415" w:lineRule="exact"/>
        <w:rPr>
          <w:b/>
          <w:sz w:val="28"/>
          <w:szCs w:val="28"/>
        </w:rPr>
      </w:pPr>
      <w:r w:rsidRPr="00F7449E">
        <w:rPr>
          <w:b/>
          <w:sz w:val="28"/>
          <w:szCs w:val="28"/>
        </w:rPr>
        <w:t>Задачи:</w:t>
      </w:r>
    </w:p>
    <w:p w:rsidR="00E95062" w:rsidRPr="00F7449E" w:rsidRDefault="00E95062" w:rsidP="00E95062">
      <w:pPr>
        <w:pStyle w:val="23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41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Знакомить детей:</w:t>
      </w:r>
    </w:p>
    <w:p w:rsidR="00E95062" w:rsidRPr="00F7449E" w:rsidRDefault="00E95062" w:rsidP="00E95062">
      <w:pPr>
        <w:pStyle w:val="23"/>
        <w:numPr>
          <w:ilvl w:val="0"/>
          <w:numId w:val="2"/>
        </w:numPr>
        <w:shd w:val="clear" w:color="auto" w:fill="auto"/>
        <w:tabs>
          <w:tab w:val="left" w:pos="938"/>
        </w:tabs>
        <w:spacing w:before="0" w:after="0" w:line="415" w:lineRule="exact"/>
        <w:ind w:left="68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с некоторыми особенностями жизни бабочек,</w:t>
      </w:r>
    </w:p>
    <w:p w:rsidR="00E95062" w:rsidRPr="00F7449E" w:rsidRDefault="00E95062" w:rsidP="00E95062">
      <w:pPr>
        <w:pStyle w:val="23"/>
        <w:numPr>
          <w:ilvl w:val="0"/>
          <w:numId w:val="2"/>
        </w:numPr>
        <w:shd w:val="clear" w:color="auto" w:fill="auto"/>
        <w:tabs>
          <w:tab w:val="left" w:pos="945"/>
        </w:tabs>
        <w:spacing w:before="0" w:after="120" w:line="264" w:lineRule="exact"/>
        <w:ind w:left="680" w:right="18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с нетрадиционными приемами вырезания (обрывная аппликация), выполнения аппликации при помощи бумажных шариков, ниток.</w:t>
      </w:r>
    </w:p>
    <w:p w:rsidR="00E95062" w:rsidRPr="00F7449E" w:rsidRDefault="00E95062" w:rsidP="00E95062">
      <w:pPr>
        <w:pStyle w:val="23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264" w:lineRule="exact"/>
        <w:ind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Совершенствовать мелкую моторику пальцев рук и кистей, умение выполнять «обрывную» аппликацию, аппликацию при помощи бумажных шариков, ниток.</w:t>
      </w:r>
    </w:p>
    <w:p w:rsidR="00E95062" w:rsidRPr="00F7449E" w:rsidRDefault="00E95062" w:rsidP="00E95062">
      <w:pPr>
        <w:pStyle w:val="23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43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Развивать эстетическое восприятие, воображение, умение видеть красоту окружающего мира.</w:t>
      </w:r>
    </w:p>
    <w:p w:rsidR="00E95062" w:rsidRPr="00F7449E" w:rsidRDefault="00E95062" w:rsidP="00E95062">
      <w:pPr>
        <w:pStyle w:val="23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43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Воспитывать:</w:t>
      </w:r>
    </w:p>
    <w:p w:rsidR="00E95062" w:rsidRPr="00F7449E" w:rsidRDefault="00E95062" w:rsidP="00E95062">
      <w:pPr>
        <w:pStyle w:val="23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0" w:line="43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бережное отношение к природе;</w:t>
      </w:r>
    </w:p>
    <w:p w:rsidR="00E95062" w:rsidRPr="00F7449E" w:rsidRDefault="00E95062" w:rsidP="00E95062">
      <w:pPr>
        <w:pStyle w:val="23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 w:line="435" w:lineRule="exact"/>
        <w:ind w:firstLine="0"/>
        <w:jc w:val="both"/>
        <w:rPr>
          <w:sz w:val="24"/>
          <w:szCs w:val="24"/>
        </w:rPr>
      </w:pPr>
      <w:r w:rsidRPr="00F7449E">
        <w:rPr>
          <w:rStyle w:val="210pt"/>
          <w:sz w:val="24"/>
          <w:szCs w:val="24"/>
        </w:rPr>
        <w:t xml:space="preserve">умение </w:t>
      </w:r>
      <w:r w:rsidRPr="00F7449E">
        <w:rPr>
          <w:sz w:val="24"/>
          <w:szCs w:val="24"/>
        </w:rPr>
        <w:t>работать в коллективе, оказывая друг другу необходимую помощь.</w:t>
      </w:r>
    </w:p>
    <w:p w:rsidR="00E95062" w:rsidRPr="00F7449E" w:rsidRDefault="00E95062" w:rsidP="00E95062">
      <w:pPr>
        <w:pStyle w:val="23"/>
        <w:shd w:val="clear" w:color="auto" w:fill="auto"/>
        <w:spacing w:before="0" w:after="188" w:line="285" w:lineRule="exact"/>
        <w:ind w:firstLine="0"/>
        <w:jc w:val="left"/>
        <w:rPr>
          <w:sz w:val="24"/>
          <w:szCs w:val="24"/>
        </w:rPr>
      </w:pPr>
      <w:proofErr w:type="gramStart"/>
      <w:r w:rsidRPr="00F7449E">
        <w:rPr>
          <w:rStyle w:val="210pt"/>
          <w:b/>
          <w:sz w:val="28"/>
          <w:szCs w:val="28"/>
        </w:rPr>
        <w:t>Оборудование:</w:t>
      </w:r>
      <w:r w:rsidRPr="00F7449E">
        <w:rPr>
          <w:rStyle w:val="210pt"/>
          <w:sz w:val="24"/>
          <w:szCs w:val="24"/>
        </w:rPr>
        <w:t xml:space="preserve"> </w:t>
      </w:r>
      <w:r w:rsidRPr="00F7449E">
        <w:rPr>
          <w:sz w:val="24"/>
          <w:szCs w:val="24"/>
        </w:rPr>
        <w:t xml:space="preserve">коллективная композиция «Яблони в цвету», вырезанные силуэты бабочек из </w:t>
      </w:r>
      <w:r w:rsidRPr="00F7449E">
        <w:rPr>
          <w:rStyle w:val="210pt"/>
          <w:sz w:val="24"/>
          <w:szCs w:val="24"/>
        </w:rPr>
        <w:t xml:space="preserve">цветного </w:t>
      </w:r>
      <w:r w:rsidRPr="00F7449E">
        <w:rPr>
          <w:sz w:val="24"/>
          <w:szCs w:val="24"/>
        </w:rPr>
        <w:t xml:space="preserve">картона, шаблоны, шарики из салфеток, полоски цветной бумаги, нитки шерстяные, клей, </w:t>
      </w:r>
      <w:r w:rsidRPr="00F7449E">
        <w:rPr>
          <w:rStyle w:val="210pt"/>
          <w:sz w:val="24"/>
          <w:szCs w:val="24"/>
        </w:rPr>
        <w:t>кисточки.</w:t>
      </w:r>
      <w:proofErr w:type="gramEnd"/>
    </w:p>
    <w:p w:rsidR="00E95062" w:rsidRPr="00F7449E" w:rsidRDefault="00E95062" w:rsidP="00E95062">
      <w:pPr>
        <w:pStyle w:val="40"/>
        <w:shd w:val="clear" w:color="auto" w:fill="auto"/>
        <w:spacing w:after="136" w:line="200" w:lineRule="exact"/>
        <w:jc w:val="both"/>
        <w:rPr>
          <w:sz w:val="24"/>
          <w:szCs w:val="24"/>
        </w:rPr>
      </w:pPr>
      <w:r w:rsidRPr="00F7449E">
        <w:rPr>
          <w:rStyle w:val="49pt"/>
          <w:b/>
          <w:sz w:val="28"/>
          <w:szCs w:val="28"/>
        </w:rPr>
        <w:t>Словарная работа</w:t>
      </w:r>
      <w:r w:rsidRPr="00F7449E">
        <w:rPr>
          <w:rStyle w:val="49pt"/>
          <w:b/>
          <w:sz w:val="24"/>
          <w:szCs w:val="24"/>
        </w:rPr>
        <w:t>:</w:t>
      </w:r>
      <w:r w:rsidRPr="00F7449E">
        <w:rPr>
          <w:rStyle w:val="49pt"/>
          <w:sz w:val="24"/>
          <w:szCs w:val="24"/>
        </w:rPr>
        <w:t xml:space="preserve"> </w:t>
      </w:r>
      <w:r w:rsidRPr="00F7449E">
        <w:rPr>
          <w:sz w:val="24"/>
          <w:szCs w:val="24"/>
        </w:rPr>
        <w:t>шаблон, обрывная аппликация, летуньи, глазчатые.</w:t>
      </w:r>
    </w:p>
    <w:p w:rsidR="00E95062" w:rsidRPr="00F7449E" w:rsidRDefault="00E95062" w:rsidP="00E95062">
      <w:pPr>
        <w:pStyle w:val="40"/>
        <w:shd w:val="clear" w:color="auto" w:fill="auto"/>
        <w:spacing w:after="201" w:line="281" w:lineRule="exact"/>
        <w:rPr>
          <w:sz w:val="24"/>
          <w:szCs w:val="24"/>
        </w:rPr>
      </w:pPr>
      <w:r w:rsidRPr="00F7449E">
        <w:rPr>
          <w:rStyle w:val="49pt"/>
          <w:b/>
          <w:sz w:val="28"/>
          <w:szCs w:val="28"/>
        </w:rPr>
        <w:t>Предварительная работа</w:t>
      </w:r>
      <w:r w:rsidRPr="00F7449E">
        <w:rPr>
          <w:rStyle w:val="49pt"/>
          <w:sz w:val="28"/>
          <w:szCs w:val="28"/>
        </w:rPr>
        <w:t>:</w:t>
      </w:r>
      <w:r w:rsidRPr="00F7449E">
        <w:rPr>
          <w:rStyle w:val="49pt"/>
          <w:sz w:val="24"/>
          <w:szCs w:val="24"/>
        </w:rPr>
        <w:t xml:space="preserve"> </w:t>
      </w:r>
      <w:r w:rsidRPr="00F7449E">
        <w:rPr>
          <w:sz w:val="24"/>
          <w:szCs w:val="24"/>
        </w:rPr>
        <w:t xml:space="preserve">изготовление макета цветущей яблони (аппликация с частичным приклеиванием), рассматривание иллюстраций, открыток с изображением бабочек, наблюдения на </w:t>
      </w:r>
      <w:r w:rsidRPr="00F7449E">
        <w:rPr>
          <w:rStyle w:val="49pt"/>
          <w:sz w:val="24"/>
          <w:szCs w:val="24"/>
        </w:rPr>
        <w:t>прогулке, беседы.</w:t>
      </w:r>
    </w:p>
    <w:p w:rsidR="00E95062" w:rsidRPr="00947CD9" w:rsidRDefault="00E95062" w:rsidP="00947CD9">
      <w:pPr>
        <w:pStyle w:val="23"/>
        <w:shd w:val="clear" w:color="auto" w:fill="auto"/>
        <w:spacing w:before="0" w:after="218" w:line="180" w:lineRule="exact"/>
        <w:ind w:firstLine="0"/>
        <w:jc w:val="center"/>
        <w:rPr>
          <w:b/>
          <w:sz w:val="28"/>
          <w:szCs w:val="28"/>
        </w:rPr>
      </w:pPr>
      <w:r w:rsidRPr="00947CD9">
        <w:rPr>
          <w:b/>
          <w:sz w:val="28"/>
          <w:szCs w:val="28"/>
        </w:rPr>
        <w:t>Ход занятия:</w:t>
      </w:r>
    </w:p>
    <w:p w:rsidR="00E95062" w:rsidRPr="005A4646" w:rsidRDefault="00E95062" w:rsidP="00E95062">
      <w:pPr>
        <w:pStyle w:val="23"/>
        <w:shd w:val="clear" w:color="auto" w:fill="auto"/>
        <w:spacing w:before="0" w:after="32" w:line="180" w:lineRule="exact"/>
        <w:ind w:firstLine="0"/>
        <w:jc w:val="both"/>
        <w:rPr>
          <w:b/>
          <w:sz w:val="28"/>
          <w:szCs w:val="28"/>
        </w:rPr>
      </w:pPr>
      <w:r w:rsidRPr="005A4646">
        <w:rPr>
          <w:b/>
          <w:sz w:val="28"/>
          <w:szCs w:val="28"/>
        </w:rPr>
        <w:t>I часть.</w:t>
      </w:r>
    </w:p>
    <w:p w:rsidR="00E95062" w:rsidRPr="00F7449E" w:rsidRDefault="00E95062" w:rsidP="005A4646">
      <w:pPr>
        <w:pStyle w:val="23"/>
        <w:shd w:val="clear" w:color="auto" w:fill="auto"/>
        <w:spacing w:before="0" w:after="32" w:line="180" w:lineRule="exact"/>
        <w:ind w:firstLine="0"/>
        <w:jc w:val="both"/>
        <w:rPr>
          <w:sz w:val="24"/>
          <w:szCs w:val="24"/>
        </w:rPr>
      </w:pPr>
    </w:p>
    <w:p w:rsidR="00E95062" w:rsidRPr="00F7449E" w:rsidRDefault="005A4646" w:rsidP="00E95062">
      <w:pPr>
        <w:pStyle w:val="23"/>
        <w:shd w:val="clear" w:color="auto" w:fill="auto"/>
        <w:spacing w:before="0" w:after="0" w:line="408" w:lineRule="exact"/>
        <w:ind w:right="2220" w:firstLine="0"/>
        <w:jc w:val="left"/>
        <w:rPr>
          <w:sz w:val="24"/>
          <w:szCs w:val="24"/>
        </w:rPr>
      </w:pPr>
      <w:r w:rsidRPr="00F7449E">
        <w:rPr>
          <w:sz w:val="24"/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.9pt;margin-top:-80.4pt;width:308.55pt;height:10.45pt;z-index:-251658752;mso-wrap-distance-left:5pt;mso-wrap-distance-right:62.4pt;mso-position-horizontal-relative:margin" filled="f" stroked="f">
            <v:textbox style="mso-fit-shape-to-text:t" inset="0,0,0,0">
              <w:txbxContent>
                <w:p w:rsidR="00E95062" w:rsidRDefault="00E95062" w:rsidP="00E95062">
                  <w:pPr>
                    <w:pStyle w:val="2"/>
                    <w:shd w:val="clear" w:color="auto" w:fill="auto"/>
                    <w:spacing w:line="170" w:lineRule="exact"/>
                  </w:pPr>
                </w:p>
              </w:txbxContent>
            </v:textbox>
            <w10:wrap type="topAndBottom" anchorx="margin"/>
          </v:shape>
        </w:pict>
      </w:r>
      <w:r w:rsidR="00E95062" w:rsidRPr="00F7449E">
        <w:rPr>
          <w:sz w:val="24"/>
          <w:szCs w:val="24"/>
        </w:rPr>
        <w:t>Дети, отгадайте загадку: «Шевелились у цветка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408" w:lineRule="exact"/>
        <w:ind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Все четыре лепестка.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408" w:lineRule="exact"/>
        <w:ind w:right="222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Я сорвать его хотел - Он вспорхнул и улетел». (Бабочка)</w:t>
      </w:r>
    </w:p>
    <w:p w:rsidR="00E95062" w:rsidRPr="00F7449E" w:rsidRDefault="00E95062" w:rsidP="00E95062">
      <w:pPr>
        <w:pStyle w:val="23"/>
        <w:shd w:val="clear" w:color="auto" w:fill="auto"/>
        <w:spacing w:before="0" w:after="174" w:line="247" w:lineRule="exact"/>
        <w:ind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С приходом весны и наступлением тепла зацветают яблони, груши - сады и цветы, просыпаются насекомые. Какие насекомые? (Пчелы, шмели, бабочки).</w:t>
      </w:r>
    </w:p>
    <w:p w:rsidR="00E95062" w:rsidRPr="00F7449E" w:rsidRDefault="00E95062" w:rsidP="00E95062">
      <w:pPr>
        <w:pStyle w:val="23"/>
        <w:shd w:val="clear" w:color="auto" w:fill="auto"/>
        <w:spacing w:before="0" w:after="142" w:line="180" w:lineRule="exact"/>
        <w:ind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Показываю слайды (звучит музыка Грига «Весна» (23)):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63"/>
        </w:tabs>
        <w:spacing w:before="0" w:after="0" w:line="254" w:lineRule="exact"/>
        <w:ind w:left="54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 xml:space="preserve">Это бабочка - </w:t>
      </w:r>
      <w:r w:rsidRPr="00F7449E">
        <w:rPr>
          <w:b/>
          <w:sz w:val="24"/>
          <w:szCs w:val="24"/>
        </w:rPr>
        <w:t>крапивница.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54" w:lineRule="exact"/>
        <w:ind w:left="54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Как вы думаете, почему её так назвали? (Гусеницы и крапивницы питаются почти всегда на листьях и стеблях крапивы).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5"/>
        </w:tabs>
        <w:spacing w:before="0" w:after="0" w:line="254" w:lineRule="exact"/>
        <w:ind w:left="540"/>
        <w:jc w:val="both"/>
        <w:rPr>
          <w:sz w:val="24"/>
          <w:szCs w:val="24"/>
        </w:rPr>
      </w:pPr>
      <w:r w:rsidRPr="00F7449E">
        <w:rPr>
          <w:b/>
          <w:sz w:val="24"/>
          <w:szCs w:val="24"/>
        </w:rPr>
        <w:t>Капустница.</w:t>
      </w:r>
      <w:r w:rsidRPr="00F7449E">
        <w:rPr>
          <w:sz w:val="24"/>
          <w:szCs w:val="24"/>
        </w:rPr>
        <w:t xml:space="preserve"> Почему она так называется? (Бабочка откладывает яички на капусте).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5"/>
        </w:tabs>
        <w:spacing w:before="0" w:after="0" w:line="254" w:lineRule="exact"/>
        <w:ind w:left="540"/>
        <w:jc w:val="left"/>
        <w:rPr>
          <w:sz w:val="24"/>
          <w:szCs w:val="24"/>
        </w:rPr>
      </w:pPr>
      <w:r w:rsidRPr="00F7449E">
        <w:rPr>
          <w:b/>
          <w:sz w:val="24"/>
          <w:szCs w:val="24"/>
        </w:rPr>
        <w:t>Траурница.</w:t>
      </w:r>
      <w:r w:rsidRPr="00F7449E">
        <w:rPr>
          <w:sz w:val="24"/>
          <w:szCs w:val="24"/>
        </w:rPr>
        <w:t xml:space="preserve"> Почему ее так назвали? </w:t>
      </w:r>
      <w:proofErr w:type="gramStart"/>
      <w:r w:rsidRPr="00F7449E">
        <w:rPr>
          <w:sz w:val="24"/>
          <w:szCs w:val="24"/>
        </w:rPr>
        <w:t>(Хоть она большая и черная, но совсем не страшная.</w:t>
      </w:r>
      <w:proofErr w:type="gramEnd"/>
      <w:r w:rsidRPr="00F7449E">
        <w:rPr>
          <w:sz w:val="24"/>
          <w:szCs w:val="24"/>
        </w:rPr>
        <w:t xml:space="preserve"> </w:t>
      </w:r>
      <w:proofErr w:type="gramStart"/>
      <w:r w:rsidRPr="00F7449E">
        <w:rPr>
          <w:sz w:val="24"/>
          <w:szCs w:val="24"/>
        </w:rPr>
        <w:t>Иногда окраска этой бабочки напоминает по цвету черный шоколад, так что ее даже зовут Шоколадница).</w:t>
      </w:r>
      <w:proofErr w:type="gramEnd"/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5"/>
        </w:tabs>
        <w:spacing w:before="0" w:after="0" w:line="254" w:lineRule="exact"/>
        <w:ind w:left="540"/>
        <w:jc w:val="both"/>
        <w:rPr>
          <w:sz w:val="24"/>
          <w:szCs w:val="24"/>
        </w:rPr>
      </w:pPr>
      <w:r w:rsidRPr="00F7449E">
        <w:rPr>
          <w:b/>
          <w:sz w:val="24"/>
          <w:szCs w:val="24"/>
        </w:rPr>
        <w:t>Махаон.</w:t>
      </w:r>
      <w:r w:rsidRPr="00F7449E">
        <w:rPr>
          <w:sz w:val="24"/>
          <w:szCs w:val="24"/>
        </w:rPr>
        <w:t xml:space="preserve"> Это одна из самых красивых и редких бабочек в наших краях.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54" w:lineRule="exact"/>
        <w:ind w:left="54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lastRenderedPageBreak/>
        <w:t>А чем питаются бабочки? (Нектаром и пыльцой растений).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5"/>
        </w:tabs>
        <w:spacing w:before="0" w:after="0" w:line="254" w:lineRule="exact"/>
        <w:ind w:left="540"/>
        <w:jc w:val="both"/>
        <w:rPr>
          <w:sz w:val="24"/>
          <w:szCs w:val="24"/>
        </w:rPr>
      </w:pPr>
      <w:r w:rsidRPr="00F7449E">
        <w:rPr>
          <w:b/>
          <w:sz w:val="24"/>
          <w:szCs w:val="24"/>
        </w:rPr>
        <w:t>Зорька.</w:t>
      </w:r>
      <w:r w:rsidRPr="00F7449E">
        <w:rPr>
          <w:sz w:val="24"/>
          <w:szCs w:val="24"/>
        </w:rPr>
        <w:t xml:space="preserve"> На что похожа эта бабочка? (На утреннюю свежую зорьку).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5"/>
        </w:tabs>
        <w:spacing w:before="0" w:after="0" w:line="254" w:lineRule="exact"/>
        <w:ind w:left="540"/>
        <w:jc w:val="left"/>
        <w:rPr>
          <w:sz w:val="24"/>
          <w:szCs w:val="24"/>
        </w:rPr>
      </w:pPr>
      <w:r w:rsidRPr="00F7449E">
        <w:rPr>
          <w:b/>
          <w:sz w:val="24"/>
          <w:szCs w:val="24"/>
        </w:rPr>
        <w:t>Павлиний глаз.</w:t>
      </w:r>
      <w:r w:rsidRPr="00F7449E">
        <w:rPr>
          <w:sz w:val="24"/>
          <w:szCs w:val="24"/>
        </w:rPr>
        <w:t xml:space="preserve"> За что бабочка получила такое название? </w:t>
      </w:r>
      <w:proofErr w:type="gramStart"/>
      <w:r w:rsidRPr="00F7449E">
        <w:rPr>
          <w:sz w:val="24"/>
          <w:szCs w:val="24"/>
        </w:rPr>
        <w:t>(За большие «глаза» на крыльях.</w:t>
      </w:r>
      <w:proofErr w:type="gramEnd"/>
      <w:r w:rsidRPr="00F7449E">
        <w:rPr>
          <w:sz w:val="24"/>
          <w:szCs w:val="24"/>
        </w:rPr>
        <w:t xml:space="preserve"> Такие яркие пятна есть на хвостовых перьях известной птицы. Эти узоры на крыльях некоторых бабочек называются глазчаты</w:t>
      </w:r>
      <w:r w:rsidR="00941215" w:rsidRPr="00F7449E">
        <w:rPr>
          <w:sz w:val="24"/>
          <w:szCs w:val="24"/>
        </w:rPr>
        <w:t xml:space="preserve">е пятна. </w:t>
      </w:r>
      <w:proofErr w:type="gramStart"/>
      <w:r w:rsidR="00941215" w:rsidRPr="00F7449E">
        <w:rPr>
          <w:sz w:val="24"/>
          <w:szCs w:val="24"/>
        </w:rPr>
        <w:t>Давайте повторим дети – г</w:t>
      </w:r>
      <w:r w:rsidRPr="00F7449E">
        <w:rPr>
          <w:sz w:val="24"/>
          <w:szCs w:val="24"/>
        </w:rPr>
        <w:t>лазчатые).</w:t>
      </w:r>
      <w:proofErr w:type="gramEnd"/>
    </w:p>
    <w:p w:rsidR="00E95062" w:rsidRPr="00F7449E" w:rsidRDefault="00E95062" w:rsidP="00E95062">
      <w:pPr>
        <w:pStyle w:val="23"/>
        <w:shd w:val="clear" w:color="auto" w:fill="auto"/>
        <w:spacing w:before="0" w:after="0" w:line="254" w:lineRule="exact"/>
        <w:ind w:left="54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Когда бабочка отдыхает, ее крылья сложены, поэтому пятен не видно. Если на павлиний глаз нападают, бабочка быстро расправляет крылья, и перед хищником внезапно возникают два огромных глаза. Хищник удирает прочь!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5"/>
        </w:tabs>
        <w:spacing w:before="0" w:after="0" w:line="254" w:lineRule="exact"/>
        <w:ind w:left="540"/>
        <w:jc w:val="left"/>
        <w:rPr>
          <w:sz w:val="24"/>
          <w:szCs w:val="24"/>
        </w:rPr>
      </w:pPr>
      <w:proofErr w:type="spellStart"/>
      <w:r w:rsidRPr="00F7449E">
        <w:rPr>
          <w:b/>
          <w:sz w:val="24"/>
          <w:szCs w:val="24"/>
        </w:rPr>
        <w:t>Апполон</w:t>
      </w:r>
      <w:proofErr w:type="spellEnd"/>
      <w:r w:rsidRPr="00F7449E">
        <w:rPr>
          <w:b/>
          <w:sz w:val="24"/>
          <w:szCs w:val="24"/>
        </w:rPr>
        <w:t>.</w:t>
      </w:r>
      <w:r w:rsidRPr="00F7449E">
        <w:rPr>
          <w:sz w:val="24"/>
          <w:szCs w:val="24"/>
        </w:rPr>
        <w:t xml:space="preserve"> </w:t>
      </w:r>
      <w:proofErr w:type="gramStart"/>
      <w:r w:rsidRPr="00F7449E">
        <w:rPr>
          <w:sz w:val="24"/>
          <w:szCs w:val="24"/>
        </w:rPr>
        <w:t xml:space="preserve">Названа в честь древнегреческого бога </w:t>
      </w:r>
      <w:proofErr w:type="spellStart"/>
      <w:r w:rsidRPr="00F7449E">
        <w:rPr>
          <w:sz w:val="24"/>
          <w:szCs w:val="24"/>
        </w:rPr>
        <w:t>Апполона</w:t>
      </w:r>
      <w:proofErr w:type="spellEnd"/>
      <w:r w:rsidRPr="00F7449E">
        <w:rPr>
          <w:sz w:val="24"/>
          <w:szCs w:val="24"/>
        </w:rPr>
        <w:t>, бога красоты и света.</w:t>
      </w:r>
      <w:proofErr w:type="gramEnd"/>
      <w:r w:rsidRPr="00F7449E">
        <w:rPr>
          <w:sz w:val="24"/>
          <w:szCs w:val="24"/>
        </w:rPr>
        <w:t xml:space="preserve"> Что можно рассказать про эту бабочку? </w:t>
      </w:r>
      <w:proofErr w:type="gramStart"/>
      <w:r w:rsidRPr="00F7449E">
        <w:rPr>
          <w:sz w:val="24"/>
          <w:szCs w:val="24"/>
        </w:rPr>
        <w:t>(Одна из самых редких наших бабочек.</w:t>
      </w:r>
      <w:proofErr w:type="gramEnd"/>
      <w:r w:rsidRPr="00F7449E">
        <w:rPr>
          <w:sz w:val="24"/>
          <w:szCs w:val="24"/>
        </w:rPr>
        <w:t xml:space="preserve"> </w:t>
      </w:r>
      <w:proofErr w:type="gramStart"/>
      <w:r w:rsidRPr="00F7449E">
        <w:rPr>
          <w:sz w:val="24"/>
          <w:szCs w:val="24"/>
        </w:rPr>
        <w:t>Царственная, светоносная и божественная летунья).</w:t>
      </w:r>
      <w:proofErr w:type="gramEnd"/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5"/>
        </w:tabs>
        <w:spacing w:before="0" w:after="0" w:line="254" w:lineRule="exact"/>
        <w:ind w:left="540" w:right="620"/>
        <w:jc w:val="both"/>
        <w:rPr>
          <w:sz w:val="24"/>
          <w:szCs w:val="24"/>
        </w:rPr>
      </w:pPr>
      <w:r w:rsidRPr="00F7449E">
        <w:rPr>
          <w:b/>
          <w:sz w:val="24"/>
          <w:szCs w:val="24"/>
        </w:rPr>
        <w:t>Пеструшка.</w:t>
      </w:r>
      <w:r w:rsidRPr="00F7449E">
        <w:rPr>
          <w:sz w:val="24"/>
          <w:szCs w:val="24"/>
        </w:rPr>
        <w:t xml:space="preserve"> А вы знаете, где зимуют некоторые виды бабочек? (На чердаках, в сараях, подвалах жилых домов, под корой деревьев, всевозможных норках и других укромных уголках, где находятся в состоянии спячки).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588"/>
        </w:tabs>
        <w:spacing w:before="0" w:after="0" w:line="254" w:lineRule="exact"/>
        <w:ind w:left="540"/>
        <w:jc w:val="both"/>
        <w:rPr>
          <w:sz w:val="24"/>
          <w:szCs w:val="24"/>
        </w:rPr>
      </w:pPr>
      <w:r w:rsidRPr="00F7449E">
        <w:rPr>
          <w:b/>
          <w:sz w:val="24"/>
          <w:szCs w:val="24"/>
        </w:rPr>
        <w:t>Лимонница.</w:t>
      </w:r>
      <w:r w:rsidRPr="00F7449E">
        <w:rPr>
          <w:sz w:val="24"/>
          <w:szCs w:val="24"/>
        </w:rPr>
        <w:t xml:space="preserve"> Почему так назвали эту бабочку?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54" w:lineRule="exact"/>
        <w:ind w:left="54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Бабочек называют летуньями (бабочка бывает гусеницей, куколкой, а потом взрослой бабочкой - летуньей).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54" w:lineRule="exact"/>
        <w:ind w:left="54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Давайте, дети, повторим - летунья.</w:t>
      </w:r>
    </w:p>
    <w:p w:rsidR="00E95062" w:rsidRPr="00F7449E" w:rsidRDefault="00E95062" w:rsidP="00E95062">
      <w:pPr>
        <w:pStyle w:val="23"/>
        <w:numPr>
          <w:ilvl w:val="0"/>
          <w:numId w:val="3"/>
        </w:numPr>
        <w:shd w:val="clear" w:color="auto" w:fill="auto"/>
        <w:tabs>
          <w:tab w:val="left" w:pos="653"/>
        </w:tabs>
        <w:spacing w:before="0" w:after="0" w:line="254" w:lineRule="exact"/>
        <w:ind w:left="540"/>
        <w:jc w:val="left"/>
        <w:rPr>
          <w:sz w:val="24"/>
          <w:szCs w:val="24"/>
        </w:rPr>
      </w:pPr>
      <w:r w:rsidRPr="00F7449E">
        <w:rPr>
          <w:b/>
          <w:sz w:val="24"/>
          <w:szCs w:val="24"/>
        </w:rPr>
        <w:t>Адмирал.</w:t>
      </w:r>
      <w:r w:rsidRPr="00F7449E">
        <w:rPr>
          <w:sz w:val="24"/>
          <w:szCs w:val="24"/>
        </w:rPr>
        <w:t xml:space="preserve"> На крыльях бабочки наискосок проходит яркая красно-черная повязка, словно лента по мундиру военного начальника.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54" w:lineRule="exact"/>
        <w:ind w:left="54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(Показ слайдов закончен).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54" w:lineRule="exact"/>
        <w:ind w:left="54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Глядя на этих порхающих созданий, мы не задумываемся, что эта красота недолговечна. Наступает осень, а за ней зима с вьюгами, метелями. Когда за окном ненастье или лютые зимние морозы, нам так не хватает ласкового солнца, аромата цветов, красивых порхающих бабочек.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425" w:lineRule="exact"/>
        <w:ind w:firstLine="0"/>
        <w:jc w:val="both"/>
        <w:rPr>
          <w:sz w:val="24"/>
          <w:szCs w:val="24"/>
        </w:rPr>
      </w:pPr>
      <w:r w:rsidRPr="005A4646">
        <w:rPr>
          <w:b/>
          <w:sz w:val="28"/>
          <w:szCs w:val="28"/>
        </w:rPr>
        <w:t>Физкультминутка.</w:t>
      </w:r>
      <w:r w:rsidRPr="005A4646">
        <w:rPr>
          <w:sz w:val="28"/>
          <w:szCs w:val="28"/>
        </w:rPr>
        <w:t xml:space="preserve"> (</w:t>
      </w:r>
      <w:r w:rsidRPr="00F7449E">
        <w:rPr>
          <w:sz w:val="24"/>
          <w:szCs w:val="24"/>
        </w:rPr>
        <w:t>Звучит музыка П. Чайковского «Сладкая греза»).</w:t>
      </w:r>
    </w:p>
    <w:p w:rsidR="00E95062" w:rsidRPr="00F7449E" w:rsidRDefault="00E95062" w:rsidP="00E95062">
      <w:pPr>
        <w:pStyle w:val="23"/>
        <w:shd w:val="clear" w:color="auto" w:fill="auto"/>
        <w:tabs>
          <w:tab w:val="left" w:pos="4332"/>
        </w:tabs>
        <w:spacing w:before="0" w:after="0" w:line="42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Только солнце засияет</w:t>
      </w:r>
      <w:proofErr w:type="gramStart"/>
      <w:r w:rsidRPr="00F7449E">
        <w:rPr>
          <w:sz w:val="24"/>
          <w:szCs w:val="24"/>
        </w:rPr>
        <w:t xml:space="preserve"> -</w:t>
      </w:r>
      <w:r w:rsidRPr="00F7449E">
        <w:rPr>
          <w:sz w:val="24"/>
          <w:szCs w:val="24"/>
        </w:rPr>
        <w:tab/>
        <w:t xml:space="preserve">- </w:t>
      </w:r>
      <w:proofErr w:type="gramEnd"/>
      <w:r w:rsidRPr="00F7449E">
        <w:rPr>
          <w:sz w:val="24"/>
          <w:szCs w:val="24"/>
        </w:rPr>
        <w:t>большие пальцы обеих рук перекрещиваются,</w:t>
      </w:r>
    </w:p>
    <w:p w:rsidR="00E95062" w:rsidRPr="00F7449E" w:rsidRDefault="00E95062" w:rsidP="00E95062">
      <w:pPr>
        <w:pStyle w:val="23"/>
        <w:shd w:val="clear" w:color="auto" w:fill="auto"/>
        <w:tabs>
          <w:tab w:val="left" w:pos="4538"/>
        </w:tabs>
        <w:spacing w:before="0" w:after="0" w:line="42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Сразу бабочка взлетает</w:t>
      </w:r>
      <w:proofErr w:type="gramStart"/>
      <w:r w:rsidRPr="00F7449E">
        <w:rPr>
          <w:sz w:val="24"/>
          <w:szCs w:val="24"/>
        </w:rPr>
        <w:t>.</w:t>
      </w:r>
      <w:proofErr w:type="gramEnd"/>
      <w:r w:rsidRPr="00F7449E">
        <w:rPr>
          <w:sz w:val="24"/>
          <w:szCs w:val="24"/>
        </w:rPr>
        <w:tab/>
      </w:r>
      <w:proofErr w:type="gramStart"/>
      <w:r w:rsidRPr="00F7449E">
        <w:rPr>
          <w:sz w:val="24"/>
          <w:szCs w:val="24"/>
        </w:rPr>
        <w:t>а</w:t>
      </w:r>
      <w:proofErr w:type="gramEnd"/>
      <w:r w:rsidRPr="00F7449E">
        <w:rPr>
          <w:sz w:val="24"/>
          <w:szCs w:val="24"/>
        </w:rPr>
        <w:t xml:space="preserve"> ладони располагаются горизонтально и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425" w:lineRule="exact"/>
        <w:ind w:left="460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превращаются в «крылышки бабочки».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425" w:lineRule="exact"/>
        <w:ind w:left="4600" w:right="18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Бабочка летает, то раскрывает, то закрывает крылышки.</w:t>
      </w:r>
    </w:p>
    <w:p w:rsidR="00E95062" w:rsidRPr="00F7449E" w:rsidRDefault="00E95062" w:rsidP="00E95062">
      <w:pPr>
        <w:pStyle w:val="23"/>
        <w:shd w:val="clear" w:color="auto" w:fill="auto"/>
        <w:tabs>
          <w:tab w:val="left" w:pos="4332"/>
        </w:tabs>
        <w:spacing w:before="0" w:after="0" w:line="425" w:lineRule="exact"/>
        <w:ind w:firstLine="0"/>
        <w:jc w:val="both"/>
        <w:rPr>
          <w:sz w:val="24"/>
          <w:szCs w:val="24"/>
        </w:rPr>
      </w:pPr>
      <w:proofErr w:type="gramStart"/>
      <w:r w:rsidRPr="00F7449E">
        <w:rPr>
          <w:sz w:val="24"/>
          <w:szCs w:val="24"/>
        </w:rPr>
        <w:t>Порхает, утомится,</w:t>
      </w:r>
      <w:r w:rsidRPr="00F7449E">
        <w:rPr>
          <w:sz w:val="24"/>
          <w:szCs w:val="24"/>
        </w:rPr>
        <w:tab/>
        <w:t>- бабочка садится на спинку стула (край стола,</w:t>
      </w:r>
      <w:proofErr w:type="gramEnd"/>
    </w:p>
    <w:p w:rsidR="00E95062" w:rsidRPr="00F7449E" w:rsidRDefault="00E95062" w:rsidP="00E95062">
      <w:pPr>
        <w:pStyle w:val="23"/>
        <w:shd w:val="clear" w:color="auto" w:fill="auto"/>
        <w:tabs>
          <w:tab w:val="left" w:pos="4538"/>
        </w:tabs>
        <w:spacing w:before="0" w:after="0" w:line="42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Отдохнет - опять кружится</w:t>
      </w:r>
      <w:proofErr w:type="gramStart"/>
      <w:r w:rsidRPr="00F7449E">
        <w:rPr>
          <w:sz w:val="24"/>
          <w:szCs w:val="24"/>
        </w:rPr>
        <w:t>.</w:t>
      </w:r>
      <w:proofErr w:type="gramEnd"/>
      <w:r w:rsidRPr="00F7449E">
        <w:rPr>
          <w:sz w:val="24"/>
          <w:szCs w:val="24"/>
        </w:rPr>
        <w:tab/>
      </w:r>
      <w:proofErr w:type="gramStart"/>
      <w:r w:rsidRPr="00F7449E">
        <w:rPr>
          <w:sz w:val="24"/>
          <w:szCs w:val="24"/>
        </w:rPr>
        <w:t>к</w:t>
      </w:r>
      <w:proofErr w:type="gramEnd"/>
      <w:r w:rsidRPr="00F7449E">
        <w:rPr>
          <w:sz w:val="24"/>
          <w:szCs w:val="24"/>
        </w:rPr>
        <w:t>нижку и т.д.), складывает крылышки. Через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425" w:lineRule="exact"/>
        <w:ind w:left="460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несколько секунд она снова начинает летать.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425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Недавно я прочитала газете «Панорама города» про бабочек вот что (читаю небольшой отрывок).</w:t>
      </w:r>
    </w:p>
    <w:p w:rsidR="00E95062" w:rsidRPr="00F7449E" w:rsidRDefault="00E95062" w:rsidP="00E95062">
      <w:pPr>
        <w:pStyle w:val="23"/>
        <w:shd w:val="clear" w:color="auto" w:fill="auto"/>
        <w:spacing w:before="0" w:after="184" w:line="260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 xml:space="preserve">- Дети, как вы думаете, как можно сохранить эту красоту? </w:t>
      </w:r>
      <w:proofErr w:type="gramStart"/>
      <w:r w:rsidRPr="00F7449E">
        <w:rPr>
          <w:sz w:val="24"/>
          <w:szCs w:val="24"/>
        </w:rPr>
        <w:t>(Нарисовать, сфотографировать, вырезать из бумаги, а потом любоваться ими.</w:t>
      </w:r>
      <w:proofErr w:type="gramEnd"/>
      <w:r w:rsidRPr="00F7449E">
        <w:rPr>
          <w:sz w:val="24"/>
          <w:szCs w:val="24"/>
        </w:rPr>
        <w:t xml:space="preserve"> </w:t>
      </w:r>
      <w:proofErr w:type="gramStart"/>
      <w:r w:rsidRPr="00F7449E">
        <w:rPr>
          <w:sz w:val="24"/>
          <w:szCs w:val="24"/>
        </w:rPr>
        <w:t>И летняя сказка вновь оживает перед нами.)</w:t>
      </w:r>
      <w:proofErr w:type="gramEnd"/>
    </w:p>
    <w:p w:rsidR="00E95062" w:rsidRPr="005A4646" w:rsidRDefault="00E95062" w:rsidP="00E95062">
      <w:pPr>
        <w:pStyle w:val="23"/>
        <w:shd w:val="clear" w:color="auto" w:fill="auto"/>
        <w:spacing w:before="0" w:after="151" w:line="180" w:lineRule="exact"/>
        <w:ind w:firstLine="0"/>
        <w:jc w:val="both"/>
        <w:rPr>
          <w:b/>
          <w:sz w:val="28"/>
          <w:szCs w:val="28"/>
        </w:rPr>
      </w:pPr>
      <w:proofErr w:type="gramStart"/>
      <w:r w:rsidRPr="005A4646">
        <w:rPr>
          <w:b/>
          <w:sz w:val="28"/>
          <w:szCs w:val="28"/>
        </w:rPr>
        <w:t>П</w:t>
      </w:r>
      <w:proofErr w:type="gramEnd"/>
      <w:r w:rsidRPr="005A4646">
        <w:rPr>
          <w:b/>
          <w:sz w:val="28"/>
          <w:szCs w:val="28"/>
        </w:rPr>
        <w:t xml:space="preserve"> часть.</w:t>
      </w:r>
    </w:p>
    <w:p w:rsidR="00E95062" w:rsidRPr="00F7449E" w:rsidRDefault="00E95062" w:rsidP="00E95062">
      <w:pPr>
        <w:pStyle w:val="23"/>
        <w:shd w:val="clear" w:color="auto" w:fill="auto"/>
        <w:spacing w:before="0" w:after="184" w:line="260" w:lineRule="exact"/>
        <w:ind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 xml:space="preserve">Дети. А вы бы хотели смастерить красивых бабочек? </w:t>
      </w:r>
      <w:r w:rsidRPr="00F7449E">
        <w:rPr>
          <w:b/>
          <w:sz w:val="24"/>
          <w:szCs w:val="24"/>
        </w:rPr>
        <w:t>(Вынос доски с макетом цветущей яблони</w:t>
      </w:r>
      <w:proofErr w:type="gramStart"/>
      <w:r w:rsidRPr="00F7449E">
        <w:rPr>
          <w:b/>
          <w:sz w:val="24"/>
          <w:szCs w:val="24"/>
        </w:rPr>
        <w:t>)</w:t>
      </w:r>
      <w:r w:rsidRPr="00F7449E">
        <w:rPr>
          <w:sz w:val="24"/>
          <w:szCs w:val="24"/>
        </w:rPr>
        <w:t>Т</w:t>
      </w:r>
      <w:proofErr w:type="gramEnd"/>
      <w:r w:rsidRPr="00F7449E">
        <w:rPr>
          <w:sz w:val="24"/>
          <w:szCs w:val="24"/>
        </w:rPr>
        <w:t xml:space="preserve">огда я приглашаю вас в нашу мастерскую, где есть все необходимое для работы. Бумажные шарики, шаблоны мы с вами приготовили заранее. Выбирайте себе понравившуюся заготовку и украшайте бумажными шариками. Туловище можно выполнить обрывной аппликацией. Скажите, как это делается? (Частичный показ). А как вы думает, для чего нужны нитки? Обратите внимание на то, чтобы цвета сочетались друг с другом, а бумажные шарики с цветом самой бабочки. Вспомните, каких бабочек мы </w:t>
      </w:r>
      <w:r w:rsidRPr="00F7449E">
        <w:rPr>
          <w:sz w:val="24"/>
          <w:szCs w:val="24"/>
        </w:rPr>
        <w:lastRenderedPageBreak/>
        <w:t>рассматривали на слайдах. Дети выполняют работу, звучит музыка («Флейта» (№5)).</w:t>
      </w:r>
    </w:p>
    <w:p w:rsidR="00E95062" w:rsidRPr="00F7449E" w:rsidRDefault="00E95062" w:rsidP="00E95062">
      <w:pPr>
        <w:pStyle w:val="23"/>
        <w:shd w:val="clear" w:color="auto" w:fill="auto"/>
        <w:spacing w:before="0" w:after="147" w:line="180" w:lineRule="exact"/>
        <w:ind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Во время работ</w:t>
      </w:r>
      <w:r w:rsidR="00941215" w:rsidRPr="00F7449E">
        <w:rPr>
          <w:sz w:val="24"/>
          <w:szCs w:val="24"/>
        </w:rPr>
        <w:t>ы</w:t>
      </w:r>
      <w:r w:rsidR="005B25BE" w:rsidRPr="00F7449E">
        <w:rPr>
          <w:sz w:val="24"/>
          <w:szCs w:val="24"/>
        </w:rPr>
        <w:t xml:space="preserve"> –</w:t>
      </w:r>
      <w:r w:rsidRPr="00F7449E">
        <w:rPr>
          <w:sz w:val="24"/>
          <w:szCs w:val="24"/>
        </w:rPr>
        <w:t xml:space="preserve"> </w:t>
      </w:r>
      <w:r w:rsidRPr="00F7449E">
        <w:rPr>
          <w:b/>
          <w:sz w:val="24"/>
          <w:szCs w:val="24"/>
        </w:rPr>
        <w:t>физкультминутка:</w:t>
      </w:r>
    </w:p>
    <w:p w:rsidR="00E95062" w:rsidRPr="00F7449E" w:rsidRDefault="00E95062" w:rsidP="00E95062">
      <w:pPr>
        <w:pStyle w:val="23"/>
        <w:numPr>
          <w:ilvl w:val="0"/>
          <w:numId w:val="4"/>
        </w:numPr>
        <w:shd w:val="clear" w:color="auto" w:fill="auto"/>
        <w:tabs>
          <w:tab w:val="left" w:pos="637"/>
        </w:tabs>
        <w:spacing w:before="0" w:after="0" w:line="260" w:lineRule="exact"/>
        <w:ind w:left="34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Светит солнце золотое (руки вверх, обводим круг).</w:t>
      </w:r>
    </w:p>
    <w:p w:rsidR="00E95062" w:rsidRPr="00F7449E" w:rsidRDefault="00E95062" w:rsidP="00E95062">
      <w:pPr>
        <w:pStyle w:val="23"/>
        <w:numPr>
          <w:ilvl w:val="0"/>
          <w:numId w:val="4"/>
        </w:numPr>
        <w:shd w:val="clear" w:color="auto" w:fill="auto"/>
        <w:tabs>
          <w:tab w:val="left" w:pos="658"/>
        </w:tabs>
        <w:spacing w:before="0" w:after="0" w:line="260" w:lineRule="exact"/>
        <w:ind w:left="34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Смотрит с неба голубого (ладошки вверх).</w:t>
      </w:r>
    </w:p>
    <w:p w:rsidR="00E95062" w:rsidRPr="00F7449E" w:rsidRDefault="00E95062" w:rsidP="00E95062">
      <w:pPr>
        <w:pStyle w:val="23"/>
        <w:numPr>
          <w:ilvl w:val="0"/>
          <w:numId w:val="4"/>
        </w:numPr>
        <w:shd w:val="clear" w:color="auto" w:fill="auto"/>
        <w:tabs>
          <w:tab w:val="left" w:pos="658"/>
        </w:tabs>
        <w:spacing w:before="0" w:after="0" w:line="260" w:lineRule="exact"/>
        <w:ind w:left="34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Дует вольный ветерок (плавно помахать руками в одну и другую сторону).</w:t>
      </w:r>
    </w:p>
    <w:p w:rsidR="00E95062" w:rsidRPr="00F7449E" w:rsidRDefault="00E95062" w:rsidP="00E95062">
      <w:pPr>
        <w:pStyle w:val="23"/>
        <w:numPr>
          <w:ilvl w:val="0"/>
          <w:numId w:val="4"/>
        </w:numPr>
        <w:shd w:val="clear" w:color="auto" w:fill="auto"/>
        <w:tabs>
          <w:tab w:val="left" w:pos="658"/>
        </w:tabs>
        <w:spacing w:before="0" w:after="0" w:line="260" w:lineRule="exact"/>
        <w:ind w:left="34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Растет маленький дубок (присесть).</w:t>
      </w:r>
    </w:p>
    <w:p w:rsidR="00E95062" w:rsidRPr="00F7449E" w:rsidRDefault="00E95062" w:rsidP="00E95062">
      <w:pPr>
        <w:pStyle w:val="23"/>
        <w:numPr>
          <w:ilvl w:val="0"/>
          <w:numId w:val="4"/>
        </w:numPr>
        <w:shd w:val="clear" w:color="auto" w:fill="auto"/>
        <w:tabs>
          <w:tab w:val="left" w:pos="658"/>
        </w:tabs>
        <w:spacing w:before="0" w:after="0" w:line="260" w:lineRule="exact"/>
        <w:ind w:left="340" w:firstLine="0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Как прекрасно все вокруг:</w:t>
      </w:r>
    </w:p>
    <w:p w:rsidR="00E95062" w:rsidRPr="00F7449E" w:rsidRDefault="00E95062" w:rsidP="00E95062">
      <w:pPr>
        <w:pStyle w:val="23"/>
        <w:shd w:val="clear" w:color="auto" w:fill="auto"/>
        <w:spacing w:before="0" w:after="126" w:line="260" w:lineRule="exact"/>
        <w:ind w:left="620"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Бабочки, цветы и луг (изобразить полет бабочек).</w:t>
      </w:r>
    </w:p>
    <w:p w:rsidR="00E95062" w:rsidRPr="00F7449E" w:rsidRDefault="00E95062" w:rsidP="00E95062">
      <w:pPr>
        <w:pStyle w:val="23"/>
        <w:shd w:val="clear" w:color="auto" w:fill="auto"/>
        <w:spacing w:before="0" w:after="178" w:line="253" w:lineRule="exact"/>
        <w:ind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Во время работы дети подходят, берут необходимые материалы. Закончив работу, приклеивают бабочек на общую композицию «Цветущая яблоня». Вот какая интересная красочная картина у нас получилась! А теперь отдохните под этим чудесным цветущим деревом и полюбуйтесь на порхающих бабочек.</w:t>
      </w:r>
    </w:p>
    <w:p w:rsidR="00E95062" w:rsidRPr="005A4646" w:rsidRDefault="00E95062" w:rsidP="00E95062">
      <w:pPr>
        <w:pStyle w:val="23"/>
        <w:shd w:val="clear" w:color="auto" w:fill="auto"/>
        <w:spacing w:before="0" w:after="181" w:line="180" w:lineRule="exact"/>
        <w:ind w:firstLine="0"/>
        <w:jc w:val="both"/>
        <w:rPr>
          <w:b/>
          <w:sz w:val="28"/>
          <w:szCs w:val="28"/>
        </w:rPr>
      </w:pPr>
      <w:r w:rsidRPr="005A4646">
        <w:rPr>
          <w:b/>
          <w:sz w:val="28"/>
          <w:szCs w:val="28"/>
        </w:rPr>
        <w:t>III часть.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49" w:lineRule="exact"/>
        <w:ind w:firstLine="0"/>
        <w:jc w:val="left"/>
        <w:rPr>
          <w:sz w:val="24"/>
          <w:szCs w:val="24"/>
        </w:rPr>
      </w:pPr>
      <w:r w:rsidRPr="00F7449E">
        <w:rPr>
          <w:sz w:val="24"/>
          <w:szCs w:val="24"/>
        </w:rPr>
        <w:t>Дети садятся на ковер, рассматривают, дают оценку своим работам, выделяют наиболее понравившихся бабочек. А теперь вспомним:</w:t>
      </w:r>
    </w:p>
    <w:p w:rsidR="00E95062" w:rsidRPr="00F7449E" w:rsidRDefault="00E95062" w:rsidP="00E95062">
      <w:pPr>
        <w:pStyle w:val="23"/>
        <w:shd w:val="clear" w:color="auto" w:fill="auto"/>
        <w:spacing w:before="0" w:after="0" w:line="249" w:lineRule="exact"/>
        <w:ind w:firstLine="0"/>
        <w:jc w:val="left"/>
        <w:rPr>
          <w:sz w:val="24"/>
          <w:szCs w:val="24"/>
        </w:rPr>
      </w:pPr>
    </w:p>
    <w:p w:rsidR="00E95062" w:rsidRPr="00F7449E" w:rsidRDefault="00E95062" w:rsidP="00E95062">
      <w:pPr>
        <w:pStyle w:val="a3"/>
        <w:shd w:val="clear" w:color="auto" w:fill="auto"/>
        <w:rPr>
          <w:sz w:val="24"/>
          <w:szCs w:val="24"/>
        </w:rPr>
      </w:pPr>
      <w:r w:rsidRPr="00F7449E">
        <w:rPr>
          <w:sz w:val="24"/>
          <w:szCs w:val="24"/>
        </w:rPr>
        <w:t>Как называются летающие бабочки?</w:t>
      </w:r>
    </w:p>
    <w:p w:rsidR="00E95062" w:rsidRPr="00F7449E" w:rsidRDefault="00E95062" w:rsidP="00E95062">
      <w:pPr>
        <w:pStyle w:val="a3"/>
        <w:shd w:val="clear" w:color="auto" w:fill="auto"/>
        <w:rPr>
          <w:sz w:val="24"/>
          <w:szCs w:val="24"/>
        </w:rPr>
      </w:pPr>
      <w:r w:rsidRPr="00F7449E">
        <w:rPr>
          <w:sz w:val="24"/>
          <w:szCs w:val="24"/>
        </w:rPr>
        <w:t>Какие названия вы запомнили?</w:t>
      </w:r>
    </w:p>
    <w:p w:rsidR="00985CAF" w:rsidRPr="00F7449E" w:rsidRDefault="00E95062" w:rsidP="00E95062">
      <w:pPr>
        <w:pStyle w:val="a3"/>
        <w:shd w:val="clear" w:color="auto" w:fill="auto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Как называется узор на крыльях павлиньего глаза</w:t>
      </w:r>
      <w:r w:rsidR="00724694" w:rsidRPr="00F7449E">
        <w:rPr>
          <w:sz w:val="24"/>
          <w:szCs w:val="24"/>
        </w:rPr>
        <w:t>?</w:t>
      </w:r>
      <w:r w:rsidRPr="00F7449E">
        <w:rPr>
          <w:sz w:val="24"/>
          <w:szCs w:val="24"/>
        </w:rPr>
        <w:t xml:space="preserve"> </w:t>
      </w:r>
    </w:p>
    <w:p w:rsidR="00E95062" w:rsidRPr="00F7449E" w:rsidRDefault="00E95062" w:rsidP="00E95062">
      <w:pPr>
        <w:pStyle w:val="a3"/>
        <w:shd w:val="clear" w:color="auto" w:fill="auto"/>
        <w:jc w:val="both"/>
        <w:rPr>
          <w:sz w:val="24"/>
          <w:szCs w:val="24"/>
        </w:rPr>
      </w:pPr>
      <w:r w:rsidRPr="00F7449E">
        <w:rPr>
          <w:sz w:val="24"/>
          <w:szCs w:val="24"/>
        </w:rPr>
        <w:t>Где перезимовывают эти бабочки?</w:t>
      </w:r>
    </w:p>
    <w:p w:rsidR="00E95062" w:rsidRPr="00F7449E" w:rsidRDefault="00E95062" w:rsidP="00E95062">
      <w:pPr>
        <w:pStyle w:val="a3"/>
        <w:shd w:val="clear" w:color="auto" w:fill="auto"/>
        <w:rPr>
          <w:sz w:val="24"/>
          <w:szCs w:val="24"/>
        </w:rPr>
      </w:pPr>
      <w:r w:rsidRPr="00F7449E">
        <w:rPr>
          <w:sz w:val="24"/>
          <w:szCs w:val="24"/>
        </w:rPr>
        <w:t>Каким способом вы делали туловище бабочки?</w:t>
      </w:r>
    </w:p>
    <w:p w:rsidR="00E95062" w:rsidRPr="00F7449E" w:rsidRDefault="00E95062" w:rsidP="00E95062">
      <w:pPr>
        <w:pStyle w:val="a3"/>
        <w:shd w:val="clear" w:color="auto" w:fill="auto"/>
        <w:rPr>
          <w:sz w:val="24"/>
          <w:szCs w:val="24"/>
        </w:rPr>
      </w:pPr>
      <w:r w:rsidRPr="00F7449E">
        <w:rPr>
          <w:sz w:val="24"/>
          <w:szCs w:val="24"/>
        </w:rPr>
        <w:t>Что еще нового вы узнали на нашем занятии?</w:t>
      </w:r>
    </w:p>
    <w:p w:rsidR="00E95062" w:rsidRDefault="00E95062" w:rsidP="00E95062">
      <w:pPr>
        <w:pStyle w:val="a3"/>
        <w:shd w:val="clear" w:color="auto" w:fill="auto"/>
        <w:spacing w:line="313" w:lineRule="exact"/>
        <w:jc w:val="both"/>
        <w:rPr>
          <w:rStyle w:val="95ptExact"/>
          <w:sz w:val="24"/>
          <w:szCs w:val="24"/>
        </w:rPr>
      </w:pPr>
      <w:r w:rsidRPr="00F7449E">
        <w:rPr>
          <w:sz w:val="24"/>
          <w:szCs w:val="24"/>
        </w:rPr>
        <w:t>Мы все закончили, и в группе по</w:t>
      </w:r>
      <w:r w:rsidR="004C59E6" w:rsidRPr="00F7449E">
        <w:rPr>
          <w:sz w:val="24"/>
          <w:szCs w:val="24"/>
        </w:rPr>
        <w:t xml:space="preserve">думаем, куда поместить нашу композицию. А на память </w:t>
      </w:r>
      <w:r w:rsidRPr="00F7449E">
        <w:rPr>
          <w:sz w:val="24"/>
          <w:szCs w:val="24"/>
        </w:rPr>
        <w:t>я подарю вам магнитики «Бабочки». (Выберите себе по</w:t>
      </w:r>
      <w:r w:rsidR="00985CAF" w:rsidRPr="00F7449E">
        <w:rPr>
          <w:sz w:val="24"/>
          <w:szCs w:val="24"/>
        </w:rPr>
        <w:t xml:space="preserve"> одному</w:t>
      </w:r>
      <w:r w:rsidRPr="00F7449E">
        <w:rPr>
          <w:rStyle w:val="95ptExact"/>
          <w:sz w:val="24"/>
          <w:szCs w:val="24"/>
        </w:rPr>
        <w:t>).</w:t>
      </w:r>
    </w:p>
    <w:p w:rsidR="005A4646" w:rsidRPr="00F7449E" w:rsidRDefault="005A4646" w:rsidP="00E95062">
      <w:pPr>
        <w:pStyle w:val="a3"/>
        <w:shd w:val="clear" w:color="auto" w:fill="auto"/>
        <w:spacing w:line="313" w:lineRule="exact"/>
        <w:jc w:val="both"/>
        <w:rPr>
          <w:rStyle w:val="95ptExact"/>
          <w:sz w:val="24"/>
          <w:szCs w:val="24"/>
        </w:rPr>
      </w:pPr>
    </w:p>
    <w:p w:rsidR="005A4646" w:rsidRPr="005A4646" w:rsidRDefault="005A4646" w:rsidP="005A4646">
      <w:pPr>
        <w:rPr>
          <w:rFonts w:ascii="Times New Roman" w:hAnsi="Times New Roman" w:cs="Times New Roman"/>
          <w:b/>
        </w:rPr>
      </w:pPr>
      <w:r w:rsidRPr="005A4646">
        <w:rPr>
          <w:rFonts w:ascii="Times New Roman" w:hAnsi="Times New Roman" w:cs="Times New Roman"/>
          <w:b/>
        </w:rPr>
        <w:t>Список используемых источников.</w:t>
      </w:r>
    </w:p>
    <w:p w:rsidR="005A4646" w:rsidRPr="005A4646" w:rsidRDefault="005A4646" w:rsidP="005A4646">
      <w:pPr>
        <w:rPr>
          <w:rFonts w:ascii="Times New Roman" w:hAnsi="Times New Roman" w:cs="Times New Roman"/>
        </w:rPr>
      </w:pPr>
      <w:r w:rsidRPr="005A4646">
        <w:rPr>
          <w:rFonts w:ascii="Times New Roman" w:hAnsi="Times New Roman" w:cs="Times New Roman"/>
        </w:rPr>
        <w:t xml:space="preserve">1. Примерная общеобразовательная программа дошкольного образования «От рождения до школы» под ред. Н. Е. </w:t>
      </w:r>
      <w:proofErr w:type="spellStart"/>
      <w:r w:rsidRPr="005A4646">
        <w:rPr>
          <w:rFonts w:ascii="Times New Roman" w:hAnsi="Times New Roman" w:cs="Times New Roman"/>
        </w:rPr>
        <w:t>Вераксы</w:t>
      </w:r>
      <w:proofErr w:type="spellEnd"/>
      <w:r w:rsidRPr="005A4646">
        <w:rPr>
          <w:rFonts w:ascii="Times New Roman" w:hAnsi="Times New Roman" w:cs="Times New Roman"/>
        </w:rPr>
        <w:t xml:space="preserve">, Т. С. Комаровой, М. А. Васильевой.-2-е изд., </w:t>
      </w:r>
      <w:proofErr w:type="spellStart"/>
      <w:r w:rsidRPr="005A4646">
        <w:rPr>
          <w:rFonts w:ascii="Times New Roman" w:hAnsi="Times New Roman" w:cs="Times New Roman"/>
        </w:rPr>
        <w:t>испр</w:t>
      </w:r>
      <w:proofErr w:type="spellEnd"/>
      <w:r w:rsidRPr="005A4646">
        <w:rPr>
          <w:rFonts w:ascii="Times New Roman" w:hAnsi="Times New Roman" w:cs="Times New Roman"/>
        </w:rPr>
        <w:t xml:space="preserve">.- М.: </w:t>
      </w:r>
      <w:proofErr w:type="spellStart"/>
      <w:r w:rsidRPr="005A4646">
        <w:rPr>
          <w:rFonts w:ascii="Times New Roman" w:hAnsi="Times New Roman" w:cs="Times New Roman"/>
        </w:rPr>
        <w:t>Мозайка</w:t>
      </w:r>
      <w:proofErr w:type="spellEnd"/>
      <w:r w:rsidRPr="005A4646">
        <w:rPr>
          <w:rFonts w:ascii="Times New Roman" w:hAnsi="Times New Roman" w:cs="Times New Roman"/>
        </w:rPr>
        <w:t>-Синтез, 2014.</w:t>
      </w:r>
    </w:p>
    <w:p w:rsidR="005A4646" w:rsidRDefault="005A4646" w:rsidP="005A4646">
      <w:pPr>
        <w:rPr>
          <w:rFonts w:ascii="Times New Roman" w:hAnsi="Times New Roman" w:cs="Times New Roman"/>
        </w:rPr>
      </w:pPr>
      <w:r w:rsidRPr="005A4646">
        <w:rPr>
          <w:rFonts w:ascii="Times New Roman" w:hAnsi="Times New Roman" w:cs="Times New Roman"/>
        </w:rPr>
        <w:t xml:space="preserve">2. </w:t>
      </w:r>
      <w:proofErr w:type="spellStart"/>
      <w:r w:rsidRPr="005A4646">
        <w:rPr>
          <w:rFonts w:ascii="Times New Roman" w:hAnsi="Times New Roman" w:cs="Times New Roman"/>
        </w:rPr>
        <w:t>Дыбина</w:t>
      </w:r>
      <w:proofErr w:type="spellEnd"/>
      <w:r w:rsidRPr="005A4646">
        <w:rPr>
          <w:rFonts w:ascii="Times New Roman" w:hAnsi="Times New Roman" w:cs="Times New Roman"/>
        </w:rPr>
        <w:t xml:space="preserve"> О. В. Ознакомление с предметным и социальным окружением: Подготовительная к школе группа.- М.: Мозаика-Синтез, 2016. Учебно-методическое пособие к программе «От рождения до школы».</w:t>
      </w:r>
    </w:p>
    <w:p w:rsidR="005A4646" w:rsidRPr="005A4646" w:rsidRDefault="005A4646" w:rsidP="005A4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A4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Комарова Т. С. Изобразительная деятельность в детском саду</w:t>
      </w:r>
      <w:bookmarkStart w:id="2" w:name="_GoBack"/>
      <w:bookmarkEnd w:id="2"/>
      <w:r w:rsidRPr="005A4646">
        <w:rPr>
          <w:rFonts w:ascii="Times New Roman" w:hAnsi="Times New Roman" w:cs="Times New Roman"/>
        </w:rPr>
        <w:t>: Подготовительная к школе группа.- М.: Мозаика-Синтез, 2016. Учебно-методическое пособие к программе «От рождения до школы».</w:t>
      </w:r>
    </w:p>
    <w:p w:rsidR="005A4646" w:rsidRPr="005A4646" w:rsidRDefault="005A4646" w:rsidP="005A4646">
      <w:pPr>
        <w:rPr>
          <w:rFonts w:ascii="Times New Roman" w:hAnsi="Times New Roman" w:cs="Times New Roman"/>
        </w:rPr>
      </w:pPr>
    </w:p>
    <w:p w:rsidR="005A4646" w:rsidRPr="005A4646" w:rsidRDefault="005A4646" w:rsidP="005A4646">
      <w:pPr>
        <w:rPr>
          <w:rFonts w:ascii="Times New Roman" w:hAnsi="Times New Roman" w:cs="Times New Roman"/>
        </w:rPr>
      </w:pPr>
    </w:p>
    <w:p w:rsidR="00253007" w:rsidRPr="00F7449E" w:rsidRDefault="00253007" w:rsidP="00E95062">
      <w:pPr>
        <w:rPr>
          <w:rFonts w:ascii="Times New Roman" w:hAnsi="Times New Roman" w:cs="Times New Roman"/>
        </w:rPr>
      </w:pPr>
    </w:p>
    <w:sectPr w:rsidR="00253007" w:rsidRPr="00F7449E" w:rsidSect="0025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44"/>
    <w:multiLevelType w:val="multilevel"/>
    <w:tmpl w:val="FDC07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B5AFA"/>
    <w:multiLevelType w:val="multilevel"/>
    <w:tmpl w:val="F6388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37786B"/>
    <w:multiLevelType w:val="multilevel"/>
    <w:tmpl w:val="A1386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DB1F92"/>
    <w:multiLevelType w:val="multilevel"/>
    <w:tmpl w:val="A872B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062"/>
    <w:rsid w:val="00253007"/>
    <w:rsid w:val="003B4F7B"/>
    <w:rsid w:val="004C59E6"/>
    <w:rsid w:val="005A4646"/>
    <w:rsid w:val="005B25BE"/>
    <w:rsid w:val="00696D42"/>
    <w:rsid w:val="006A5C8B"/>
    <w:rsid w:val="00724694"/>
    <w:rsid w:val="008D2C29"/>
    <w:rsid w:val="00941215"/>
    <w:rsid w:val="00947CD9"/>
    <w:rsid w:val="00985CAF"/>
    <w:rsid w:val="00A87B45"/>
    <w:rsid w:val="00E95062"/>
    <w:rsid w:val="00F7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50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sid w:val="00E9506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rsid w:val="00E950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Основной текст (3)"/>
    <w:basedOn w:val="3"/>
    <w:rsid w:val="00E950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E950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E9506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9506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E9506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">
    <w:name w:val="Заголовок №1 + Полужирный"/>
    <w:basedOn w:val="1"/>
    <w:rsid w:val="00E950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950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2"/>
    <w:rsid w:val="00E9506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9pt">
    <w:name w:val="Основной текст (4) + 9 pt"/>
    <w:basedOn w:val="4"/>
    <w:rsid w:val="00E9506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sid w:val="00E950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Exact">
    <w:name w:val="Подпись к картинке + 9;5 pt;Малые прописные Exact"/>
    <w:basedOn w:val="Exact"/>
    <w:rsid w:val="00E9506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E950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21">
    <w:name w:val="Заголовок №2"/>
    <w:basedOn w:val="a"/>
    <w:link w:val="20"/>
    <w:rsid w:val="00E95062"/>
    <w:pPr>
      <w:shd w:val="clear" w:color="auto" w:fill="FFFFFF"/>
      <w:spacing w:before="2220" w:after="3120" w:line="365" w:lineRule="exact"/>
      <w:outlineLvl w:val="1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23">
    <w:name w:val="Основной текст (2)"/>
    <w:basedOn w:val="a"/>
    <w:link w:val="22"/>
    <w:rsid w:val="00E95062"/>
    <w:pPr>
      <w:shd w:val="clear" w:color="auto" w:fill="FFFFFF"/>
      <w:spacing w:before="3120" w:after="2160" w:line="399" w:lineRule="exact"/>
      <w:ind w:hanging="26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10">
    <w:name w:val="Заголовок №1"/>
    <w:basedOn w:val="a"/>
    <w:link w:val="1"/>
    <w:rsid w:val="00E95062"/>
    <w:pPr>
      <w:shd w:val="clear" w:color="auto" w:fill="FFFFFF"/>
      <w:spacing w:line="391" w:lineRule="exact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40">
    <w:name w:val="Основной текст (4)"/>
    <w:basedOn w:val="a"/>
    <w:link w:val="4"/>
    <w:rsid w:val="00E95062"/>
    <w:pPr>
      <w:shd w:val="clear" w:color="auto" w:fill="FFFFFF"/>
      <w:spacing w:line="422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3">
    <w:name w:val="Подпись к картинке"/>
    <w:basedOn w:val="a"/>
    <w:link w:val="Exact"/>
    <w:rsid w:val="00E95062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A1755-C7D6-43DD-9418-808BEBB6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admin</cp:lastModifiedBy>
  <cp:revision>9</cp:revision>
  <dcterms:created xsi:type="dcterms:W3CDTF">2018-03-14T18:21:00Z</dcterms:created>
  <dcterms:modified xsi:type="dcterms:W3CDTF">2018-03-23T07:20:00Z</dcterms:modified>
</cp:coreProperties>
</file>