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43" w:rsidRPr="007461D9" w:rsidRDefault="00EA1009" w:rsidP="00846A04">
      <w:pPr>
        <w:jc w:val="center"/>
      </w:pPr>
      <w:r w:rsidRPr="00C92D0D">
        <w:rPr>
          <w:b/>
          <w:sz w:val="28"/>
        </w:rPr>
        <w:t>Приложение №1</w:t>
      </w:r>
      <w:r>
        <w:rPr>
          <w:sz w:val="28"/>
        </w:rPr>
        <w:t xml:space="preserve"> </w:t>
      </w:r>
      <w:r w:rsidR="00846A04" w:rsidRPr="007461D9">
        <w:rPr>
          <w:sz w:val="28"/>
        </w:rPr>
        <w:t xml:space="preserve">Рабочая карта урока географии по теме </w:t>
      </w:r>
      <w:r w:rsidR="00846A04" w:rsidRPr="007461D9">
        <w:rPr>
          <w:b/>
          <w:sz w:val="28"/>
        </w:rPr>
        <w:t>«Водоемы суши: реки и озера</w:t>
      </w:r>
      <w:r w:rsidR="00846A04" w:rsidRPr="007461D9">
        <w:rPr>
          <w:b/>
        </w:rPr>
        <w:t>»</w:t>
      </w:r>
    </w:p>
    <w:tbl>
      <w:tblPr>
        <w:tblStyle w:val="a4"/>
        <w:tblW w:w="15735" w:type="dxa"/>
        <w:tblInd w:w="-459" w:type="dxa"/>
        <w:tblLook w:val="04A0"/>
      </w:tblPr>
      <w:tblGrid>
        <w:gridCol w:w="2410"/>
        <w:gridCol w:w="7088"/>
        <w:gridCol w:w="6237"/>
      </w:tblGrid>
      <w:tr w:rsidR="00846A04" w:rsidTr="007461D9">
        <w:tc>
          <w:tcPr>
            <w:tcW w:w="2410" w:type="dxa"/>
            <w:vAlign w:val="center"/>
          </w:tcPr>
          <w:p w:rsidR="00846A04" w:rsidRPr="00846A04" w:rsidRDefault="00846A04" w:rsidP="007461D9">
            <w:pPr>
              <w:jc w:val="center"/>
              <w:rPr>
                <w:sz w:val="28"/>
              </w:rPr>
            </w:pPr>
            <w:r w:rsidRPr="00846A04">
              <w:rPr>
                <w:sz w:val="28"/>
              </w:rPr>
              <w:t>Признак</w:t>
            </w:r>
          </w:p>
        </w:tc>
        <w:tc>
          <w:tcPr>
            <w:tcW w:w="7088" w:type="dxa"/>
          </w:tcPr>
          <w:p w:rsidR="00846A04" w:rsidRPr="007461D9" w:rsidRDefault="00846A04" w:rsidP="00846A04">
            <w:pPr>
              <w:jc w:val="center"/>
              <w:rPr>
                <w:b/>
                <w:sz w:val="28"/>
              </w:rPr>
            </w:pPr>
            <w:r w:rsidRPr="007461D9">
              <w:rPr>
                <w:b/>
                <w:sz w:val="28"/>
              </w:rPr>
              <w:t xml:space="preserve">Река </w:t>
            </w:r>
          </w:p>
        </w:tc>
        <w:tc>
          <w:tcPr>
            <w:tcW w:w="6237" w:type="dxa"/>
          </w:tcPr>
          <w:p w:rsidR="00846A04" w:rsidRPr="007461D9" w:rsidRDefault="00846A04" w:rsidP="00846A04">
            <w:pPr>
              <w:jc w:val="center"/>
              <w:rPr>
                <w:b/>
                <w:sz w:val="28"/>
              </w:rPr>
            </w:pPr>
            <w:r w:rsidRPr="007461D9">
              <w:rPr>
                <w:b/>
                <w:sz w:val="28"/>
              </w:rPr>
              <w:t xml:space="preserve">Озеро </w:t>
            </w:r>
          </w:p>
        </w:tc>
      </w:tr>
      <w:tr w:rsidR="00846A04" w:rsidTr="007461D9">
        <w:tc>
          <w:tcPr>
            <w:tcW w:w="2410" w:type="dxa"/>
            <w:vAlign w:val="center"/>
          </w:tcPr>
          <w:p w:rsidR="00846A04" w:rsidRPr="00846A04" w:rsidRDefault="00846A04" w:rsidP="007461D9">
            <w:pPr>
              <w:jc w:val="center"/>
              <w:rPr>
                <w:b/>
                <w:sz w:val="28"/>
              </w:rPr>
            </w:pPr>
            <w:r w:rsidRPr="00846A04">
              <w:rPr>
                <w:b/>
                <w:sz w:val="28"/>
              </w:rPr>
              <w:t>Определение</w:t>
            </w:r>
          </w:p>
        </w:tc>
        <w:tc>
          <w:tcPr>
            <w:tcW w:w="7088" w:type="dxa"/>
          </w:tcPr>
          <w:p w:rsidR="00846A04" w:rsidRDefault="00846A04" w:rsidP="00846A04">
            <w:pPr>
              <w:jc w:val="both"/>
              <w:rPr>
                <w:sz w:val="28"/>
              </w:rPr>
            </w:pPr>
          </w:p>
          <w:p w:rsidR="007461D9" w:rsidRDefault="007461D9" w:rsidP="00846A04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</w:rPr>
            </w:pPr>
          </w:p>
          <w:p w:rsidR="00846A04" w:rsidRPr="00846A04" w:rsidRDefault="00846A04" w:rsidP="007461D9">
            <w:pPr>
              <w:jc w:val="both"/>
              <w:rPr>
                <w:sz w:val="28"/>
              </w:rPr>
            </w:pPr>
          </w:p>
        </w:tc>
        <w:tc>
          <w:tcPr>
            <w:tcW w:w="6237" w:type="dxa"/>
          </w:tcPr>
          <w:p w:rsidR="007461D9" w:rsidRDefault="007461D9" w:rsidP="007461D9">
            <w:pPr>
              <w:jc w:val="both"/>
              <w:rPr>
                <w:sz w:val="28"/>
              </w:rPr>
            </w:pPr>
          </w:p>
          <w:p w:rsidR="007461D9" w:rsidRDefault="007461D9" w:rsidP="007461D9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28"/>
              </w:rPr>
            </w:pPr>
          </w:p>
          <w:p w:rsidR="00846A04" w:rsidRPr="00846A04" w:rsidRDefault="00846A04" w:rsidP="007461D9">
            <w:pPr>
              <w:jc w:val="both"/>
              <w:rPr>
                <w:sz w:val="28"/>
              </w:rPr>
            </w:pPr>
          </w:p>
        </w:tc>
      </w:tr>
      <w:tr w:rsidR="00846A04" w:rsidTr="007461D9">
        <w:tc>
          <w:tcPr>
            <w:tcW w:w="2410" w:type="dxa"/>
            <w:vAlign w:val="center"/>
          </w:tcPr>
          <w:p w:rsidR="00846A04" w:rsidRPr="00846A04" w:rsidRDefault="00846A04" w:rsidP="007461D9">
            <w:pPr>
              <w:jc w:val="center"/>
              <w:rPr>
                <w:b/>
                <w:sz w:val="28"/>
              </w:rPr>
            </w:pPr>
            <w:r w:rsidRPr="00846A04">
              <w:rPr>
                <w:b/>
                <w:sz w:val="28"/>
              </w:rPr>
              <w:t>Схема объекта</w:t>
            </w:r>
          </w:p>
          <w:p w:rsidR="00846A04" w:rsidRDefault="00846A04" w:rsidP="007461D9">
            <w:pPr>
              <w:jc w:val="center"/>
              <w:rPr>
                <w:b/>
                <w:sz w:val="28"/>
              </w:rPr>
            </w:pPr>
          </w:p>
          <w:p w:rsidR="00846A04" w:rsidRDefault="00846A04" w:rsidP="007461D9">
            <w:pPr>
              <w:jc w:val="center"/>
              <w:rPr>
                <w:b/>
                <w:sz w:val="28"/>
              </w:rPr>
            </w:pPr>
          </w:p>
          <w:p w:rsidR="00846A04" w:rsidRDefault="00846A04" w:rsidP="007461D9">
            <w:pPr>
              <w:jc w:val="center"/>
              <w:rPr>
                <w:b/>
                <w:sz w:val="28"/>
              </w:rPr>
            </w:pPr>
          </w:p>
          <w:p w:rsidR="00846A04" w:rsidRPr="00846A04" w:rsidRDefault="00846A04" w:rsidP="007461D9">
            <w:pPr>
              <w:jc w:val="center"/>
              <w:rPr>
                <w:b/>
                <w:sz w:val="28"/>
              </w:rPr>
            </w:pPr>
          </w:p>
        </w:tc>
        <w:tc>
          <w:tcPr>
            <w:tcW w:w="7088" w:type="dxa"/>
          </w:tcPr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7461D9" w:rsidRPr="00846A04" w:rsidRDefault="007461D9" w:rsidP="00846A04">
            <w:pPr>
              <w:jc w:val="center"/>
              <w:rPr>
                <w:sz w:val="28"/>
              </w:rPr>
            </w:pPr>
          </w:p>
        </w:tc>
        <w:tc>
          <w:tcPr>
            <w:tcW w:w="6237" w:type="dxa"/>
          </w:tcPr>
          <w:p w:rsidR="00846A04" w:rsidRPr="00846A04" w:rsidRDefault="00846A04" w:rsidP="00846A04">
            <w:pPr>
              <w:jc w:val="center"/>
              <w:rPr>
                <w:sz w:val="28"/>
              </w:rPr>
            </w:pPr>
          </w:p>
        </w:tc>
      </w:tr>
      <w:tr w:rsidR="00846A04" w:rsidTr="004B1789">
        <w:tc>
          <w:tcPr>
            <w:tcW w:w="2410" w:type="dxa"/>
          </w:tcPr>
          <w:p w:rsidR="00846A04" w:rsidRDefault="00846A04" w:rsidP="004B1789">
            <w:pPr>
              <w:jc w:val="center"/>
              <w:rPr>
                <w:b/>
                <w:sz w:val="28"/>
              </w:rPr>
            </w:pPr>
            <w:r w:rsidRPr="00846A04">
              <w:rPr>
                <w:b/>
                <w:sz w:val="28"/>
              </w:rPr>
              <w:t>Бывают:</w:t>
            </w:r>
          </w:p>
          <w:p w:rsidR="00846A04" w:rsidRDefault="00846A04" w:rsidP="004B1789">
            <w:pPr>
              <w:jc w:val="center"/>
              <w:rPr>
                <w:b/>
                <w:sz w:val="28"/>
              </w:rPr>
            </w:pPr>
          </w:p>
          <w:p w:rsidR="00846A04" w:rsidRDefault="00846A04" w:rsidP="004B1789">
            <w:pPr>
              <w:jc w:val="center"/>
              <w:rPr>
                <w:b/>
                <w:sz w:val="28"/>
              </w:rPr>
            </w:pPr>
          </w:p>
          <w:p w:rsidR="004B1789" w:rsidRDefault="007461D9" w:rsidP="004B1789">
            <w:pPr>
              <w:rPr>
                <w:sz w:val="28"/>
              </w:rPr>
            </w:pPr>
            <w:r>
              <w:rPr>
                <w:b/>
                <w:sz w:val="28"/>
              </w:rPr>
              <w:t>Отличия</w:t>
            </w:r>
            <w:r w:rsidR="004B1789">
              <w:rPr>
                <w:b/>
                <w:sz w:val="28"/>
              </w:rPr>
              <w:t>:</w:t>
            </w:r>
            <w:r w:rsidR="004B1789">
              <w:rPr>
                <w:sz w:val="28"/>
              </w:rPr>
              <w:t xml:space="preserve"> Протекают по</w:t>
            </w:r>
          </w:p>
          <w:p w:rsidR="004B1789" w:rsidRDefault="004B1789" w:rsidP="004B1789">
            <w:pPr>
              <w:rPr>
                <w:sz w:val="28"/>
              </w:rPr>
            </w:pPr>
            <w:r>
              <w:rPr>
                <w:sz w:val="28"/>
              </w:rPr>
              <w:t xml:space="preserve">Течение </w:t>
            </w:r>
          </w:p>
          <w:p w:rsidR="007461D9" w:rsidRPr="00846A04" w:rsidRDefault="004B1789" w:rsidP="004B1789">
            <w:pPr>
              <w:rPr>
                <w:b/>
                <w:sz w:val="28"/>
              </w:rPr>
            </w:pPr>
            <w:r>
              <w:rPr>
                <w:sz w:val="28"/>
              </w:rPr>
              <w:t>Речные долины</w:t>
            </w:r>
          </w:p>
        </w:tc>
        <w:tc>
          <w:tcPr>
            <w:tcW w:w="7088" w:type="dxa"/>
          </w:tcPr>
          <w:p w:rsidR="00846A04" w:rsidRPr="00846A04" w:rsidRDefault="00221382" w:rsidP="00846A04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95.75pt;margin-top:14.55pt;width:48pt;height:23.25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</w:rPr>
              <w:pict>
                <v:shape id="_x0000_s1026" type="#_x0000_t32" style="position:absolute;left:0;text-align:left;margin-left:99pt;margin-top:14.55pt;width:51pt;height:23.25pt;flip:x;z-index:251658240;mso-position-horizontal-relative:text;mso-position-vertical-relative:text" o:connectortype="straight">
                  <v:stroke endarrow="block"/>
                </v:shape>
              </w:pict>
            </w:r>
            <w:r w:rsidR="00846A04" w:rsidRPr="00846A04">
              <w:rPr>
                <w:b/>
                <w:sz w:val="28"/>
              </w:rPr>
              <w:t>Р</w:t>
            </w:r>
            <w:r w:rsidR="007461D9">
              <w:rPr>
                <w:b/>
                <w:sz w:val="28"/>
              </w:rPr>
              <w:t>ЕКИ</w:t>
            </w:r>
            <w:r w:rsidR="00846A04" w:rsidRPr="00846A04">
              <w:rPr>
                <w:b/>
                <w:sz w:val="28"/>
              </w:rPr>
              <w:t xml:space="preserve"> </w:t>
            </w: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846A04" w:rsidRDefault="00846A04" w:rsidP="00846A04">
            <w:pPr>
              <w:jc w:val="center"/>
              <w:rPr>
                <w:sz w:val="28"/>
              </w:rPr>
            </w:pPr>
          </w:p>
          <w:p w:rsidR="007461D9" w:rsidRDefault="007461D9" w:rsidP="007461D9">
            <w:pPr>
              <w:rPr>
                <w:sz w:val="28"/>
              </w:rPr>
            </w:pPr>
            <w:r>
              <w:rPr>
                <w:sz w:val="28"/>
              </w:rPr>
              <w:t>__________________                     ____________________</w:t>
            </w:r>
          </w:p>
          <w:p w:rsidR="007461D9" w:rsidRDefault="004B1789" w:rsidP="007461D9">
            <w:pPr>
              <w:rPr>
                <w:sz w:val="28"/>
              </w:rPr>
            </w:pPr>
            <w:r>
              <w:rPr>
                <w:sz w:val="28"/>
              </w:rPr>
              <w:t xml:space="preserve">__________________                     ____________________ </w:t>
            </w:r>
          </w:p>
          <w:p w:rsidR="004B1789" w:rsidRDefault="004B1789" w:rsidP="007461D9">
            <w:pPr>
              <w:rPr>
                <w:sz w:val="28"/>
              </w:rPr>
            </w:pPr>
            <w:r>
              <w:rPr>
                <w:sz w:val="28"/>
              </w:rPr>
              <w:t>__________________                     ____________________</w:t>
            </w:r>
          </w:p>
          <w:p w:rsidR="004B1789" w:rsidRDefault="004B1789" w:rsidP="007461D9">
            <w:pPr>
              <w:rPr>
                <w:sz w:val="28"/>
              </w:rPr>
            </w:pPr>
            <w:r>
              <w:rPr>
                <w:sz w:val="28"/>
              </w:rPr>
              <w:t>__________________                     ____________________</w:t>
            </w:r>
          </w:p>
          <w:p w:rsidR="004B1789" w:rsidRPr="00846A04" w:rsidRDefault="004B1789" w:rsidP="004B1789">
            <w:pPr>
              <w:rPr>
                <w:sz w:val="28"/>
              </w:rPr>
            </w:pPr>
            <w:r>
              <w:rPr>
                <w:sz w:val="28"/>
              </w:rPr>
              <w:t>Судоходны.</w:t>
            </w:r>
          </w:p>
        </w:tc>
        <w:tc>
          <w:tcPr>
            <w:tcW w:w="6237" w:type="dxa"/>
          </w:tcPr>
          <w:p w:rsidR="00846A04" w:rsidRDefault="00221382" w:rsidP="007461D9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shape id="_x0000_s1035" type="#_x0000_t32" style="position:absolute;left:0;text-align:left;margin-left:176.15pt;margin-top:14.55pt;width:48pt;height:23.25pt;z-index:251661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noProof/>
                <w:sz w:val="28"/>
              </w:rPr>
              <w:pict>
                <v:shape id="_x0000_s1031" type="#_x0000_t32" style="position:absolute;left:0;text-align:left;margin-left:74.85pt;margin-top:14.55pt;width:51pt;height:23.25pt;flip:x;z-index:251659264;mso-position-horizontal-relative:text;mso-position-vertical-relative:text" o:connectortype="straight">
                  <v:stroke endarrow="block"/>
                </v:shape>
              </w:pict>
            </w:r>
            <w:r w:rsidR="00846A04" w:rsidRPr="00846A04">
              <w:rPr>
                <w:b/>
                <w:sz w:val="28"/>
              </w:rPr>
              <w:t>О</w:t>
            </w:r>
            <w:r w:rsidR="007461D9">
              <w:rPr>
                <w:b/>
                <w:sz w:val="28"/>
              </w:rPr>
              <w:t>ЗЕРА</w:t>
            </w:r>
            <w:r w:rsidR="00846A04" w:rsidRPr="00846A04">
              <w:rPr>
                <w:b/>
                <w:sz w:val="28"/>
              </w:rPr>
              <w:t xml:space="preserve"> </w:t>
            </w:r>
          </w:p>
          <w:p w:rsidR="007461D9" w:rsidRDefault="007461D9" w:rsidP="007461D9">
            <w:pPr>
              <w:jc w:val="center"/>
              <w:rPr>
                <w:b/>
                <w:sz w:val="28"/>
              </w:rPr>
            </w:pPr>
          </w:p>
          <w:p w:rsidR="007461D9" w:rsidRDefault="007461D9" w:rsidP="007461D9">
            <w:pPr>
              <w:jc w:val="center"/>
              <w:rPr>
                <w:b/>
                <w:sz w:val="28"/>
              </w:rPr>
            </w:pPr>
          </w:p>
          <w:p w:rsidR="007461D9" w:rsidRDefault="007461D9" w:rsidP="007461D9">
            <w:pPr>
              <w:rPr>
                <w:sz w:val="28"/>
              </w:rPr>
            </w:pPr>
            <w:r>
              <w:rPr>
                <w:sz w:val="28"/>
              </w:rPr>
              <w:t xml:space="preserve">__________________            </w:t>
            </w:r>
            <w:r w:rsidR="004B1789">
              <w:rPr>
                <w:sz w:val="28"/>
              </w:rPr>
              <w:t xml:space="preserve">  __________________</w:t>
            </w:r>
          </w:p>
          <w:p w:rsidR="007461D9" w:rsidRPr="00846A04" w:rsidRDefault="007461D9" w:rsidP="007461D9">
            <w:pPr>
              <w:rPr>
                <w:b/>
                <w:sz w:val="28"/>
              </w:rPr>
            </w:pPr>
          </w:p>
        </w:tc>
      </w:tr>
    </w:tbl>
    <w:p w:rsidR="00846A04" w:rsidRDefault="00846A04" w:rsidP="00846A04">
      <w:pPr>
        <w:jc w:val="center"/>
      </w:pPr>
    </w:p>
    <w:tbl>
      <w:tblPr>
        <w:tblStyle w:val="a4"/>
        <w:tblW w:w="0" w:type="auto"/>
        <w:tblLook w:val="04A0"/>
      </w:tblPr>
      <w:tblGrid>
        <w:gridCol w:w="7393"/>
        <w:gridCol w:w="7393"/>
      </w:tblGrid>
      <w:tr w:rsidR="00B75843" w:rsidTr="00B75843">
        <w:tc>
          <w:tcPr>
            <w:tcW w:w="7393" w:type="dxa"/>
          </w:tcPr>
          <w:p w:rsidR="00B75843" w:rsidRPr="00B75843" w:rsidRDefault="00B75843" w:rsidP="00846A04">
            <w:pPr>
              <w:jc w:val="center"/>
              <w:rPr>
                <w:sz w:val="28"/>
              </w:rPr>
            </w:pPr>
            <w:r w:rsidRPr="00B75843">
              <w:rPr>
                <w:sz w:val="28"/>
              </w:rPr>
              <w:t>Задание №1</w:t>
            </w:r>
          </w:p>
          <w:p w:rsidR="00B75843" w:rsidRPr="00EA1009" w:rsidRDefault="00052E0C" w:rsidP="00846A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Используя физическую карту России, о</w:t>
            </w:r>
            <w:r w:rsidR="00B75843" w:rsidRPr="00EA1009">
              <w:rPr>
                <w:b/>
                <w:sz w:val="28"/>
                <w:szCs w:val="28"/>
              </w:rPr>
              <w:t>пределите притоки рек: Волги и Лены.</w:t>
            </w:r>
          </w:p>
          <w:p w:rsidR="00B75843" w:rsidRDefault="00B75843" w:rsidP="00846A04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75843" w:rsidRDefault="00221382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shape id="_x0000_s1036" type="#_x0000_t32" style="position:absolute;margin-left:40.2pt;margin-top:8.45pt;width:29.3pt;height:16pt;flip:y;z-index:251662336" o:connectortype="straight">
                  <v:stroke endarrow="block"/>
                </v:shape>
              </w:pict>
            </w:r>
            <w:r w:rsidR="00B75843">
              <w:rPr>
                <w:b/>
                <w:color w:val="000000"/>
                <w:sz w:val="28"/>
                <w:szCs w:val="28"/>
              </w:rPr>
              <w:t xml:space="preserve">                    Левый приток ____________</w:t>
            </w:r>
          </w:p>
          <w:p w:rsidR="00B75843" w:rsidRDefault="00221382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shape id="_x0000_s1038" type="#_x0000_t32" style="position:absolute;margin-left:40.2pt;margin-top:14.15pt;width:20.45pt;height:22.2pt;z-index:251664384" o:connectortype="straight">
                  <v:stroke endarrow="block"/>
                </v:shape>
              </w:pict>
            </w:r>
            <w:r w:rsidR="00B75843">
              <w:rPr>
                <w:b/>
                <w:color w:val="000000"/>
                <w:sz w:val="28"/>
                <w:szCs w:val="28"/>
              </w:rPr>
              <w:t>Волга</w:t>
            </w:r>
          </w:p>
          <w:p w:rsidR="00B75843" w:rsidRDefault="00B75843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</w:t>
            </w:r>
          </w:p>
          <w:p w:rsidR="00B75843" w:rsidRPr="00B75843" w:rsidRDefault="00B75843" w:rsidP="00B75843">
            <w:pPr>
              <w:rPr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Правый приток ___________</w:t>
            </w:r>
          </w:p>
          <w:p w:rsidR="00B75843" w:rsidRPr="00B75843" w:rsidRDefault="00B75843" w:rsidP="00846A04">
            <w:pPr>
              <w:jc w:val="center"/>
              <w:rPr>
                <w:sz w:val="28"/>
              </w:rPr>
            </w:pPr>
          </w:p>
          <w:p w:rsidR="00B75843" w:rsidRDefault="00B75843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      </w:t>
            </w:r>
            <w:r w:rsidR="00221382">
              <w:rPr>
                <w:b/>
                <w:noProof/>
                <w:color w:val="000000"/>
                <w:sz w:val="28"/>
                <w:szCs w:val="28"/>
              </w:rPr>
              <w:pict>
                <v:shape id="_x0000_s1040" type="#_x0000_t32" style="position:absolute;margin-left:40.2pt;margin-top:8.45pt;width:29.3pt;height:16pt;flip:y;z-index:251666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/>
                <w:color w:val="000000"/>
                <w:sz w:val="28"/>
                <w:szCs w:val="28"/>
              </w:rPr>
              <w:t xml:space="preserve">               Левый приток ____________</w:t>
            </w:r>
          </w:p>
          <w:p w:rsidR="00B75843" w:rsidRDefault="00221382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shape id="_x0000_s1041" type="#_x0000_t32" style="position:absolute;margin-left:40.2pt;margin-top:14.15pt;width:20.45pt;height:22.2pt;z-index:251667456" o:connectortype="straight">
                  <v:stroke endarrow="block"/>
                </v:shape>
              </w:pict>
            </w:r>
            <w:r w:rsidR="00B75843">
              <w:rPr>
                <w:b/>
                <w:color w:val="000000"/>
                <w:sz w:val="28"/>
                <w:szCs w:val="28"/>
              </w:rPr>
              <w:t xml:space="preserve">  Лена</w:t>
            </w:r>
          </w:p>
          <w:p w:rsidR="00B75843" w:rsidRDefault="00B75843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</w:t>
            </w:r>
          </w:p>
          <w:p w:rsidR="00B75843" w:rsidRDefault="00B75843" w:rsidP="00B7584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Правый приток _____________</w:t>
            </w:r>
          </w:p>
          <w:p w:rsidR="00B75843" w:rsidRPr="00B75843" w:rsidRDefault="00B75843" w:rsidP="00B75843">
            <w:pPr>
              <w:rPr>
                <w:sz w:val="28"/>
              </w:rPr>
            </w:pPr>
          </w:p>
        </w:tc>
        <w:tc>
          <w:tcPr>
            <w:tcW w:w="7393" w:type="dxa"/>
          </w:tcPr>
          <w:p w:rsidR="00B75843" w:rsidRDefault="00B75843" w:rsidP="00846A04">
            <w:pPr>
              <w:jc w:val="center"/>
              <w:rPr>
                <w:sz w:val="28"/>
              </w:rPr>
            </w:pPr>
            <w:r w:rsidRPr="00B75843">
              <w:rPr>
                <w:sz w:val="28"/>
              </w:rPr>
              <w:t>Задание №2</w:t>
            </w:r>
          </w:p>
          <w:p w:rsidR="00EA1009" w:rsidRDefault="00EA1009" w:rsidP="00EA1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Заполните самостоятельно таблицу:</w:t>
            </w:r>
          </w:p>
          <w:p w:rsidR="00EA1009" w:rsidRDefault="00EA1009" w:rsidP="00EA10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Style w:val="a4"/>
              <w:tblW w:w="0" w:type="auto"/>
              <w:jc w:val="center"/>
              <w:tblLook w:val="04A0"/>
            </w:tblPr>
            <w:tblGrid>
              <w:gridCol w:w="2150"/>
              <w:gridCol w:w="2150"/>
              <w:gridCol w:w="2261"/>
            </w:tblGrid>
            <w:tr w:rsidR="00EA1009" w:rsidRP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P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A1009">
                    <w:rPr>
                      <w:b/>
                      <w:color w:val="000000"/>
                      <w:sz w:val="28"/>
                      <w:szCs w:val="28"/>
                    </w:rPr>
                    <w:t>Река</w:t>
                  </w:r>
                </w:p>
              </w:tc>
              <w:tc>
                <w:tcPr>
                  <w:tcW w:w="2150" w:type="dxa"/>
                </w:tcPr>
                <w:p w:rsidR="00EA1009" w:rsidRP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A1009">
                    <w:rPr>
                      <w:b/>
                      <w:color w:val="000000"/>
                      <w:sz w:val="28"/>
                      <w:szCs w:val="28"/>
                    </w:rPr>
                    <w:t>Материк</w:t>
                  </w:r>
                </w:p>
              </w:tc>
              <w:tc>
                <w:tcPr>
                  <w:tcW w:w="2261" w:type="dxa"/>
                </w:tcPr>
                <w:p w:rsidR="00EA1009" w:rsidRP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EA1009">
                    <w:rPr>
                      <w:b/>
                      <w:color w:val="000000"/>
                      <w:sz w:val="28"/>
                      <w:szCs w:val="28"/>
                    </w:rPr>
                    <w:t>Характер  реки</w:t>
                  </w:r>
                </w:p>
              </w:tc>
            </w:tr>
            <w:tr w:rsid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Нил </w:t>
                  </w:r>
                </w:p>
              </w:tc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Ганг</w:t>
                  </w:r>
                </w:p>
              </w:tc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Амазонка</w:t>
                  </w:r>
                </w:p>
              </w:tc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Инд </w:t>
                  </w:r>
                </w:p>
              </w:tc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A1009" w:rsidTr="00EA1009">
              <w:trPr>
                <w:jc w:val="center"/>
              </w:trPr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Миссисипи</w:t>
                  </w:r>
                </w:p>
              </w:tc>
              <w:tc>
                <w:tcPr>
                  <w:tcW w:w="2150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61" w:type="dxa"/>
                </w:tcPr>
                <w:p w:rsidR="00EA1009" w:rsidRDefault="00EA1009" w:rsidP="00FA45B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A1009" w:rsidRPr="00B75843" w:rsidRDefault="00EA1009" w:rsidP="00846A04">
            <w:pPr>
              <w:jc w:val="center"/>
              <w:rPr>
                <w:sz w:val="28"/>
              </w:rPr>
            </w:pPr>
          </w:p>
        </w:tc>
      </w:tr>
    </w:tbl>
    <w:p w:rsidR="00846A04" w:rsidRDefault="00846A04" w:rsidP="00B75843">
      <w:pPr>
        <w:jc w:val="center"/>
      </w:pPr>
    </w:p>
    <w:p w:rsidR="00EA1009" w:rsidRPr="00C92D0D" w:rsidRDefault="00EA1009" w:rsidP="00B75843">
      <w:pPr>
        <w:jc w:val="center"/>
        <w:rPr>
          <w:b/>
          <w:sz w:val="28"/>
        </w:rPr>
      </w:pPr>
      <w:r w:rsidRPr="00C92D0D">
        <w:rPr>
          <w:b/>
          <w:sz w:val="28"/>
        </w:rPr>
        <w:t>Приложение №2</w:t>
      </w:r>
    </w:p>
    <w:p w:rsidR="00EA1009" w:rsidRPr="00EA1009" w:rsidRDefault="00EA1009" w:rsidP="00B75843">
      <w:pPr>
        <w:jc w:val="center"/>
        <w:rPr>
          <w:b/>
          <w:sz w:val="28"/>
        </w:rPr>
      </w:pPr>
      <w:r w:rsidRPr="00EA1009">
        <w:rPr>
          <w:b/>
          <w:sz w:val="28"/>
        </w:rPr>
        <w:t>Шаблон для письма Майклу</w:t>
      </w:r>
    </w:p>
    <w:p w:rsidR="00EA1009" w:rsidRDefault="00EA1009" w:rsidP="00EA1009">
      <w:pPr>
        <w:jc w:val="both"/>
        <w:rPr>
          <w:sz w:val="28"/>
        </w:rPr>
      </w:pPr>
      <w:r>
        <w:rPr>
          <w:sz w:val="28"/>
        </w:rPr>
        <w:t>Здравствуй, Майкл! Мы с учениками 6 класса попытаемся ответить на твои вопросы. Река – это _______________________________________________________________________________________________________</w:t>
      </w:r>
      <w:proofErr w:type="gramStart"/>
      <w:r>
        <w:rPr>
          <w:sz w:val="28"/>
        </w:rPr>
        <w:t xml:space="preserve"> .</w:t>
      </w:r>
      <w:proofErr w:type="gramEnd"/>
    </w:p>
    <w:p w:rsidR="00EA1009" w:rsidRDefault="00EA1009" w:rsidP="00EA1009">
      <w:pPr>
        <w:rPr>
          <w:sz w:val="28"/>
        </w:rPr>
      </w:pPr>
      <w:r>
        <w:rPr>
          <w:sz w:val="28"/>
        </w:rPr>
        <w:t>Она состоит из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Start"/>
      <w:r>
        <w:rPr>
          <w:sz w:val="28"/>
        </w:rPr>
        <w:t xml:space="preserve"> .</w:t>
      </w:r>
      <w:proofErr w:type="gramEnd"/>
    </w:p>
    <w:p w:rsidR="00EA1009" w:rsidRDefault="00EA1009" w:rsidP="00EA1009">
      <w:pPr>
        <w:rPr>
          <w:sz w:val="28"/>
        </w:rPr>
      </w:pPr>
      <w:r>
        <w:rPr>
          <w:sz w:val="28"/>
        </w:rPr>
        <w:t>Реки бывают _____________________________________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Озеро –это____________________________________________</w:t>
      </w:r>
    </w:p>
    <w:p w:rsidR="00EA1009" w:rsidRDefault="00EA1009" w:rsidP="00EA100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 .</w:t>
      </w:r>
    </w:p>
    <w:p w:rsidR="00EA1009" w:rsidRDefault="00EA1009" w:rsidP="00EA1009">
      <w:pPr>
        <w:rPr>
          <w:sz w:val="28"/>
        </w:rPr>
      </w:pPr>
      <w:r>
        <w:rPr>
          <w:sz w:val="28"/>
        </w:rPr>
        <w:t>Озера бывают ______________________________________________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Реки отличаются от озер ______________________</w:t>
      </w:r>
    </w:p>
    <w:p w:rsidR="00EA1009" w:rsidRDefault="00EA1009" w:rsidP="00EA100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 .</w:t>
      </w:r>
    </w:p>
    <w:p w:rsidR="00EA1009" w:rsidRPr="00EA1009" w:rsidRDefault="00EA1009" w:rsidP="00EA1009">
      <w:pPr>
        <w:rPr>
          <w:sz w:val="28"/>
        </w:rPr>
      </w:pPr>
      <w:r>
        <w:rPr>
          <w:sz w:val="28"/>
        </w:rPr>
        <w:t>Надеемся, что тебе все понятно. Пиши. До свидания.</w:t>
      </w:r>
    </w:p>
    <w:p w:rsidR="00EA1009" w:rsidRDefault="00EA1009" w:rsidP="00B75843">
      <w:pPr>
        <w:jc w:val="center"/>
      </w:pPr>
    </w:p>
    <w:p w:rsidR="00EA1009" w:rsidRPr="00C92D0D" w:rsidRDefault="002509DC" w:rsidP="002509DC">
      <w:pPr>
        <w:jc w:val="center"/>
        <w:rPr>
          <w:b/>
          <w:sz w:val="28"/>
        </w:rPr>
      </w:pPr>
      <w:r w:rsidRPr="00C92D0D">
        <w:rPr>
          <w:b/>
          <w:sz w:val="28"/>
        </w:rPr>
        <w:t>Приложение №3</w:t>
      </w:r>
    </w:p>
    <w:p w:rsidR="002509DC" w:rsidRPr="006E445A" w:rsidRDefault="002509DC" w:rsidP="002509DC">
      <w:pPr>
        <w:ind w:right="-22"/>
        <w:jc w:val="center"/>
        <w:rPr>
          <w:b/>
          <w:sz w:val="28"/>
          <w:szCs w:val="28"/>
        </w:rPr>
      </w:pPr>
      <w:r w:rsidRPr="006E445A">
        <w:rPr>
          <w:b/>
          <w:sz w:val="28"/>
          <w:szCs w:val="28"/>
        </w:rPr>
        <w:t>Географическая номенклатура 6 класс</w:t>
      </w:r>
    </w:p>
    <w:p w:rsidR="002509DC" w:rsidRPr="008E75BD" w:rsidRDefault="002509DC" w:rsidP="002509DC">
      <w:pPr>
        <w:ind w:right="-22"/>
        <w:jc w:val="both"/>
        <w:rPr>
          <w:sz w:val="28"/>
          <w:szCs w:val="28"/>
        </w:rPr>
      </w:pPr>
      <w:r w:rsidRPr="008E75BD">
        <w:rPr>
          <w:sz w:val="28"/>
          <w:szCs w:val="28"/>
          <w:u w:val="single"/>
        </w:rPr>
        <w:t xml:space="preserve"> Материки</w:t>
      </w:r>
      <w:r w:rsidRPr="008E75BD">
        <w:rPr>
          <w:sz w:val="28"/>
          <w:szCs w:val="28"/>
        </w:rPr>
        <w:t>: Евразия, Северная Америка, Южная Америка, Африка, Австралия, Антарктида.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Океаны</w:t>
      </w:r>
      <w:r w:rsidRPr="008E75BD">
        <w:rPr>
          <w:rFonts w:ascii="Times New Roman" w:hAnsi="Times New Roman"/>
          <w:b w:val="0"/>
          <w:sz w:val="28"/>
          <w:szCs w:val="28"/>
        </w:rPr>
        <w:t>: Тихий, Атлантический, Индийский, Северный Ледовитый.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Острова</w:t>
      </w:r>
      <w:r w:rsidRPr="008E75BD">
        <w:rPr>
          <w:rFonts w:ascii="Times New Roman" w:hAnsi="Times New Roman"/>
          <w:b w:val="0"/>
          <w:sz w:val="28"/>
          <w:szCs w:val="28"/>
        </w:rPr>
        <w:t xml:space="preserve">: Гренландия, Мадагаскар, Новая Зеландия, Новая Гвинея, Огненная Земля, </w:t>
      </w:r>
      <w:proofErr w:type="gramStart"/>
      <w:r w:rsidRPr="008E75BD">
        <w:rPr>
          <w:rFonts w:ascii="Times New Roman" w:hAnsi="Times New Roman"/>
          <w:b w:val="0"/>
          <w:sz w:val="28"/>
          <w:szCs w:val="28"/>
        </w:rPr>
        <w:t>Японские</w:t>
      </w:r>
      <w:proofErr w:type="gramEnd"/>
      <w:r w:rsidRPr="008E75BD">
        <w:rPr>
          <w:rFonts w:ascii="Times New Roman" w:hAnsi="Times New Roman"/>
          <w:b w:val="0"/>
          <w:sz w:val="28"/>
          <w:szCs w:val="28"/>
        </w:rPr>
        <w:t>, Исландия.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Полуострова</w:t>
      </w:r>
      <w:r w:rsidRPr="008E75BD">
        <w:rPr>
          <w:rFonts w:ascii="Times New Roman" w:hAnsi="Times New Roman"/>
          <w:b w:val="0"/>
          <w:sz w:val="28"/>
          <w:szCs w:val="28"/>
        </w:rPr>
        <w:t>: Аравийский, Скандинавский, Лабрадор, Индостан, Сомали, Камчатка, Аляска.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Заливы</w:t>
      </w:r>
      <w:r w:rsidRPr="008E75BD">
        <w:rPr>
          <w:rFonts w:ascii="Times New Roman" w:hAnsi="Times New Roman"/>
          <w:b w:val="0"/>
          <w:sz w:val="28"/>
          <w:szCs w:val="28"/>
        </w:rPr>
        <w:t>: Мексиканский, Бенгальский, Персидский, Гвинейский.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Проливы</w:t>
      </w:r>
      <w:r w:rsidRPr="008E75BD">
        <w:rPr>
          <w:rFonts w:ascii="Times New Roman" w:hAnsi="Times New Roman"/>
          <w:b w:val="0"/>
          <w:sz w:val="28"/>
          <w:szCs w:val="28"/>
        </w:rPr>
        <w:t xml:space="preserve">: Берингов, </w:t>
      </w:r>
      <w:proofErr w:type="gramStart"/>
      <w:r w:rsidRPr="008E75BD">
        <w:rPr>
          <w:rFonts w:ascii="Times New Roman" w:hAnsi="Times New Roman"/>
          <w:b w:val="0"/>
          <w:sz w:val="28"/>
          <w:szCs w:val="28"/>
        </w:rPr>
        <w:t>Гибралтарский</w:t>
      </w:r>
      <w:proofErr w:type="gramEnd"/>
      <w:r w:rsidRPr="008E75BD">
        <w:rPr>
          <w:rFonts w:ascii="Times New Roman" w:hAnsi="Times New Roman"/>
          <w:b w:val="0"/>
          <w:sz w:val="28"/>
          <w:szCs w:val="28"/>
        </w:rPr>
        <w:t>, Магелланов, Дрейка, Малаккский.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Равнины</w:t>
      </w:r>
      <w:r w:rsidRPr="008E75BD">
        <w:rPr>
          <w:rFonts w:ascii="Times New Roman" w:hAnsi="Times New Roman"/>
          <w:b w:val="0"/>
          <w:sz w:val="28"/>
          <w:szCs w:val="28"/>
        </w:rPr>
        <w:t>:</w:t>
      </w:r>
      <w:r w:rsidRPr="008E75BD">
        <w:rPr>
          <w:rFonts w:ascii="Times New Roman" w:hAnsi="Times New Roman"/>
          <w:sz w:val="28"/>
          <w:szCs w:val="28"/>
        </w:rPr>
        <w:t xml:space="preserve"> </w:t>
      </w:r>
      <w:r w:rsidRPr="008E75BD">
        <w:rPr>
          <w:rFonts w:ascii="Times New Roman" w:hAnsi="Times New Roman"/>
          <w:b w:val="0"/>
          <w:sz w:val="28"/>
          <w:szCs w:val="28"/>
        </w:rPr>
        <w:t>Восточно-Европейская (Русская), Западно-Сибирская, Великая Китайская, Великие равнины, Центральные равнины.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Плоскогорья</w:t>
      </w:r>
      <w:r w:rsidRPr="008E75BD">
        <w:rPr>
          <w:rFonts w:ascii="Times New Roman" w:hAnsi="Times New Roman"/>
          <w:b w:val="0"/>
          <w:sz w:val="28"/>
          <w:szCs w:val="28"/>
        </w:rPr>
        <w:t xml:space="preserve">: </w:t>
      </w:r>
      <w:proofErr w:type="gramStart"/>
      <w:r w:rsidRPr="008E75BD">
        <w:rPr>
          <w:rFonts w:ascii="Times New Roman" w:hAnsi="Times New Roman"/>
          <w:b w:val="0"/>
          <w:sz w:val="28"/>
          <w:szCs w:val="28"/>
        </w:rPr>
        <w:t>Среднесибирское</w:t>
      </w:r>
      <w:proofErr w:type="gramEnd"/>
      <w:r w:rsidRPr="008E75BD">
        <w:rPr>
          <w:rFonts w:ascii="Times New Roman" w:hAnsi="Times New Roman"/>
          <w:b w:val="0"/>
          <w:sz w:val="28"/>
          <w:szCs w:val="28"/>
        </w:rPr>
        <w:t>, Аравийское, Декан, Бразильское.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Горные системы</w:t>
      </w:r>
      <w:r w:rsidRPr="008E75BD">
        <w:rPr>
          <w:rFonts w:ascii="Times New Roman" w:hAnsi="Times New Roman"/>
          <w:b w:val="0"/>
          <w:sz w:val="28"/>
          <w:szCs w:val="28"/>
        </w:rPr>
        <w:t>: Гималаи, Кордильеры, Анды, Альпы, Кавказ, Урал, Скандинавские, Аппалачи.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Горные вершины, вулканы</w:t>
      </w:r>
      <w:r w:rsidRPr="008E75BD">
        <w:rPr>
          <w:rFonts w:ascii="Times New Roman" w:hAnsi="Times New Roman"/>
          <w:b w:val="0"/>
          <w:sz w:val="28"/>
          <w:szCs w:val="28"/>
        </w:rPr>
        <w:t>: Джомолунгма, Орисаба, Килиманджаро, Ключевская Сопка, Эльбрус, Везувий, Гекла, Кракатау, Котопахи.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Моря</w:t>
      </w:r>
      <w:r w:rsidRPr="008E75BD">
        <w:rPr>
          <w:rFonts w:ascii="Times New Roman" w:hAnsi="Times New Roman"/>
          <w:b w:val="0"/>
          <w:sz w:val="28"/>
          <w:szCs w:val="28"/>
        </w:rPr>
        <w:t>: Средиземное, Черное, Балтийское, Баренцево, Красное, Охотское, Японское, Карибское.</w:t>
      </w:r>
    </w:p>
    <w:p w:rsidR="002509DC" w:rsidRPr="008E75BD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8E75BD">
        <w:rPr>
          <w:rFonts w:ascii="Times New Roman" w:hAnsi="Times New Roman"/>
          <w:b w:val="0"/>
          <w:sz w:val="28"/>
          <w:szCs w:val="28"/>
          <w:u w:val="single"/>
        </w:rPr>
        <w:t>Течения</w:t>
      </w:r>
      <w:r w:rsidRPr="008E75BD">
        <w:rPr>
          <w:rFonts w:ascii="Times New Roman" w:hAnsi="Times New Roman"/>
          <w:b w:val="0"/>
          <w:sz w:val="28"/>
          <w:szCs w:val="28"/>
        </w:rPr>
        <w:t>: Гольфстрим, Северо-Тихоокеанское, Лабрадорское, Перуанское, Куросио, Бенгельское, Западных Ветров.</w:t>
      </w:r>
    </w:p>
    <w:p w:rsidR="002509DC" w:rsidRDefault="002509DC" w:rsidP="002509DC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509DC">
        <w:rPr>
          <w:rFonts w:ascii="Times New Roman" w:hAnsi="Times New Roman"/>
          <w:sz w:val="28"/>
          <w:szCs w:val="28"/>
          <w:u w:val="single"/>
        </w:rPr>
        <w:t>Реки</w:t>
      </w:r>
      <w:r w:rsidRPr="002509DC">
        <w:rPr>
          <w:rFonts w:ascii="Times New Roman" w:hAnsi="Times New Roman"/>
          <w:sz w:val="28"/>
          <w:szCs w:val="28"/>
        </w:rPr>
        <w:t>:</w:t>
      </w:r>
      <w:r w:rsidRPr="008E75BD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8E75BD">
        <w:rPr>
          <w:rFonts w:ascii="Times New Roman" w:hAnsi="Times New Roman"/>
          <w:b w:val="0"/>
          <w:sz w:val="28"/>
          <w:szCs w:val="28"/>
        </w:rPr>
        <w:t>Нил, Амазонка, Миссисипи, Конго, Енисей, Волга, Лена, Обь, Дунай, Амур, Инд, Ганг, Хуанхэ, Янцзы.</w:t>
      </w:r>
      <w:proofErr w:type="gramEnd"/>
    </w:p>
    <w:p w:rsidR="002509DC" w:rsidRDefault="002509DC" w:rsidP="002509DC">
      <w:r w:rsidRPr="002509DC">
        <w:rPr>
          <w:b/>
          <w:sz w:val="28"/>
          <w:szCs w:val="28"/>
          <w:u w:val="single"/>
        </w:rPr>
        <w:t>Озера</w:t>
      </w:r>
      <w:r w:rsidRPr="002509DC">
        <w:rPr>
          <w:b/>
          <w:sz w:val="28"/>
          <w:szCs w:val="28"/>
        </w:rPr>
        <w:t>:</w:t>
      </w:r>
      <w:r w:rsidRPr="008E75BD">
        <w:rPr>
          <w:sz w:val="28"/>
          <w:szCs w:val="28"/>
        </w:rPr>
        <w:t xml:space="preserve"> Каспийское, Аральское, Байкал, Ладожское, Виктория, Танганьика, Великие Американские озера.</w:t>
      </w:r>
    </w:p>
    <w:sectPr w:rsidR="002509DC" w:rsidSect="00EA100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6A04"/>
    <w:rsid w:val="00052E0C"/>
    <w:rsid w:val="00221382"/>
    <w:rsid w:val="002509DC"/>
    <w:rsid w:val="003D4156"/>
    <w:rsid w:val="004B1789"/>
    <w:rsid w:val="006F3C71"/>
    <w:rsid w:val="007461D9"/>
    <w:rsid w:val="00846A04"/>
    <w:rsid w:val="00A316DB"/>
    <w:rsid w:val="00B75843"/>
    <w:rsid w:val="00C92D0D"/>
    <w:rsid w:val="00DA11A9"/>
    <w:rsid w:val="00EA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9" type="connector" idref="#_x0000_s1031"/>
        <o:r id="V:Rule10" type="connector" idref="#_x0000_s1038"/>
        <o:r id="V:Rule11" type="connector" idref="#_x0000_s1041"/>
        <o:r id="V:Rule12" type="connector" idref="#_x0000_s1040"/>
        <o:r id="V:Rule13" type="connector" idref="#_x0000_s1035"/>
        <o:r id="V:Rule14" type="connector" idref="#_x0000_s1026"/>
        <o:r id="V:Rule15" type="connector" idref="#_x0000_s1034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D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16DB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16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316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16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316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A316DB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A316DB"/>
    <w:rPr>
      <w:rFonts w:cs="Times New Roman"/>
      <w:i/>
      <w:iCs/>
    </w:rPr>
  </w:style>
  <w:style w:type="table" w:styleId="a4">
    <w:name w:val="Table Grid"/>
    <w:basedOn w:val="a1"/>
    <w:uiPriority w:val="39"/>
    <w:rsid w:val="00846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A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3</cp:revision>
  <dcterms:created xsi:type="dcterms:W3CDTF">2017-02-12T08:42:00Z</dcterms:created>
  <dcterms:modified xsi:type="dcterms:W3CDTF">2017-02-14T09:08:00Z</dcterms:modified>
</cp:coreProperties>
</file>