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81" w:rsidRDefault="00AD0C81" w:rsidP="00656837">
      <w:pPr>
        <w:jc w:val="center"/>
        <w:rPr>
          <w:sz w:val="28"/>
          <w:szCs w:val="28"/>
        </w:rPr>
      </w:pPr>
    </w:p>
    <w:p w:rsidR="00656837" w:rsidRDefault="00656837" w:rsidP="00656837">
      <w:pPr>
        <w:jc w:val="center"/>
        <w:rPr>
          <w:sz w:val="28"/>
          <w:szCs w:val="28"/>
        </w:rPr>
      </w:pPr>
      <w:r>
        <w:rPr>
          <w:sz w:val="28"/>
          <w:szCs w:val="28"/>
        </w:rPr>
        <w:t>муниципальное общеобразовательное учреждение</w:t>
      </w:r>
    </w:p>
    <w:p w:rsidR="00656837" w:rsidRDefault="00656837" w:rsidP="00656837">
      <w:pPr>
        <w:jc w:val="center"/>
        <w:rPr>
          <w:sz w:val="28"/>
          <w:szCs w:val="28"/>
        </w:rPr>
      </w:pPr>
      <w:r>
        <w:rPr>
          <w:sz w:val="28"/>
          <w:szCs w:val="28"/>
        </w:rPr>
        <w:t>«Комсомольская средняя школа»</w:t>
      </w:r>
    </w:p>
    <w:p w:rsidR="00656837" w:rsidRDefault="00656837" w:rsidP="00656837">
      <w:pPr>
        <w:jc w:val="center"/>
        <w:rPr>
          <w:sz w:val="28"/>
          <w:szCs w:val="28"/>
        </w:rPr>
      </w:pPr>
      <w:r>
        <w:rPr>
          <w:sz w:val="28"/>
          <w:szCs w:val="28"/>
        </w:rPr>
        <w:t>Николаевского муниципального района Волгоградской области</w:t>
      </w:r>
    </w:p>
    <w:p w:rsidR="00656837" w:rsidRDefault="00656837" w:rsidP="00656837">
      <w:pPr>
        <w:jc w:val="center"/>
        <w:rPr>
          <w:sz w:val="28"/>
          <w:szCs w:val="28"/>
        </w:rPr>
      </w:pPr>
    </w:p>
    <w:p w:rsidR="00656837" w:rsidRDefault="00656837">
      <w:pPr>
        <w:rPr>
          <w:sz w:val="28"/>
          <w:szCs w:val="28"/>
        </w:rPr>
      </w:pPr>
    </w:p>
    <w:p w:rsidR="00656837" w:rsidRDefault="00656837">
      <w:pPr>
        <w:rPr>
          <w:sz w:val="28"/>
          <w:szCs w:val="28"/>
        </w:rPr>
      </w:pPr>
    </w:p>
    <w:p w:rsidR="00656837" w:rsidRDefault="00656837" w:rsidP="00656837">
      <w:pPr>
        <w:jc w:val="center"/>
        <w:rPr>
          <w:b/>
          <w:sz w:val="28"/>
          <w:szCs w:val="28"/>
        </w:rPr>
      </w:pPr>
    </w:p>
    <w:p w:rsidR="00AD0C81" w:rsidRDefault="00AD0C81" w:rsidP="00656837">
      <w:pPr>
        <w:jc w:val="center"/>
        <w:rPr>
          <w:b/>
          <w:sz w:val="28"/>
          <w:szCs w:val="28"/>
        </w:rPr>
      </w:pPr>
    </w:p>
    <w:p w:rsidR="00AD0C81" w:rsidRDefault="00AD0C81" w:rsidP="00656837">
      <w:pPr>
        <w:jc w:val="center"/>
        <w:rPr>
          <w:b/>
          <w:sz w:val="28"/>
          <w:szCs w:val="28"/>
        </w:rPr>
      </w:pPr>
    </w:p>
    <w:p w:rsidR="00AD0C81" w:rsidRDefault="00AD0C81" w:rsidP="00656837">
      <w:pPr>
        <w:jc w:val="center"/>
        <w:rPr>
          <w:b/>
          <w:sz w:val="28"/>
          <w:szCs w:val="28"/>
        </w:rPr>
      </w:pPr>
    </w:p>
    <w:p w:rsidR="00AD0C81" w:rsidRDefault="00AD0C81" w:rsidP="00656837">
      <w:pPr>
        <w:jc w:val="center"/>
        <w:rPr>
          <w:b/>
          <w:sz w:val="28"/>
          <w:szCs w:val="28"/>
        </w:rPr>
      </w:pPr>
    </w:p>
    <w:p w:rsidR="00AD0C81" w:rsidRDefault="00AD0C81" w:rsidP="00656837">
      <w:pPr>
        <w:jc w:val="center"/>
        <w:rPr>
          <w:b/>
          <w:sz w:val="28"/>
          <w:szCs w:val="28"/>
        </w:rPr>
      </w:pPr>
    </w:p>
    <w:p w:rsidR="00AD0C81" w:rsidRDefault="00AD0C81" w:rsidP="00656837">
      <w:pPr>
        <w:jc w:val="center"/>
        <w:rPr>
          <w:b/>
          <w:sz w:val="28"/>
          <w:szCs w:val="28"/>
        </w:rPr>
      </w:pPr>
    </w:p>
    <w:p w:rsidR="00656837" w:rsidRPr="00656837" w:rsidRDefault="00656837" w:rsidP="00656837">
      <w:pPr>
        <w:jc w:val="center"/>
        <w:rPr>
          <w:b/>
          <w:sz w:val="28"/>
          <w:szCs w:val="28"/>
        </w:rPr>
      </w:pPr>
      <w:r w:rsidRPr="00656837">
        <w:rPr>
          <w:b/>
          <w:sz w:val="28"/>
          <w:szCs w:val="28"/>
        </w:rPr>
        <w:t xml:space="preserve">ПРОЕКТНАЯ </w:t>
      </w:r>
      <w:r w:rsidR="00AD0C81">
        <w:rPr>
          <w:b/>
          <w:sz w:val="28"/>
          <w:szCs w:val="28"/>
        </w:rPr>
        <w:t xml:space="preserve"> </w:t>
      </w:r>
      <w:r w:rsidRPr="00656837">
        <w:rPr>
          <w:b/>
          <w:sz w:val="28"/>
          <w:szCs w:val="28"/>
        </w:rPr>
        <w:t>РАБОТА</w:t>
      </w:r>
    </w:p>
    <w:p w:rsidR="00656837" w:rsidRDefault="00656837">
      <w:pPr>
        <w:rPr>
          <w:sz w:val="28"/>
          <w:szCs w:val="28"/>
        </w:rPr>
      </w:pPr>
    </w:p>
    <w:p w:rsidR="00656837" w:rsidRPr="00656837" w:rsidRDefault="00656837" w:rsidP="00656837">
      <w:pPr>
        <w:jc w:val="center"/>
        <w:rPr>
          <w:b/>
          <w:sz w:val="48"/>
          <w:szCs w:val="28"/>
        </w:rPr>
      </w:pPr>
      <w:r w:rsidRPr="00656837">
        <w:rPr>
          <w:b/>
          <w:sz w:val="48"/>
          <w:szCs w:val="28"/>
        </w:rPr>
        <w:t>«В царстве огнедышащих гор»</w:t>
      </w:r>
    </w:p>
    <w:p w:rsidR="00656837" w:rsidRDefault="00656837">
      <w:pPr>
        <w:rPr>
          <w:sz w:val="28"/>
          <w:szCs w:val="28"/>
        </w:rPr>
      </w:pPr>
    </w:p>
    <w:p w:rsidR="00AD0C81" w:rsidRDefault="00AD0C81" w:rsidP="00AD0C81">
      <w:pPr>
        <w:jc w:val="right"/>
        <w:rPr>
          <w:b/>
          <w:sz w:val="28"/>
          <w:szCs w:val="28"/>
        </w:rPr>
      </w:pPr>
    </w:p>
    <w:p w:rsidR="00AD0C81" w:rsidRDefault="00AD0C81" w:rsidP="00AD0C81">
      <w:pPr>
        <w:jc w:val="right"/>
        <w:rPr>
          <w:b/>
          <w:sz w:val="28"/>
          <w:szCs w:val="28"/>
        </w:rPr>
      </w:pPr>
    </w:p>
    <w:p w:rsidR="00AD0C81" w:rsidRDefault="00AD0C81" w:rsidP="00AD0C81">
      <w:pPr>
        <w:jc w:val="right"/>
        <w:rPr>
          <w:b/>
          <w:sz w:val="28"/>
          <w:szCs w:val="28"/>
        </w:rPr>
      </w:pPr>
    </w:p>
    <w:p w:rsidR="00AD0C81" w:rsidRDefault="00AD0C81" w:rsidP="00AD0C81">
      <w:pPr>
        <w:jc w:val="right"/>
        <w:rPr>
          <w:b/>
          <w:sz w:val="28"/>
          <w:szCs w:val="28"/>
        </w:rPr>
      </w:pPr>
    </w:p>
    <w:p w:rsidR="00AD0C81" w:rsidRDefault="00AD0C81" w:rsidP="00AD0C81">
      <w:pPr>
        <w:jc w:val="right"/>
        <w:rPr>
          <w:b/>
          <w:sz w:val="28"/>
          <w:szCs w:val="28"/>
        </w:rPr>
      </w:pPr>
    </w:p>
    <w:p w:rsidR="00AD0C81" w:rsidRDefault="00AD0C81" w:rsidP="00AD0C81">
      <w:pPr>
        <w:jc w:val="right"/>
        <w:rPr>
          <w:b/>
          <w:sz w:val="28"/>
          <w:szCs w:val="28"/>
        </w:rPr>
      </w:pPr>
    </w:p>
    <w:p w:rsidR="00AD0C81" w:rsidRDefault="00AD0C81" w:rsidP="00AD0C81">
      <w:pPr>
        <w:jc w:val="right"/>
        <w:rPr>
          <w:b/>
          <w:sz w:val="28"/>
          <w:szCs w:val="28"/>
        </w:rPr>
      </w:pPr>
    </w:p>
    <w:p w:rsidR="00656837" w:rsidRDefault="00656837" w:rsidP="00AD0C81">
      <w:pPr>
        <w:jc w:val="right"/>
        <w:rPr>
          <w:sz w:val="28"/>
          <w:szCs w:val="28"/>
        </w:rPr>
      </w:pPr>
      <w:r w:rsidRPr="00AD0C81">
        <w:rPr>
          <w:b/>
          <w:sz w:val="28"/>
          <w:szCs w:val="28"/>
        </w:rPr>
        <w:t>Выполнили:</w:t>
      </w:r>
      <w:r>
        <w:rPr>
          <w:sz w:val="28"/>
          <w:szCs w:val="28"/>
        </w:rPr>
        <w:t xml:space="preserve"> ученики 6 класса</w:t>
      </w:r>
    </w:p>
    <w:p w:rsidR="00656837" w:rsidRDefault="00656837" w:rsidP="00AD0C81">
      <w:pPr>
        <w:jc w:val="right"/>
        <w:rPr>
          <w:sz w:val="28"/>
          <w:szCs w:val="28"/>
        </w:rPr>
      </w:pPr>
      <w:r>
        <w:rPr>
          <w:sz w:val="28"/>
          <w:szCs w:val="28"/>
        </w:rPr>
        <w:t xml:space="preserve">Адресов Амир, </w:t>
      </w:r>
    </w:p>
    <w:p w:rsidR="00656837" w:rsidRDefault="00656837" w:rsidP="00AD0C81">
      <w:pPr>
        <w:jc w:val="right"/>
        <w:rPr>
          <w:sz w:val="28"/>
          <w:szCs w:val="28"/>
        </w:rPr>
      </w:pPr>
      <w:r>
        <w:rPr>
          <w:sz w:val="28"/>
          <w:szCs w:val="28"/>
        </w:rPr>
        <w:t>Вересович Степан,</w:t>
      </w:r>
    </w:p>
    <w:p w:rsidR="00656837" w:rsidRDefault="00656837" w:rsidP="00AD0C81">
      <w:pPr>
        <w:jc w:val="right"/>
        <w:rPr>
          <w:sz w:val="28"/>
          <w:szCs w:val="28"/>
        </w:rPr>
      </w:pPr>
      <w:r>
        <w:rPr>
          <w:sz w:val="28"/>
          <w:szCs w:val="28"/>
        </w:rPr>
        <w:t>Чеботарев Константин.</w:t>
      </w:r>
    </w:p>
    <w:p w:rsidR="00AD0C81" w:rsidRDefault="00AD0C81" w:rsidP="00AD0C81">
      <w:pPr>
        <w:jc w:val="right"/>
        <w:rPr>
          <w:b/>
          <w:sz w:val="28"/>
          <w:szCs w:val="28"/>
        </w:rPr>
      </w:pPr>
    </w:p>
    <w:p w:rsidR="00656837" w:rsidRDefault="00656837" w:rsidP="00AD0C81">
      <w:pPr>
        <w:jc w:val="right"/>
        <w:rPr>
          <w:sz w:val="28"/>
          <w:szCs w:val="28"/>
        </w:rPr>
      </w:pPr>
      <w:r w:rsidRPr="00AD0C81">
        <w:rPr>
          <w:b/>
          <w:sz w:val="28"/>
          <w:szCs w:val="28"/>
        </w:rPr>
        <w:t>Руководитель:</w:t>
      </w:r>
      <w:r>
        <w:rPr>
          <w:sz w:val="28"/>
          <w:szCs w:val="28"/>
        </w:rPr>
        <w:t xml:space="preserve"> учитель географии</w:t>
      </w:r>
    </w:p>
    <w:p w:rsidR="00656837" w:rsidRDefault="00656837" w:rsidP="00AD0C81">
      <w:pPr>
        <w:jc w:val="right"/>
        <w:rPr>
          <w:sz w:val="28"/>
          <w:szCs w:val="28"/>
        </w:rPr>
      </w:pPr>
      <w:r>
        <w:rPr>
          <w:sz w:val="28"/>
          <w:szCs w:val="28"/>
        </w:rPr>
        <w:t>Адресова Г.Р.</w:t>
      </w:r>
    </w:p>
    <w:p w:rsidR="00656837" w:rsidRDefault="00656837" w:rsidP="00AD0C81">
      <w:pPr>
        <w:jc w:val="right"/>
        <w:rPr>
          <w:sz w:val="28"/>
          <w:szCs w:val="28"/>
        </w:rPr>
      </w:pPr>
    </w:p>
    <w:p w:rsidR="00656837" w:rsidRDefault="00656837">
      <w:pPr>
        <w:rPr>
          <w:sz w:val="28"/>
          <w:szCs w:val="28"/>
        </w:rPr>
      </w:pPr>
    </w:p>
    <w:p w:rsidR="00656837" w:rsidRDefault="00656837">
      <w:pPr>
        <w:rPr>
          <w:sz w:val="28"/>
          <w:szCs w:val="28"/>
        </w:rPr>
      </w:pPr>
    </w:p>
    <w:p w:rsidR="00656837" w:rsidRDefault="00656837">
      <w:pPr>
        <w:rPr>
          <w:sz w:val="28"/>
          <w:szCs w:val="28"/>
        </w:rPr>
      </w:pPr>
    </w:p>
    <w:p w:rsidR="00656837" w:rsidRDefault="00656837">
      <w:pPr>
        <w:rPr>
          <w:sz w:val="28"/>
          <w:szCs w:val="28"/>
        </w:rPr>
      </w:pPr>
    </w:p>
    <w:p w:rsidR="00656837" w:rsidRDefault="00656837">
      <w:pPr>
        <w:rPr>
          <w:sz w:val="28"/>
          <w:szCs w:val="28"/>
        </w:rPr>
      </w:pPr>
    </w:p>
    <w:p w:rsidR="00AD0C81" w:rsidRDefault="00AD0C81" w:rsidP="00AD0C81">
      <w:pPr>
        <w:jc w:val="center"/>
        <w:rPr>
          <w:sz w:val="28"/>
          <w:szCs w:val="28"/>
        </w:rPr>
      </w:pPr>
    </w:p>
    <w:p w:rsidR="00AD0C81" w:rsidRDefault="00AD0C81" w:rsidP="00AD0C81">
      <w:pPr>
        <w:jc w:val="center"/>
        <w:rPr>
          <w:sz w:val="28"/>
          <w:szCs w:val="28"/>
        </w:rPr>
      </w:pPr>
    </w:p>
    <w:p w:rsidR="00AD0C81" w:rsidRDefault="00AD0C81" w:rsidP="00AD0C81">
      <w:pPr>
        <w:jc w:val="center"/>
        <w:rPr>
          <w:sz w:val="28"/>
          <w:szCs w:val="28"/>
        </w:rPr>
      </w:pPr>
    </w:p>
    <w:p w:rsidR="00AD0C81" w:rsidRDefault="00AD0C81" w:rsidP="00AD0C81">
      <w:pPr>
        <w:jc w:val="center"/>
        <w:rPr>
          <w:sz w:val="28"/>
          <w:szCs w:val="28"/>
        </w:rPr>
      </w:pPr>
    </w:p>
    <w:p w:rsidR="00656837" w:rsidRDefault="00AD0C81" w:rsidP="00AD0C81">
      <w:pPr>
        <w:jc w:val="center"/>
        <w:rPr>
          <w:sz w:val="28"/>
          <w:szCs w:val="28"/>
        </w:rPr>
      </w:pPr>
      <w:r>
        <w:rPr>
          <w:sz w:val="28"/>
          <w:szCs w:val="28"/>
        </w:rPr>
        <w:t>2017 год</w:t>
      </w:r>
    </w:p>
    <w:p w:rsidR="00656837" w:rsidRDefault="00656837">
      <w:pPr>
        <w:rPr>
          <w:sz w:val="28"/>
          <w:szCs w:val="28"/>
        </w:rPr>
      </w:pPr>
    </w:p>
    <w:p w:rsidR="003D4156" w:rsidRPr="00A345B8" w:rsidRDefault="005A6431" w:rsidP="00AD0C81">
      <w:pPr>
        <w:jc w:val="center"/>
        <w:rPr>
          <w:b/>
          <w:color w:val="C00000"/>
          <w:sz w:val="28"/>
          <w:szCs w:val="28"/>
        </w:rPr>
      </w:pPr>
      <w:r>
        <w:rPr>
          <w:sz w:val="28"/>
          <w:szCs w:val="28"/>
        </w:rPr>
        <w:lastRenderedPageBreak/>
        <w:t xml:space="preserve">Тема проекта: </w:t>
      </w:r>
      <w:r w:rsidRPr="00A345B8">
        <w:rPr>
          <w:b/>
          <w:color w:val="C00000"/>
          <w:sz w:val="28"/>
          <w:szCs w:val="28"/>
        </w:rPr>
        <w:t>«</w:t>
      </w:r>
      <w:r w:rsidR="006A6458" w:rsidRPr="00A345B8">
        <w:rPr>
          <w:b/>
          <w:color w:val="C00000"/>
          <w:sz w:val="28"/>
          <w:szCs w:val="28"/>
        </w:rPr>
        <w:t>В царстве огнедыщащих гор</w:t>
      </w:r>
      <w:r w:rsidRPr="00A345B8">
        <w:rPr>
          <w:b/>
          <w:color w:val="C00000"/>
          <w:sz w:val="28"/>
          <w:szCs w:val="28"/>
        </w:rPr>
        <w:t>»</w:t>
      </w:r>
    </w:p>
    <w:p w:rsidR="00132AC1" w:rsidRDefault="00132AC1" w:rsidP="00DE5BF6">
      <w:pPr>
        <w:spacing w:line="360" w:lineRule="auto"/>
        <w:jc w:val="both"/>
        <w:outlineLvl w:val="0"/>
        <w:rPr>
          <w:b/>
          <w:i/>
          <w:color w:val="C00000"/>
          <w:sz w:val="28"/>
          <w:szCs w:val="28"/>
        </w:rPr>
      </w:pPr>
    </w:p>
    <w:p w:rsidR="005A6431" w:rsidRPr="00DE5BF6" w:rsidRDefault="005A6431" w:rsidP="00DE5BF6">
      <w:pPr>
        <w:spacing w:line="360" w:lineRule="auto"/>
        <w:jc w:val="both"/>
        <w:outlineLvl w:val="0"/>
        <w:rPr>
          <w:sz w:val="28"/>
          <w:szCs w:val="28"/>
        </w:rPr>
      </w:pPr>
      <w:r w:rsidRPr="00A345B8">
        <w:rPr>
          <w:b/>
          <w:i/>
          <w:color w:val="C00000"/>
          <w:sz w:val="28"/>
          <w:szCs w:val="28"/>
        </w:rPr>
        <w:t>Цели пр</w:t>
      </w:r>
      <w:r w:rsidR="007A31F1" w:rsidRPr="00A345B8">
        <w:rPr>
          <w:b/>
          <w:i/>
          <w:color w:val="C00000"/>
          <w:sz w:val="28"/>
          <w:szCs w:val="28"/>
        </w:rPr>
        <w:t>о</w:t>
      </w:r>
      <w:r w:rsidRPr="00A345B8">
        <w:rPr>
          <w:b/>
          <w:i/>
          <w:color w:val="C00000"/>
          <w:sz w:val="28"/>
          <w:szCs w:val="28"/>
        </w:rPr>
        <w:t>екта:</w:t>
      </w:r>
      <w:r w:rsidRPr="005A6431">
        <w:rPr>
          <w:b/>
          <w:sz w:val="28"/>
          <w:szCs w:val="28"/>
        </w:rPr>
        <w:t xml:space="preserve"> </w:t>
      </w:r>
      <w:r w:rsidR="00DE5BF6" w:rsidRPr="00DE5BF6">
        <w:rPr>
          <w:sz w:val="28"/>
          <w:szCs w:val="28"/>
        </w:rPr>
        <w:t>узнать</w:t>
      </w:r>
      <w:r w:rsidR="00DE5BF6">
        <w:rPr>
          <w:sz w:val="28"/>
          <w:szCs w:val="28"/>
        </w:rPr>
        <w:t>,</w:t>
      </w:r>
      <w:r w:rsidR="00DE5BF6" w:rsidRPr="00DE5BF6">
        <w:rPr>
          <w:sz w:val="28"/>
          <w:szCs w:val="28"/>
        </w:rPr>
        <w:t xml:space="preserve"> что такое вулканы, их строение, виды вулканов, географию и причины возникновения вулканов.</w:t>
      </w:r>
    </w:p>
    <w:p w:rsidR="005A6431" w:rsidRPr="00A345B8" w:rsidRDefault="005A6431" w:rsidP="00DE5BBA">
      <w:pPr>
        <w:pStyle w:val="a4"/>
        <w:numPr>
          <w:ilvl w:val="0"/>
          <w:numId w:val="5"/>
        </w:numPr>
        <w:spacing w:line="360" w:lineRule="auto"/>
        <w:jc w:val="both"/>
        <w:rPr>
          <w:color w:val="C00000"/>
          <w:sz w:val="28"/>
          <w:szCs w:val="28"/>
        </w:rPr>
      </w:pPr>
      <w:r w:rsidRPr="00A345B8">
        <w:rPr>
          <w:b/>
          <w:bCs/>
          <w:i/>
          <w:iCs/>
          <w:color w:val="C00000"/>
          <w:sz w:val="28"/>
          <w:szCs w:val="28"/>
        </w:rPr>
        <w:t>Немного истории. Окунемся вглубь веков:</w:t>
      </w:r>
    </w:p>
    <w:p w:rsidR="005A6431" w:rsidRPr="005A6431" w:rsidRDefault="005A6431" w:rsidP="00D856E1">
      <w:pPr>
        <w:pStyle w:val="a4"/>
        <w:spacing w:line="360" w:lineRule="auto"/>
        <w:rPr>
          <w:sz w:val="28"/>
          <w:szCs w:val="28"/>
        </w:rPr>
      </w:pPr>
      <w:r w:rsidRPr="005A6431">
        <w:rPr>
          <w:sz w:val="28"/>
          <w:szCs w:val="28"/>
        </w:rPr>
        <w:t xml:space="preserve">В Тирренском море, недалеко от Италии есть небольшой остров Вулкано. Еще в незапамятные времена люди видели, как из вершины этой горы вырывались облака черного дыма, мерцал огонь и в небо, взлетали раскаленные камни. На этом же острове, по их предположениям находились владения бога огня и кузнечного ремесла – Вулкана. Он устроил на острове </w:t>
      </w:r>
      <w:proofErr w:type="gramStart"/>
      <w:r w:rsidRPr="005A6431">
        <w:rPr>
          <w:sz w:val="28"/>
          <w:szCs w:val="28"/>
        </w:rPr>
        <w:t>свою</w:t>
      </w:r>
      <w:proofErr w:type="gramEnd"/>
      <w:r w:rsidRPr="005A6431">
        <w:rPr>
          <w:sz w:val="28"/>
          <w:szCs w:val="28"/>
        </w:rPr>
        <w:t xml:space="preserve"> кузнецу и ковал стрелы для Дианы, громовые молнии Юпите</w:t>
      </w:r>
      <w:r w:rsidR="00D856E1">
        <w:rPr>
          <w:sz w:val="28"/>
          <w:szCs w:val="28"/>
        </w:rPr>
        <w:t>ру, д</w:t>
      </w:r>
      <w:r>
        <w:rPr>
          <w:sz w:val="28"/>
          <w:szCs w:val="28"/>
        </w:rPr>
        <w:t>оспехи Гераклу</w:t>
      </w:r>
      <w:r w:rsidR="008C0F94">
        <w:rPr>
          <w:sz w:val="28"/>
          <w:szCs w:val="28"/>
        </w:rPr>
        <w:t xml:space="preserve"> и </w:t>
      </w:r>
      <w:r>
        <w:rPr>
          <w:sz w:val="28"/>
          <w:szCs w:val="28"/>
        </w:rPr>
        <w:t>щит Ахиллу.</w:t>
      </w:r>
      <w:r w:rsidRPr="005A6431">
        <w:rPr>
          <w:sz w:val="28"/>
          <w:szCs w:val="28"/>
        </w:rPr>
        <w:t xml:space="preserve"> </w:t>
      </w:r>
      <w:r w:rsidRPr="005A6431">
        <w:rPr>
          <w:sz w:val="28"/>
          <w:szCs w:val="28"/>
        </w:rPr>
        <w:br/>
        <w:t xml:space="preserve">А дым и огонь, вырывавшийся с вершины горы, по мнению древних римлян, свидетельствовал о том, что Вулкан раздувает мехами свой горн. Он ударяет молотом по наковальне и с горы доносится глухой рокот и лязг. С тех пор и </w:t>
      </w:r>
      <w:r>
        <w:rPr>
          <w:sz w:val="28"/>
          <w:szCs w:val="28"/>
        </w:rPr>
        <w:t>ста</w:t>
      </w:r>
      <w:r w:rsidRPr="005A6431">
        <w:rPr>
          <w:sz w:val="28"/>
          <w:szCs w:val="28"/>
        </w:rPr>
        <w:t>ли люди называть огнедышащие горы – вулканами.</w:t>
      </w:r>
      <w:r w:rsidRPr="005A6431">
        <w:rPr>
          <w:sz w:val="28"/>
          <w:szCs w:val="28"/>
        </w:rPr>
        <w:br/>
        <w:t xml:space="preserve">В 1947–1948 годах шведская морская экспедиция </w:t>
      </w:r>
      <w:r>
        <w:rPr>
          <w:sz w:val="28"/>
          <w:szCs w:val="28"/>
        </w:rPr>
        <w:t xml:space="preserve">в </w:t>
      </w:r>
      <w:r w:rsidRPr="005A6431">
        <w:rPr>
          <w:sz w:val="28"/>
          <w:szCs w:val="28"/>
        </w:rPr>
        <w:t xml:space="preserve">Средиземном море к югу от острова Крит, а в 1956–1958 годах в Критском, Ионическом, Эгейском морях обнаружила два слоя вулканического пепла. По вычислениям специалистов, нижний слой отложился около 25 тысяч лет назад, верхний – во II тысячелетии до нашей эры. Оба слоя связаны с извержениями, расположенного в этом районе вулкана Санторин. Подробности первого извержения теряются в седой древности веков. Второе произошло в богатую историческими событиями эпоху древнего заселения Греческого архипелага. Вулкан Санторин ныне затоплен морем; он </w:t>
      </w:r>
      <w:r w:rsidR="00E45723">
        <w:rPr>
          <w:sz w:val="28"/>
          <w:szCs w:val="28"/>
        </w:rPr>
        <w:t xml:space="preserve">же </w:t>
      </w:r>
      <w:r w:rsidRPr="005A6431">
        <w:rPr>
          <w:sz w:val="28"/>
          <w:szCs w:val="28"/>
        </w:rPr>
        <w:t xml:space="preserve">находился в 120 километрах к северу от Крита. </w:t>
      </w:r>
      <w:r w:rsidRPr="005A6431">
        <w:rPr>
          <w:sz w:val="28"/>
          <w:szCs w:val="28"/>
        </w:rPr>
        <w:br/>
        <w:t xml:space="preserve">Около 1400 года до нашей эры произошло извержение Санторина, которое разрушило остров Стронгили. Взрывом, сопровождавшим это извержение, была снесена центральная часть острова и на ее месте возникла гигантская </w:t>
      </w:r>
      <w:r w:rsidRPr="005A6431">
        <w:rPr>
          <w:sz w:val="28"/>
          <w:szCs w:val="28"/>
        </w:rPr>
        <w:lastRenderedPageBreak/>
        <w:t xml:space="preserve">(поперечником 11 километров, глубиной до 300 метров ниже уровня моря) Кальдера (кратер), в которую проникло море. Ученые считают, что взрыв Санторина был наиболее грандиозной вулканической катастрофой. Из жерла вулкана изверглось огромное количество пепла, который покрыл разрушенный остров слоем толщиной более 30 метров. </w:t>
      </w:r>
      <w:r w:rsidRPr="005A6431">
        <w:rPr>
          <w:sz w:val="28"/>
          <w:szCs w:val="28"/>
        </w:rPr>
        <w:br/>
        <w:t>На острове Анафи, в 20</w:t>
      </w:r>
      <w:r w:rsidR="008C0F94">
        <w:rPr>
          <w:sz w:val="28"/>
          <w:szCs w:val="28"/>
        </w:rPr>
        <w:t xml:space="preserve"> </w:t>
      </w:r>
      <w:r w:rsidRPr="005A6431">
        <w:rPr>
          <w:sz w:val="28"/>
          <w:szCs w:val="28"/>
        </w:rPr>
        <w:t xml:space="preserve">километрах к востоку от Стронгили, вал цунами достиг высоты 250 метров. Через 20–30 минут после извержения он обрушился на остров Крит, а через 3 часа достиг северных берегов Африки и устья реки Нил. </w:t>
      </w:r>
      <w:r w:rsidRPr="005A6431">
        <w:rPr>
          <w:sz w:val="28"/>
          <w:szCs w:val="28"/>
        </w:rPr>
        <w:br/>
        <w:t>События, связанные с извержением Санторина встречаются в Египетских литературных памятниках. Есть такие свидетельства: “Хаос царил кругом</w:t>
      </w:r>
      <w:proofErr w:type="gramStart"/>
      <w:r w:rsidRPr="005A6431">
        <w:rPr>
          <w:sz w:val="28"/>
          <w:szCs w:val="28"/>
        </w:rPr>
        <w:t>… В</w:t>
      </w:r>
      <w:proofErr w:type="gramEnd"/>
      <w:r w:rsidRPr="005A6431">
        <w:rPr>
          <w:sz w:val="28"/>
          <w:szCs w:val="28"/>
        </w:rPr>
        <w:t xml:space="preserve"> течение 9 дней не было выходов из дворцов. Эти 9 дней прошли в бедствии и бурях. Никто – ни бог, ни человек – не мог видеть лица друг друга”. “… </w:t>
      </w:r>
      <w:proofErr w:type="gramStart"/>
      <w:r w:rsidRPr="005A6431">
        <w:rPr>
          <w:sz w:val="28"/>
          <w:szCs w:val="28"/>
        </w:rPr>
        <w:t xml:space="preserve">Этот день был днем гнева и бедствий, днем мрака, тумана, днем непроницаемой тьмы… Вода пришла с севера, поднялась огромным потоком и залила страну…” </w:t>
      </w:r>
      <w:r w:rsidRPr="005A6431">
        <w:rPr>
          <w:sz w:val="28"/>
          <w:szCs w:val="28"/>
        </w:rPr>
        <w:br/>
        <w:t>Пожалуй, наиболее ярко впечатление от извержения Санторина выражены в мифе о борьбе Зевса с Тифоном.</w:t>
      </w:r>
      <w:proofErr w:type="gramEnd"/>
      <w:r w:rsidRPr="005A6431">
        <w:rPr>
          <w:sz w:val="28"/>
          <w:szCs w:val="28"/>
        </w:rPr>
        <w:t xml:space="preserve"> Тифон, сын богини земли Геи и бога подземного царства Тартар, был стоглавым чудовищем, </w:t>
      </w:r>
      <w:proofErr w:type="gramStart"/>
      <w:r w:rsidRPr="005A6431">
        <w:rPr>
          <w:sz w:val="28"/>
          <w:szCs w:val="28"/>
        </w:rPr>
        <w:t>жившем</w:t>
      </w:r>
      <w:proofErr w:type="gramEnd"/>
      <w:r w:rsidRPr="005A6431">
        <w:rPr>
          <w:sz w:val="28"/>
          <w:szCs w:val="28"/>
        </w:rPr>
        <w:t xml:space="preserve"> в недрах земли. Он плевал огнем, ревел сильнее быка и льва.</w:t>
      </w:r>
      <w:r w:rsidRPr="005A6431">
        <w:rPr>
          <w:sz w:val="28"/>
          <w:szCs w:val="28"/>
        </w:rPr>
        <w:br/>
        <w:t xml:space="preserve">Земля колебалась под его шагами. Зевс бросал в Тифона 1000 молний, моря кипели, земля и небесный свод сотрясались. От тела убитого Тифона исходил жар, который плавил все кругом. </w:t>
      </w:r>
      <w:r w:rsidRPr="005A6431">
        <w:rPr>
          <w:sz w:val="28"/>
          <w:szCs w:val="28"/>
        </w:rPr>
        <w:br/>
        <w:t>Последние годы стала популярна гипотеза о том, что миф об Атлантиде с ее высокой цивилизацией бронзового века, погребенной морем, может иметь свои корни в великом извержении Санторина.</w:t>
      </w:r>
    </w:p>
    <w:p w:rsidR="005A6431" w:rsidRPr="00A345B8" w:rsidRDefault="005A6431" w:rsidP="00DE5BBA">
      <w:pPr>
        <w:pStyle w:val="a4"/>
        <w:numPr>
          <w:ilvl w:val="0"/>
          <w:numId w:val="5"/>
        </w:numPr>
        <w:spacing w:line="360" w:lineRule="auto"/>
        <w:jc w:val="both"/>
        <w:rPr>
          <w:color w:val="C00000"/>
          <w:sz w:val="28"/>
          <w:szCs w:val="28"/>
        </w:rPr>
      </w:pPr>
      <w:r w:rsidRPr="00A345B8">
        <w:rPr>
          <w:b/>
          <w:bCs/>
          <w:i/>
          <w:iCs/>
          <w:color w:val="C00000"/>
          <w:sz w:val="28"/>
          <w:szCs w:val="28"/>
        </w:rPr>
        <w:t>Вулканы и продукты вулканических извержений.</w:t>
      </w:r>
      <w:r w:rsidRPr="00A345B8">
        <w:rPr>
          <w:color w:val="C00000"/>
          <w:sz w:val="28"/>
          <w:szCs w:val="28"/>
        </w:rPr>
        <w:t xml:space="preserve"> </w:t>
      </w:r>
    </w:p>
    <w:p w:rsidR="005A6431" w:rsidRPr="005A6431" w:rsidRDefault="005A6431" w:rsidP="005A6431">
      <w:pPr>
        <w:pStyle w:val="a4"/>
        <w:spacing w:line="360" w:lineRule="auto"/>
        <w:jc w:val="both"/>
        <w:rPr>
          <w:sz w:val="28"/>
          <w:szCs w:val="28"/>
        </w:rPr>
      </w:pPr>
      <w:proofErr w:type="gramStart"/>
      <w:r w:rsidRPr="009768DE">
        <w:rPr>
          <w:b/>
          <w:bCs/>
          <w:iCs/>
          <w:sz w:val="28"/>
          <w:szCs w:val="28"/>
        </w:rPr>
        <w:t>Вулкан</w:t>
      </w:r>
      <w:r w:rsidRPr="005A6431">
        <w:rPr>
          <w:sz w:val="28"/>
          <w:szCs w:val="28"/>
        </w:rPr>
        <w:t xml:space="preserve"> – (от лат.</w:t>
      </w:r>
      <w:proofErr w:type="gramEnd"/>
      <w:r w:rsidRPr="005A6431">
        <w:rPr>
          <w:sz w:val="28"/>
          <w:szCs w:val="28"/>
        </w:rPr>
        <w:t xml:space="preserve"> </w:t>
      </w:r>
      <w:r w:rsidRPr="005A6431">
        <w:rPr>
          <w:i/>
          <w:iCs/>
          <w:sz w:val="28"/>
          <w:szCs w:val="28"/>
        </w:rPr>
        <w:t xml:space="preserve">Vulcanus </w:t>
      </w:r>
      <w:r w:rsidRPr="005A6431">
        <w:rPr>
          <w:sz w:val="28"/>
          <w:szCs w:val="28"/>
        </w:rPr>
        <w:t>– огонь, пламя), геологическое образование</w:t>
      </w:r>
      <w:r w:rsidR="005F54F1">
        <w:rPr>
          <w:sz w:val="28"/>
          <w:szCs w:val="28"/>
        </w:rPr>
        <w:t>,</w:t>
      </w:r>
      <w:r w:rsidRPr="005A6431">
        <w:rPr>
          <w:sz w:val="28"/>
          <w:szCs w:val="28"/>
        </w:rPr>
        <w:t xml:space="preserve"> возникающее над каналами и трещинами в земной коре, по которым на </w:t>
      </w:r>
      <w:r w:rsidRPr="005A6431">
        <w:rPr>
          <w:sz w:val="28"/>
          <w:szCs w:val="28"/>
        </w:rPr>
        <w:lastRenderedPageBreak/>
        <w:t>земную поверхность извергается лава, пепел, горячие газы, пары воды и обломки горных пород.</w:t>
      </w:r>
    </w:p>
    <w:p w:rsidR="005A6431" w:rsidRPr="00DE5BBA" w:rsidRDefault="005A6431" w:rsidP="00DE5BF6">
      <w:pPr>
        <w:pStyle w:val="a4"/>
        <w:spacing w:line="360" w:lineRule="auto"/>
        <w:jc w:val="both"/>
        <w:outlineLvl w:val="0"/>
        <w:rPr>
          <w:b/>
          <w:sz w:val="28"/>
          <w:szCs w:val="28"/>
        </w:rPr>
      </w:pPr>
      <w:r w:rsidRPr="00DE5BBA">
        <w:rPr>
          <w:b/>
          <w:sz w:val="28"/>
          <w:szCs w:val="28"/>
        </w:rPr>
        <w:t xml:space="preserve">Продукты вулканических извержений: </w:t>
      </w:r>
    </w:p>
    <w:p w:rsidR="005A6431" w:rsidRPr="005A6431" w:rsidRDefault="005A6431" w:rsidP="005A6431">
      <w:pPr>
        <w:numPr>
          <w:ilvl w:val="0"/>
          <w:numId w:val="1"/>
        </w:numPr>
        <w:spacing w:before="100" w:beforeAutospacing="1" w:after="100" w:afterAutospacing="1" w:line="360" w:lineRule="auto"/>
        <w:jc w:val="both"/>
        <w:rPr>
          <w:sz w:val="28"/>
          <w:szCs w:val="28"/>
        </w:rPr>
      </w:pPr>
      <w:r w:rsidRPr="005A6431">
        <w:rPr>
          <w:sz w:val="28"/>
          <w:szCs w:val="28"/>
        </w:rPr>
        <w:t xml:space="preserve">Газы. </w:t>
      </w:r>
    </w:p>
    <w:p w:rsidR="005A6431" w:rsidRPr="005A6431" w:rsidRDefault="005A6431" w:rsidP="005A6431">
      <w:pPr>
        <w:numPr>
          <w:ilvl w:val="0"/>
          <w:numId w:val="1"/>
        </w:numPr>
        <w:spacing w:before="100" w:beforeAutospacing="1" w:after="100" w:afterAutospacing="1" w:line="360" w:lineRule="auto"/>
        <w:jc w:val="both"/>
        <w:rPr>
          <w:sz w:val="28"/>
          <w:szCs w:val="28"/>
        </w:rPr>
      </w:pPr>
      <w:r w:rsidRPr="005A6431">
        <w:rPr>
          <w:sz w:val="28"/>
          <w:szCs w:val="28"/>
        </w:rPr>
        <w:t xml:space="preserve">Водяной пар. </w:t>
      </w:r>
    </w:p>
    <w:p w:rsidR="005A6431" w:rsidRPr="005A6431" w:rsidRDefault="005A6431" w:rsidP="005A6431">
      <w:pPr>
        <w:numPr>
          <w:ilvl w:val="0"/>
          <w:numId w:val="1"/>
        </w:numPr>
        <w:spacing w:before="100" w:beforeAutospacing="1" w:after="100" w:afterAutospacing="1" w:line="360" w:lineRule="auto"/>
        <w:jc w:val="both"/>
        <w:rPr>
          <w:sz w:val="28"/>
          <w:szCs w:val="28"/>
        </w:rPr>
      </w:pPr>
      <w:r w:rsidRPr="005A6431">
        <w:rPr>
          <w:sz w:val="28"/>
          <w:szCs w:val="28"/>
        </w:rPr>
        <w:t xml:space="preserve">Сероводород. </w:t>
      </w:r>
    </w:p>
    <w:p w:rsidR="005A6431" w:rsidRPr="005A6431" w:rsidRDefault="005A6431" w:rsidP="005A6431">
      <w:pPr>
        <w:numPr>
          <w:ilvl w:val="0"/>
          <w:numId w:val="1"/>
        </w:numPr>
        <w:spacing w:before="100" w:beforeAutospacing="1" w:after="100" w:afterAutospacing="1" w:line="360" w:lineRule="auto"/>
        <w:jc w:val="both"/>
        <w:rPr>
          <w:sz w:val="28"/>
          <w:szCs w:val="28"/>
        </w:rPr>
      </w:pPr>
      <w:r w:rsidRPr="005A6431">
        <w:rPr>
          <w:sz w:val="28"/>
          <w:szCs w:val="28"/>
        </w:rPr>
        <w:t xml:space="preserve">Вулканический пепел. </w:t>
      </w:r>
    </w:p>
    <w:p w:rsidR="005A6431" w:rsidRDefault="00AF4126" w:rsidP="005A6431">
      <w:pPr>
        <w:numPr>
          <w:ilvl w:val="0"/>
          <w:numId w:val="1"/>
        </w:numPr>
        <w:spacing w:before="100" w:beforeAutospacing="1" w:after="100" w:afterAutospacing="1" w:line="360" w:lineRule="auto"/>
        <w:jc w:val="both"/>
        <w:rPr>
          <w:sz w:val="28"/>
          <w:szCs w:val="28"/>
        </w:rPr>
      </w:pPr>
      <w:r>
        <w:rPr>
          <w:sz w:val="28"/>
          <w:szCs w:val="28"/>
        </w:rPr>
        <w:t>Вулканические бомбы.</w:t>
      </w:r>
    </w:p>
    <w:p w:rsidR="00AF4126" w:rsidRPr="005A6431" w:rsidRDefault="00AF4126" w:rsidP="00AF4126">
      <w:pPr>
        <w:spacing w:before="100" w:beforeAutospacing="1" w:after="100" w:afterAutospacing="1" w:line="360" w:lineRule="auto"/>
        <w:ind w:left="360"/>
        <w:jc w:val="both"/>
        <w:rPr>
          <w:sz w:val="28"/>
          <w:szCs w:val="28"/>
        </w:rPr>
      </w:pPr>
      <w:r>
        <w:rPr>
          <w:sz w:val="28"/>
          <w:szCs w:val="28"/>
        </w:rPr>
        <w:t>Иногда очень вязкая лава может застывать в канале, образуя пробку. Однако через некоторое время давление снизу выталкивает ее, происходит сильное извержение с выбросом в воздух каменных глыб – вулканических бомб.</w:t>
      </w:r>
    </w:p>
    <w:p w:rsidR="005A6431" w:rsidRPr="00A345B8" w:rsidRDefault="005A6431" w:rsidP="00DE5BBA">
      <w:pPr>
        <w:pStyle w:val="a4"/>
        <w:numPr>
          <w:ilvl w:val="0"/>
          <w:numId w:val="5"/>
        </w:numPr>
        <w:spacing w:line="360" w:lineRule="auto"/>
        <w:jc w:val="both"/>
        <w:rPr>
          <w:color w:val="C00000"/>
          <w:sz w:val="28"/>
          <w:szCs w:val="28"/>
        </w:rPr>
      </w:pPr>
      <w:r w:rsidRPr="00A345B8">
        <w:rPr>
          <w:b/>
          <w:bCs/>
          <w:i/>
          <w:iCs/>
          <w:color w:val="C00000"/>
          <w:sz w:val="28"/>
          <w:szCs w:val="28"/>
        </w:rPr>
        <w:t>Строение вулкана.</w:t>
      </w:r>
    </w:p>
    <w:p w:rsidR="005A6431" w:rsidRPr="005A6431" w:rsidRDefault="005A6431" w:rsidP="005A6431">
      <w:pPr>
        <w:numPr>
          <w:ilvl w:val="0"/>
          <w:numId w:val="2"/>
        </w:numPr>
        <w:spacing w:before="100" w:beforeAutospacing="1" w:after="100" w:afterAutospacing="1" w:line="360" w:lineRule="auto"/>
        <w:jc w:val="both"/>
        <w:rPr>
          <w:sz w:val="28"/>
          <w:szCs w:val="28"/>
        </w:rPr>
      </w:pPr>
      <w:r w:rsidRPr="005A6431">
        <w:rPr>
          <w:b/>
          <w:bCs/>
          <w:i/>
          <w:iCs/>
          <w:sz w:val="28"/>
          <w:szCs w:val="28"/>
        </w:rPr>
        <w:t>Кратер</w:t>
      </w:r>
      <w:r w:rsidRPr="005A6431">
        <w:rPr>
          <w:sz w:val="28"/>
          <w:szCs w:val="28"/>
        </w:rPr>
        <w:t xml:space="preserve"> – вершина вулкана. Диаметр бывает от нескольких десятков метров, до двух и более километров. </w:t>
      </w:r>
    </w:p>
    <w:p w:rsidR="005A6431" w:rsidRPr="005A6431" w:rsidRDefault="005A6431" w:rsidP="005A6431">
      <w:pPr>
        <w:numPr>
          <w:ilvl w:val="0"/>
          <w:numId w:val="2"/>
        </w:numPr>
        <w:spacing w:before="100" w:beforeAutospacing="1" w:after="100" w:afterAutospacing="1" w:line="360" w:lineRule="auto"/>
        <w:jc w:val="both"/>
        <w:rPr>
          <w:sz w:val="28"/>
          <w:szCs w:val="28"/>
        </w:rPr>
      </w:pPr>
      <w:r w:rsidRPr="005A6431">
        <w:rPr>
          <w:b/>
          <w:bCs/>
          <w:i/>
          <w:iCs/>
          <w:sz w:val="28"/>
          <w:szCs w:val="28"/>
        </w:rPr>
        <w:t>Жерло</w:t>
      </w:r>
      <w:r w:rsidRPr="005A6431">
        <w:rPr>
          <w:sz w:val="28"/>
          <w:szCs w:val="28"/>
        </w:rPr>
        <w:t xml:space="preserve"> – идет вглубь от кратера, по нему поднимается магма. </w:t>
      </w:r>
    </w:p>
    <w:p w:rsidR="005A6431" w:rsidRPr="005A6431" w:rsidRDefault="005A6431" w:rsidP="005A6431">
      <w:pPr>
        <w:numPr>
          <w:ilvl w:val="0"/>
          <w:numId w:val="2"/>
        </w:numPr>
        <w:spacing w:before="100" w:beforeAutospacing="1" w:after="100" w:afterAutospacing="1" w:line="360" w:lineRule="auto"/>
        <w:jc w:val="both"/>
        <w:rPr>
          <w:sz w:val="28"/>
          <w:szCs w:val="28"/>
        </w:rPr>
      </w:pPr>
      <w:r w:rsidRPr="005A6431">
        <w:rPr>
          <w:b/>
          <w:bCs/>
          <w:i/>
          <w:iCs/>
          <w:sz w:val="28"/>
          <w:szCs w:val="28"/>
        </w:rPr>
        <w:t>Очаг вулкана</w:t>
      </w:r>
      <w:r w:rsidRPr="005A6431">
        <w:rPr>
          <w:sz w:val="28"/>
          <w:szCs w:val="28"/>
        </w:rPr>
        <w:t xml:space="preserve"> – расположен в глубине земли. </w:t>
      </w:r>
    </w:p>
    <w:p w:rsidR="005A6431" w:rsidRPr="005A6431" w:rsidRDefault="005A6431" w:rsidP="005A6431">
      <w:pPr>
        <w:numPr>
          <w:ilvl w:val="0"/>
          <w:numId w:val="2"/>
        </w:numPr>
        <w:spacing w:before="100" w:beforeAutospacing="1" w:after="100" w:afterAutospacing="1" w:line="360" w:lineRule="auto"/>
        <w:jc w:val="both"/>
        <w:rPr>
          <w:sz w:val="28"/>
          <w:szCs w:val="28"/>
        </w:rPr>
      </w:pPr>
      <w:r w:rsidRPr="005A6431">
        <w:rPr>
          <w:b/>
          <w:bCs/>
          <w:i/>
          <w:iCs/>
          <w:sz w:val="28"/>
          <w:szCs w:val="28"/>
        </w:rPr>
        <w:t>Лава</w:t>
      </w:r>
      <w:r w:rsidRPr="005A6431">
        <w:rPr>
          <w:sz w:val="28"/>
          <w:szCs w:val="28"/>
        </w:rPr>
        <w:t xml:space="preserve"> – излившаяся на поверхность магма. Температура 750 – 1250</w:t>
      </w:r>
      <w:r w:rsidRPr="005A6431">
        <w:rPr>
          <w:sz w:val="28"/>
          <w:szCs w:val="28"/>
          <w:vertAlign w:val="superscript"/>
        </w:rPr>
        <w:t>о</w:t>
      </w:r>
      <w:r w:rsidRPr="005A6431">
        <w:rPr>
          <w:sz w:val="28"/>
          <w:szCs w:val="28"/>
        </w:rPr>
        <w:t xml:space="preserve">С. Скорость течения 300 – 500 метров в час. </w:t>
      </w:r>
    </w:p>
    <w:p w:rsidR="005A6431" w:rsidRPr="00A345B8" w:rsidRDefault="005A6431" w:rsidP="00DE5BBA">
      <w:pPr>
        <w:pStyle w:val="a4"/>
        <w:numPr>
          <w:ilvl w:val="0"/>
          <w:numId w:val="5"/>
        </w:numPr>
        <w:spacing w:line="360" w:lineRule="auto"/>
        <w:jc w:val="both"/>
        <w:rPr>
          <w:color w:val="C00000"/>
          <w:sz w:val="28"/>
          <w:szCs w:val="28"/>
        </w:rPr>
      </w:pPr>
      <w:r w:rsidRPr="00A345B8">
        <w:rPr>
          <w:b/>
          <w:bCs/>
          <w:i/>
          <w:iCs/>
          <w:color w:val="C00000"/>
          <w:sz w:val="28"/>
          <w:szCs w:val="28"/>
        </w:rPr>
        <w:t>Типы вулканических извержений</w:t>
      </w:r>
    </w:p>
    <w:p w:rsidR="005A6431" w:rsidRPr="005A6431" w:rsidRDefault="005A6431" w:rsidP="005A6431">
      <w:pPr>
        <w:numPr>
          <w:ilvl w:val="0"/>
          <w:numId w:val="3"/>
        </w:numPr>
        <w:spacing w:before="100" w:beforeAutospacing="1" w:after="100" w:afterAutospacing="1" w:line="360" w:lineRule="auto"/>
        <w:jc w:val="both"/>
        <w:rPr>
          <w:sz w:val="28"/>
          <w:szCs w:val="28"/>
        </w:rPr>
      </w:pPr>
      <w:r w:rsidRPr="00DE5BBA">
        <w:rPr>
          <w:b/>
          <w:sz w:val="28"/>
          <w:szCs w:val="28"/>
        </w:rPr>
        <w:t>Гавайский тип.</w:t>
      </w:r>
      <w:r w:rsidRPr="005A6431">
        <w:rPr>
          <w:sz w:val="28"/>
          <w:szCs w:val="28"/>
        </w:rPr>
        <w:t xml:space="preserve"> Кратер этих вулканов, словно огненные озера всегда заполнены лавой. Во время дождя, когда </w:t>
      </w:r>
      <w:proofErr w:type="gramStart"/>
      <w:r w:rsidRPr="005A6431">
        <w:rPr>
          <w:sz w:val="28"/>
          <w:szCs w:val="28"/>
        </w:rPr>
        <w:t>водяные капли</w:t>
      </w:r>
      <w:proofErr w:type="gramEnd"/>
      <w:r w:rsidRPr="005A6431">
        <w:rPr>
          <w:sz w:val="28"/>
          <w:szCs w:val="28"/>
        </w:rPr>
        <w:t xml:space="preserve"> падают на раскаленную поверхность, лавовое озеро окутывается клубами пара. Брызги раскаленной лавы взлетают на высоту 100–150 метров, а иногда и 1000 метров. Извержение усиливается, и лава переполняет озеро. </w:t>
      </w:r>
      <w:r w:rsidRPr="005A6431">
        <w:rPr>
          <w:sz w:val="28"/>
          <w:szCs w:val="28"/>
        </w:rPr>
        <w:lastRenderedPageBreak/>
        <w:t xml:space="preserve">Быстрый поток жидкой лавы, словно огненная река, стекает по склонам горы. </w:t>
      </w:r>
    </w:p>
    <w:p w:rsidR="005A6431" w:rsidRPr="005A6431" w:rsidRDefault="005A6431" w:rsidP="005A6431">
      <w:pPr>
        <w:numPr>
          <w:ilvl w:val="0"/>
          <w:numId w:val="3"/>
        </w:numPr>
        <w:spacing w:before="100" w:beforeAutospacing="1" w:after="100" w:afterAutospacing="1" w:line="360" w:lineRule="auto"/>
        <w:jc w:val="both"/>
        <w:rPr>
          <w:sz w:val="28"/>
          <w:szCs w:val="28"/>
        </w:rPr>
      </w:pPr>
      <w:r w:rsidRPr="00DE5BBA">
        <w:rPr>
          <w:b/>
          <w:sz w:val="28"/>
          <w:szCs w:val="28"/>
        </w:rPr>
        <w:t>Пелейский тип.</w:t>
      </w:r>
      <w:r w:rsidRPr="005A6431">
        <w:rPr>
          <w:sz w:val="28"/>
          <w:szCs w:val="28"/>
        </w:rPr>
        <w:t xml:space="preserve"> Лава вулканов этого типа очень вязкая, она застывает прямо в жерле и не дает выхода газовым парам. В результате происходит сильнейший взрыв, а затем гигантская туча раскаленных газов и пепла вырывается наружу. Она стремительно мчится по склону, уничтожая все на своем пути. </w:t>
      </w:r>
    </w:p>
    <w:p w:rsidR="005A6431" w:rsidRPr="005A6431" w:rsidRDefault="005A6431" w:rsidP="005A6431">
      <w:pPr>
        <w:numPr>
          <w:ilvl w:val="0"/>
          <w:numId w:val="3"/>
        </w:numPr>
        <w:spacing w:before="100" w:beforeAutospacing="1" w:after="100" w:afterAutospacing="1" w:line="360" w:lineRule="auto"/>
        <w:jc w:val="both"/>
        <w:rPr>
          <w:sz w:val="28"/>
          <w:szCs w:val="28"/>
        </w:rPr>
      </w:pPr>
      <w:r w:rsidRPr="00DE5BBA">
        <w:rPr>
          <w:b/>
          <w:sz w:val="28"/>
          <w:szCs w:val="28"/>
        </w:rPr>
        <w:t>Везувианский тип.</w:t>
      </w:r>
      <w:r w:rsidRPr="005A6431">
        <w:rPr>
          <w:sz w:val="28"/>
          <w:szCs w:val="28"/>
        </w:rPr>
        <w:t xml:space="preserve"> (Показана репродукция картины “Последний день Помпеи” К. Брюллова). В начале извержения над вулканом поднимается гигантское облако, состоящее из газов и пепла. Гигантский пеплопад обрушивается на прилегающую территорию. Толщина выпавшего слоя пепла достигает нескольких метров, именно горячий вулканический пепел во время извержения в 79 г.н</w:t>
      </w:r>
      <w:proofErr w:type="gramStart"/>
      <w:r w:rsidRPr="005A6431">
        <w:rPr>
          <w:sz w:val="28"/>
          <w:szCs w:val="28"/>
        </w:rPr>
        <w:t>.э</w:t>
      </w:r>
      <w:proofErr w:type="gramEnd"/>
      <w:r w:rsidRPr="005A6431">
        <w:rPr>
          <w:sz w:val="28"/>
          <w:szCs w:val="28"/>
        </w:rPr>
        <w:t xml:space="preserve"> засыпал и уничтожил 3 римских города. В том числе, трагически </w:t>
      </w:r>
      <w:proofErr w:type="gramStart"/>
      <w:r w:rsidRPr="005A6431">
        <w:rPr>
          <w:sz w:val="28"/>
          <w:szCs w:val="28"/>
        </w:rPr>
        <w:t>известную</w:t>
      </w:r>
      <w:proofErr w:type="gramEnd"/>
      <w:r w:rsidRPr="005A6431">
        <w:rPr>
          <w:sz w:val="28"/>
          <w:szCs w:val="28"/>
        </w:rPr>
        <w:t xml:space="preserve"> Помпею. </w:t>
      </w:r>
    </w:p>
    <w:p w:rsidR="005A6431" w:rsidRPr="00A345B8" w:rsidRDefault="005A6431" w:rsidP="00DE5BBA">
      <w:pPr>
        <w:pStyle w:val="a4"/>
        <w:numPr>
          <w:ilvl w:val="0"/>
          <w:numId w:val="5"/>
        </w:numPr>
        <w:spacing w:line="360" w:lineRule="auto"/>
        <w:jc w:val="both"/>
        <w:rPr>
          <w:color w:val="C00000"/>
          <w:sz w:val="28"/>
          <w:szCs w:val="28"/>
        </w:rPr>
      </w:pPr>
      <w:r w:rsidRPr="00A345B8">
        <w:rPr>
          <w:b/>
          <w:bCs/>
          <w:i/>
          <w:iCs/>
          <w:color w:val="C00000"/>
          <w:sz w:val="28"/>
          <w:szCs w:val="28"/>
        </w:rPr>
        <w:t xml:space="preserve"> Виды вулканов.</w:t>
      </w:r>
      <w:r w:rsidRPr="00A345B8">
        <w:rPr>
          <w:color w:val="C00000"/>
          <w:sz w:val="28"/>
          <w:szCs w:val="28"/>
        </w:rPr>
        <w:t xml:space="preserve"> </w:t>
      </w:r>
    </w:p>
    <w:p w:rsidR="005A6431" w:rsidRPr="005A6431" w:rsidRDefault="005A6431" w:rsidP="005A6431">
      <w:pPr>
        <w:numPr>
          <w:ilvl w:val="0"/>
          <w:numId w:val="4"/>
        </w:numPr>
        <w:spacing w:before="100" w:beforeAutospacing="1" w:after="100" w:afterAutospacing="1" w:line="360" w:lineRule="auto"/>
        <w:jc w:val="both"/>
        <w:rPr>
          <w:sz w:val="28"/>
          <w:szCs w:val="28"/>
        </w:rPr>
      </w:pPr>
      <w:r w:rsidRPr="00DE5BBA">
        <w:rPr>
          <w:b/>
          <w:iCs/>
          <w:sz w:val="28"/>
          <w:szCs w:val="28"/>
        </w:rPr>
        <w:t>Действующие</w:t>
      </w:r>
      <w:r w:rsidRPr="005A6431">
        <w:rPr>
          <w:i/>
          <w:iCs/>
          <w:sz w:val="28"/>
          <w:szCs w:val="28"/>
        </w:rPr>
        <w:t xml:space="preserve"> </w:t>
      </w:r>
      <w:r w:rsidRPr="005A6431">
        <w:rPr>
          <w:sz w:val="28"/>
          <w:szCs w:val="28"/>
        </w:rPr>
        <w:t xml:space="preserve">– вулканы, которые извергались в наши дни или в историческое время. (На Камчатке). </w:t>
      </w:r>
    </w:p>
    <w:p w:rsidR="005A6431" w:rsidRPr="005A6431" w:rsidRDefault="005A6431" w:rsidP="005A6431">
      <w:pPr>
        <w:numPr>
          <w:ilvl w:val="0"/>
          <w:numId w:val="4"/>
        </w:numPr>
        <w:spacing w:before="100" w:beforeAutospacing="1" w:after="100" w:afterAutospacing="1" w:line="360" w:lineRule="auto"/>
        <w:jc w:val="both"/>
        <w:rPr>
          <w:sz w:val="28"/>
          <w:szCs w:val="28"/>
        </w:rPr>
      </w:pPr>
      <w:r w:rsidRPr="00DE5BBA">
        <w:rPr>
          <w:b/>
          <w:iCs/>
          <w:sz w:val="28"/>
          <w:szCs w:val="28"/>
        </w:rPr>
        <w:t>Уснувшие</w:t>
      </w:r>
      <w:r w:rsidRPr="005A6431">
        <w:rPr>
          <w:sz w:val="28"/>
          <w:szCs w:val="28"/>
        </w:rPr>
        <w:t xml:space="preserve"> – об их деятельности не сохранилось сведений, но иногда они начинают действовать. </w:t>
      </w:r>
    </w:p>
    <w:p w:rsidR="005A6431" w:rsidRPr="005A6431" w:rsidRDefault="005A6431" w:rsidP="005A6431">
      <w:pPr>
        <w:numPr>
          <w:ilvl w:val="0"/>
          <w:numId w:val="4"/>
        </w:numPr>
        <w:spacing w:before="100" w:beforeAutospacing="1" w:after="100" w:afterAutospacing="1" w:line="360" w:lineRule="auto"/>
        <w:jc w:val="both"/>
        <w:rPr>
          <w:sz w:val="28"/>
          <w:szCs w:val="28"/>
        </w:rPr>
      </w:pPr>
      <w:r w:rsidRPr="00DE5BBA">
        <w:rPr>
          <w:b/>
          <w:i/>
          <w:iCs/>
          <w:sz w:val="28"/>
          <w:szCs w:val="28"/>
        </w:rPr>
        <w:t>Потухшие</w:t>
      </w:r>
      <w:r w:rsidRPr="00DE5BBA">
        <w:rPr>
          <w:b/>
          <w:sz w:val="28"/>
          <w:szCs w:val="28"/>
        </w:rPr>
        <w:t xml:space="preserve"> </w:t>
      </w:r>
      <w:r w:rsidRPr="005A6431">
        <w:rPr>
          <w:sz w:val="28"/>
          <w:szCs w:val="28"/>
        </w:rPr>
        <w:t xml:space="preserve">– бездействуют много тысяч лет. (Крым, Забайкалье). </w:t>
      </w:r>
    </w:p>
    <w:p w:rsidR="009768DE" w:rsidRPr="00A345B8" w:rsidRDefault="009768DE" w:rsidP="00DE5BBA">
      <w:pPr>
        <w:pStyle w:val="a4"/>
        <w:numPr>
          <w:ilvl w:val="0"/>
          <w:numId w:val="5"/>
        </w:numPr>
        <w:spacing w:line="360" w:lineRule="auto"/>
        <w:jc w:val="both"/>
        <w:rPr>
          <w:b/>
          <w:i/>
          <w:color w:val="C00000"/>
          <w:sz w:val="28"/>
          <w:szCs w:val="28"/>
        </w:rPr>
      </w:pPr>
      <w:r w:rsidRPr="00A345B8">
        <w:rPr>
          <w:b/>
          <w:i/>
          <w:color w:val="C00000"/>
          <w:sz w:val="28"/>
          <w:szCs w:val="28"/>
        </w:rPr>
        <w:t>География вулканов</w:t>
      </w:r>
    </w:p>
    <w:p w:rsidR="00DE5BF6" w:rsidRPr="006A6458" w:rsidRDefault="006A6458" w:rsidP="006A6458">
      <w:pPr>
        <w:pStyle w:val="a4"/>
        <w:spacing w:line="360" w:lineRule="auto"/>
        <w:jc w:val="both"/>
        <w:rPr>
          <w:sz w:val="28"/>
          <w:szCs w:val="28"/>
        </w:rPr>
      </w:pPr>
      <w:r>
        <w:rPr>
          <w:b/>
          <w:sz w:val="28"/>
          <w:szCs w:val="28"/>
        </w:rPr>
        <w:t xml:space="preserve">Вопрос: </w:t>
      </w:r>
      <w:r w:rsidR="00DE5BF6" w:rsidRPr="006A6458">
        <w:rPr>
          <w:sz w:val="28"/>
          <w:szCs w:val="28"/>
        </w:rPr>
        <w:t>Как вы думаете, где больше будет вулканов на дне океанов или на материке?</w:t>
      </w:r>
    </w:p>
    <w:p w:rsidR="00DE5BF6" w:rsidRPr="006A6458" w:rsidRDefault="006A6458" w:rsidP="006A6458">
      <w:pPr>
        <w:pStyle w:val="a4"/>
        <w:spacing w:line="360" w:lineRule="auto"/>
        <w:jc w:val="both"/>
        <w:rPr>
          <w:sz w:val="28"/>
          <w:szCs w:val="28"/>
        </w:rPr>
      </w:pPr>
      <w:r>
        <w:rPr>
          <w:b/>
          <w:sz w:val="28"/>
          <w:szCs w:val="28"/>
        </w:rPr>
        <w:t xml:space="preserve">Ответ: </w:t>
      </w:r>
      <w:r w:rsidRPr="006A6458">
        <w:rPr>
          <w:sz w:val="28"/>
          <w:szCs w:val="28"/>
        </w:rPr>
        <w:t>Вулканов больше на дне океанов, т.к. там тонкая земная кора, которую легче прожечь, а на суше вулканы встречаются в зоне расхождения литосферных плит, т.е. в зоне разломов.</w:t>
      </w:r>
    </w:p>
    <w:p w:rsidR="002A4145" w:rsidRDefault="009768DE" w:rsidP="006A6458">
      <w:pPr>
        <w:autoSpaceDE w:val="0"/>
        <w:autoSpaceDN w:val="0"/>
        <w:adjustRightInd w:val="0"/>
        <w:spacing w:before="120" w:line="360" w:lineRule="auto"/>
        <w:ind w:firstLine="360"/>
        <w:jc w:val="both"/>
        <w:rPr>
          <w:sz w:val="28"/>
          <w:szCs w:val="20"/>
        </w:rPr>
      </w:pPr>
      <w:r w:rsidRPr="009768DE">
        <w:rPr>
          <w:sz w:val="28"/>
          <w:szCs w:val="20"/>
        </w:rPr>
        <w:lastRenderedPageBreak/>
        <w:t>Современные вулканы расположены вдоль крупных разломов и тектонически подвижных областей (главным образом на островах и берегах Тихого и Атлантического ок</w:t>
      </w:r>
      <w:r w:rsidR="006A6458">
        <w:rPr>
          <w:sz w:val="28"/>
          <w:szCs w:val="20"/>
        </w:rPr>
        <w:t>еанов</w:t>
      </w:r>
      <w:r w:rsidRPr="009768DE">
        <w:rPr>
          <w:sz w:val="28"/>
          <w:szCs w:val="20"/>
        </w:rPr>
        <w:t xml:space="preserve">). </w:t>
      </w:r>
    </w:p>
    <w:p w:rsidR="009768DE" w:rsidRPr="009768DE" w:rsidRDefault="009768DE" w:rsidP="006A6458">
      <w:pPr>
        <w:autoSpaceDE w:val="0"/>
        <w:autoSpaceDN w:val="0"/>
        <w:adjustRightInd w:val="0"/>
        <w:spacing w:before="120" w:line="360" w:lineRule="auto"/>
        <w:ind w:firstLine="360"/>
        <w:jc w:val="both"/>
        <w:rPr>
          <w:sz w:val="36"/>
        </w:rPr>
      </w:pPr>
      <w:r w:rsidRPr="00854418">
        <w:rPr>
          <w:b/>
          <w:sz w:val="28"/>
          <w:szCs w:val="20"/>
        </w:rPr>
        <w:t>Активные действующие вулканы:</w:t>
      </w:r>
      <w:r w:rsidRPr="009768DE">
        <w:rPr>
          <w:sz w:val="28"/>
          <w:szCs w:val="20"/>
        </w:rPr>
        <w:t xml:space="preserve"> </w:t>
      </w:r>
      <w:proofErr w:type="gramStart"/>
      <w:r w:rsidRPr="009768DE">
        <w:rPr>
          <w:sz w:val="28"/>
          <w:szCs w:val="20"/>
        </w:rPr>
        <w:t>Ключевская Сопка и Авачинская Сопка (Камчатка, Российская Федерация), Везувий (Италия), Исалько (Сальвадор), Мауна-Лоа (Гавайские о-ва) и др.</w:t>
      </w:r>
      <w:proofErr w:type="gramEnd"/>
    </w:p>
    <w:p w:rsidR="007A31F1" w:rsidRDefault="00854418" w:rsidP="00A345B8">
      <w:pPr>
        <w:autoSpaceDE w:val="0"/>
        <w:autoSpaceDN w:val="0"/>
        <w:adjustRightInd w:val="0"/>
        <w:spacing w:before="120" w:line="360" w:lineRule="auto"/>
        <w:jc w:val="both"/>
        <w:rPr>
          <w:sz w:val="28"/>
          <w:szCs w:val="28"/>
        </w:rPr>
      </w:pPr>
      <w:r w:rsidRPr="00A345B8">
        <w:rPr>
          <w:b/>
          <w:sz w:val="28"/>
          <w:szCs w:val="28"/>
        </w:rPr>
        <w:t>Ключевская сопка.</w:t>
      </w:r>
      <w:r w:rsidR="007A31F1" w:rsidRPr="00A345B8">
        <w:rPr>
          <w:b/>
          <w:sz w:val="28"/>
          <w:szCs w:val="28"/>
        </w:rPr>
        <w:t xml:space="preserve"> </w:t>
      </w:r>
      <w:r w:rsidR="007A31F1" w:rsidRPr="00A345B8">
        <w:rPr>
          <w:sz w:val="28"/>
          <w:szCs w:val="28"/>
        </w:rPr>
        <w:t xml:space="preserve">Действующий вулкан на востоке Камчатки. Наиболее высокий (4750 м) и самый активный в Евразии. Ледники. Близ подошвы — 84 </w:t>
      </w:r>
      <w:proofErr w:type="gramStart"/>
      <w:r w:rsidR="007A31F1" w:rsidRPr="00A345B8">
        <w:rPr>
          <w:sz w:val="28"/>
          <w:szCs w:val="28"/>
        </w:rPr>
        <w:t>боковых</w:t>
      </w:r>
      <w:proofErr w:type="gramEnd"/>
      <w:r w:rsidR="007A31F1" w:rsidRPr="00A345B8">
        <w:rPr>
          <w:sz w:val="28"/>
          <w:szCs w:val="28"/>
        </w:rPr>
        <w:t xml:space="preserve"> конуса и кратера. У подножия — вулканологическая станция. За 270 лет более 50 сильных извержений; </w:t>
      </w:r>
      <w:proofErr w:type="gramStart"/>
      <w:r w:rsidR="007A31F1" w:rsidRPr="00A345B8">
        <w:rPr>
          <w:sz w:val="28"/>
          <w:szCs w:val="28"/>
        </w:rPr>
        <w:t>последние</w:t>
      </w:r>
      <w:proofErr w:type="gramEnd"/>
      <w:r w:rsidR="007A31F1" w:rsidRPr="00A345B8">
        <w:rPr>
          <w:sz w:val="28"/>
          <w:szCs w:val="28"/>
        </w:rPr>
        <w:t xml:space="preserve"> в 1972-74 и 1994.</w:t>
      </w:r>
    </w:p>
    <w:p w:rsidR="00854418" w:rsidRDefault="00854418" w:rsidP="00854418">
      <w:pPr>
        <w:spacing w:line="360" w:lineRule="auto"/>
        <w:jc w:val="both"/>
        <w:rPr>
          <w:sz w:val="28"/>
        </w:rPr>
      </w:pPr>
      <w:r w:rsidRPr="00854418">
        <w:rPr>
          <w:b/>
          <w:sz w:val="28"/>
        </w:rPr>
        <w:t>Авачинская сопка.</w:t>
      </w:r>
      <w:r w:rsidRPr="00854418">
        <w:rPr>
          <w:sz w:val="28"/>
        </w:rPr>
        <w:t xml:space="preserve"> Действующий вулкан на Камчатке, в южной части Восточного хребта, к северу от Петропавловска-Камчатского, в междуречье рек Авачи и Налычева. Относится к вулканам типа Сомма-Везувий. Высота над уровнем моря 2 741 м.</w:t>
      </w:r>
    </w:p>
    <w:p w:rsidR="00854418" w:rsidRPr="00854418" w:rsidRDefault="00854418" w:rsidP="00854418">
      <w:pPr>
        <w:spacing w:line="360" w:lineRule="auto"/>
        <w:jc w:val="both"/>
        <w:rPr>
          <w:sz w:val="28"/>
        </w:rPr>
      </w:pPr>
      <w:r w:rsidRPr="00854418">
        <w:rPr>
          <w:b/>
          <w:sz w:val="28"/>
        </w:rPr>
        <w:t>Везувий.</w:t>
      </w:r>
      <w:r w:rsidRPr="00854418">
        <w:rPr>
          <w:sz w:val="28"/>
        </w:rPr>
        <w:t xml:space="preserve"> Действующий </w:t>
      </w:r>
      <w:r w:rsidR="002A4145">
        <w:rPr>
          <w:sz w:val="28"/>
        </w:rPr>
        <w:t>страто</w:t>
      </w:r>
      <w:r w:rsidRPr="00854418">
        <w:rPr>
          <w:sz w:val="28"/>
        </w:rPr>
        <w:t xml:space="preserve">вулкан на юге Италии, примерно в 15 км от Неаполя. Расположен на берегу Неаполитанского залива в провинции Неаполь, регион Кампания. Входит в Апеннинскую горную систему, имеет высоту 1281 м. </w:t>
      </w:r>
    </w:p>
    <w:p w:rsidR="007A31F1" w:rsidRDefault="002A4145" w:rsidP="007A31F1">
      <w:pPr>
        <w:spacing w:line="360" w:lineRule="auto"/>
        <w:jc w:val="both"/>
        <w:rPr>
          <w:b/>
          <w:i/>
          <w:sz w:val="28"/>
          <w:szCs w:val="28"/>
        </w:rPr>
      </w:pPr>
      <w:r w:rsidRPr="002A4145">
        <w:rPr>
          <w:b/>
          <w:sz w:val="28"/>
        </w:rPr>
        <w:t>Этна.</w:t>
      </w:r>
      <w:r w:rsidRPr="002A4145">
        <w:rPr>
          <w:sz w:val="28"/>
        </w:rPr>
        <w:t xml:space="preserve"> Действующий стратовулкан, расположенный на восточном побережье Сицилии, недалеко от городов Мессины и Катании. Это самая высокая точка Европы вне Кавказских гор, Альп и Пиренеев, а также наиболее высокий действующий вулкан в Европе. Сейчас высота Этны составляет 3329 м над уровнем моря. Она нередко меняется от извержения к извержению. Так, в настоящее время вулкан на 21,6 м ниже, чем был в 1865 году. </w:t>
      </w:r>
    </w:p>
    <w:p w:rsidR="003375D9" w:rsidRDefault="003375D9">
      <w:pPr>
        <w:rPr>
          <w:b/>
          <w:i/>
          <w:color w:val="C00000"/>
          <w:sz w:val="28"/>
          <w:szCs w:val="28"/>
        </w:rPr>
      </w:pPr>
      <w:r>
        <w:rPr>
          <w:b/>
          <w:i/>
          <w:color w:val="C00000"/>
          <w:sz w:val="28"/>
          <w:szCs w:val="28"/>
        </w:rPr>
        <w:br w:type="page"/>
      </w:r>
    </w:p>
    <w:p w:rsidR="00AF4126" w:rsidRPr="00A345B8" w:rsidRDefault="00AF4126" w:rsidP="00DE5BBA">
      <w:pPr>
        <w:pStyle w:val="a4"/>
        <w:numPr>
          <w:ilvl w:val="0"/>
          <w:numId w:val="5"/>
        </w:numPr>
        <w:spacing w:line="360" w:lineRule="auto"/>
        <w:jc w:val="both"/>
        <w:rPr>
          <w:b/>
          <w:i/>
          <w:color w:val="C00000"/>
          <w:sz w:val="28"/>
          <w:szCs w:val="28"/>
        </w:rPr>
      </w:pPr>
      <w:r w:rsidRPr="00A345B8">
        <w:rPr>
          <w:b/>
          <w:i/>
          <w:color w:val="C00000"/>
          <w:sz w:val="28"/>
          <w:szCs w:val="28"/>
        </w:rPr>
        <w:lastRenderedPageBreak/>
        <w:t>Крупнейшие вулканы планеты.</w:t>
      </w:r>
    </w:p>
    <w:tbl>
      <w:tblPr>
        <w:tblW w:w="9925" w:type="dxa"/>
        <w:tblLayout w:type="fixed"/>
        <w:tblCellMar>
          <w:left w:w="0" w:type="dxa"/>
          <w:right w:w="0" w:type="dxa"/>
        </w:tblCellMar>
        <w:tblLook w:val="04A0"/>
      </w:tblPr>
      <w:tblGrid>
        <w:gridCol w:w="1845"/>
        <w:gridCol w:w="2410"/>
        <w:gridCol w:w="1701"/>
        <w:gridCol w:w="1985"/>
        <w:gridCol w:w="1984"/>
      </w:tblGrid>
      <w:tr w:rsidR="00C7226B" w:rsidRPr="00C7226B" w:rsidTr="00C7226B">
        <w:trPr>
          <w:trHeight w:val="405"/>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B1B" w:rsidRPr="00C7226B" w:rsidRDefault="00C7226B" w:rsidP="00C7226B">
            <w:pPr>
              <w:pStyle w:val="a4"/>
              <w:spacing w:line="360" w:lineRule="auto"/>
              <w:jc w:val="both"/>
              <w:rPr>
                <w:b/>
                <w:i/>
              </w:rPr>
            </w:pPr>
            <w:r w:rsidRPr="00C7226B">
              <w:rPr>
                <w:b/>
                <w:bCs/>
                <w:i/>
              </w:rPr>
              <w:t>Название вулкана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B1B" w:rsidRPr="00C7226B" w:rsidRDefault="00C7226B" w:rsidP="00C7226B">
            <w:pPr>
              <w:pStyle w:val="a4"/>
              <w:spacing w:line="360" w:lineRule="auto"/>
              <w:jc w:val="both"/>
              <w:rPr>
                <w:b/>
                <w:i/>
              </w:rPr>
            </w:pPr>
            <w:r w:rsidRPr="00C7226B">
              <w:rPr>
                <w:b/>
                <w:bCs/>
                <w:i/>
              </w:rPr>
              <w:t>Мест</w:t>
            </w:r>
            <w:r>
              <w:rPr>
                <w:b/>
                <w:bCs/>
                <w:i/>
              </w:rPr>
              <w:t>о</w:t>
            </w:r>
            <w:r w:rsidRPr="00C7226B">
              <w:rPr>
                <w:b/>
                <w:bCs/>
                <w:i/>
              </w:rPr>
              <w:t xml:space="preserve">нахождение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B1B" w:rsidRPr="00C7226B" w:rsidRDefault="00C7226B" w:rsidP="00C7226B">
            <w:pPr>
              <w:pStyle w:val="a4"/>
              <w:spacing w:line="360" w:lineRule="auto"/>
              <w:ind w:left="139" w:hanging="139"/>
              <w:jc w:val="both"/>
              <w:rPr>
                <w:b/>
                <w:i/>
              </w:rPr>
            </w:pPr>
            <w:r w:rsidRPr="00C7226B">
              <w:rPr>
                <w:b/>
                <w:bCs/>
                <w:i/>
              </w:rPr>
              <w:t xml:space="preserve">Абсолютная высота, </w:t>
            </w:r>
            <w:proofErr w:type="gramStart"/>
            <w:r w:rsidRPr="00C7226B">
              <w:rPr>
                <w:b/>
                <w:bCs/>
                <w:i/>
              </w:rPr>
              <w:t>м</w:t>
            </w:r>
            <w:proofErr w:type="gramEnd"/>
            <w:r w:rsidRPr="00C7226B">
              <w:rPr>
                <w:b/>
                <w:bCs/>
                <w:i/>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B1B" w:rsidRPr="00C7226B" w:rsidRDefault="00C7226B" w:rsidP="00C7226B">
            <w:pPr>
              <w:pStyle w:val="a4"/>
              <w:spacing w:line="360" w:lineRule="auto"/>
              <w:ind w:left="-3"/>
              <w:jc w:val="both"/>
              <w:rPr>
                <w:b/>
                <w:i/>
              </w:rPr>
            </w:pPr>
            <w:r w:rsidRPr="00C7226B">
              <w:rPr>
                <w:b/>
                <w:bCs/>
                <w:i/>
              </w:rPr>
              <w:t>Действующий или потухший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47B1B" w:rsidRPr="00C7226B" w:rsidRDefault="00C7226B" w:rsidP="00C7226B">
            <w:pPr>
              <w:pStyle w:val="a4"/>
              <w:spacing w:line="360" w:lineRule="auto"/>
              <w:ind w:left="720" w:hanging="722"/>
              <w:jc w:val="both"/>
              <w:rPr>
                <w:b/>
                <w:i/>
              </w:rPr>
            </w:pPr>
            <w:r w:rsidRPr="00C7226B">
              <w:rPr>
                <w:b/>
                <w:bCs/>
                <w:i/>
              </w:rPr>
              <w:t xml:space="preserve">Координаты </w:t>
            </w:r>
          </w:p>
        </w:tc>
      </w:tr>
      <w:tr w:rsidR="00636C9D" w:rsidRPr="00C7226B" w:rsidTr="00C7226B">
        <w:trPr>
          <w:trHeight w:val="161"/>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jc w:val="both"/>
            </w:pPr>
            <w:r w:rsidRPr="00C7226B">
              <w:t>Ключевская Сопка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 xml:space="preserve">Евразия (Россия)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4750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F3BEA">
            <w:pPr>
              <w:pStyle w:val="a4"/>
              <w:spacing w:line="360" w:lineRule="auto"/>
              <w:ind w:left="720" w:hanging="722"/>
              <w:jc w:val="both"/>
            </w:pPr>
            <w:r>
              <w:t>5</w:t>
            </w:r>
            <w:r w:rsidRPr="00C7226B">
              <w:t>6</w:t>
            </w:r>
            <w:r w:rsidRPr="008C0F94">
              <w:rPr>
                <w:vertAlign w:val="superscript"/>
              </w:rPr>
              <w:t>0</w:t>
            </w:r>
            <w:r>
              <w:rPr>
                <w:vertAlign w:val="superscript"/>
              </w:rPr>
              <w:t xml:space="preserve"> </w:t>
            </w:r>
            <w:r w:rsidRPr="00C7226B">
              <w:t>с</w:t>
            </w:r>
            <w:proofErr w:type="gramStart"/>
            <w:r w:rsidRPr="00C7226B">
              <w:t>.ш</w:t>
            </w:r>
            <w:proofErr w:type="gramEnd"/>
            <w:r w:rsidRPr="00C7226B">
              <w:t xml:space="preserve"> 160</w:t>
            </w:r>
            <w:r w:rsidRPr="008C0F94">
              <w:rPr>
                <w:vertAlign w:val="superscript"/>
              </w:rPr>
              <w:t>0</w:t>
            </w:r>
            <w:r>
              <w:rPr>
                <w:vertAlign w:val="superscript"/>
              </w:rPr>
              <w:t xml:space="preserve"> </w:t>
            </w:r>
            <w:r w:rsidRPr="00C7226B">
              <w:t>в.д.</w:t>
            </w:r>
          </w:p>
        </w:tc>
      </w:tr>
      <w:tr w:rsidR="00636C9D" w:rsidRPr="00C7226B" w:rsidTr="00C7226B">
        <w:trPr>
          <w:trHeight w:val="410"/>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142" w:hanging="142"/>
              <w:jc w:val="both"/>
            </w:pPr>
            <w:r w:rsidRPr="00C7226B">
              <w:t xml:space="preserve">Везувий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 xml:space="preserve">Евразия (Италия)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1277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643898" w:rsidRDefault="00636C9D" w:rsidP="00CF3BEA">
            <w:pPr>
              <w:pStyle w:val="a4"/>
              <w:spacing w:line="360" w:lineRule="auto"/>
              <w:jc w:val="both"/>
            </w:pPr>
            <w:r>
              <w:t>41</w:t>
            </w:r>
            <w:r w:rsidRPr="007A0C8A">
              <w:rPr>
                <w:vertAlign w:val="superscript"/>
              </w:rPr>
              <w:t>0</w:t>
            </w:r>
            <w:r>
              <w:t xml:space="preserve"> с.ш.14</w:t>
            </w:r>
            <w:r w:rsidRPr="007A0C8A">
              <w:rPr>
                <w:vertAlign w:val="superscript"/>
              </w:rPr>
              <w:t>0</w:t>
            </w:r>
            <w:r>
              <w:t>в.д.</w:t>
            </w:r>
          </w:p>
        </w:tc>
      </w:tr>
      <w:tr w:rsidR="00636C9D" w:rsidRPr="00C7226B" w:rsidTr="00C7226B">
        <w:trPr>
          <w:trHeight w:val="302"/>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Этна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 xml:space="preserve">Евразия (Италия)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3340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643898" w:rsidRDefault="00636C9D" w:rsidP="00CF3BEA">
            <w:pPr>
              <w:pStyle w:val="a4"/>
              <w:spacing w:line="360" w:lineRule="auto"/>
              <w:jc w:val="both"/>
            </w:pPr>
            <w:r>
              <w:t>37</w:t>
            </w:r>
            <w:r w:rsidRPr="007A0C8A">
              <w:rPr>
                <w:vertAlign w:val="superscript"/>
              </w:rPr>
              <w:t>0</w:t>
            </w:r>
            <w:r>
              <w:t xml:space="preserve"> с.ш.15</w:t>
            </w:r>
            <w:r w:rsidRPr="007A0C8A">
              <w:rPr>
                <w:vertAlign w:val="superscript"/>
              </w:rPr>
              <w:t>0</w:t>
            </w:r>
            <w:r>
              <w:t>в.д.</w:t>
            </w:r>
          </w:p>
        </w:tc>
      </w:tr>
      <w:tr w:rsidR="00636C9D" w:rsidRPr="00C7226B" w:rsidTr="00C7226B">
        <w:trPr>
          <w:trHeight w:val="303"/>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jc w:val="both"/>
            </w:pPr>
            <w:r w:rsidRPr="00C7226B">
              <w:t>Эльбрус</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 xml:space="preserve">Евразия (Россия)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5642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потухший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F3BEA">
            <w:pPr>
              <w:pStyle w:val="a4"/>
              <w:spacing w:line="360" w:lineRule="auto"/>
              <w:jc w:val="both"/>
            </w:pPr>
            <w:r>
              <w:t>43</w:t>
            </w:r>
            <w:r w:rsidRPr="007A0C8A">
              <w:rPr>
                <w:vertAlign w:val="superscript"/>
              </w:rPr>
              <w:t>0</w:t>
            </w:r>
            <w:r>
              <w:t>с.ш. 42</w:t>
            </w:r>
            <w:r w:rsidRPr="007A0C8A">
              <w:rPr>
                <w:vertAlign w:val="superscript"/>
              </w:rPr>
              <w:t>0</w:t>
            </w:r>
            <w:r>
              <w:t xml:space="preserve"> в.д.</w:t>
            </w:r>
          </w:p>
        </w:tc>
      </w:tr>
      <w:tr w:rsidR="00636C9D" w:rsidRPr="00C7226B" w:rsidTr="00C7226B">
        <w:trPr>
          <w:trHeight w:val="302"/>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Кракатау</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о</w:t>
            </w:r>
            <w:proofErr w:type="gramStart"/>
            <w:r w:rsidRPr="00C7226B">
              <w:t>.И</w:t>
            </w:r>
            <w:proofErr w:type="gramEnd"/>
            <w:r w:rsidRPr="00C7226B">
              <w:t xml:space="preserve">ндонезия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813</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7A0C8A" w:rsidRDefault="00636C9D" w:rsidP="00CF3BEA">
            <w:pPr>
              <w:pStyle w:val="a4"/>
              <w:spacing w:line="360" w:lineRule="auto"/>
              <w:jc w:val="both"/>
            </w:pPr>
            <w:r>
              <w:t>6</w:t>
            </w:r>
            <w:r w:rsidRPr="007A0C8A">
              <w:rPr>
                <w:vertAlign w:val="superscript"/>
              </w:rPr>
              <w:t>0</w:t>
            </w:r>
            <w:r>
              <w:t>ю.ш. 105</w:t>
            </w:r>
            <w:r w:rsidRPr="007A0C8A">
              <w:rPr>
                <w:vertAlign w:val="superscript"/>
              </w:rPr>
              <w:t>0</w:t>
            </w:r>
            <w:r>
              <w:t>в.д.</w:t>
            </w:r>
          </w:p>
        </w:tc>
      </w:tr>
      <w:tr w:rsidR="00636C9D" w:rsidRPr="00C7226B" w:rsidTr="00C7226B">
        <w:trPr>
          <w:trHeight w:val="303"/>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Фудзияма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2"/>
              <w:jc w:val="both"/>
            </w:pPr>
            <w:r w:rsidRPr="00C7226B">
              <w:t>о</w:t>
            </w:r>
            <w:proofErr w:type="gramStart"/>
            <w:r w:rsidRPr="00C7226B">
              <w:t>.Х</w:t>
            </w:r>
            <w:proofErr w:type="gramEnd"/>
            <w:r w:rsidRPr="00C7226B">
              <w:t xml:space="preserve">онсю, Япония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3776</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643898" w:rsidRDefault="00636C9D" w:rsidP="00CF3BEA">
            <w:pPr>
              <w:pStyle w:val="a4"/>
              <w:spacing w:line="360" w:lineRule="auto"/>
              <w:jc w:val="both"/>
            </w:pPr>
            <w:r>
              <w:t>35</w:t>
            </w:r>
            <w:r w:rsidRPr="007A0C8A">
              <w:rPr>
                <w:vertAlign w:val="superscript"/>
              </w:rPr>
              <w:t>0</w:t>
            </w:r>
            <w:r>
              <w:t xml:space="preserve"> с.ш.138</w:t>
            </w:r>
            <w:r w:rsidRPr="007A0C8A">
              <w:rPr>
                <w:vertAlign w:val="superscript"/>
              </w:rPr>
              <w:t>0</w:t>
            </w:r>
            <w:r>
              <w:t>в.д.</w:t>
            </w:r>
          </w:p>
        </w:tc>
      </w:tr>
      <w:tr w:rsidR="00636C9D" w:rsidRPr="00C7226B" w:rsidTr="00C7226B">
        <w:trPr>
          <w:trHeight w:val="302"/>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Гекла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о</w:t>
            </w:r>
            <w:proofErr w:type="gramStart"/>
            <w:r w:rsidRPr="00C7226B">
              <w:t>.И</w:t>
            </w:r>
            <w:proofErr w:type="gramEnd"/>
            <w:r w:rsidRPr="00C7226B">
              <w:t xml:space="preserve">сландия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1491</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F3BEA">
            <w:pPr>
              <w:pStyle w:val="a4"/>
              <w:spacing w:line="360" w:lineRule="auto"/>
              <w:jc w:val="both"/>
            </w:pPr>
            <w:r>
              <w:t>64</w:t>
            </w:r>
            <w:r w:rsidRPr="007A0C8A">
              <w:rPr>
                <w:vertAlign w:val="superscript"/>
              </w:rPr>
              <w:t>0</w:t>
            </w:r>
            <w:r>
              <w:t>с.ш.19</w:t>
            </w:r>
            <w:r w:rsidRPr="007A0C8A">
              <w:rPr>
                <w:vertAlign w:val="superscript"/>
              </w:rPr>
              <w:t>0</w:t>
            </w:r>
            <w:r>
              <w:t>з.д.</w:t>
            </w:r>
          </w:p>
        </w:tc>
      </w:tr>
      <w:tr w:rsidR="00636C9D" w:rsidRPr="00C7226B" w:rsidTr="00C7226B">
        <w:trPr>
          <w:trHeight w:val="303"/>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Котопахи</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jc w:val="both"/>
            </w:pPr>
            <w:r w:rsidRPr="00C7226B">
              <w:t xml:space="preserve">Юж.Америка, Эквадор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5897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F3BEA">
            <w:pPr>
              <w:pStyle w:val="a4"/>
              <w:spacing w:line="360" w:lineRule="auto"/>
              <w:jc w:val="both"/>
            </w:pPr>
            <w:r>
              <w:t>2</w:t>
            </w:r>
            <w:r w:rsidRPr="007A0C8A">
              <w:rPr>
                <w:vertAlign w:val="superscript"/>
              </w:rPr>
              <w:t>0</w:t>
            </w:r>
            <w:r>
              <w:t>ю.ш. 78</w:t>
            </w:r>
            <w:r w:rsidRPr="007A0C8A">
              <w:rPr>
                <w:vertAlign w:val="superscript"/>
              </w:rPr>
              <w:t>0</w:t>
            </w:r>
            <w:r>
              <w:t>з.д.</w:t>
            </w:r>
          </w:p>
        </w:tc>
      </w:tr>
      <w:tr w:rsidR="00636C9D" w:rsidRPr="00C7226B" w:rsidTr="00C7226B">
        <w:trPr>
          <w:trHeight w:val="334"/>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ind w:left="720" w:hanging="720"/>
              <w:jc w:val="both"/>
            </w:pPr>
            <w:r w:rsidRPr="00C7226B">
              <w:t>Орисаба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7226B">
            <w:pPr>
              <w:pStyle w:val="a4"/>
              <w:spacing w:line="360" w:lineRule="auto"/>
              <w:jc w:val="both"/>
            </w:pPr>
            <w:r w:rsidRPr="00C7226B">
              <w:t xml:space="preserve">Сев.Америка, Мексика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0"/>
              <w:jc w:val="center"/>
            </w:pPr>
            <w:r w:rsidRPr="00C7226B">
              <w:t>5700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E3C54">
            <w:pPr>
              <w:pStyle w:val="a4"/>
              <w:spacing w:line="360" w:lineRule="auto"/>
              <w:ind w:left="720" w:hanging="723"/>
              <w:jc w:val="center"/>
            </w:pPr>
            <w:r w:rsidRPr="00C7226B">
              <w:t>действующий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6C9D" w:rsidRPr="00C7226B" w:rsidRDefault="00636C9D" w:rsidP="00CF3BEA">
            <w:pPr>
              <w:pStyle w:val="a4"/>
              <w:spacing w:line="360" w:lineRule="auto"/>
              <w:jc w:val="both"/>
            </w:pPr>
            <w:r>
              <w:t>18с.ш. 97з.д.</w:t>
            </w:r>
          </w:p>
        </w:tc>
      </w:tr>
    </w:tbl>
    <w:p w:rsidR="003C7224" w:rsidRPr="00A345B8" w:rsidRDefault="003C7224" w:rsidP="00DE5BBA">
      <w:pPr>
        <w:pStyle w:val="a4"/>
        <w:numPr>
          <w:ilvl w:val="0"/>
          <w:numId w:val="5"/>
        </w:numPr>
        <w:spacing w:line="360" w:lineRule="auto"/>
        <w:jc w:val="both"/>
        <w:rPr>
          <w:b/>
          <w:i/>
          <w:color w:val="C00000"/>
          <w:sz w:val="28"/>
          <w:szCs w:val="28"/>
        </w:rPr>
      </w:pPr>
      <w:r w:rsidRPr="00A345B8">
        <w:rPr>
          <w:b/>
          <w:i/>
          <w:color w:val="C00000"/>
          <w:sz w:val="28"/>
          <w:szCs w:val="28"/>
        </w:rPr>
        <w:t>Крупнейшие извержения вулканов в истории человечества.</w:t>
      </w:r>
    </w:p>
    <w:p w:rsidR="00854418" w:rsidRPr="00854418" w:rsidRDefault="00854418" w:rsidP="00854418">
      <w:pPr>
        <w:pStyle w:val="a4"/>
        <w:ind w:left="360"/>
        <w:jc w:val="center"/>
        <w:rPr>
          <w:sz w:val="28"/>
        </w:rPr>
      </w:pPr>
      <w:r w:rsidRPr="00854418">
        <w:rPr>
          <w:b/>
          <w:bCs/>
          <w:i/>
          <w:iCs/>
          <w:sz w:val="28"/>
        </w:rPr>
        <w:t>Гора Тамбора (Tambora), остров Сумбава, Индонезия – 1815 г., VEI 7</w:t>
      </w:r>
    </w:p>
    <w:p w:rsidR="00854418" w:rsidRPr="00854418" w:rsidRDefault="00854418" w:rsidP="00854418">
      <w:pPr>
        <w:pStyle w:val="a4"/>
        <w:spacing w:line="360" w:lineRule="auto"/>
        <w:jc w:val="both"/>
        <w:rPr>
          <w:sz w:val="28"/>
        </w:rPr>
      </w:pPr>
      <w:r w:rsidRPr="00854418">
        <w:rPr>
          <w:sz w:val="28"/>
        </w:rPr>
        <w:t>Взрыв горы Тамбора является самым крупнейшим за всю историю человечества, индекс его взрывоопасности 7, а это очень высокий показатель. Вулкан, который по-прежнему активен, является одним из самых высоких пиков в индонезийском архипелаге. Извержение достигло своего апогея в апреле 1815 года, взрыв был настолько громким, что его было слышно на острове Суматра, который расположен на расстоянии более 193</w:t>
      </w:r>
      <w:r>
        <w:rPr>
          <w:sz w:val="28"/>
        </w:rPr>
        <w:t>0 км. Число погибших составило 92</w:t>
      </w:r>
      <w:r w:rsidRPr="00854418">
        <w:rPr>
          <w:sz w:val="28"/>
        </w:rPr>
        <w:t>000 человек, а облака тяжелого пепла обрушились на многие острова, находящиеся на очень дальнем расстоянии от вулкана.</w:t>
      </w:r>
    </w:p>
    <w:p w:rsidR="00854418" w:rsidRPr="00854418" w:rsidRDefault="00854418" w:rsidP="00854418">
      <w:pPr>
        <w:pStyle w:val="a4"/>
        <w:spacing w:line="360" w:lineRule="auto"/>
        <w:jc w:val="center"/>
        <w:rPr>
          <w:sz w:val="28"/>
        </w:rPr>
      </w:pPr>
      <w:r w:rsidRPr="00854418">
        <w:rPr>
          <w:b/>
          <w:bCs/>
          <w:i/>
          <w:iCs/>
          <w:sz w:val="28"/>
        </w:rPr>
        <w:t>Кракатау, Зондский залив, Индонезия, - 1883 г., VEI 6</w:t>
      </w:r>
    </w:p>
    <w:p w:rsidR="00854418" w:rsidRPr="00854418" w:rsidRDefault="00854418" w:rsidP="00854418">
      <w:pPr>
        <w:pStyle w:val="a4"/>
        <w:spacing w:line="360" w:lineRule="auto"/>
        <w:jc w:val="both"/>
        <w:rPr>
          <w:sz w:val="28"/>
        </w:rPr>
      </w:pPr>
      <w:proofErr w:type="gramStart"/>
      <w:r w:rsidRPr="00854418">
        <w:rPr>
          <w:sz w:val="28"/>
        </w:rPr>
        <w:lastRenderedPageBreak/>
        <w:t>Мощнейший взрыв, произошедший 26-27 августа 1883 года сопровождался</w:t>
      </w:r>
      <w:proofErr w:type="gramEnd"/>
      <w:r w:rsidRPr="00854418">
        <w:rPr>
          <w:sz w:val="28"/>
        </w:rPr>
        <w:t xml:space="preserve"> громкими раскатами в течение нескольких месяцев. Извержение этого вулкана, расположенного вдоль вулканической островной дуги в зоне субдукции Индо-Австралийской платформы, выбросило огромное количество породы, пепла и пемзы, а слышно его было за тысячи километров.</w:t>
      </w:r>
    </w:p>
    <w:p w:rsidR="00854418" w:rsidRPr="00854418" w:rsidRDefault="00854418" w:rsidP="00854418">
      <w:pPr>
        <w:pStyle w:val="a4"/>
        <w:spacing w:line="360" w:lineRule="auto"/>
        <w:jc w:val="both"/>
        <w:rPr>
          <w:sz w:val="28"/>
        </w:rPr>
      </w:pPr>
      <w:r w:rsidRPr="00854418">
        <w:rPr>
          <w:sz w:val="28"/>
        </w:rPr>
        <w:t>Взрыв также спровоцировал развитие цунами, максимальная высота волны достигала 40 метров, при этом погибло более 3</w:t>
      </w:r>
      <w:r>
        <w:rPr>
          <w:sz w:val="28"/>
        </w:rPr>
        <w:t>642</w:t>
      </w:r>
      <w:r w:rsidRPr="00854418">
        <w:rPr>
          <w:sz w:val="28"/>
        </w:rPr>
        <w:t>0 человек. Приливные датчики, расположенные на расстоянии 11000 км от аравийского полуострова даже регистрировали увеличение высоты волн.</w:t>
      </w:r>
    </w:p>
    <w:p w:rsidR="00854418" w:rsidRPr="00854418" w:rsidRDefault="00854418" w:rsidP="00854418">
      <w:pPr>
        <w:pStyle w:val="a4"/>
        <w:spacing w:line="360" w:lineRule="auto"/>
        <w:jc w:val="both"/>
        <w:rPr>
          <w:sz w:val="28"/>
        </w:rPr>
      </w:pPr>
      <w:r w:rsidRPr="00854418">
        <w:rPr>
          <w:sz w:val="28"/>
        </w:rPr>
        <w:t>В то время</w:t>
      </w:r>
      <w:proofErr w:type="gramStart"/>
      <w:r>
        <w:rPr>
          <w:sz w:val="28"/>
        </w:rPr>
        <w:t>,</w:t>
      </w:r>
      <w:proofErr w:type="gramEnd"/>
      <w:r w:rsidRPr="00854418">
        <w:rPr>
          <w:sz w:val="28"/>
        </w:rPr>
        <w:t xml:space="preserve"> как остров, который до извержения Кракатау был его домом, остался полностью разрушенным, новые извержения начались в декабре 1927 года и спровоцировали появление Анак Кракатау («Дитя Кракатау»), конуса в центре кальдеры, появившейся в результате извержения 1883 года. Анак Кракатау время от времени приходит в себя, напоминая всем о своем великом родителе.</w:t>
      </w:r>
    </w:p>
    <w:p w:rsidR="005A6431" w:rsidRPr="00A345B8" w:rsidRDefault="005A6431" w:rsidP="00DE5BBA">
      <w:pPr>
        <w:pStyle w:val="a4"/>
        <w:numPr>
          <w:ilvl w:val="0"/>
          <w:numId w:val="5"/>
        </w:numPr>
        <w:spacing w:line="360" w:lineRule="auto"/>
        <w:jc w:val="both"/>
        <w:rPr>
          <w:color w:val="C00000"/>
          <w:sz w:val="28"/>
          <w:szCs w:val="28"/>
        </w:rPr>
      </w:pPr>
      <w:r w:rsidRPr="00A345B8">
        <w:rPr>
          <w:b/>
          <w:bCs/>
          <w:i/>
          <w:iCs/>
          <w:color w:val="C00000"/>
          <w:sz w:val="28"/>
          <w:szCs w:val="28"/>
        </w:rPr>
        <w:t>Это интересно.</w:t>
      </w:r>
      <w:r w:rsidR="00132AC1" w:rsidRPr="00132AC1">
        <w:rPr>
          <w:noProof/>
        </w:rPr>
        <w:t xml:space="preserve"> </w:t>
      </w:r>
    </w:p>
    <w:p w:rsidR="00132AC1" w:rsidRDefault="00132AC1" w:rsidP="00A345B8">
      <w:pPr>
        <w:pStyle w:val="a4"/>
        <w:spacing w:line="360" w:lineRule="auto"/>
        <w:jc w:val="both"/>
        <w:rPr>
          <w:sz w:val="28"/>
          <w:szCs w:val="28"/>
        </w:rPr>
      </w:pPr>
      <w:r w:rsidRPr="00132AC1">
        <w:rPr>
          <w:sz w:val="28"/>
          <w:szCs w:val="28"/>
        </w:rPr>
        <w:t>Исландия – переводится как «страна льдов»</w:t>
      </w:r>
      <w:r>
        <w:rPr>
          <w:sz w:val="28"/>
          <w:szCs w:val="28"/>
        </w:rPr>
        <w:t>, но климат здесь умеренный, влажный. Рейкявик – самая северная столица мира.  В Исландии живет 320 000 человек.</w:t>
      </w:r>
    </w:p>
    <w:p w:rsidR="008E25C1" w:rsidRPr="00A345B8" w:rsidRDefault="005A6431" w:rsidP="00A345B8">
      <w:pPr>
        <w:pStyle w:val="a4"/>
        <w:spacing w:line="360" w:lineRule="auto"/>
        <w:jc w:val="both"/>
        <w:rPr>
          <w:sz w:val="28"/>
          <w:szCs w:val="28"/>
        </w:rPr>
      </w:pPr>
      <w:r w:rsidRPr="00A345B8">
        <w:rPr>
          <w:b/>
          <w:sz w:val="28"/>
          <w:szCs w:val="28"/>
        </w:rPr>
        <w:t>Исландия – страна вулканов.</w:t>
      </w:r>
      <w:r w:rsidR="008E25C1" w:rsidRPr="00A345B8">
        <w:rPr>
          <w:sz w:val="28"/>
          <w:szCs w:val="28"/>
        </w:rPr>
        <w:t xml:space="preserve"> Эти непредсказуемые природные объекты не только невероятно интересны, но и таят в себе опасности. За свою историю вулканы унесли жизни многих тысяч людей и даже изменили климат во всем Старом Свете. Так что путешествие к вулканам – это всегда большой риск, так приятно щекочущий нервы.</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 xml:space="preserve">Не менее завораживающие в Исландии ландшафты. Сформированные в основном под действием все тех же вулканов, они поражают своим </w:t>
      </w:r>
      <w:r w:rsidRPr="00A345B8">
        <w:rPr>
          <w:sz w:val="28"/>
          <w:szCs w:val="28"/>
        </w:rPr>
        <w:lastRenderedPageBreak/>
        <w:t>многоцветием: желтыми, зелеными и фиолетовыми оттенками. Среди этого великолепия взмывают в небо горячие гейзеры, а из недр бьют целебные источники, которые помогают избавиться от различных недугов.</w:t>
      </w:r>
    </w:p>
    <w:p w:rsidR="008E25C1" w:rsidRPr="00A345B8" w:rsidRDefault="008E25C1" w:rsidP="00A345B8">
      <w:pPr>
        <w:pStyle w:val="a4"/>
        <w:shd w:val="clear" w:color="auto" w:fill="FFFFFF"/>
        <w:spacing w:before="144" w:beforeAutospacing="0" w:after="288" w:afterAutospacing="0" w:line="360" w:lineRule="auto"/>
        <w:jc w:val="both"/>
        <w:rPr>
          <w:b/>
          <w:sz w:val="28"/>
          <w:szCs w:val="28"/>
        </w:rPr>
      </w:pPr>
      <w:r w:rsidRPr="00A345B8">
        <w:rPr>
          <w:b/>
          <w:sz w:val="28"/>
          <w:szCs w:val="28"/>
        </w:rPr>
        <w:t>ВУЛКАН ЛАКИ</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Вулкан Лаки (818 м) словно гигантский шрам на земле южной Исландии, напоминающий об одной из самых страшных экологических катастроф в истории Европы. Случилась она в 1783 году, когда вулкан извергался 8 месяцев подряд. Вырвавшиеся из недр земли ядовитые пары фтора и двуокиси серы повлекли гибель более половины поголовья скота в стране, а также множества рыб и птиц. Раскаленная лава растопила ледники, воды которых стали причиной разрушительных наводнений. После этого начался голод, стоивший жизни пятой части населения Исландии.</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 xml:space="preserve">Но этим дело не закончилось. Весь следующий год над Европой висел туман из вулканического пепла, спровоцированный извержением, который не пропускал солнечные лучи, и во всем Северном полушарии было аномально холодное, неурожайное лето, снова повлекшее за собой голод и смерть. Считается, что последствия извержения вулкана Лаки привели к гибели 6 </w:t>
      </w:r>
      <w:proofErr w:type="gramStart"/>
      <w:r w:rsidRPr="00A345B8">
        <w:rPr>
          <w:sz w:val="28"/>
          <w:szCs w:val="28"/>
        </w:rPr>
        <w:t>млн</w:t>
      </w:r>
      <w:proofErr w:type="gramEnd"/>
      <w:r w:rsidRPr="00A345B8">
        <w:rPr>
          <w:sz w:val="28"/>
          <w:szCs w:val="28"/>
        </w:rPr>
        <w:t xml:space="preserve"> человек.</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Сегодня Лаки находится в национальном парке «Скафтафетль» и представляет собой цепочку из 110 лавовых конусов, возвышающихся над базальтовой равниной приблизительно на 80-90 м. Они расположены вдоль разлома земной коры, длина которого около 25 км. Глядя на этот практически лишенный жизни пейзаж, сложно представить, насколько страшным может быть вулкан. Тем более что ученые не исключают вероятность его повторного извержения.</w:t>
      </w:r>
    </w:p>
    <w:p w:rsidR="008E25C1" w:rsidRPr="00A345B8" w:rsidRDefault="008E25C1" w:rsidP="00A345B8">
      <w:pPr>
        <w:pStyle w:val="a4"/>
        <w:shd w:val="clear" w:color="auto" w:fill="FFFFFF"/>
        <w:spacing w:before="144" w:beforeAutospacing="0" w:after="288" w:afterAutospacing="0" w:line="360" w:lineRule="auto"/>
        <w:jc w:val="both"/>
        <w:rPr>
          <w:b/>
          <w:sz w:val="28"/>
          <w:szCs w:val="28"/>
        </w:rPr>
      </w:pPr>
      <w:r w:rsidRPr="00A345B8">
        <w:rPr>
          <w:b/>
          <w:sz w:val="28"/>
          <w:szCs w:val="28"/>
        </w:rPr>
        <w:t>ВУЛКАН АСКЬЯ</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lastRenderedPageBreak/>
        <w:t>Центр Исландии – это необитаемая лавовая пустыня без растительности, что завораживает своей в прямом смысле слова неземной красотой. Именно здесь, на территории национального парка «Ватнайекюдль», расположен действующий вулкан Аскья (1510 м). Сформировался он около 10 тыс. лет назад, однако свой нынешний вид приобрел значительно позже – в 1875 году. Тогда после извержения миллионов тонн пепла свод вулкана рухнул, а образовавшуюся кальдеру постепенно заполнили грунтовые воды, явив миру озеро Эскьюватн. Его площадь – 11 км</w:t>
      </w:r>
      <w:proofErr w:type="gramStart"/>
      <w:r w:rsidRPr="00A345B8">
        <w:rPr>
          <w:sz w:val="28"/>
          <w:szCs w:val="28"/>
          <w:vertAlign w:val="superscript"/>
        </w:rPr>
        <w:t>2</w:t>
      </w:r>
      <w:proofErr w:type="gramEnd"/>
      <w:r w:rsidRPr="00A345B8">
        <w:rPr>
          <w:sz w:val="28"/>
          <w:szCs w:val="28"/>
        </w:rPr>
        <w:t>, глубина более 200 м, это самое большое озеро на территории Исландии. Поскольку вулкан действующий, глубина озера постепенно увеличивается.</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Одновременно немного севернее образовалось небольшое озерцо, получившее название Вити. Оно совсем крошечное: около 100 м в длину и 7 м в глубину. Вода в озере имеет удивительный молочно-голубой цвет и всегда теплая – ее температура колеблется от +20 до +27 °</w:t>
      </w:r>
      <w:proofErr w:type="gramStart"/>
      <w:r w:rsidRPr="00A345B8">
        <w:rPr>
          <w:sz w:val="28"/>
          <w:szCs w:val="28"/>
        </w:rPr>
        <w:t>С.</w:t>
      </w:r>
      <w:proofErr w:type="gramEnd"/>
      <w:r w:rsidRPr="00A345B8">
        <w:rPr>
          <w:sz w:val="28"/>
          <w:szCs w:val="28"/>
        </w:rPr>
        <w:t xml:space="preserve"> Поскольку вокруг озера ощущается стойкий запах серы, становится понятно, чему оно обязано своим названием, которое в переводе с исландского обозначает «ад».</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Кроме двух озер на вулкане есть несколько кратеров. Идеальное время для посещения Аскьи – лето, когда Эскьюватн полностью освобождается ото льда. Чтобы увидеть это чудо природы, необходимо преодолеть пешком 15 км – именно такое расстояние отделяет вулкан от автостоянки.</w:t>
      </w:r>
    </w:p>
    <w:p w:rsidR="008E25C1" w:rsidRPr="00A345B8" w:rsidRDefault="008E25C1" w:rsidP="00A345B8">
      <w:pPr>
        <w:pStyle w:val="a4"/>
        <w:shd w:val="clear" w:color="auto" w:fill="FFFFFF"/>
        <w:spacing w:before="144" w:beforeAutospacing="0" w:after="288" w:afterAutospacing="0" w:line="360" w:lineRule="auto"/>
        <w:jc w:val="both"/>
        <w:rPr>
          <w:b/>
          <w:sz w:val="28"/>
          <w:szCs w:val="28"/>
        </w:rPr>
      </w:pPr>
      <w:r w:rsidRPr="00A345B8">
        <w:rPr>
          <w:b/>
          <w:sz w:val="28"/>
          <w:szCs w:val="28"/>
        </w:rPr>
        <w:t>ВУЛКАН КРАПЛА</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t>Вулкан Крапла виден издалека благодаря столбу дыма. Нет, это не извержение, это работает геотермальная электростанция. Вулкан расположен в зоне наибольшей сейсмической активности на территории Исландии, поэтому энергии хватает на освещение всей восточной части страны. Первые извержения в этой области случались еще 100 тыс. лет назад, а последние отмечались в конце XX века.</w:t>
      </w:r>
    </w:p>
    <w:p w:rsidR="008E25C1" w:rsidRPr="00A345B8" w:rsidRDefault="008E25C1" w:rsidP="00A345B8">
      <w:pPr>
        <w:pStyle w:val="a4"/>
        <w:shd w:val="clear" w:color="auto" w:fill="FFFFFF"/>
        <w:spacing w:before="144" w:beforeAutospacing="0" w:after="288" w:afterAutospacing="0" w:line="360" w:lineRule="auto"/>
        <w:jc w:val="both"/>
        <w:rPr>
          <w:sz w:val="28"/>
          <w:szCs w:val="28"/>
        </w:rPr>
      </w:pPr>
      <w:r w:rsidRPr="00A345B8">
        <w:rPr>
          <w:sz w:val="28"/>
          <w:szCs w:val="28"/>
        </w:rPr>
        <w:lastRenderedPageBreak/>
        <w:t>Крапла не совсем обычный вулкан, он совершенно не похож на привычные конусовидные горы с дымящимися кратерами. Взору путешественника открывается изрезанный трещинами ландшафт, под ним, совсем близко к поверхности земли, – очаг магмы. Активность вулкана проявляется главным образом в изменении окружающего рельефа. Но после сильного извержения в 1724 году в одной из кальдер Крапла образовалось озеро с невероятно голубой водой. Вокруг него проложена удобная пешеходная тропа, прогулка по которой доставит истинное удовольствие. Кроме необыкновенного цвета озер в районе вулкана встречаются бассейны с кипящей грязью и горячие источники.</w:t>
      </w:r>
    </w:p>
    <w:p w:rsidR="00A345B8" w:rsidRPr="00A345B8" w:rsidRDefault="005A6431" w:rsidP="00A345B8">
      <w:pPr>
        <w:shd w:val="clear" w:color="auto" w:fill="FFFFFF"/>
        <w:spacing w:after="300" w:line="360" w:lineRule="auto"/>
        <w:jc w:val="both"/>
        <w:textAlignment w:val="baseline"/>
        <w:rPr>
          <w:color w:val="222222"/>
          <w:sz w:val="28"/>
          <w:szCs w:val="28"/>
        </w:rPr>
      </w:pPr>
      <w:r w:rsidRPr="00A345B8">
        <w:rPr>
          <w:b/>
          <w:color w:val="C00000"/>
          <w:sz w:val="28"/>
          <w:szCs w:val="28"/>
        </w:rPr>
        <w:t>Горячее озеро – Киву.</w:t>
      </w:r>
      <w:r w:rsidR="00A345B8">
        <w:rPr>
          <w:b/>
          <w:sz w:val="28"/>
          <w:szCs w:val="28"/>
        </w:rPr>
        <w:t xml:space="preserve"> </w:t>
      </w:r>
      <w:r w:rsidR="00A345B8" w:rsidRPr="00A345B8">
        <w:rPr>
          <w:color w:val="222222"/>
          <w:sz w:val="28"/>
          <w:szCs w:val="28"/>
        </w:rPr>
        <w:t>На берегах африканского озера Киву проживает около 2 миллионов человек. Каждый день эти люди купаются в горячих источниках, ловят рыбу, катаются на лодках, словом, радуются жизни и даже не задумываются о том, что в любой момент их живописный водоем может превратиться в настоящего монстра и уничтожить все живое на расстоянии нескольких километров.</w:t>
      </w:r>
    </w:p>
    <w:p w:rsidR="00A345B8" w:rsidRPr="00A345B8" w:rsidRDefault="00A345B8" w:rsidP="00A345B8">
      <w:pPr>
        <w:shd w:val="clear" w:color="auto" w:fill="FFFFFF"/>
        <w:spacing w:before="150" w:after="150" w:line="360" w:lineRule="auto"/>
        <w:jc w:val="both"/>
        <w:textAlignment w:val="baseline"/>
        <w:outlineLvl w:val="1"/>
        <w:rPr>
          <w:b/>
          <w:bCs/>
          <w:color w:val="222222"/>
          <w:sz w:val="28"/>
          <w:szCs w:val="28"/>
        </w:rPr>
      </w:pPr>
      <w:r w:rsidRPr="00A345B8">
        <w:rPr>
          <w:b/>
          <w:bCs/>
          <w:color w:val="222222"/>
          <w:sz w:val="28"/>
          <w:szCs w:val="28"/>
        </w:rPr>
        <w:t>Угроза озера Киву</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 xml:space="preserve">Пресноводное озеро Киву находится в Центральной Африке, на границе Руанды и Республики Конго. Наряду с озерами Ньос и Манун, оно входит в тройку самых опасных африканских водоемов, способных производить масштабные озерные извержения. Согласно исследованиям, на его дне скрывается около 65 куб. </w:t>
      </w:r>
      <w:proofErr w:type="gramStart"/>
      <w:r w:rsidRPr="00A345B8">
        <w:rPr>
          <w:color w:val="222222"/>
          <w:sz w:val="28"/>
          <w:szCs w:val="28"/>
        </w:rPr>
        <w:t>км</w:t>
      </w:r>
      <w:proofErr w:type="gramEnd"/>
      <w:r w:rsidRPr="00A345B8">
        <w:rPr>
          <w:color w:val="222222"/>
          <w:sz w:val="28"/>
          <w:szCs w:val="28"/>
        </w:rPr>
        <w:t xml:space="preserve"> метана и 256 куб. км углекислого газа, которые в совокупности способны вызвать глобальную катастрофу.</w:t>
      </w:r>
    </w:p>
    <w:p w:rsidR="00A345B8" w:rsidRPr="00A345B8" w:rsidRDefault="00A345B8" w:rsidP="00A345B8">
      <w:pPr>
        <w:shd w:val="clear" w:color="auto" w:fill="FFFFFF"/>
        <w:spacing w:line="360" w:lineRule="auto"/>
        <w:jc w:val="both"/>
        <w:textAlignment w:val="baseline"/>
        <w:rPr>
          <w:color w:val="222222"/>
          <w:sz w:val="28"/>
          <w:szCs w:val="28"/>
        </w:rPr>
      </w:pPr>
      <w:r w:rsidRPr="00A345B8">
        <w:rPr>
          <w:color w:val="222222"/>
          <w:sz w:val="28"/>
          <w:szCs w:val="28"/>
        </w:rPr>
        <w:t>Спусковой механизм для стихийного бедствия до сих пор неизвестен, но ученые предполагают, что угроза может идти со стороны вулканов. На побережье Киву высится вулкан Китуро, а в 18 км находится </w:t>
      </w:r>
      <w:hyperlink r:id="rId5" w:history="1">
        <w:r w:rsidRPr="00A345B8">
          <w:rPr>
            <w:b/>
            <w:bCs/>
            <w:sz w:val="28"/>
            <w:szCs w:val="28"/>
          </w:rPr>
          <w:t>самый активный африканский гигант – Ньирагонго</w:t>
        </w:r>
      </w:hyperlink>
      <w:r w:rsidRPr="00A345B8">
        <w:rPr>
          <w:sz w:val="28"/>
          <w:szCs w:val="28"/>
        </w:rPr>
        <w:t>.</w:t>
      </w:r>
      <w:r w:rsidRPr="00A345B8">
        <w:rPr>
          <w:color w:val="222222"/>
          <w:sz w:val="28"/>
          <w:szCs w:val="28"/>
        </w:rPr>
        <w:t xml:space="preserve"> Вулканическая активность, вступившая во взаимодействие с подошвенными слоями воды, нагреет озеро </w:t>
      </w:r>
      <w:r w:rsidRPr="00A345B8">
        <w:rPr>
          <w:color w:val="222222"/>
          <w:sz w:val="28"/>
          <w:szCs w:val="28"/>
        </w:rPr>
        <w:lastRenderedPageBreak/>
        <w:t>и приведет к одновременному выбросу двуокиси углерода и взрыву метана с последующим образованием гигантской волны.</w:t>
      </w:r>
    </w:p>
    <w:p w:rsidR="00A345B8" w:rsidRPr="00A345B8" w:rsidRDefault="00A345B8" w:rsidP="00A345B8">
      <w:pPr>
        <w:shd w:val="clear" w:color="auto" w:fill="FFFFFF"/>
        <w:spacing w:before="150" w:after="150" w:line="360" w:lineRule="auto"/>
        <w:jc w:val="both"/>
        <w:textAlignment w:val="baseline"/>
        <w:outlineLvl w:val="1"/>
        <w:rPr>
          <w:b/>
          <w:bCs/>
          <w:color w:val="222222"/>
          <w:sz w:val="28"/>
          <w:szCs w:val="28"/>
        </w:rPr>
      </w:pPr>
      <w:r w:rsidRPr="00A345B8">
        <w:rPr>
          <w:b/>
          <w:bCs/>
          <w:color w:val="222222"/>
          <w:sz w:val="28"/>
          <w:szCs w:val="28"/>
        </w:rPr>
        <w:t>История исследования Киву</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 xml:space="preserve">Как говорилось выше, Киву – не единственное озеро в Африке, способное на смертельные извержения. На севере Камеруна лежат еще два водоема, которые уже убивали людей. В августе 1984 года местный фермер Ахабай Абду ехал на велосипеде по проселочной дороге, проходящей мимо озера Манун в вулканическом поле Оку. Неожиданно он увидел грузовую машину, вокруг которой были раскиданы трупы людей. Соседи, прибывшие на </w:t>
      </w:r>
      <w:proofErr w:type="gramStart"/>
      <w:r w:rsidRPr="00A345B8">
        <w:rPr>
          <w:color w:val="222222"/>
          <w:sz w:val="28"/>
          <w:szCs w:val="28"/>
        </w:rPr>
        <w:t>подмогу</w:t>
      </w:r>
      <w:proofErr w:type="gramEnd"/>
      <w:r w:rsidRPr="00A345B8">
        <w:rPr>
          <w:color w:val="222222"/>
          <w:sz w:val="28"/>
          <w:szCs w:val="28"/>
        </w:rPr>
        <w:t xml:space="preserve"> Абду, принялись собирать погибших, число которых составило 37 человек.</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Первое время причина смерти людей оставалась загадкой. Два выживших, сидевших в верхней части грузовика, рассказали, что пассажиры попросту падали и умирали. Сначала погиб водитель, который вышел посмотреть, что случилось с его двигателем. Потом остальные, решившие выйти и посмотреть, почему он умер. Окрестные поселения охватила паника. Многие думали, что по региону распространилась инфекция, а некоторые пересказывали слухи о каком-то биологическом оружии.</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Через несколько месяцев на озеро Манун прибыли ученые. Опросив местных жителей, они выяснили, что незадолго до катастрофы рядом с водоемом было замечено густое белое облако, от которого исходил запах пороха и тухлых яиц. Взяв лодку, специалисты выплыли на середину озера и взяли пробы воды. Оказалось, что на глубине вода перенасыщена газом. Диоксид углерода – опасный убийца, который и стал причиной смерти 37 человек.</w:t>
      </w:r>
    </w:p>
    <w:p w:rsidR="00A345B8" w:rsidRPr="00A345B8" w:rsidRDefault="00A345B8" w:rsidP="00A345B8">
      <w:pPr>
        <w:shd w:val="clear" w:color="auto" w:fill="FFFFFF"/>
        <w:spacing w:line="360" w:lineRule="auto"/>
        <w:jc w:val="both"/>
        <w:textAlignment w:val="baseline"/>
        <w:rPr>
          <w:color w:val="222222"/>
          <w:sz w:val="28"/>
          <w:szCs w:val="28"/>
        </w:rPr>
      </w:pPr>
      <w:r w:rsidRPr="00A345B8">
        <w:rPr>
          <w:color w:val="222222"/>
          <w:sz w:val="28"/>
          <w:szCs w:val="28"/>
        </w:rPr>
        <w:t>Перед учеными стояла непростая задача – выяснить, каким образом газ поднялся к поверхности. Но прежде чем они сделали какие-то выводы, мир ошеломила еще одна катастрофа. </w:t>
      </w:r>
      <w:hyperlink r:id="rId6" w:history="1">
        <w:r w:rsidRPr="00A345B8">
          <w:rPr>
            <w:b/>
            <w:bCs/>
            <w:sz w:val="28"/>
            <w:szCs w:val="28"/>
          </w:rPr>
          <w:t>В 1986 году со дна кратерного озера Ньос</w:t>
        </w:r>
      </w:hyperlink>
      <w:r w:rsidRPr="00A345B8">
        <w:rPr>
          <w:color w:val="222222"/>
          <w:sz w:val="28"/>
          <w:szCs w:val="28"/>
        </w:rPr>
        <w:t xml:space="preserve">, расположенного на другой стороне вулканического массива Оку, </w:t>
      </w:r>
      <w:r w:rsidRPr="00A345B8">
        <w:rPr>
          <w:color w:val="222222"/>
          <w:sz w:val="28"/>
          <w:szCs w:val="28"/>
        </w:rPr>
        <w:lastRenderedPageBreak/>
        <w:t>поднялось смертельное облако, которое со скоростью 100 км/час спустилось в долину и уничтожило свыше 1700 человек.</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Целые деревни заполнились трупами людей и домашнего скота. Многие умирали в своих постелях или во время приготовления пищи. Некоторые остались в живых, но впали в забытье, а проснувшись, увидели сцены ужасающих разрушений. Как и в случае с Манун, причиной смерти людей у озера Ньос стал диоксид углерода.</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Понимая опасность, которую несут такие озера, ученые принялись искать другие смертоносные водоемы по всему миру. И нашли! Это было озеро Киву – одно из самых больших и глубоких в Африке. Его площадь в 2000 раз превышает размеры Ньос, а на побережье живет около 2 миллионов людей.</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Когда специалисты принялись изучать Киву, оказалось, что концентрация двуокиси углерода в его водах не так высока. Можно было бы успокоиться</w:t>
      </w:r>
      <w:proofErr w:type="gramStart"/>
      <w:r w:rsidRPr="00A345B8">
        <w:rPr>
          <w:color w:val="222222"/>
          <w:sz w:val="28"/>
          <w:szCs w:val="28"/>
        </w:rPr>
        <w:t>… Н</w:t>
      </w:r>
      <w:proofErr w:type="gramEnd"/>
      <w:r w:rsidRPr="00A345B8">
        <w:rPr>
          <w:color w:val="222222"/>
          <w:sz w:val="28"/>
          <w:szCs w:val="28"/>
        </w:rPr>
        <w:t>о неожиданно ученые обнаружили в водоеме другой смертоносный газ, который делает Киву одним из самых опасных мест на планете. Метан!  Оказалось, что озеро способно не только выпустить отравляющий газ, но и привести к катастрофичному взрыву. И для этого достаточно небольшой искры…</w:t>
      </w:r>
    </w:p>
    <w:p w:rsidR="00A345B8" w:rsidRPr="00A345B8" w:rsidRDefault="00A345B8" w:rsidP="00A345B8">
      <w:pPr>
        <w:shd w:val="clear" w:color="auto" w:fill="FFFFFF"/>
        <w:spacing w:before="150" w:after="150" w:line="360" w:lineRule="auto"/>
        <w:jc w:val="both"/>
        <w:textAlignment w:val="baseline"/>
        <w:outlineLvl w:val="1"/>
        <w:rPr>
          <w:b/>
          <w:bCs/>
          <w:color w:val="222222"/>
          <w:sz w:val="28"/>
          <w:szCs w:val="28"/>
        </w:rPr>
      </w:pPr>
      <w:r w:rsidRPr="00A345B8">
        <w:rPr>
          <w:b/>
          <w:bCs/>
          <w:color w:val="222222"/>
          <w:sz w:val="28"/>
          <w:szCs w:val="28"/>
        </w:rPr>
        <w:t>Предпосылки к катастрофе на Киву</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Когда власти Руанды услышали о существовании метана, поначалу эта новость не показалась им угрожающей. Однако доказательства вероятной опасности пришли из прошлого. Во время исследования Киву ученые взяли образцы донных отложений в озере и обнаружили, что ранее на нем уже происходили мощные взрывы. Считается, что катастрофа повторялась, по крайней мере, 5 раз с интервалом около 1000 лет.</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 xml:space="preserve">Новое открытие заставило руандийское правительство в буквальном смысле схватиться за голову. Но еще большее потрясение ожидало ученых и местные </w:t>
      </w:r>
      <w:r w:rsidRPr="00A345B8">
        <w:rPr>
          <w:color w:val="222222"/>
          <w:sz w:val="28"/>
          <w:szCs w:val="28"/>
        </w:rPr>
        <w:lastRenderedPageBreak/>
        <w:t>власти в 2002 году. В январе недалеко от Киву начал извергаться вулкан Ньирагонго. Из воспоминаний геолога Джорджа Клинга:</w:t>
      </w:r>
    </w:p>
    <w:p w:rsidR="00A345B8" w:rsidRPr="00A345B8" w:rsidRDefault="00A345B8" w:rsidP="00A345B8">
      <w:pPr>
        <w:shd w:val="clear" w:color="auto" w:fill="FFFFFF"/>
        <w:spacing w:before="450" w:after="450" w:line="360" w:lineRule="auto"/>
        <w:ind w:left="1146" w:right="1146"/>
        <w:jc w:val="both"/>
        <w:textAlignment w:val="baseline"/>
        <w:rPr>
          <w:b/>
          <w:bCs/>
          <w:color w:val="555555"/>
          <w:sz w:val="28"/>
          <w:szCs w:val="28"/>
        </w:rPr>
      </w:pPr>
      <w:r w:rsidRPr="00A345B8">
        <w:rPr>
          <w:b/>
          <w:bCs/>
          <w:color w:val="555555"/>
          <w:sz w:val="28"/>
          <w:szCs w:val="28"/>
        </w:rPr>
        <w:t>Мы с ужасом наблюдали, как по вулкану стекают лавовые потоки. Никто не знал, сколько лавы из него вытечет, и доберется ли она до озера Киву. Любое землетрясение, любое вулканическое извержение способно привести к взрыву метана и уничтожить 2 миллиона людей. Мы видели, как лава все же добралась до Киву, как она стекает в озеро и приближается к слоям, содержащим диоксид углерода. В течение трех дней раскаленная масса текла в водоем, а после остановилась. К счастью, она не смогла добраться до критической зоны.</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Казалось бы, после извержения опасность исчезла. Но вулканическая деятельность была просто предупреждением. Озеро Киву располагается на вершине гигантской рифтовой долины, которая является достаточно неустойчивой. После извержения Ньирагонго внутри вулкана образовалась огромная трещина, которая сформировала туннель прямо к озеру Киву.</w:t>
      </w:r>
    </w:p>
    <w:p w:rsidR="00A345B8" w:rsidRPr="00A345B8" w:rsidRDefault="00A345B8" w:rsidP="00A345B8">
      <w:pPr>
        <w:shd w:val="clear" w:color="auto" w:fill="FFFFFF"/>
        <w:spacing w:before="450" w:after="450" w:line="360" w:lineRule="auto"/>
        <w:ind w:left="1146" w:right="1146"/>
        <w:jc w:val="both"/>
        <w:textAlignment w:val="baseline"/>
        <w:rPr>
          <w:b/>
          <w:bCs/>
          <w:color w:val="555555"/>
          <w:sz w:val="28"/>
          <w:szCs w:val="28"/>
        </w:rPr>
      </w:pPr>
      <w:r w:rsidRPr="00A345B8">
        <w:rPr>
          <w:b/>
          <w:bCs/>
          <w:color w:val="555555"/>
          <w:sz w:val="28"/>
          <w:szCs w:val="28"/>
        </w:rPr>
        <w:t>Опасность может прийти не сверху, а снизу, – говорит Джордж Клинг. – Мы знаем, что катастрофы уже случались в прошлом, поэтому должны пристально следить за тем, что происходит на дне.</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 xml:space="preserve">Трещина продолжает расти и приближается к водоему. Оказавшись под дном Киву, она начнет поставлять под озеро раскаленную лаву, которая не только приведет к выбросу диоксида углерода, но и станет той искрой, что подожжет метан. Жители побережья испытают тройной удар – те, что </w:t>
      </w:r>
      <w:r w:rsidRPr="00A345B8">
        <w:rPr>
          <w:color w:val="222222"/>
          <w:sz w:val="28"/>
          <w:szCs w:val="28"/>
        </w:rPr>
        <w:lastRenderedPageBreak/>
        <w:t>выживут после взрыва, умрут от цунами и ядовитых газов, которые покроют огромные территории вдоль береговой линии.</w:t>
      </w:r>
    </w:p>
    <w:p w:rsidR="00A345B8" w:rsidRPr="00A345B8" w:rsidRDefault="00A345B8" w:rsidP="00A345B8">
      <w:pPr>
        <w:shd w:val="clear" w:color="auto" w:fill="FFFFFF"/>
        <w:spacing w:after="300" w:line="360" w:lineRule="auto"/>
        <w:jc w:val="both"/>
        <w:textAlignment w:val="baseline"/>
        <w:rPr>
          <w:color w:val="222222"/>
          <w:sz w:val="28"/>
          <w:szCs w:val="28"/>
        </w:rPr>
      </w:pPr>
      <w:r w:rsidRPr="00A345B8">
        <w:rPr>
          <w:color w:val="222222"/>
          <w:sz w:val="28"/>
          <w:szCs w:val="28"/>
        </w:rPr>
        <w:t xml:space="preserve">После катастроф на Ньос и Мануне ученые установили в этих озерах вертикальные трубы, которые смешивают воду и приводят к подъему на поверхность малых порций ядовитых газов. С Киву дела обстоят иначе. Водоем </w:t>
      </w:r>
      <w:proofErr w:type="gramStart"/>
      <w:r w:rsidRPr="00A345B8">
        <w:rPr>
          <w:color w:val="222222"/>
          <w:sz w:val="28"/>
          <w:szCs w:val="28"/>
        </w:rPr>
        <w:t>слишком огромен</w:t>
      </w:r>
      <w:proofErr w:type="gramEnd"/>
      <w:r w:rsidRPr="00A345B8">
        <w:rPr>
          <w:color w:val="222222"/>
          <w:sz w:val="28"/>
          <w:szCs w:val="28"/>
        </w:rPr>
        <w:t xml:space="preserve"> – установка вытяжных труб будет стоить намного дороже. До сегодняшнего дня не был инициирован ни один план по снижению риска, поэтому 2 миллиона людей продолжают подвергаться смертельной опасности.</w:t>
      </w:r>
    </w:p>
    <w:p w:rsidR="005A6431" w:rsidRPr="009768DE" w:rsidRDefault="00DE5BBA" w:rsidP="005A6431">
      <w:pPr>
        <w:pStyle w:val="a4"/>
        <w:spacing w:line="360" w:lineRule="auto"/>
        <w:jc w:val="both"/>
        <w:rPr>
          <w:sz w:val="28"/>
          <w:szCs w:val="28"/>
        </w:rPr>
      </w:pPr>
      <w:r w:rsidRPr="00A345B8">
        <w:rPr>
          <w:b/>
          <w:bCs/>
          <w:i/>
          <w:color w:val="C00000"/>
          <w:sz w:val="28"/>
          <w:szCs w:val="28"/>
        </w:rPr>
        <w:t>Выводы проекта:</w:t>
      </w:r>
      <w:r w:rsidR="005A6431" w:rsidRPr="005A6431">
        <w:rPr>
          <w:b/>
          <w:bCs/>
          <w:sz w:val="28"/>
          <w:szCs w:val="28"/>
        </w:rPr>
        <w:t xml:space="preserve"> </w:t>
      </w:r>
      <w:r w:rsidR="009768DE" w:rsidRPr="009768DE">
        <w:rPr>
          <w:bCs/>
          <w:sz w:val="28"/>
          <w:szCs w:val="28"/>
        </w:rPr>
        <w:t xml:space="preserve">мы </w:t>
      </w:r>
      <w:r w:rsidR="00A345B8">
        <w:rPr>
          <w:bCs/>
          <w:sz w:val="28"/>
          <w:szCs w:val="28"/>
        </w:rPr>
        <w:t xml:space="preserve">много узнали интересного о </w:t>
      </w:r>
      <w:r w:rsidR="009768DE" w:rsidRPr="009768DE">
        <w:rPr>
          <w:bCs/>
          <w:sz w:val="28"/>
          <w:szCs w:val="28"/>
        </w:rPr>
        <w:t xml:space="preserve"> вулкан</w:t>
      </w:r>
      <w:r w:rsidR="00A345B8">
        <w:rPr>
          <w:bCs/>
          <w:sz w:val="28"/>
          <w:szCs w:val="28"/>
        </w:rPr>
        <w:t>ах</w:t>
      </w:r>
      <w:r w:rsidR="009768DE" w:rsidRPr="009768DE">
        <w:rPr>
          <w:bCs/>
          <w:sz w:val="28"/>
          <w:szCs w:val="28"/>
        </w:rPr>
        <w:t xml:space="preserve">, как они устроены, какие бывают, причины возникновения вулканов, а также интересные факты. </w:t>
      </w:r>
      <w:r w:rsidR="00AD0C81">
        <w:rPr>
          <w:bCs/>
          <w:sz w:val="28"/>
          <w:szCs w:val="28"/>
        </w:rPr>
        <w:t xml:space="preserve">Узнали много новых географических объектов. Во время определения географических координат закрепили свои практические умения. </w:t>
      </w:r>
      <w:r w:rsidR="009768DE" w:rsidRPr="009768DE">
        <w:rPr>
          <w:bCs/>
          <w:sz w:val="28"/>
          <w:szCs w:val="28"/>
        </w:rPr>
        <w:t>Сделали презентацию и продемонстрировали извержение вулкана.</w:t>
      </w:r>
      <w:r w:rsidR="009768DE">
        <w:rPr>
          <w:bCs/>
          <w:sz w:val="28"/>
          <w:szCs w:val="28"/>
        </w:rPr>
        <w:t xml:space="preserve"> Работа над проектом была интересной. Нам понравилось.</w:t>
      </w:r>
    </w:p>
    <w:p w:rsidR="00403C80" w:rsidRPr="00A345B8" w:rsidRDefault="00A345B8" w:rsidP="005A6431">
      <w:pPr>
        <w:spacing w:line="360" w:lineRule="auto"/>
        <w:jc w:val="both"/>
        <w:rPr>
          <w:b/>
          <w:i/>
          <w:color w:val="C00000"/>
          <w:sz w:val="28"/>
          <w:szCs w:val="28"/>
        </w:rPr>
      </w:pPr>
      <w:r w:rsidRPr="00A345B8">
        <w:rPr>
          <w:b/>
          <w:i/>
          <w:color w:val="C00000"/>
          <w:sz w:val="28"/>
          <w:szCs w:val="28"/>
        </w:rPr>
        <w:t>Источники литературы:</w:t>
      </w:r>
    </w:p>
    <w:p w:rsidR="00A345B8" w:rsidRDefault="00656837" w:rsidP="005A6431">
      <w:pPr>
        <w:spacing w:line="360" w:lineRule="auto"/>
        <w:jc w:val="both"/>
        <w:rPr>
          <w:sz w:val="28"/>
          <w:szCs w:val="28"/>
        </w:rPr>
      </w:pPr>
      <w:r>
        <w:rPr>
          <w:sz w:val="28"/>
          <w:szCs w:val="28"/>
        </w:rPr>
        <w:t xml:space="preserve">1. </w:t>
      </w:r>
      <w:r w:rsidR="00A345B8">
        <w:rPr>
          <w:sz w:val="28"/>
          <w:szCs w:val="28"/>
        </w:rPr>
        <w:t>Плешаков А.А., Сонин Н.И. Природоведение. 5кл.:</w:t>
      </w:r>
      <w:r>
        <w:rPr>
          <w:sz w:val="28"/>
          <w:szCs w:val="28"/>
        </w:rPr>
        <w:t xml:space="preserve"> </w:t>
      </w:r>
      <w:r w:rsidR="00A345B8">
        <w:rPr>
          <w:sz w:val="28"/>
          <w:szCs w:val="28"/>
        </w:rPr>
        <w:t xml:space="preserve">Учебник для общеобразоват. учеб. Заведений – </w:t>
      </w:r>
      <w:r>
        <w:rPr>
          <w:sz w:val="28"/>
          <w:szCs w:val="28"/>
        </w:rPr>
        <w:t xml:space="preserve">3-е изд., стереотип. - </w:t>
      </w:r>
      <w:r w:rsidR="00A345B8">
        <w:rPr>
          <w:sz w:val="28"/>
          <w:szCs w:val="28"/>
        </w:rPr>
        <w:t>М.: Дрофа, 1998. – 176с.:</w:t>
      </w:r>
      <w:r>
        <w:rPr>
          <w:sz w:val="28"/>
          <w:szCs w:val="28"/>
        </w:rPr>
        <w:t xml:space="preserve"> </w:t>
      </w:r>
      <w:r w:rsidR="00A345B8">
        <w:rPr>
          <w:sz w:val="28"/>
          <w:szCs w:val="28"/>
        </w:rPr>
        <w:t>ил.</w:t>
      </w:r>
    </w:p>
    <w:p w:rsidR="00656837" w:rsidRDefault="00656837" w:rsidP="005A6431">
      <w:pPr>
        <w:spacing w:line="360" w:lineRule="auto"/>
        <w:jc w:val="both"/>
        <w:rPr>
          <w:sz w:val="28"/>
          <w:szCs w:val="28"/>
        </w:rPr>
      </w:pPr>
      <w:r>
        <w:rPr>
          <w:sz w:val="28"/>
          <w:szCs w:val="28"/>
        </w:rPr>
        <w:t>2. Ресурсы Интернет.</w:t>
      </w:r>
    </w:p>
    <w:p w:rsidR="00656837" w:rsidRPr="005A6431" w:rsidRDefault="00656837" w:rsidP="00656837">
      <w:pPr>
        <w:spacing w:line="360" w:lineRule="auto"/>
        <w:jc w:val="both"/>
        <w:rPr>
          <w:sz w:val="28"/>
          <w:szCs w:val="28"/>
        </w:rPr>
      </w:pPr>
      <w:r>
        <w:rPr>
          <w:sz w:val="28"/>
          <w:szCs w:val="28"/>
        </w:rPr>
        <w:t>3. СД – диск. Большая энциклопедия Кирилла и Мефодия. 2001г.</w:t>
      </w:r>
    </w:p>
    <w:p w:rsidR="00656837" w:rsidRDefault="00656837" w:rsidP="005A6431">
      <w:pPr>
        <w:spacing w:line="360" w:lineRule="auto"/>
        <w:jc w:val="both"/>
        <w:rPr>
          <w:sz w:val="28"/>
          <w:szCs w:val="28"/>
        </w:rPr>
      </w:pPr>
      <w:r>
        <w:rPr>
          <w:sz w:val="28"/>
          <w:szCs w:val="28"/>
        </w:rPr>
        <w:t>4. Универсальный энциклопедический справочник. Составители Чернявский А.В., Ковальчук Д.А. Харьков – Белгород: Издательство «Клуб семейного досуга», 2009г.</w:t>
      </w:r>
    </w:p>
    <w:p w:rsidR="00656837" w:rsidRPr="005A6431" w:rsidRDefault="00656837">
      <w:pPr>
        <w:spacing w:line="360" w:lineRule="auto"/>
        <w:jc w:val="both"/>
        <w:rPr>
          <w:sz w:val="28"/>
          <w:szCs w:val="28"/>
        </w:rPr>
      </w:pPr>
    </w:p>
    <w:sectPr w:rsidR="00656837" w:rsidRPr="005A6431" w:rsidSect="00C722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1679E"/>
    <w:multiLevelType w:val="multilevel"/>
    <w:tmpl w:val="A58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16E9C"/>
    <w:multiLevelType w:val="multilevel"/>
    <w:tmpl w:val="36E0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E7D77"/>
    <w:multiLevelType w:val="multilevel"/>
    <w:tmpl w:val="418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357208"/>
    <w:multiLevelType w:val="hybridMultilevel"/>
    <w:tmpl w:val="1BAE6558"/>
    <w:lvl w:ilvl="0" w:tplc="9A0E94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3B4D7E"/>
    <w:multiLevelType w:val="multilevel"/>
    <w:tmpl w:val="53DC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oNotDisplayPageBoundaries/>
  <w:proofState w:spelling="clean" w:grammar="clean"/>
  <w:defaultTabStop w:val="708"/>
  <w:drawingGridHorizontalSpacing w:val="120"/>
  <w:displayHorizontalDrawingGridEvery w:val="2"/>
  <w:characterSpacingControl w:val="doNotCompress"/>
  <w:compat/>
  <w:rsids>
    <w:rsidRoot w:val="00403C80"/>
    <w:rsid w:val="000162C2"/>
    <w:rsid w:val="00132AC1"/>
    <w:rsid w:val="00147B1B"/>
    <w:rsid w:val="001D5AA8"/>
    <w:rsid w:val="00264C0F"/>
    <w:rsid w:val="002A4145"/>
    <w:rsid w:val="003061F8"/>
    <w:rsid w:val="003375D9"/>
    <w:rsid w:val="00342E16"/>
    <w:rsid w:val="00375F05"/>
    <w:rsid w:val="003C7224"/>
    <w:rsid w:val="003D4156"/>
    <w:rsid w:val="00403C80"/>
    <w:rsid w:val="005A6431"/>
    <w:rsid w:val="005D2620"/>
    <w:rsid w:val="005F54F1"/>
    <w:rsid w:val="006013FC"/>
    <w:rsid w:val="00636C9D"/>
    <w:rsid w:val="00656837"/>
    <w:rsid w:val="006A6458"/>
    <w:rsid w:val="007A31F1"/>
    <w:rsid w:val="007B051C"/>
    <w:rsid w:val="00854418"/>
    <w:rsid w:val="008C0F94"/>
    <w:rsid w:val="008E25C1"/>
    <w:rsid w:val="009768DE"/>
    <w:rsid w:val="00A316DB"/>
    <w:rsid w:val="00A345B8"/>
    <w:rsid w:val="00AD0C81"/>
    <w:rsid w:val="00AF4126"/>
    <w:rsid w:val="00C461A5"/>
    <w:rsid w:val="00C7226B"/>
    <w:rsid w:val="00CA5788"/>
    <w:rsid w:val="00CE3C54"/>
    <w:rsid w:val="00D856E1"/>
    <w:rsid w:val="00DB1494"/>
    <w:rsid w:val="00DE5BBA"/>
    <w:rsid w:val="00DE5BF6"/>
    <w:rsid w:val="00E45723"/>
    <w:rsid w:val="00EB5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6DB"/>
    <w:rPr>
      <w:sz w:val="24"/>
      <w:szCs w:val="24"/>
    </w:rPr>
  </w:style>
  <w:style w:type="paragraph" w:styleId="1">
    <w:name w:val="heading 1"/>
    <w:basedOn w:val="a"/>
    <w:next w:val="a"/>
    <w:link w:val="10"/>
    <w:uiPriority w:val="99"/>
    <w:qFormat/>
    <w:rsid w:val="00A316DB"/>
    <w:pPr>
      <w:keepNext/>
      <w:overflowPunct w:val="0"/>
      <w:autoSpaceDE w:val="0"/>
      <w:autoSpaceDN w:val="0"/>
      <w:adjustRightInd w:val="0"/>
      <w:jc w:val="both"/>
      <w:outlineLvl w:val="0"/>
    </w:pPr>
    <w:rPr>
      <w:rFonts w:ascii="Cambria" w:hAnsi="Cambria"/>
      <w:b/>
      <w:bCs/>
      <w:kern w:val="32"/>
      <w:sz w:val="32"/>
      <w:szCs w:val="32"/>
    </w:rPr>
  </w:style>
  <w:style w:type="paragraph" w:styleId="2">
    <w:name w:val="heading 2"/>
    <w:basedOn w:val="a"/>
    <w:next w:val="a"/>
    <w:link w:val="20"/>
    <w:uiPriority w:val="99"/>
    <w:qFormat/>
    <w:rsid w:val="00A316DB"/>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A316D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16DB"/>
    <w:rPr>
      <w:rFonts w:ascii="Cambria" w:hAnsi="Cambria" w:cs="Times New Roman"/>
      <w:b/>
      <w:bCs/>
      <w:kern w:val="32"/>
      <w:sz w:val="32"/>
      <w:szCs w:val="32"/>
    </w:rPr>
  </w:style>
  <w:style w:type="character" w:customStyle="1" w:styleId="20">
    <w:name w:val="Заголовок 2 Знак"/>
    <w:basedOn w:val="a0"/>
    <w:link w:val="2"/>
    <w:uiPriority w:val="99"/>
    <w:rsid w:val="00A316DB"/>
    <w:rPr>
      <w:rFonts w:ascii="Cambria" w:hAnsi="Cambria" w:cs="Times New Roman"/>
      <w:b/>
      <w:bCs/>
      <w:i/>
      <w:iCs/>
      <w:sz w:val="28"/>
      <w:szCs w:val="28"/>
    </w:rPr>
  </w:style>
  <w:style w:type="character" w:customStyle="1" w:styleId="40">
    <w:name w:val="Заголовок 4 Знак"/>
    <w:basedOn w:val="a0"/>
    <w:link w:val="4"/>
    <w:uiPriority w:val="99"/>
    <w:rsid w:val="00A316DB"/>
    <w:rPr>
      <w:rFonts w:ascii="Calibri" w:hAnsi="Calibri" w:cs="Times New Roman"/>
      <w:b/>
      <w:bCs/>
      <w:sz w:val="28"/>
      <w:szCs w:val="28"/>
    </w:rPr>
  </w:style>
  <w:style w:type="character" w:styleId="a3">
    <w:name w:val="Emphasis"/>
    <w:basedOn w:val="a0"/>
    <w:uiPriority w:val="99"/>
    <w:qFormat/>
    <w:rsid w:val="00A316DB"/>
    <w:rPr>
      <w:rFonts w:cs="Times New Roman"/>
      <w:i/>
      <w:iCs/>
    </w:rPr>
  </w:style>
  <w:style w:type="paragraph" w:styleId="a4">
    <w:name w:val="Normal (Web)"/>
    <w:basedOn w:val="a"/>
    <w:uiPriority w:val="99"/>
    <w:rsid w:val="005A6431"/>
    <w:pPr>
      <w:spacing w:before="100" w:beforeAutospacing="1" w:after="100" w:afterAutospacing="1"/>
    </w:pPr>
  </w:style>
  <w:style w:type="paragraph" w:styleId="a5">
    <w:name w:val="List Paragraph"/>
    <w:basedOn w:val="a"/>
    <w:uiPriority w:val="34"/>
    <w:qFormat/>
    <w:rsid w:val="009768DE"/>
    <w:pPr>
      <w:ind w:left="720"/>
      <w:contextualSpacing/>
    </w:pPr>
  </w:style>
  <w:style w:type="paragraph" w:styleId="a6">
    <w:name w:val="Document Map"/>
    <w:basedOn w:val="a"/>
    <w:link w:val="a7"/>
    <w:uiPriority w:val="99"/>
    <w:semiHidden/>
    <w:unhideWhenUsed/>
    <w:rsid w:val="00DE5BF6"/>
    <w:rPr>
      <w:rFonts w:ascii="Tahoma" w:hAnsi="Tahoma" w:cs="Tahoma"/>
      <w:sz w:val="16"/>
      <w:szCs w:val="16"/>
    </w:rPr>
  </w:style>
  <w:style w:type="character" w:customStyle="1" w:styleId="a7">
    <w:name w:val="Схема документа Знак"/>
    <w:basedOn w:val="a0"/>
    <w:link w:val="a6"/>
    <w:uiPriority w:val="99"/>
    <w:semiHidden/>
    <w:rsid w:val="00DE5BF6"/>
    <w:rPr>
      <w:rFonts w:ascii="Tahoma" w:hAnsi="Tahoma" w:cs="Tahoma"/>
      <w:sz w:val="16"/>
      <w:szCs w:val="16"/>
    </w:rPr>
  </w:style>
  <w:style w:type="character" w:customStyle="1" w:styleId="apple-converted-space">
    <w:name w:val="apple-converted-space"/>
    <w:basedOn w:val="a0"/>
    <w:rsid w:val="00A345B8"/>
  </w:style>
  <w:style w:type="paragraph" w:styleId="a8">
    <w:name w:val="Balloon Text"/>
    <w:basedOn w:val="a"/>
    <w:link w:val="a9"/>
    <w:uiPriority w:val="99"/>
    <w:semiHidden/>
    <w:unhideWhenUsed/>
    <w:rsid w:val="00132AC1"/>
    <w:rPr>
      <w:rFonts w:ascii="Tahoma" w:hAnsi="Tahoma" w:cs="Tahoma"/>
      <w:sz w:val="16"/>
      <w:szCs w:val="16"/>
    </w:rPr>
  </w:style>
  <w:style w:type="character" w:customStyle="1" w:styleId="a9">
    <w:name w:val="Текст выноски Знак"/>
    <w:basedOn w:val="a0"/>
    <w:link w:val="a8"/>
    <w:uiPriority w:val="99"/>
    <w:semiHidden/>
    <w:rsid w:val="00132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255066">
      <w:bodyDiv w:val="1"/>
      <w:marLeft w:val="0"/>
      <w:marRight w:val="0"/>
      <w:marTop w:val="0"/>
      <w:marBottom w:val="0"/>
      <w:divBdr>
        <w:top w:val="none" w:sz="0" w:space="0" w:color="auto"/>
        <w:left w:val="none" w:sz="0" w:space="0" w:color="auto"/>
        <w:bottom w:val="none" w:sz="0" w:space="0" w:color="auto"/>
        <w:right w:val="none" w:sz="0" w:space="0" w:color="auto"/>
      </w:divBdr>
    </w:div>
    <w:div w:id="1298026536">
      <w:bodyDiv w:val="1"/>
      <w:marLeft w:val="0"/>
      <w:marRight w:val="0"/>
      <w:marTop w:val="0"/>
      <w:marBottom w:val="0"/>
      <w:divBdr>
        <w:top w:val="none" w:sz="0" w:space="0" w:color="auto"/>
        <w:left w:val="none" w:sz="0" w:space="0" w:color="auto"/>
        <w:bottom w:val="none" w:sz="0" w:space="0" w:color="auto"/>
        <w:right w:val="none" w:sz="0" w:space="0" w:color="auto"/>
      </w:divBdr>
    </w:div>
    <w:div w:id="1573152332">
      <w:bodyDiv w:val="1"/>
      <w:marLeft w:val="0"/>
      <w:marRight w:val="0"/>
      <w:marTop w:val="0"/>
      <w:marBottom w:val="0"/>
      <w:divBdr>
        <w:top w:val="none" w:sz="0" w:space="0" w:color="auto"/>
        <w:left w:val="none" w:sz="0" w:space="0" w:color="auto"/>
        <w:bottom w:val="none" w:sz="0" w:space="0" w:color="auto"/>
        <w:right w:val="none" w:sz="0" w:space="0" w:color="auto"/>
      </w:divBdr>
    </w:div>
    <w:div w:id="1821920484">
      <w:bodyDiv w:val="1"/>
      <w:marLeft w:val="0"/>
      <w:marRight w:val="0"/>
      <w:marTop w:val="0"/>
      <w:marBottom w:val="0"/>
      <w:divBdr>
        <w:top w:val="none" w:sz="0" w:space="0" w:color="auto"/>
        <w:left w:val="none" w:sz="0" w:space="0" w:color="auto"/>
        <w:bottom w:val="none" w:sz="0" w:space="0" w:color="auto"/>
        <w:right w:val="none" w:sz="0" w:space="0" w:color="auto"/>
      </w:divBdr>
    </w:div>
    <w:div w:id="1872110523">
      <w:bodyDiv w:val="1"/>
      <w:marLeft w:val="0"/>
      <w:marRight w:val="0"/>
      <w:marTop w:val="0"/>
      <w:marBottom w:val="0"/>
      <w:divBdr>
        <w:top w:val="none" w:sz="0" w:space="0" w:color="auto"/>
        <w:left w:val="none" w:sz="0" w:space="0" w:color="auto"/>
        <w:bottom w:val="none" w:sz="0" w:space="0" w:color="auto"/>
        <w:right w:val="none" w:sz="0" w:space="0" w:color="auto"/>
      </w:divBdr>
    </w:div>
    <w:div w:id="19938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ulkania.ru/istoricheskie-izverzheniya/ozero-nos-smertelnyiy-tuman-1986-goda.html" TargetMode="External"/><Relationship Id="rId5" Type="http://schemas.openxmlformats.org/officeDocument/2006/relationships/hyperlink" Target="http://vulkania.ru/vulkanyi/vulkanyi-afriki/vulkan-niragongo.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15</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LAN_OS</cp:lastModifiedBy>
  <cp:revision>12</cp:revision>
  <dcterms:created xsi:type="dcterms:W3CDTF">2017-05-14T08:57:00Z</dcterms:created>
  <dcterms:modified xsi:type="dcterms:W3CDTF">2017-05-28T15:03:00Z</dcterms:modified>
</cp:coreProperties>
</file>