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5D44" w:rsidRPr="00867E17" w:rsidRDefault="00C45D44" w:rsidP="00567200">
      <w:pPr>
        <w:spacing w:line="360" w:lineRule="auto"/>
        <w:ind w:right="566" w:firstLine="720"/>
        <w:contextualSpacing/>
        <w:jc w:val="center"/>
        <w:rPr>
          <w:rFonts w:ascii="Times New Roman" w:hAnsi="Times New Roman" w:cs="Times New Roman"/>
          <w:sz w:val="26"/>
          <w:szCs w:val="26"/>
        </w:rPr>
      </w:pPr>
      <w:r w:rsidRPr="00867E17">
        <w:rPr>
          <w:rFonts w:ascii="Times New Roman" w:hAnsi="Times New Roman" w:cs="Times New Roman"/>
          <w:sz w:val="26"/>
          <w:szCs w:val="26"/>
        </w:rPr>
        <w:t>МУНИЦИПАЛЬНОЕ КАЗЕННОЕ УЧРЕЖДЕНИЕ</w:t>
      </w:r>
    </w:p>
    <w:p w:rsidR="00C45D44" w:rsidRPr="00867E17" w:rsidRDefault="00C45D44" w:rsidP="00567200">
      <w:pPr>
        <w:spacing w:line="360" w:lineRule="auto"/>
        <w:ind w:right="566" w:firstLine="720"/>
        <w:contextualSpacing/>
        <w:jc w:val="center"/>
        <w:rPr>
          <w:rFonts w:ascii="Times New Roman" w:hAnsi="Times New Roman" w:cs="Times New Roman"/>
          <w:sz w:val="26"/>
          <w:szCs w:val="26"/>
        </w:rPr>
      </w:pPr>
      <w:r w:rsidRPr="00867E17">
        <w:rPr>
          <w:rFonts w:ascii="Times New Roman" w:hAnsi="Times New Roman" w:cs="Times New Roman"/>
          <w:sz w:val="26"/>
          <w:szCs w:val="26"/>
        </w:rPr>
        <w:t>ДОПОЛНИТЕЛЬНОГО ОБРАЗОВАНИЯ</w:t>
      </w:r>
    </w:p>
    <w:p w:rsidR="00C45D44" w:rsidRPr="00867E17" w:rsidRDefault="00C45D44" w:rsidP="00567200">
      <w:pPr>
        <w:spacing w:line="360" w:lineRule="auto"/>
        <w:ind w:right="566" w:firstLine="720"/>
        <w:contextualSpacing/>
        <w:jc w:val="center"/>
        <w:rPr>
          <w:rFonts w:ascii="Times New Roman" w:hAnsi="Times New Roman" w:cs="Times New Roman"/>
          <w:sz w:val="26"/>
          <w:szCs w:val="26"/>
        </w:rPr>
      </w:pPr>
      <w:r w:rsidRPr="00867E17">
        <w:rPr>
          <w:rFonts w:ascii="Times New Roman" w:hAnsi="Times New Roman" w:cs="Times New Roman"/>
          <w:sz w:val="26"/>
          <w:szCs w:val="26"/>
        </w:rPr>
        <w:t>НОВОСИБИРСКОГО РАЙОНА НОВОСИБИРСКОЙ ОБЛАСТИ</w:t>
      </w:r>
    </w:p>
    <w:p w:rsidR="00C45D44" w:rsidRPr="00867E17" w:rsidRDefault="00C45D44" w:rsidP="00567200">
      <w:pPr>
        <w:spacing w:line="360" w:lineRule="auto"/>
        <w:ind w:right="566" w:firstLine="720"/>
        <w:contextualSpacing/>
        <w:jc w:val="center"/>
        <w:rPr>
          <w:rFonts w:ascii="Times New Roman" w:hAnsi="Times New Roman" w:cs="Times New Roman"/>
          <w:b/>
          <w:sz w:val="26"/>
          <w:szCs w:val="26"/>
        </w:rPr>
      </w:pPr>
      <w:r w:rsidRPr="00867E17">
        <w:rPr>
          <w:rFonts w:ascii="Times New Roman" w:hAnsi="Times New Roman" w:cs="Times New Roman"/>
          <w:b/>
          <w:sz w:val="26"/>
          <w:szCs w:val="26"/>
        </w:rPr>
        <w:t>«СТАНЦИЯ ЮНЫХ НАТУРАЛИСТОВ»</w:t>
      </w:r>
    </w:p>
    <w:p w:rsidR="00C45D44" w:rsidRDefault="00567200" w:rsidP="00567200">
      <w:pPr>
        <w:tabs>
          <w:tab w:val="left" w:pos="6480"/>
        </w:tabs>
        <w:spacing w:line="360" w:lineRule="auto"/>
        <w:ind w:right="566" w:firstLine="720"/>
        <w:contextualSpacing/>
        <w:jc w:val="both"/>
        <w:rPr>
          <w:rFonts w:ascii="Times New Roman" w:hAnsi="Times New Roman" w:cs="Times New Roman"/>
          <w:sz w:val="32"/>
          <w:szCs w:val="32"/>
        </w:rPr>
      </w:pPr>
      <w:r>
        <w:rPr>
          <w:rFonts w:ascii="Times New Roman" w:hAnsi="Times New Roman" w:cs="Times New Roman"/>
          <w:sz w:val="32"/>
          <w:szCs w:val="32"/>
        </w:rPr>
        <w:tab/>
      </w:r>
    </w:p>
    <w:p w:rsidR="00C45D44" w:rsidRPr="00CC4A46" w:rsidRDefault="00C45D44" w:rsidP="00567200">
      <w:pPr>
        <w:spacing w:line="360" w:lineRule="auto"/>
        <w:ind w:right="566" w:firstLine="720"/>
        <w:contextualSpacing/>
        <w:jc w:val="both"/>
        <w:rPr>
          <w:rFonts w:ascii="Times New Roman" w:hAnsi="Times New Roman" w:cs="Times New Roman"/>
          <w:sz w:val="32"/>
          <w:szCs w:val="32"/>
        </w:rPr>
      </w:pPr>
    </w:p>
    <w:p w:rsidR="00C45D44" w:rsidRDefault="00C45D44" w:rsidP="00567200">
      <w:pPr>
        <w:spacing w:line="360" w:lineRule="auto"/>
        <w:ind w:right="566" w:firstLine="720"/>
        <w:contextualSpacing/>
        <w:jc w:val="center"/>
        <w:rPr>
          <w:rFonts w:ascii="Times New Roman" w:hAnsi="Times New Roman" w:cs="Times New Roman"/>
          <w:sz w:val="30"/>
          <w:szCs w:val="30"/>
        </w:rPr>
      </w:pPr>
      <w:r>
        <w:rPr>
          <w:rFonts w:ascii="Times New Roman" w:hAnsi="Times New Roman" w:cs="Times New Roman"/>
          <w:sz w:val="30"/>
          <w:szCs w:val="30"/>
        </w:rPr>
        <w:t>Международный некоммерческий конкурс</w:t>
      </w:r>
    </w:p>
    <w:p w:rsidR="00C45D44" w:rsidRDefault="00C45D44" w:rsidP="00567200">
      <w:pPr>
        <w:spacing w:line="360" w:lineRule="auto"/>
        <w:ind w:right="566" w:firstLine="720"/>
        <w:contextualSpacing/>
        <w:jc w:val="center"/>
        <w:rPr>
          <w:rFonts w:ascii="Times New Roman" w:hAnsi="Times New Roman" w:cs="Times New Roman"/>
          <w:sz w:val="30"/>
          <w:szCs w:val="30"/>
        </w:rPr>
      </w:pPr>
      <w:r>
        <w:rPr>
          <w:rFonts w:ascii="Times New Roman" w:hAnsi="Times New Roman" w:cs="Times New Roman"/>
          <w:sz w:val="30"/>
          <w:szCs w:val="30"/>
        </w:rPr>
        <w:t>Просветительно-творческих проектов учащихся</w:t>
      </w:r>
    </w:p>
    <w:p w:rsidR="00C45D44" w:rsidRPr="00CC4A46" w:rsidRDefault="00C45D44" w:rsidP="00567200">
      <w:pPr>
        <w:spacing w:line="360" w:lineRule="auto"/>
        <w:ind w:right="566" w:firstLine="720"/>
        <w:contextualSpacing/>
        <w:jc w:val="center"/>
        <w:rPr>
          <w:rFonts w:ascii="Times New Roman" w:hAnsi="Times New Roman" w:cs="Times New Roman"/>
          <w:sz w:val="30"/>
          <w:szCs w:val="30"/>
        </w:rPr>
      </w:pPr>
      <w:r w:rsidRPr="00CC4A46">
        <w:rPr>
          <w:rFonts w:ascii="Times New Roman" w:hAnsi="Times New Roman" w:cs="Times New Roman"/>
          <w:sz w:val="30"/>
          <w:szCs w:val="30"/>
        </w:rPr>
        <w:t>«</w:t>
      </w:r>
      <w:r>
        <w:rPr>
          <w:rFonts w:ascii="Times New Roman" w:hAnsi="Times New Roman" w:cs="Times New Roman"/>
          <w:sz w:val="30"/>
          <w:szCs w:val="30"/>
        </w:rPr>
        <w:t>Поколение свершений - 2018</w:t>
      </w:r>
      <w:r w:rsidRPr="00CC4A46">
        <w:rPr>
          <w:rFonts w:ascii="Times New Roman" w:hAnsi="Times New Roman" w:cs="Times New Roman"/>
          <w:sz w:val="30"/>
          <w:szCs w:val="30"/>
        </w:rPr>
        <w:t>»</w:t>
      </w:r>
    </w:p>
    <w:p w:rsidR="00C45D44" w:rsidRDefault="00C45D44" w:rsidP="00567200">
      <w:pPr>
        <w:spacing w:line="360" w:lineRule="auto"/>
        <w:ind w:right="566" w:firstLine="720"/>
        <w:contextualSpacing/>
        <w:jc w:val="center"/>
        <w:rPr>
          <w:rFonts w:ascii="Times New Roman" w:hAnsi="Times New Roman" w:cs="Times New Roman"/>
          <w:sz w:val="28"/>
          <w:szCs w:val="28"/>
        </w:rPr>
      </w:pPr>
    </w:p>
    <w:p w:rsidR="00C45D44" w:rsidRDefault="00C45D44" w:rsidP="00567200">
      <w:pPr>
        <w:spacing w:line="360" w:lineRule="auto"/>
        <w:ind w:right="566" w:firstLine="720"/>
        <w:contextualSpacing/>
        <w:jc w:val="center"/>
        <w:rPr>
          <w:rFonts w:ascii="Times New Roman" w:hAnsi="Times New Roman" w:cs="Times New Roman"/>
          <w:sz w:val="28"/>
          <w:szCs w:val="28"/>
        </w:rPr>
      </w:pPr>
      <w:r>
        <w:rPr>
          <w:rFonts w:ascii="Times New Roman" w:hAnsi="Times New Roman" w:cs="Times New Roman"/>
          <w:sz w:val="28"/>
          <w:szCs w:val="28"/>
        </w:rPr>
        <w:t>Пред</w:t>
      </w:r>
      <w:r w:rsidR="00FF3B87">
        <w:rPr>
          <w:rFonts w:ascii="Times New Roman" w:hAnsi="Times New Roman" w:cs="Times New Roman"/>
          <w:sz w:val="28"/>
          <w:szCs w:val="28"/>
        </w:rPr>
        <w:t xml:space="preserve">метная область - </w:t>
      </w:r>
      <w:r>
        <w:rPr>
          <w:rFonts w:ascii="Times New Roman" w:hAnsi="Times New Roman" w:cs="Times New Roman"/>
          <w:sz w:val="28"/>
          <w:szCs w:val="28"/>
        </w:rPr>
        <w:t>«Экология»</w:t>
      </w:r>
    </w:p>
    <w:p w:rsidR="00C45D44" w:rsidRDefault="00C45D44" w:rsidP="00567200">
      <w:pPr>
        <w:spacing w:line="360" w:lineRule="auto"/>
        <w:ind w:right="566" w:firstLine="720"/>
        <w:contextualSpacing/>
        <w:jc w:val="both"/>
        <w:rPr>
          <w:rFonts w:ascii="Times New Roman" w:hAnsi="Times New Roman" w:cs="Times New Roman"/>
          <w:sz w:val="28"/>
          <w:szCs w:val="28"/>
        </w:rPr>
      </w:pPr>
    </w:p>
    <w:p w:rsidR="00C45D44" w:rsidRDefault="00C45D44" w:rsidP="00567200">
      <w:pPr>
        <w:spacing w:line="360" w:lineRule="auto"/>
        <w:ind w:right="566" w:firstLine="720"/>
        <w:contextualSpacing/>
        <w:jc w:val="both"/>
        <w:rPr>
          <w:rFonts w:ascii="Times New Roman" w:hAnsi="Times New Roman" w:cs="Times New Roman"/>
          <w:b/>
          <w:sz w:val="28"/>
          <w:szCs w:val="28"/>
        </w:rPr>
      </w:pPr>
    </w:p>
    <w:p w:rsidR="00C45D44" w:rsidRDefault="00C45D44" w:rsidP="00567200">
      <w:pPr>
        <w:spacing w:line="360" w:lineRule="auto"/>
        <w:ind w:left="-284" w:right="566" w:firstLine="720"/>
        <w:contextualSpacing/>
        <w:jc w:val="both"/>
        <w:rPr>
          <w:rFonts w:ascii="Times New Roman" w:hAnsi="Times New Roman" w:cs="Times New Roman"/>
          <w:b/>
          <w:sz w:val="32"/>
          <w:szCs w:val="32"/>
        </w:rPr>
      </w:pPr>
    </w:p>
    <w:p w:rsidR="00C45D44" w:rsidRPr="00CC4A46" w:rsidRDefault="00C45D44" w:rsidP="00567200">
      <w:pPr>
        <w:spacing w:line="360" w:lineRule="auto"/>
        <w:ind w:left="-284" w:right="566" w:firstLine="720"/>
        <w:contextualSpacing/>
        <w:jc w:val="center"/>
        <w:rPr>
          <w:rFonts w:ascii="Times New Roman" w:hAnsi="Times New Roman" w:cs="Times New Roman"/>
          <w:b/>
          <w:sz w:val="32"/>
          <w:szCs w:val="32"/>
        </w:rPr>
      </w:pPr>
      <w:r w:rsidRPr="00CC4A46">
        <w:rPr>
          <w:rFonts w:ascii="Times New Roman" w:hAnsi="Times New Roman" w:cs="Times New Roman"/>
          <w:b/>
          <w:sz w:val="32"/>
          <w:szCs w:val="32"/>
        </w:rPr>
        <w:t>Экологический маршрут «Тропой дикоросов»</w:t>
      </w:r>
    </w:p>
    <w:p w:rsidR="00C45D44" w:rsidRDefault="00C45D44" w:rsidP="00567200">
      <w:pPr>
        <w:spacing w:line="360" w:lineRule="auto"/>
        <w:ind w:right="566" w:firstLine="720"/>
        <w:contextualSpacing/>
        <w:jc w:val="both"/>
        <w:rPr>
          <w:rFonts w:ascii="Times New Roman" w:hAnsi="Times New Roman" w:cs="Times New Roman"/>
          <w:b/>
          <w:sz w:val="28"/>
          <w:szCs w:val="28"/>
        </w:rPr>
      </w:pPr>
    </w:p>
    <w:p w:rsidR="00C45D44" w:rsidRDefault="00C45D44" w:rsidP="00567200">
      <w:pPr>
        <w:spacing w:line="360" w:lineRule="auto"/>
        <w:ind w:right="566" w:firstLine="720"/>
        <w:contextualSpacing/>
        <w:jc w:val="both"/>
        <w:rPr>
          <w:rFonts w:ascii="Times New Roman" w:hAnsi="Times New Roman" w:cs="Times New Roman"/>
          <w:b/>
          <w:sz w:val="28"/>
          <w:szCs w:val="28"/>
        </w:rPr>
      </w:pPr>
    </w:p>
    <w:p w:rsidR="00C45D44" w:rsidRDefault="00C45D44" w:rsidP="00567200">
      <w:pPr>
        <w:spacing w:line="360" w:lineRule="auto"/>
        <w:ind w:right="566" w:firstLine="720"/>
        <w:contextualSpacing/>
        <w:jc w:val="both"/>
        <w:rPr>
          <w:rFonts w:ascii="Times New Roman" w:hAnsi="Times New Roman" w:cs="Times New Roman"/>
          <w:b/>
          <w:sz w:val="28"/>
          <w:szCs w:val="28"/>
        </w:rPr>
      </w:pPr>
    </w:p>
    <w:p w:rsidR="00C45D44" w:rsidRDefault="00C45D44" w:rsidP="00567200">
      <w:pPr>
        <w:spacing w:line="360" w:lineRule="auto"/>
        <w:ind w:right="566" w:firstLine="720"/>
        <w:contextualSpacing/>
        <w:jc w:val="right"/>
        <w:rPr>
          <w:rFonts w:ascii="Times New Roman" w:hAnsi="Times New Roman" w:cs="Times New Roman"/>
          <w:b/>
          <w:sz w:val="28"/>
          <w:szCs w:val="28"/>
        </w:rPr>
      </w:pPr>
    </w:p>
    <w:p w:rsidR="00C45D44" w:rsidRPr="00CC4A46" w:rsidRDefault="00C45D44" w:rsidP="00567200">
      <w:pPr>
        <w:spacing w:line="360" w:lineRule="auto"/>
        <w:ind w:right="566" w:firstLine="720"/>
        <w:contextualSpacing/>
        <w:jc w:val="right"/>
        <w:rPr>
          <w:rFonts w:ascii="Times New Roman" w:hAnsi="Times New Roman" w:cs="Times New Roman"/>
          <w:sz w:val="28"/>
          <w:szCs w:val="28"/>
        </w:rPr>
      </w:pPr>
      <w:r w:rsidRPr="00CC4A46">
        <w:rPr>
          <w:rFonts w:ascii="Times New Roman" w:hAnsi="Times New Roman" w:cs="Times New Roman"/>
          <w:sz w:val="28"/>
          <w:szCs w:val="28"/>
        </w:rPr>
        <w:t>Авторы проекта: Умрихин Максим,</w:t>
      </w:r>
      <w:r>
        <w:rPr>
          <w:rFonts w:ascii="Times New Roman" w:hAnsi="Times New Roman" w:cs="Times New Roman"/>
          <w:sz w:val="28"/>
          <w:szCs w:val="28"/>
        </w:rPr>
        <w:t xml:space="preserve"> 9 класс</w:t>
      </w:r>
    </w:p>
    <w:p w:rsidR="00C45D44" w:rsidRPr="00CC4A46" w:rsidRDefault="00C45D44" w:rsidP="00567200">
      <w:pPr>
        <w:spacing w:line="360" w:lineRule="auto"/>
        <w:ind w:right="566" w:firstLine="720"/>
        <w:contextualSpacing/>
        <w:jc w:val="right"/>
        <w:rPr>
          <w:rFonts w:ascii="Times New Roman" w:hAnsi="Times New Roman" w:cs="Times New Roman"/>
          <w:sz w:val="28"/>
          <w:szCs w:val="28"/>
        </w:rPr>
      </w:pPr>
      <w:r w:rsidRPr="00CC4A46">
        <w:rPr>
          <w:rFonts w:ascii="Times New Roman" w:hAnsi="Times New Roman" w:cs="Times New Roman"/>
          <w:sz w:val="28"/>
          <w:szCs w:val="28"/>
        </w:rPr>
        <w:t xml:space="preserve"> Лютин Александр, 9 класс</w:t>
      </w:r>
    </w:p>
    <w:p w:rsidR="00C45D44" w:rsidRPr="00CC4A46" w:rsidRDefault="00C45D44" w:rsidP="00567200">
      <w:pPr>
        <w:spacing w:line="360" w:lineRule="auto"/>
        <w:ind w:right="566" w:firstLine="720"/>
        <w:contextualSpacing/>
        <w:jc w:val="right"/>
        <w:rPr>
          <w:rFonts w:ascii="Times New Roman" w:hAnsi="Times New Roman" w:cs="Times New Roman"/>
          <w:sz w:val="28"/>
          <w:szCs w:val="28"/>
        </w:rPr>
      </w:pPr>
      <w:r w:rsidRPr="00CC4A46">
        <w:rPr>
          <w:rFonts w:ascii="Times New Roman" w:hAnsi="Times New Roman" w:cs="Times New Roman"/>
          <w:sz w:val="28"/>
          <w:szCs w:val="28"/>
        </w:rPr>
        <w:t xml:space="preserve">Руководитель проекта: Пляшкевич Оксана Николаевна, </w:t>
      </w:r>
    </w:p>
    <w:p w:rsidR="00C45D44" w:rsidRPr="00CC4A46" w:rsidRDefault="00C45D44" w:rsidP="00567200">
      <w:pPr>
        <w:spacing w:line="360" w:lineRule="auto"/>
        <w:ind w:right="566" w:firstLine="720"/>
        <w:contextualSpacing/>
        <w:jc w:val="right"/>
        <w:rPr>
          <w:rFonts w:ascii="Times New Roman" w:hAnsi="Times New Roman" w:cs="Times New Roman"/>
          <w:sz w:val="28"/>
          <w:szCs w:val="28"/>
        </w:rPr>
      </w:pPr>
      <w:r w:rsidRPr="00CC4A46">
        <w:rPr>
          <w:rFonts w:ascii="Times New Roman" w:hAnsi="Times New Roman" w:cs="Times New Roman"/>
          <w:sz w:val="28"/>
          <w:szCs w:val="28"/>
        </w:rPr>
        <w:t xml:space="preserve">педагог дополнительного образования </w:t>
      </w:r>
    </w:p>
    <w:p w:rsidR="00C45D44" w:rsidRPr="00CC4A46" w:rsidRDefault="00C45D44" w:rsidP="00567200">
      <w:pPr>
        <w:spacing w:line="360" w:lineRule="auto"/>
        <w:ind w:right="566" w:firstLine="720"/>
        <w:contextualSpacing/>
        <w:jc w:val="right"/>
        <w:rPr>
          <w:rFonts w:ascii="Times New Roman" w:hAnsi="Times New Roman" w:cs="Times New Roman"/>
          <w:sz w:val="28"/>
          <w:szCs w:val="28"/>
        </w:rPr>
      </w:pPr>
      <w:r w:rsidRPr="00CC4A46">
        <w:rPr>
          <w:rFonts w:ascii="Times New Roman" w:hAnsi="Times New Roman" w:cs="Times New Roman"/>
          <w:sz w:val="28"/>
          <w:szCs w:val="28"/>
        </w:rPr>
        <w:t>МКУ ДО НСР НСО «Станция юных натуралистов»</w:t>
      </w:r>
    </w:p>
    <w:p w:rsidR="00C45D44" w:rsidRPr="00CC4A46" w:rsidRDefault="00C45D44" w:rsidP="00567200">
      <w:pPr>
        <w:spacing w:line="360" w:lineRule="auto"/>
        <w:ind w:right="566" w:firstLine="720"/>
        <w:jc w:val="both"/>
      </w:pPr>
    </w:p>
    <w:p w:rsidR="00C45D44" w:rsidRPr="00CC4A46" w:rsidRDefault="00C45D44" w:rsidP="00567200">
      <w:pPr>
        <w:spacing w:line="360" w:lineRule="auto"/>
        <w:ind w:right="566" w:firstLine="720"/>
        <w:jc w:val="both"/>
        <w:rPr>
          <w:rFonts w:ascii="Times New Roman" w:hAnsi="Times New Roman" w:cs="Times New Roman"/>
          <w:sz w:val="28"/>
          <w:szCs w:val="28"/>
        </w:rPr>
      </w:pPr>
    </w:p>
    <w:p w:rsidR="00C45D44" w:rsidRDefault="00C45D44" w:rsidP="00567200">
      <w:pPr>
        <w:spacing w:line="360" w:lineRule="auto"/>
        <w:ind w:right="566" w:firstLine="720"/>
        <w:jc w:val="both"/>
        <w:rPr>
          <w:rFonts w:ascii="Times New Roman" w:hAnsi="Times New Roman" w:cs="Times New Roman"/>
          <w:sz w:val="28"/>
          <w:szCs w:val="28"/>
        </w:rPr>
      </w:pPr>
    </w:p>
    <w:p w:rsidR="00567200" w:rsidRDefault="00567200" w:rsidP="00567200">
      <w:pPr>
        <w:spacing w:line="360" w:lineRule="auto"/>
        <w:ind w:right="566" w:firstLine="720"/>
        <w:contextualSpacing/>
        <w:jc w:val="center"/>
        <w:rPr>
          <w:rFonts w:ascii="Times New Roman" w:hAnsi="Times New Roman" w:cs="Times New Roman"/>
          <w:sz w:val="28"/>
          <w:szCs w:val="28"/>
        </w:rPr>
      </w:pPr>
    </w:p>
    <w:p w:rsidR="00C45D44" w:rsidRPr="00C45D44" w:rsidRDefault="00C45D44" w:rsidP="00567200">
      <w:pPr>
        <w:spacing w:line="360" w:lineRule="auto"/>
        <w:ind w:right="566" w:firstLine="720"/>
        <w:contextualSpacing/>
        <w:jc w:val="center"/>
        <w:rPr>
          <w:rFonts w:ascii="Times New Roman" w:hAnsi="Times New Roman" w:cs="Times New Roman"/>
          <w:sz w:val="28"/>
          <w:szCs w:val="28"/>
        </w:rPr>
      </w:pPr>
      <w:r w:rsidRPr="00C45D44">
        <w:rPr>
          <w:rFonts w:ascii="Times New Roman" w:hAnsi="Times New Roman" w:cs="Times New Roman"/>
          <w:sz w:val="28"/>
          <w:szCs w:val="28"/>
        </w:rPr>
        <w:t>Краснообск 2018</w:t>
      </w:r>
    </w:p>
    <w:p w:rsidR="00567200" w:rsidRDefault="00567200" w:rsidP="00567200">
      <w:pPr>
        <w:spacing w:line="360" w:lineRule="auto"/>
        <w:ind w:right="-1" w:firstLine="720"/>
        <w:contextualSpacing/>
        <w:jc w:val="both"/>
        <w:rPr>
          <w:rFonts w:ascii="Times New Roman" w:hAnsi="Times New Roman" w:cs="Times New Roman"/>
          <w:b/>
          <w:sz w:val="28"/>
          <w:szCs w:val="28"/>
        </w:rPr>
      </w:pPr>
    </w:p>
    <w:p w:rsidR="00C45D44" w:rsidRPr="00F806A2" w:rsidRDefault="00C45D44" w:rsidP="003B63E7">
      <w:pPr>
        <w:spacing w:line="360" w:lineRule="auto"/>
        <w:ind w:right="-1" w:firstLine="720"/>
        <w:contextualSpacing/>
        <w:jc w:val="center"/>
        <w:rPr>
          <w:rFonts w:ascii="Times New Roman" w:hAnsi="Times New Roman" w:cs="Times New Roman"/>
          <w:b/>
          <w:sz w:val="28"/>
          <w:szCs w:val="28"/>
        </w:rPr>
      </w:pPr>
      <w:r w:rsidRPr="00F806A2">
        <w:rPr>
          <w:rFonts w:ascii="Times New Roman" w:hAnsi="Times New Roman" w:cs="Times New Roman"/>
          <w:b/>
          <w:sz w:val="28"/>
          <w:szCs w:val="28"/>
        </w:rPr>
        <w:t>Содержание</w:t>
      </w:r>
    </w:p>
    <w:tbl>
      <w:tblPr>
        <w:tblStyle w:val="a4"/>
        <w:tblW w:w="921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5"/>
        <w:gridCol w:w="709"/>
      </w:tblGrid>
      <w:tr w:rsidR="00C45D44" w:rsidRPr="005B1F9C" w:rsidTr="003B63E7">
        <w:tc>
          <w:tcPr>
            <w:tcW w:w="8505" w:type="dxa"/>
          </w:tcPr>
          <w:p w:rsidR="00C45D44" w:rsidRPr="005B1F9C" w:rsidRDefault="003B63E7" w:rsidP="003B63E7">
            <w:pPr>
              <w:spacing w:line="360"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Аннотация</w:t>
            </w:r>
            <w:r w:rsidR="00C45D44">
              <w:rPr>
                <w:rFonts w:ascii="Times New Roman" w:hAnsi="Times New Roman" w:cs="Times New Roman"/>
                <w:sz w:val="28"/>
                <w:szCs w:val="28"/>
              </w:rPr>
              <w:t>………………………………………………………………</w:t>
            </w:r>
            <w:r>
              <w:rPr>
                <w:rFonts w:ascii="Times New Roman" w:hAnsi="Times New Roman" w:cs="Times New Roman"/>
                <w:sz w:val="28"/>
                <w:szCs w:val="28"/>
              </w:rPr>
              <w:t>...</w:t>
            </w:r>
          </w:p>
        </w:tc>
        <w:tc>
          <w:tcPr>
            <w:tcW w:w="709" w:type="dxa"/>
          </w:tcPr>
          <w:p w:rsidR="00C45D44" w:rsidRPr="005B1F9C" w:rsidRDefault="00C45D44" w:rsidP="003B63E7">
            <w:pPr>
              <w:spacing w:line="360" w:lineRule="auto"/>
              <w:ind w:right="-1" w:firstLine="176"/>
              <w:contextualSpacing/>
              <w:jc w:val="right"/>
              <w:rPr>
                <w:rFonts w:ascii="Times New Roman" w:hAnsi="Times New Roman" w:cs="Times New Roman"/>
                <w:sz w:val="28"/>
                <w:szCs w:val="28"/>
              </w:rPr>
            </w:pPr>
            <w:r>
              <w:rPr>
                <w:rFonts w:ascii="Times New Roman" w:hAnsi="Times New Roman" w:cs="Times New Roman"/>
                <w:sz w:val="28"/>
                <w:szCs w:val="28"/>
              </w:rPr>
              <w:t>3</w:t>
            </w:r>
          </w:p>
        </w:tc>
      </w:tr>
      <w:tr w:rsidR="00C45D44" w:rsidRPr="005B1F9C" w:rsidTr="003B63E7">
        <w:tc>
          <w:tcPr>
            <w:tcW w:w="8505" w:type="dxa"/>
          </w:tcPr>
          <w:p w:rsidR="00C45D44" w:rsidRPr="005B1F9C" w:rsidRDefault="00C45D44" w:rsidP="003B63E7">
            <w:pPr>
              <w:spacing w:line="360"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Введение……………………………………………………………</w:t>
            </w:r>
            <w:proofErr w:type="gramStart"/>
            <w:r w:rsidR="003B63E7">
              <w:rPr>
                <w:rFonts w:ascii="Times New Roman" w:hAnsi="Times New Roman" w:cs="Times New Roman"/>
                <w:sz w:val="28"/>
                <w:szCs w:val="28"/>
              </w:rPr>
              <w:t>…….</w:t>
            </w:r>
            <w:proofErr w:type="gramEnd"/>
            <w:r w:rsidR="003B63E7">
              <w:rPr>
                <w:rFonts w:ascii="Times New Roman" w:hAnsi="Times New Roman" w:cs="Times New Roman"/>
                <w:sz w:val="28"/>
                <w:szCs w:val="28"/>
              </w:rPr>
              <w:t>.</w:t>
            </w:r>
          </w:p>
        </w:tc>
        <w:tc>
          <w:tcPr>
            <w:tcW w:w="709" w:type="dxa"/>
          </w:tcPr>
          <w:p w:rsidR="00C45D44" w:rsidRPr="005B1F9C" w:rsidRDefault="00C45D44" w:rsidP="003B63E7">
            <w:pPr>
              <w:spacing w:line="360" w:lineRule="auto"/>
              <w:ind w:right="-1" w:firstLine="176"/>
              <w:contextualSpacing/>
              <w:jc w:val="right"/>
              <w:rPr>
                <w:rFonts w:ascii="Times New Roman" w:hAnsi="Times New Roman" w:cs="Times New Roman"/>
                <w:sz w:val="28"/>
                <w:szCs w:val="28"/>
              </w:rPr>
            </w:pPr>
            <w:r>
              <w:rPr>
                <w:rFonts w:ascii="Times New Roman" w:hAnsi="Times New Roman" w:cs="Times New Roman"/>
                <w:sz w:val="28"/>
                <w:szCs w:val="28"/>
              </w:rPr>
              <w:t>4</w:t>
            </w:r>
          </w:p>
        </w:tc>
      </w:tr>
      <w:tr w:rsidR="00C45D44" w:rsidRPr="005B1F9C" w:rsidTr="003B63E7">
        <w:tc>
          <w:tcPr>
            <w:tcW w:w="8505" w:type="dxa"/>
          </w:tcPr>
          <w:p w:rsidR="00C45D44" w:rsidRPr="00C45D44" w:rsidRDefault="00C45D44" w:rsidP="003B63E7">
            <w:pPr>
              <w:pStyle w:val="a3"/>
              <w:numPr>
                <w:ilvl w:val="0"/>
                <w:numId w:val="19"/>
              </w:numPr>
              <w:spacing w:line="360" w:lineRule="auto"/>
              <w:ind w:left="317" w:right="-1" w:hanging="283"/>
              <w:jc w:val="both"/>
              <w:rPr>
                <w:rFonts w:ascii="Times New Roman" w:hAnsi="Times New Roman" w:cs="Times New Roman"/>
                <w:sz w:val="28"/>
                <w:szCs w:val="28"/>
              </w:rPr>
            </w:pPr>
            <w:proofErr w:type="spellStart"/>
            <w:r>
              <w:rPr>
                <w:rFonts w:ascii="Times New Roman" w:hAnsi="Times New Roman" w:cs="Times New Roman"/>
                <w:sz w:val="28"/>
                <w:szCs w:val="28"/>
              </w:rPr>
              <w:t>Предпроектный</w:t>
            </w:r>
            <w:proofErr w:type="spellEnd"/>
            <w:r>
              <w:rPr>
                <w:rFonts w:ascii="Times New Roman" w:hAnsi="Times New Roman" w:cs="Times New Roman"/>
                <w:sz w:val="28"/>
                <w:szCs w:val="28"/>
              </w:rPr>
              <w:t xml:space="preserve"> анализ……………………………………………</w:t>
            </w:r>
            <w:r w:rsidR="00DB3CA2">
              <w:rPr>
                <w:rFonts w:ascii="Times New Roman" w:hAnsi="Times New Roman" w:cs="Times New Roman"/>
                <w:sz w:val="28"/>
                <w:szCs w:val="28"/>
              </w:rPr>
              <w:t>…..</w:t>
            </w:r>
          </w:p>
        </w:tc>
        <w:tc>
          <w:tcPr>
            <w:tcW w:w="709" w:type="dxa"/>
          </w:tcPr>
          <w:p w:rsidR="00C45D44" w:rsidRPr="005B1F9C" w:rsidRDefault="00DB3CA2" w:rsidP="003B63E7">
            <w:pPr>
              <w:spacing w:line="360" w:lineRule="auto"/>
              <w:ind w:right="-1" w:firstLine="176"/>
              <w:contextualSpacing/>
              <w:jc w:val="right"/>
              <w:rPr>
                <w:rFonts w:ascii="Times New Roman" w:hAnsi="Times New Roman" w:cs="Times New Roman"/>
                <w:sz w:val="28"/>
                <w:szCs w:val="28"/>
              </w:rPr>
            </w:pPr>
            <w:r>
              <w:rPr>
                <w:rFonts w:ascii="Times New Roman" w:hAnsi="Times New Roman" w:cs="Times New Roman"/>
                <w:sz w:val="28"/>
                <w:szCs w:val="28"/>
              </w:rPr>
              <w:t>5</w:t>
            </w:r>
          </w:p>
        </w:tc>
      </w:tr>
      <w:tr w:rsidR="00C45D44" w:rsidRPr="005B1F9C" w:rsidTr="003B63E7">
        <w:tc>
          <w:tcPr>
            <w:tcW w:w="8505" w:type="dxa"/>
          </w:tcPr>
          <w:p w:rsidR="00C45D44" w:rsidRPr="00C45D44" w:rsidRDefault="00FF3B87" w:rsidP="003B63E7">
            <w:pPr>
              <w:pStyle w:val="a3"/>
              <w:numPr>
                <w:ilvl w:val="1"/>
                <w:numId w:val="19"/>
              </w:numPr>
              <w:spacing w:line="360" w:lineRule="auto"/>
              <w:ind w:left="601" w:right="-1" w:hanging="567"/>
              <w:jc w:val="both"/>
              <w:rPr>
                <w:rFonts w:ascii="Times New Roman" w:hAnsi="Times New Roman" w:cs="Times New Roman"/>
                <w:sz w:val="28"/>
                <w:szCs w:val="28"/>
              </w:rPr>
            </w:pPr>
            <w:r>
              <w:rPr>
                <w:rFonts w:ascii="Times New Roman" w:hAnsi="Times New Roman" w:cs="Times New Roman"/>
                <w:sz w:val="28"/>
                <w:szCs w:val="28"/>
              </w:rPr>
              <w:t>Характеристика территории пролегания будущей экологической тропы…………………………………………...</w:t>
            </w:r>
            <w:r w:rsidR="003B63E7">
              <w:rPr>
                <w:rFonts w:ascii="Times New Roman" w:hAnsi="Times New Roman" w:cs="Times New Roman"/>
                <w:sz w:val="28"/>
                <w:szCs w:val="28"/>
              </w:rPr>
              <w:t>................................</w:t>
            </w:r>
          </w:p>
        </w:tc>
        <w:tc>
          <w:tcPr>
            <w:tcW w:w="709" w:type="dxa"/>
          </w:tcPr>
          <w:p w:rsidR="00C45D44" w:rsidRPr="005B1F9C" w:rsidRDefault="00DB3CA2" w:rsidP="003B63E7">
            <w:pPr>
              <w:spacing w:line="360" w:lineRule="auto"/>
              <w:ind w:right="-1" w:firstLine="176"/>
              <w:jc w:val="right"/>
              <w:rPr>
                <w:rFonts w:ascii="Times New Roman" w:hAnsi="Times New Roman" w:cs="Times New Roman"/>
                <w:sz w:val="28"/>
                <w:szCs w:val="28"/>
              </w:rPr>
            </w:pPr>
            <w:r>
              <w:rPr>
                <w:rFonts w:ascii="Times New Roman" w:hAnsi="Times New Roman" w:cs="Times New Roman"/>
                <w:sz w:val="28"/>
                <w:szCs w:val="28"/>
              </w:rPr>
              <w:t>5</w:t>
            </w:r>
          </w:p>
        </w:tc>
      </w:tr>
      <w:tr w:rsidR="00C45D44" w:rsidRPr="005B1F9C" w:rsidTr="003B63E7">
        <w:tc>
          <w:tcPr>
            <w:tcW w:w="8505" w:type="dxa"/>
          </w:tcPr>
          <w:p w:rsidR="00C45D44" w:rsidRPr="001A2D51" w:rsidRDefault="00FF3B87" w:rsidP="003B63E7">
            <w:pPr>
              <w:pStyle w:val="a3"/>
              <w:numPr>
                <w:ilvl w:val="1"/>
                <w:numId w:val="19"/>
              </w:numPr>
              <w:spacing w:line="360" w:lineRule="auto"/>
              <w:ind w:left="601" w:right="-1" w:hanging="567"/>
              <w:jc w:val="both"/>
              <w:rPr>
                <w:rFonts w:ascii="Times New Roman" w:hAnsi="Times New Roman" w:cs="Times New Roman"/>
                <w:sz w:val="28"/>
                <w:szCs w:val="28"/>
              </w:rPr>
            </w:pPr>
            <w:r>
              <w:rPr>
                <w:rFonts w:ascii="Times New Roman" w:hAnsi="Times New Roman" w:cs="Times New Roman"/>
                <w:sz w:val="28"/>
                <w:szCs w:val="28"/>
              </w:rPr>
              <w:t>Видовой состав растений территории………………………</w:t>
            </w:r>
            <w:proofErr w:type="gramStart"/>
            <w:r>
              <w:rPr>
                <w:rFonts w:ascii="Times New Roman" w:hAnsi="Times New Roman" w:cs="Times New Roman"/>
                <w:sz w:val="28"/>
                <w:szCs w:val="28"/>
              </w:rPr>
              <w:t>…</w:t>
            </w:r>
            <w:r w:rsidR="003B63E7">
              <w:rPr>
                <w:rFonts w:ascii="Times New Roman" w:hAnsi="Times New Roman" w:cs="Times New Roman"/>
                <w:sz w:val="28"/>
                <w:szCs w:val="28"/>
              </w:rPr>
              <w:t>….</w:t>
            </w:r>
            <w:proofErr w:type="gramEnd"/>
            <w:r w:rsidR="003B63E7">
              <w:rPr>
                <w:rFonts w:ascii="Times New Roman" w:hAnsi="Times New Roman" w:cs="Times New Roman"/>
                <w:sz w:val="28"/>
                <w:szCs w:val="28"/>
              </w:rPr>
              <w:t>.</w:t>
            </w:r>
          </w:p>
        </w:tc>
        <w:tc>
          <w:tcPr>
            <w:tcW w:w="709" w:type="dxa"/>
          </w:tcPr>
          <w:p w:rsidR="00C45D44" w:rsidRPr="005B1F9C" w:rsidRDefault="00DB3CA2" w:rsidP="003B63E7">
            <w:pPr>
              <w:spacing w:line="360" w:lineRule="auto"/>
              <w:ind w:right="-1" w:firstLine="176"/>
              <w:jc w:val="right"/>
              <w:rPr>
                <w:rFonts w:ascii="Times New Roman" w:hAnsi="Times New Roman" w:cs="Times New Roman"/>
                <w:sz w:val="28"/>
                <w:szCs w:val="28"/>
              </w:rPr>
            </w:pPr>
            <w:r>
              <w:rPr>
                <w:rFonts w:ascii="Times New Roman" w:hAnsi="Times New Roman" w:cs="Times New Roman"/>
                <w:sz w:val="28"/>
                <w:szCs w:val="28"/>
              </w:rPr>
              <w:t>6</w:t>
            </w:r>
          </w:p>
        </w:tc>
      </w:tr>
      <w:tr w:rsidR="00C45D44" w:rsidRPr="005B1F9C" w:rsidTr="003B63E7">
        <w:tc>
          <w:tcPr>
            <w:tcW w:w="8505" w:type="dxa"/>
          </w:tcPr>
          <w:p w:rsidR="00C45D44" w:rsidRPr="001A2D51" w:rsidRDefault="00FF3B87" w:rsidP="003B63E7">
            <w:pPr>
              <w:pStyle w:val="a3"/>
              <w:numPr>
                <w:ilvl w:val="0"/>
                <w:numId w:val="19"/>
              </w:numPr>
              <w:spacing w:line="360" w:lineRule="auto"/>
              <w:ind w:left="317" w:right="-1" w:hanging="283"/>
              <w:jc w:val="both"/>
              <w:rPr>
                <w:rFonts w:ascii="Times New Roman" w:hAnsi="Times New Roman" w:cs="Times New Roman"/>
                <w:sz w:val="28"/>
                <w:szCs w:val="28"/>
              </w:rPr>
            </w:pPr>
            <w:r>
              <w:rPr>
                <w:rFonts w:ascii="Times New Roman" w:hAnsi="Times New Roman" w:cs="Times New Roman"/>
                <w:sz w:val="28"/>
                <w:szCs w:val="28"/>
              </w:rPr>
              <w:t>Проектирование экологической тропы………………………………</w:t>
            </w:r>
          </w:p>
        </w:tc>
        <w:tc>
          <w:tcPr>
            <w:tcW w:w="709" w:type="dxa"/>
          </w:tcPr>
          <w:p w:rsidR="00C45D44" w:rsidRPr="005B1F9C" w:rsidRDefault="00DB3CA2" w:rsidP="003B63E7">
            <w:pPr>
              <w:spacing w:line="360" w:lineRule="auto"/>
              <w:ind w:right="-1" w:firstLine="176"/>
              <w:jc w:val="right"/>
              <w:rPr>
                <w:rFonts w:ascii="Times New Roman" w:hAnsi="Times New Roman" w:cs="Times New Roman"/>
                <w:sz w:val="28"/>
                <w:szCs w:val="28"/>
              </w:rPr>
            </w:pPr>
            <w:r>
              <w:rPr>
                <w:rFonts w:ascii="Times New Roman" w:hAnsi="Times New Roman" w:cs="Times New Roman"/>
                <w:sz w:val="28"/>
                <w:szCs w:val="28"/>
              </w:rPr>
              <w:t>6</w:t>
            </w:r>
          </w:p>
        </w:tc>
      </w:tr>
      <w:tr w:rsidR="00C45D44" w:rsidRPr="005B1F9C" w:rsidTr="003B63E7">
        <w:tc>
          <w:tcPr>
            <w:tcW w:w="8505" w:type="dxa"/>
          </w:tcPr>
          <w:p w:rsidR="00C45D44" w:rsidRPr="001A2D51" w:rsidRDefault="00FF3B87" w:rsidP="003B63E7">
            <w:pPr>
              <w:pStyle w:val="a3"/>
              <w:numPr>
                <w:ilvl w:val="1"/>
                <w:numId w:val="19"/>
              </w:numPr>
              <w:spacing w:line="360" w:lineRule="auto"/>
              <w:ind w:left="601" w:right="-1" w:hanging="567"/>
              <w:jc w:val="both"/>
              <w:rPr>
                <w:rFonts w:ascii="Times New Roman" w:hAnsi="Times New Roman" w:cs="Times New Roman"/>
                <w:sz w:val="28"/>
                <w:szCs w:val="28"/>
              </w:rPr>
            </w:pPr>
            <w:r>
              <w:rPr>
                <w:rFonts w:ascii="Times New Roman" w:hAnsi="Times New Roman" w:cs="Times New Roman"/>
                <w:sz w:val="28"/>
                <w:szCs w:val="28"/>
              </w:rPr>
              <w:t>Выбор и краткое описание видовых точек</w:t>
            </w:r>
            <w:r w:rsidR="003B63E7">
              <w:rPr>
                <w:rFonts w:ascii="Times New Roman" w:hAnsi="Times New Roman" w:cs="Times New Roman"/>
                <w:sz w:val="28"/>
                <w:szCs w:val="28"/>
              </w:rPr>
              <w:t>…………………</w:t>
            </w:r>
            <w:proofErr w:type="gramStart"/>
            <w:r w:rsidR="003B63E7">
              <w:rPr>
                <w:rFonts w:ascii="Times New Roman" w:hAnsi="Times New Roman" w:cs="Times New Roman"/>
                <w:sz w:val="28"/>
                <w:szCs w:val="28"/>
              </w:rPr>
              <w:t>…….</w:t>
            </w:r>
            <w:proofErr w:type="gramEnd"/>
            <w:r w:rsidR="003B63E7">
              <w:rPr>
                <w:rFonts w:ascii="Times New Roman" w:hAnsi="Times New Roman" w:cs="Times New Roman"/>
                <w:sz w:val="28"/>
                <w:szCs w:val="28"/>
              </w:rPr>
              <w:t>.</w:t>
            </w:r>
          </w:p>
        </w:tc>
        <w:tc>
          <w:tcPr>
            <w:tcW w:w="709" w:type="dxa"/>
          </w:tcPr>
          <w:p w:rsidR="00C45D44" w:rsidRPr="005B1F9C" w:rsidRDefault="00DB3CA2" w:rsidP="003B63E7">
            <w:pPr>
              <w:spacing w:line="360" w:lineRule="auto"/>
              <w:ind w:right="-1" w:firstLine="176"/>
              <w:jc w:val="right"/>
              <w:rPr>
                <w:rFonts w:ascii="Times New Roman" w:hAnsi="Times New Roman" w:cs="Times New Roman"/>
                <w:sz w:val="28"/>
                <w:szCs w:val="28"/>
              </w:rPr>
            </w:pPr>
            <w:r>
              <w:rPr>
                <w:rFonts w:ascii="Times New Roman" w:hAnsi="Times New Roman" w:cs="Times New Roman"/>
                <w:sz w:val="28"/>
                <w:szCs w:val="28"/>
              </w:rPr>
              <w:t>6</w:t>
            </w:r>
          </w:p>
        </w:tc>
      </w:tr>
      <w:tr w:rsidR="00FF3B87" w:rsidRPr="005B1F9C" w:rsidTr="003B63E7">
        <w:tc>
          <w:tcPr>
            <w:tcW w:w="8505" w:type="dxa"/>
          </w:tcPr>
          <w:p w:rsidR="00FF3B87" w:rsidRPr="00FF3B87" w:rsidRDefault="00FF3B87" w:rsidP="003B63E7">
            <w:pPr>
              <w:pStyle w:val="a3"/>
              <w:numPr>
                <w:ilvl w:val="1"/>
                <w:numId w:val="19"/>
              </w:numPr>
              <w:spacing w:line="360" w:lineRule="auto"/>
              <w:ind w:left="601" w:right="-1" w:hanging="567"/>
              <w:jc w:val="both"/>
              <w:rPr>
                <w:rFonts w:ascii="Times New Roman" w:hAnsi="Times New Roman" w:cs="Times New Roman"/>
                <w:sz w:val="28"/>
                <w:szCs w:val="28"/>
              </w:rPr>
            </w:pPr>
            <w:r>
              <w:rPr>
                <w:rFonts w:ascii="Times New Roman" w:hAnsi="Times New Roman" w:cs="Times New Roman"/>
                <w:sz w:val="28"/>
                <w:szCs w:val="28"/>
              </w:rPr>
              <w:t xml:space="preserve">Календарный план работ по организации экологической </w:t>
            </w:r>
            <w:proofErr w:type="gramStart"/>
            <w:r>
              <w:rPr>
                <w:rFonts w:ascii="Times New Roman" w:hAnsi="Times New Roman" w:cs="Times New Roman"/>
                <w:sz w:val="28"/>
                <w:szCs w:val="28"/>
              </w:rPr>
              <w:t>тропы</w:t>
            </w:r>
            <w:r w:rsidR="00DB3CA2">
              <w:rPr>
                <w:rFonts w:ascii="Times New Roman" w:hAnsi="Times New Roman" w:cs="Times New Roman"/>
                <w:sz w:val="28"/>
                <w:szCs w:val="28"/>
              </w:rPr>
              <w:t>..</w:t>
            </w:r>
            <w:proofErr w:type="gramEnd"/>
          </w:p>
        </w:tc>
        <w:tc>
          <w:tcPr>
            <w:tcW w:w="709" w:type="dxa"/>
          </w:tcPr>
          <w:p w:rsidR="00FF3B87" w:rsidRDefault="00DB3CA2" w:rsidP="003B63E7">
            <w:pPr>
              <w:spacing w:line="360" w:lineRule="auto"/>
              <w:ind w:right="-1" w:firstLine="176"/>
              <w:jc w:val="right"/>
              <w:rPr>
                <w:rFonts w:ascii="Times New Roman" w:hAnsi="Times New Roman" w:cs="Times New Roman"/>
                <w:sz w:val="28"/>
                <w:szCs w:val="28"/>
              </w:rPr>
            </w:pPr>
            <w:r>
              <w:rPr>
                <w:rFonts w:ascii="Times New Roman" w:hAnsi="Times New Roman" w:cs="Times New Roman"/>
                <w:sz w:val="28"/>
                <w:szCs w:val="28"/>
              </w:rPr>
              <w:t>12</w:t>
            </w:r>
          </w:p>
        </w:tc>
      </w:tr>
      <w:tr w:rsidR="00C45D44" w:rsidRPr="005B1F9C" w:rsidTr="003B63E7">
        <w:tc>
          <w:tcPr>
            <w:tcW w:w="8505" w:type="dxa"/>
          </w:tcPr>
          <w:p w:rsidR="00C45D44" w:rsidRPr="00985DCE" w:rsidRDefault="00C45D44" w:rsidP="003B63E7">
            <w:pPr>
              <w:spacing w:line="360" w:lineRule="auto"/>
              <w:ind w:right="-1" w:firstLine="34"/>
              <w:jc w:val="both"/>
              <w:rPr>
                <w:rFonts w:ascii="Times New Roman" w:hAnsi="Times New Roman" w:cs="Times New Roman"/>
                <w:sz w:val="28"/>
                <w:szCs w:val="28"/>
              </w:rPr>
            </w:pPr>
            <w:r>
              <w:rPr>
                <w:rFonts w:ascii="Times New Roman" w:hAnsi="Times New Roman" w:cs="Times New Roman"/>
                <w:sz w:val="28"/>
                <w:szCs w:val="28"/>
              </w:rPr>
              <w:t>Закл</w:t>
            </w:r>
            <w:r w:rsidR="003B63E7">
              <w:rPr>
                <w:rFonts w:ascii="Times New Roman" w:hAnsi="Times New Roman" w:cs="Times New Roman"/>
                <w:sz w:val="28"/>
                <w:szCs w:val="28"/>
              </w:rPr>
              <w:t>ючение……………………………………………………………….</w:t>
            </w:r>
          </w:p>
        </w:tc>
        <w:tc>
          <w:tcPr>
            <w:tcW w:w="709" w:type="dxa"/>
          </w:tcPr>
          <w:p w:rsidR="00C45D44" w:rsidRDefault="00DB3CA2" w:rsidP="003B63E7">
            <w:pPr>
              <w:spacing w:line="360" w:lineRule="auto"/>
              <w:ind w:right="-1" w:firstLine="176"/>
              <w:jc w:val="right"/>
              <w:rPr>
                <w:rFonts w:ascii="Times New Roman" w:hAnsi="Times New Roman" w:cs="Times New Roman"/>
                <w:sz w:val="28"/>
                <w:szCs w:val="28"/>
              </w:rPr>
            </w:pPr>
            <w:r>
              <w:rPr>
                <w:rFonts w:ascii="Times New Roman" w:hAnsi="Times New Roman" w:cs="Times New Roman"/>
                <w:sz w:val="28"/>
                <w:szCs w:val="28"/>
              </w:rPr>
              <w:t>14</w:t>
            </w:r>
          </w:p>
        </w:tc>
      </w:tr>
      <w:tr w:rsidR="00FF3B87" w:rsidRPr="005B1F9C" w:rsidTr="003B63E7">
        <w:tc>
          <w:tcPr>
            <w:tcW w:w="8505" w:type="dxa"/>
          </w:tcPr>
          <w:p w:rsidR="00FF3B87" w:rsidRPr="005B1F9C" w:rsidRDefault="00FF3B87" w:rsidP="003B63E7">
            <w:pPr>
              <w:spacing w:line="360" w:lineRule="auto"/>
              <w:ind w:right="-1" w:firstLine="34"/>
              <w:contextualSpacing/>
              <w:jc w:val="both"/>
              <w:rPr>
                <w:rFonts w:ascii="Times New Roman" w:hAnsi="Times New Roman" w:cs="Times New Roman"/>
                <w:sz w:val="28"/>
                <w:szCs w:val="28"/>
              </w:rPr>
            </w:pPr>
            <w:r>
              <w:rPr>
                <w:rFonts w:ascii="Times New Roman" w:hAnsi="Times New Roman" w:cs="Times New Roman"/>
                <w:sz w:val="28"/>
                <w:szCs w:val="28"/>
              </w:rPr>
              <w:t>Список использованных библиографических источников</w:t>
            </w:r>
            <w:r w:rsidR="00DB3CA2">
              <w:rPr>
                <w:rFonts w:ascii="Times New Roman" w:hAnsi="Times New Roman" w:cs="Times New Roman"/>
                <w:sz w:val="28"/>
                <w:szCs w:val="28"/>
              </w:rPr>
              <w:t>…………….</w:t>
            </w:r>
          </w:p>
        </w:tc>
        <w:tc>
          <w:tcPr>
            <w:tcW w:w="709" w:type="dxa"/>
          </w:tcPr>
          <w:p w:rsidR="00FF3B87" w:rsidRDefault="00DB3CA2" w:rsidP="003B63E7">
            <w:pPr>
              <w:spacing w:line="360" w:lineRule="auto"/>
              <w:ind w:right="-1" w:firstLine="176"/>
              <w:contextualSpacing/>
              <w:jc w:val="right"/>
              <w:rPr>
                <w:rFonts w:ascii="Times New Roman" w:hAnsi="Times New Roman" w:cs="Times New Roman"/>
                <w:sz w:val="28"/>
                <w:szCs w:val="28"/>
              </w:rPr>
            </w:pPr>
            <w:r>
              <w:rPr>
                <w:rFonts w:ascii="Times New Roman" w:hAnsi="Times New Roman" w:cs="Times New Roman"/>
                <w:sz w:val="28"/>
                <w:szCs w:val="28"/>
              </w:rPr>
              <w:t>15</w:t>
            </w:r>
          </w:p>
        </w:tc>
      </w:tr>
      <w:tr w:rsidR="00C45D44" w:rsidRPr="005B1F9C" w:rsidTr="003B63E7">
        <w:tc>
          <w:tcPr>
            <w:tcW w:w="8505" w:type="dxa"/>
          </w:tcPr>
          <w:p w:rsidR="00C45D44" w:rsidRPr="005B1F9C" w:rsidRDefault="00C45D44" w:rsidP="003B63E7">
            <w:pPr>
              <w:spacing w:line="360" w:lineRule="auto"/>
              <w:ind w:right="-1" w:firstLine="34"/>
              <w:contextualSpacing/>
              <w:jc w:val="both"/>
              <w:rPr>
                <w:rFonts w:ascii="Times New Roman" w:hAnsi="Times New Roman" w:cs="Times New Roman"/>
                <w:sz w:val="28"/>
                <w:szCs w:val="28"/>
              </w:rPr>
            </w:pPr>
            <w:r w:rsidRPr="005B1F9C">
              <w:rPr>
                <w:rFonts w:ascii="Times New Roman" w:hAnsi="Times New Roman" w:cs="Times New Roman"/>
                <w:sz w:val="28"/>
                <w:szCs w:val="28"/>
              </w:rPr>
              <w:t>Приложения</w:t>
            </w:r>
            <w:r w:rsidR="003B63E7">
              <w:rPr>
                <w:rFonts w:ascii="Times New Roman" w:hAnsi="Times New Roman" w:cs="Times New Roman"/>
                <w:sz w:val="28"/>
                <w:szCs w:val="28"/>
              </w:rPr>
              <w:t>………………………………………………………………</w:t>
            </w:r>
          </w:p>
        </w:tc>
        <w:tc>
          <w:tcPr>
            <w:tcW w:w="709" w:type="dxa"/>
          </w:tcPr>
          <w:p w:rsidR="00C45D44" w:rsidRPr="005B1F9C" w:rsidRDefault="00C45D44" w:rsidP="003B63E7">
            <w:pPr>
              <w:spacing w:line="360" w:lineRule="auto"/>
              <w:ind w:right="-1" w:firstLine="176"/>
              <w:contextualSpacing/>
              <w:jc w:val="right"/>
              <w:rPr>
                <w:rFonts w:ascii="Times New Roman" w:hAnsi="Times New Roman" w:cs="Times New Roman"/>
                <w:sz w:val="28"/>
                <w:szCs w:val="28"/>
              </w:rPr>
            </w:pPr>
            <w:r>
              <w:rPr>
                <w:rFonts w:ascii="Times New Roman" w:hAnsi="Times New Roman" w:cs="Times New Roman"/>
                <w:sz w:val="28"/>
                <w:szCs w:val="28"/>
              </w:rPr>
              <w:t>16</w:t>
            </w:r>
          </w:p>
        </w:tc>
      </w:tr>
    </w:tbl>
    <w:p w:rsidR="003E6FCA" w:rsidRPr="003121D3" w:rsidRDefault="003E6FCA" w:rsidP="00567200">
      <w:pPr>
        <w:spacing w:line="360" w:lineRule="auto"/>
        <w:ind w:right="-1" w:firstLine="720"/>
        <w:contextualSpacing/>
        <w:jc w:val="both"/>
        <w:rPr>
          <w:rFonts w:ascii="Times New Roman" w:hAnsi="Times New Roman" w:cs="Times New Roman"/>
          <w:sz w:val="28"/>
          <w:szCs w:val="28"/>
        </w:rPr>
      </w:pPr>
    </w:p>
    <w:p w:rsidR="003E6FCA" w:rsidRPr="003121D3" w:rsidRDefault="003E6FCA" w:rsidP="00567200">
      <w:pPr>
        <w:spacing w:line="360" w:lineRule="auto"/>
        <w:ind w:right="-1" w:firstLine="720"/>
        <w:contextualSpacing/>
        <w:jc w:val="both"/>
        <w:rPr>
          <w:rFonts w:ascii="Times New Roman" w:hAnsi="Times New Roman" w:cs="Times New Roman"/>
          <w:sz w:val="28"/>
          <w:szCs w:val="28"/>
        </w:rPr>
      </w:pPr>
    </w:p>
    <w:p w:rsidR="003E6FCA" w:rsidRPr="003121D3" w:rsidRDefault="003E6FCA" w:rsidP="00567200">
      <w:pPr>
        <w:spacing w:line="360" w:lineRule="auto"/>
        <w:ind w:right="-1" w:firstLine="720"/>
        <w:contextualSpacing/>
        <w:jc w:val="both"/>
        <w:rPr>
          <w:rFonts w:ascii="Times New Roman" w:hAnsi="Times New Roman" w:cs="Times New Roman"/>
          <w:sz w:val="28"/>
          <w:szCs w:val="28"/>
        </w:rPr>
      </w:pPr>
    </w:p>
    <w:p w:rsidR="003553A7" w:rsidRDefault="003553A7" w:rsidP="00567200">
      <w:pPr>
        <w:spacing w:line="360" w:lineRule="auto"/>
        <w:ind w:right="-1" w:firstLine="720"/>
        <w:contextualSpacing/>
        <w:jc w:val="both"/>
        <w:rPr>
          <w:rFonts w:ascii="Times New Roman" w:hAnsi="Times New Roman" w:cs="Times New Roman"/>
          <w:b/>
          <w:sz w:val="28"/>
          <w:szCs w:val="28"/>
        </w:rPr>
      </w:pPr>
    </w:p>
    <w:p w:rsidR="003553A7" w:rsidRDefault="003553A7" w:rsidP="00567200">
      <w:pPr>
        <w:spacing w:line="360" w:lineRule="auto"/>
        <w:ind w:right="-1" w:firstLine="720"/>
        <w:contextualSpacing/>
        <w:jc w:val="both"/>
        <w:rPr>
          <w:rFonts w:ascii="Times New Roman" w:hAnsi="Times New Roman" w:cs="Times New Roman"/>
          <w:b/>
          <w:sz w:val="28"/>
          <w:szCs w:val="28"/>
        </w:rPr>
      </w:pPr>
    </w:p>
    <w:p w:rsidR="003553A7" w:rsidRDefault="003553A7" w:rsidP="00567200">
      <w:pPr>
        <w:spacing w:line="360" w:lineRule="auto"/>
        <w:ind w:right="-1" w:firstLine="720"/>
        <w:contextualSpacing/>
        <w:jc w:val="both"/>
        <w:rPr>
          <w:rFonts w:ascii="Times New Roman" w:hAnsi="Times New Roman" w:cs="Times New Roman"/>
          <w:b/>
          <w:sz w:val="28"/>
          <w:szCs w:val="28"/>
        </w:rPr>
      </w:pPr>
    </w:p>
    <w:p w:rsidR="003553A7" w:rsidRDefault="003553A7" w:rsidP="00567200">
      <w:pPr>
        <w:spacing w:line="360" w:lineRule="auto"/>
        <w:ind w:right="-1" w:firstLine="720"/>
        <w:contextualSpacing/>
        <w:jc w:val="both"/>
        <w:rPr>
          <w:rFonts w:ascii="Times New Roman" w:hAnsi="Times New Roman" w:cs="Times New Roman"/>
          <w:b/>
          <w:sz w:val="28"/>
          <w:szCs w:val="28"/>
        </w:rPr>
      </w:pPr>
    </w:p>
    <w:p w:rsidR="003553A7" w:rsidRDefault="003553A7" w:rsidP="00567200">
      <w:pPr>
        <w:spacing w:line="360" w:lineRule="auto"/>
        <w:ind w:right="-1" w:firstLine="720"/>
        <w:contextualSpacing/>
        <w:jc w:val="both"/>
        <w:rPr>
          <w:rFonts w:ascii="Times New Roman" w:hAnsi="Times New Roman" w:cs="Times New Roman"/>
          <w:b/>
          <w:sz w:val="28"/>
          <w:szCs w:val="28"/>
        </w:rPr>
      </w:pPr>
    </w:p>
    <w:p w:rsidR="003553A7" w:rsidRDefault="003553A7" w:rsidP="00567200">
      <w:pPr>
        <w:spacing w:line="360" w:lineRule="auto"/>
        <w:ind w:right="-1" w:firstLine="720"/>
        <w:contextualSpacing/>
        <w:jc w:val="both"/>
        <w:rPr>
          <w:rFonts w:ascii="Times New Roman" w:hAnsi="Times New Roman" w:cs="Times New Roman"/>
          <w:b/>
          <w:sz w:val="28"/>
          <w:szCs w:val="28"/>
        </w:rPr>
      </w:pPr>
    </w:p>
    <w:p w:rsidR="003553A7" w:rsidRDefault="003553A7" w:rsidP="00567200">
      <w:pPr>
        <w:spacing w:line="360" w:lineRule="auto"/>
        <w:ind w:right="-1" w:firstLine="720"/>
        <w:contextualSpacing/>
        <w:jc w:val="both"/>
        <w:rPr>
          <w:rFonts w:ascii="Times New Roman" w:hAnsi="Times New Roman" w:cs="Times New Roman"/>
          <w:b/>
          <w:sz w:val="28"/>
          <w:szCs w:val="28"/>
        </w:rPr>
      </w:pPr>
    </w:p>
    <w:p w:rsidR="007D710B" w:rsidRDefault="007D710B" w:rsidP="00567200">
      <w:pPr>
        <w:spacing w:line="360" w:lineRule="auto"/>
        <w:ind w:right="-1" w:firstLine="720"/>
        <w:contextualSpacing/>
        <w:jc w:val="both"/>
        <w:rPr>
          <w:rFonts w:ascii="Times New Roman" w:hAnsi="Times New Roman" w:cs="Times New Roman"/>
          <w:b/>
          <w:sz w:val="28"/>
          <w:szCs w:val="28"/>
        </w:rPr>
      </w:pPr>
    </w:p>
    <w:p w:rsidR="007D710B" w:rsidRDefault="007D710B" w:rsidP="00567200">
      <w:pPr>
        <w:spacing w:line="360" w:lineRule="auto"/>
        <w:ind w:right="-1" w:firstLine="720"/>
        <w:contextualSpacing/>
        <w:jc w:val="both"/>
        <w:rPr>
          <w:rFonts w:ascii="Times New Roman" w:hAnsi="Times New Roman" w:cs="Times New Roman"/>
          <w:b/>
          <w:sz w:val="28"/>
          <w:szCs w:val="28"/>
        </w:rPr>
      </w:pPr>
    </w:p>
    <w:p w:rsidR="007D710B" w:rsidRDefault="007D710B" w:rsidP="00567200">
      <w:pPr>
        <w:spacing w:line="360" w:lineRule="auto"/>
        <w:ind w:right="-1" w:firstLine="720"/>
        <w:contextualSpacing/>
        <w:jc w:val="both"/>
        <w:rPr>
          <w:rFonts w:ascii="Times New Roman" w:hAnsi="Times New Roman" w:cs="Times New Roman"/>
          <w:b/>
          <w:sz w:val="28"/>
          <w:szCs w:val="28"/>
        </w:rPr>
      </w:pPr>
    </w:p>
    <w:p w:rsidR="007D710B" w:rsidRDefault="007D710B" w:rsidP="00567200">
      <w:pPr>
        <w:spacing w:line="360" w:lineRule="auto"/>
        <w:ind w:right="-1" w:firstLine="720"/>
        <w:contextualSpacing/>
        <w:jc w:val="both"/>
        <w:rPr>
          <w:rFonts w:ascii="Times New Roman" w:hAnsi="Times New Roman" w:cs="Times New Roman"/>
          <w:b/>
          <w:sz w:val="28"/>
          <w:szCs w:val="28"/>
        </w:rPr>
      </w:pPr>
    </w:p>
    <w:p w:rsidR="007D710B" w:rsidRDefault="007D710B" w:rsidP="00567200">
      <w:pPr>
        <w:spacing w:line="360" w:lineRule="auto"/>
        <w:ind w:right="-1" w:firstLine="720"/>
        <w:contextualSpacing/>
        <w:jc w:val="both"/>
        <w:rPr>
          <w:rFonts w:ascii="Times New Roman" w:hAnsi="Times New Roman" w:cs="Times New Roman"/>
          <w:b/>
          <w:sz w:val="28"/>
          <w:szCs w:val="28"/>
        </w:rPr>
      </w:pPr>
    </w:p>
    <w:p w:rsidR="007D710B" w:rsidRDefault="007D710B" w:rsidP="00567200">
      <w:pPr>
        <w:spacing w:line="360" w:lineRule="auto"/>
        <w:ind w:right="-1" w:firstLine="720"/>
        <w:contextualSpacing/>
        <w:jc w:val="both"/>
        <w:rPr>
          <w:rFonts w:ascii="Times New Roman" w:hAnsi="Times New Roman" w:cs="Times New Roman"/>
          <w:b/>
          <w:sz w:val="28"/>
          <w:szCs w:val="28"/>
        </w:rPr>
      </w:pPr>
    </w:p>
    <w:p w:rsidR="00FF3B87" w:rsidRDefault="00FF3B87" w:rsidP="00567200">
      <w:pPr>
        <w:spacing w:line="360" w:lineRule="auto"/>
        <w:ind w:right="-1" w:firstLine="720"/>
        <w:contextualSpacing/>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Аннотация </w:t>
      </w:r>
    </w:p>
    <w:p w:rsidR="00FF3B87" w:rsidRDefault="00FF3B87" w:rsidP="00567200">
      <w:pPr>
        <w:spacing w:line="360" w:lineRule="auto"/>
        <w:ind w:right="-1" w:firstLine="720"/>
        <w:contextualSpacing/>
        <w:jc w:val="both"/>
        <w:rPr>
          <w:rFonts w:ascii="Times New Roman" w:hAnsi="Times New Roman" w:cs="Times New Roman"/>
          <w:sz w:val="28"/>
          <w:szCs w:val="28"/>
        </w:rPr>
      </w:pPr>
      <w:r>
        <w:rPr>
          <w:rFonts w:ascii="Times New Roman" w:hAnsi="Times New Roman" w:cs="Times New Roman"/>
          <w:sz w:val="28"/>
          <w:szCs w:val="28"/>
        </w:rPr>
        <w:t xml:space="preserve">Проект представляет собой специально разработанный маршрут экологической тропы с расположением на нем </w:t>
      </w:r>
      <w:r w:rsidR="009F0ADE">
        <w:rPr>
          <w:rFonts w:ascii="Times New Roman" w:hAnsi="Times New Roman" w:cs="Times New Roman"/>
          <w:sz w:val="28"/>
          <w:szCs w:val="28"/>
        </w:rPr>
        <w:t xml:space="preserve">дикорастущих съедобных и </w:t>
      </w:r>
      <w:bookmarkStart w:id="0" w:name="_GoBack"/>
      <w:bookmarkEnd w:id="0"/>
      <w:r w:rsidR="009F0ADE">
        <w:rPr>
          <w:rFonts w:ascii="Times New Roman" w:hAnsi="Times New Roman" w:cs="Times New Roman"/>
          <w:sz w:val="28"/>
          <w:szCs w:val="28"/>
        </w:rPr>
        <w:t>лекарственных растений,</w:t>
      </w:r>
      <w:r>
        <w:rPr>
          <w:rFonts w:ascii="Times New Roman" w:hAnsi="Times New Roman" w:cs="Times New Roman"/>
          <w:sz w:val="28"/>
          <w:szCs w:val="28"/>
        </w:rPr>
        <w:t xml:space="preserve"> широко распространенных в Западной Сибири. Проект содержит в себе план экологической тропы с нанесёнными на нём видовыми точками, детальную разработку каждой из видовых точек, календарный план мероприятий по оборудованию маршрута, ассортиментную ведомость растений, включённых в тропу, смету на необходимые строительные материалы. В качестве дополнительного документа подготовлен информационный справочник по всем использованным растениям. Планируется разработка специальной экскурсионной программы </w:t>
      </w:r>
      <w:r w:rsidR="009F0ADE">
        <w:rPr>
          <w:rFonts w:ascii="Times New Roman" w:hAnsi="Times New Roman" w:cs="Times New Roman"/>
          <w:sz w:val="28"/>
          <w:szCs w:val="28"/>
        </w:rPr>
        <w:t>для проведения</w:t>
      </w:r>
      <w:r>
        <w:rPr>
          <w:rFonts w:ascii="Times New Roman" w:hAnsi="Times New Roman" w:cs="Times New Roman"/>
          <w:sz w:val="28"/>
          <w:szCs w:val="28"/>
        </w:rPr>
        <w:t xml:space="preserve"> экскурсий по маршруту.</w:t>
      </w:r>
    </w:p>
    <w:p w:rsidR="00FF3B87" w:rsidRDefault="00FF3B87" w:rsidP="00567200">
      <w:pPr>
        <w:spacing w:line="360" w:lineRule="auto"/>
        <w:ind w:right="-1" w:firstLine="720"/>
        <w:contextualSpacing/>
        <w:jc w:val="both"/>
        <w:rPr>
          <w:rFonts w:ascii="Times New Roman" w:hAnsi="Times New Roman" w:cs="Times New Roman"/>
          <w:sz w:val="28"/>
          <w:szCs w:val="28"/>
        </w:rPr>
      </w:pPr>
    </w:p>
    <w:p w:rsidR="00FF3B87" w:rsidRDefault="00FF3B87" w:rsidP="00567200">
      <w:pPr>
        <w:spacing w:line="360" w:lineRule="auto"/>
        <w:ind w:right="-1" w:firstLine="720"/>
        <w:contextualSpacing/>
        <w:jc w:val="both"/>
        <w:rPr>
          <w:rFonts w:ascii="Times New Roman" w:hAnsi="Times New Roman" w:cs="Times New Roman"/>
          <w:sz w:val="28"/>
          <w:szCs w:val="28"/>
        </w:rPr>
      </w:pPr>
    </w:p>
    <w:p w:rsidR="00FF3B87" w:rsidRDefault="00FF3B87" w:rsidP="00567200">
      <w:pPr>
        <w:spacing w:line="360" w:lineRule="auto"/>
        <w:ind w:right="-1" w:firstLine="720"/>
        <w:contextualSpacing/>
        <w:jc w:val="both"/>
        <w:rPr>
          <w:rFonts w:ascii="Times New Roman" w:hAnsi="Times New Roman" w:cs="Times New Roman"/>
          <w:sz w:val="28"/>
          <w:szCs w:val="28"/>
        </w:rPr>
      </w:pPr>
    </w:p>
    <w:p w:rsidR="00FF3B87" w:rsidRDefault="00FF3B87" w:rsidP="00567200">
      <w:pPr>
        <w:spacing w:line="360" w:lineRule="auto"/>
        <w:ind w:right="-1" w:firstLine="720"/>
        <w:contextualSpacing/>
        <w:jc w:val="both"/>
        <w:rPr>
          <w:rFonts w:ascii="Times New Roman" w:hAnsi="Times New Roman" w:cs="Times New Roman"/>
          <w:sz w:val="28"/>
          <w:szCs w:val="28"/>
        </w:rPr>
      </w:pPr>
    </w:p>
    <w:p w:rsidR="00FF3B87" w:rsidRDefault="00FF3B87" w:rsidP="00567200">
      <w:pPr>
        <w:spacing w:line="360" w:lineRule="auto"/>
        <w:ind w:right="-1" w:firstLine="720"/>
        <w:contextualSpacing/>
        <w:jc w:val="both"/>
        <w:rPr>
          <w:rFonts w:ascii="Times New Roman" w:hAnsi="Times New Roman" w:cs="Times New Roman"/>
          <w:sz w:val="28"/>
          <w:szCs w:val="28"/>
        </w:rPr>
      </w:pPr>
    </w:p>
    <w:p w:rsidR="00FF3B87" w:rsidRDefault="00FF3B87" w:rsidP="00567200">
      <w:pPr>
        <w:spacing w:line="360" w:lineRule="auto"/>
        <w:ind w:right="-1" w:firstLine="720"/>
        <w:contextualSpacing/>
        <w:jc w:val="both"/>
        <w:rPr>
          <w:rFonts w:ascii="Times New Roman" w:hAnsi="Times New Roman" w:cs="Times New Roman"/>
          <w:sz w:val="28"/>
          <w:szCs w:val="28"/>
        </w:rPr>
      </w:pPr>
    </w:p>
    <w:p w:rsidR="00FF3B87" w:rsidRDefault="00FF3B87" w:rsidP="00567200">
      <w:pPr>
        <w:spacing w:line="360" w:lineRule="auto"/>
        <w:ind w:right="-1" w:firstLine="720"/>
        <w:contextualSpacing/>
        <w:jc w:val="both"/>
        <w:rPr>
          <w:rFonts w:ascii="Times New Roman" w:hAnsi="Times New Roman" w:cs="Times New Roman"/>
          <w:sz w:val="28"/>
          <w:szCs w:val="28"/>
        </w:rPr>
      </w:pPr>
    </w:p>
    <w:p w:rsidR="00FF3B87" w:rsidRDefault="00FF3B87" w:rsidP="00567200">
      <w:pPr>
        <w:spacing w:line="360" w:lineRule="auto"/>
        <w:ind w:right="-1" w:firstLine="720"/>
        <w:contextualSpacing/>
        <w:jc w:val="both"/>
        <w:rPr>
          <w:rFonts w:ascii="Times New Roman" w:hAnsi="Times New Roman" w:cs="Times New Roman"/>
          <w:sz w:val="28"/>
          <w:szCs w:val="28"/>
        </w:rPr>
      </w:pPr>
    </w:p>
    <w:p w:rsidR="00FF3B87" w:rsidRDefault="00FF3B87" w:rsidP="00567200">
      <w:pPr>
        <w:spacing w:line="360" w:lineRule="auto"/>
        <w:ind w:right="-1" w:firstLine="720"/>
        <w:contextualSpacing/>
        <w:jc w:val="both"/>
        <w:rPr>
          <w:rFonts w:ascii="Times New Roman" w:hAnsi="Times New Roman" w:cs="Times New Roman"/>
          <w:sz w:val="28"/>
          <w:szCs w:val="28"/>
        </w:rPr>
      </w:pPr>
    </w:p>
    <w:p w:rsidR="00FF3B87" w:rsidRDefault="00FF3B87" w:rsidP="00567200">
      <w:pPr>
        <w:spacing w:line="360" w:lineRule="auto"/>
        <w:ind w:right="-1" w:firstLine="720"/>
        <w:contextualSpacing/>
        <w:jc w:val="both"/>
        <w:rPr>
          <w:rFonts w:ascii="Times New Roman" w:hAnsi="Times New Roman" w:cs="Times New Roman"/>
          <w:sz w:val="28"/>
          <w:szCs w:val="28"/>
        </w:rPr>
      </w:pPr>
    </w:p>
    <w:p w:rsidR="00FF3B87" w:rsidRDefault="00FF3B87" w:rsidP="00567200">
      <w:pPr>
        <w:spacing w:line="360" w:lineRule="auto"/>
        <w:ind w:right="-1" w:firstLine="720"/>
        <w:contextualSpacing/>
        <w:jc w:val="both"/>
        <w:rPr>
          <w:rFonts w:ascii="Times New Roman" w:hAnsi="Times New Roman" w:cs="Times New Roman"/>
          <w:sz w:val="28"/>
          <w:szCs w:val="28"/>
        </w:rPr>
      </w:pPr>
    </w:p>
    <w:p w:rsidR="00FF3B87" w:rsidRDefault="00FF3B87" w:rsidP="00567200">
      <w:pPr>
        <w:spacing w:line="360" w:lineRule="auto"/>
        <w:ind w:right="-1" w:firstLine="720"/>
        <w:contextualSpacing/>
        <w:jc w:val="both"/>
        <w:rPr>
          <w:rFonts w:ascii="Times New Roman" w:hAnsi="Times New Roman" w:cs="Times New Roman"/>
          <w:sz w:val="28"/>
          <w:szCs w:val="28"/>
        </w:rPr>
      </w:pPr>
    </w:p>
    <w:p w:rsidR="00FF3B87" w:rsidRDefault="00FF3B87" w:rsidP="00567200">
      <w:pPr>
        <w:spacing w:line="360" w:lineRule="auto"/>
        <w:ind w:right="-1" w:firstLine="720"/>
        <w:contextualSpacing/>
        <w:jc w:val="both"/>
        <w:rPr>
          <w:rFonts w:ascii="Times New Roman" w:hAnsi="Times New Roman" w:cs="Times New Roman"/>
          <w:sz w:val="28"/>
          <w:szCs w:val="28"/>
        </w:rPr>
      </w:pPr>
    </w:p>
    <w:p w:rsidR="00FF3B87" w:rsidRDefault="00FF3B87" w:rsidP="00567200">
      <w:pPr>
        <w:spacing w:line="360" w:lineRule="auto"/>
        <w:ind w:right="-1" w:firstLine="720"/>
        <w:contextualSpacing/>
        <w:jc w:val="both"/>
        <w:rPr>
          <w:rFonts w:ascii="Times New Roman" w:hAnsi="Times New Roman" w:cs="Times New Roman"/>
          <w:sz w:val="28"/>
          <w:szCs w:val="28"/>
        </w:rPr>
      </w:pPr>
    </w:p>
    <w:p w:rsidR="00FF3B87" w:rsidRDefault="00FF3B87" w:rsidP="00567200">
      <w:pPr>
        <w:spacing w:line="360" w:lineRule="auto"/>
        <w:ind w:right="-1" w:firstLine="720"/>
        <w:contextualSpacing/>
        <w:jc w:val="both"/>
        <w:rPr>
          <w:rFonts w:ascii="Times New Roman" w:hAnsi="Times New Roman" w:cs="Times New Roman"/>
          <w:sz w:val="28"/>
          <w:szCs w:val="28"/>
        </w:rPr>
      </w:pPr>
    </w:p>
    <w:p w:rsidR="00FF3B87" w:rsidRDefault="00FF3B87" w:rsidP="00567200">
      <w:pPr>
        <w:spacing w:line="360" w:lineRule="auto"/>
        <w:ind w:right="-1" w:firstLine="720"/>
        <w:contextualSpacing/>
        <w:jc w:val="both"/>
        <w:rPr>
          <w:rFonts w:ascii="Times New Roman" w:hAnsi="Times New Roman" w:cs="Times New Roman"/>
          <w:sz w:val="28"/>
          <w:szCs w:val="28"/>
        </w:rPr>
      </w:pPr>
    </w:p>
    <w:p w:rsidR="00FF3B87" w:rsidRDefault="00FF3B87" w:rsidP="00567200">
      <w:pPr>
        <w:spacing w:line="360" w:lineRule="auto"/>
        <w:ind w:right="-1" w:firstLine="720"/>
        <w:contextualSpacing/>
        <w:jc w:val="both"/>
        <w:rPr>
          <w:rFonts w:ascii="Times New Roman" w:hAnsi="Times New Roman" w:cs="Times New Roman"/>
          <w:sz w:val="28"/>
          <w:szCs w:val="28"/>
        </w:rPr>
      </w:pPr>
    </w:p>
    <w:p w:rsidR="00FF3B87" w:rsidRDefault="00FF3B87" w:rsidP="00567200">
      <w:pPr>
        <w:spacing w:line="360" w:lineRule="auto"/>
        <w:ind w:right="-1" w:firstLine="720"/>
        <w:contextualSpacing/>
        <w:jc w:val="both"/>
        <w:rPr>
          <w:rFonts w:ascii="Times New Roman" w:hAnsi="Times New Roman" w:cs="Times New Roman"/>
          <w:sz w:val="28"/>
          <w:szCs w:val="28"/>
        </w:rPr>
      </w:pPr>
    </w:p>
    <w:p w:rsidR="00FF3B87" w:rsidRDefault="00FF3B87" w:rsidP="00567200">
      <w:pPr>
        <w:spacing w:line="360" w:lineRule="auto"/>
        <w:ind w:right="-1" w:firstLine="720"/>
        <w:contextualSpacing/>
        <w:jc w:val="both"/>
        <w:rPr>
          <w:rFonts w:ascii="Times New Roman" w:hAnsi="Times New Roman" w:cs="Times New Roman"/>
          <w:sz w:val="28"/>
          <w:szCs w:val="28"/>
        </w:rPr>
      </w:pPr>
    </w:p>
    <w:p w:rsidR="00DD103F" w:rsidRPr="003121D3" w:rsidRDefault="00863783" w:rsidP="00567200">
      <w:pPr>
        <w:spacing w:line="360" w:lineRule="auto"/>
        <w:ind w:right="-1" w:firstLine="720"/>
        <w:contextualSpacing/>
        <w:jc w:val="both"/>
        <w:rPr>
          <w:rFonts w:ascii="Times New Roman" w:hAnsi="Times New Roman" w:cs="Times New Roman"/>
          <w:b/>
          <w:sz w:val="28"/>
          <w:szCs w:val="28"/>
        </w:rPr>
      </w:pPr>
      <w:r w:rsidRPr="003121D3">
        <w:rPr>
          <w:rFonts w:ascii="Times New Roman" w:hAnsi="Times New Roman" w:cs="Times New Roman"/>
          <w:b/>
          <w:sz w:val="28"/>
          <w:szCs w:val="28"/>
        </w:rPr>
        <w:lastRenderedPageBreak/>
        <w:t>Введение</w:t>
      </w:r>
    </w:p>
    <w:p w:rsidR="003553A7" w:rsidRDefault="00686F06" w:rsidP="00567200">
      <w:pPr>
        <w:spacing w:line="360" w:lineRule="auto"/>
        <w:ind w:right="-1" w:firstLine="720"/>
        <w:contextualSpacing/>
        <w:jc w:val="both"/>
        <w:rPr>
          <w:rFonts w:ascii="Times New Roman" w:hAnsi="Times New Roman" w:cs="Times New Roman"/>
          <w:sz w:val="28"/>
          <w:szCs w:val="28"/>
        </w:rPr>
      </w:pPr>
      <w:r w:rsidRPr="003121D3">
        <w:rPr>
          <w:rFonts w:ascii="Times New Roman" w:hAnsi="Times New Roman" w:cs="Times New Roman"/>
          <w:sz w:val="28"/>
          <w:szCs w:val="28"/>
        </w:rPr>
        <w:t>Дикорастущие растения появились на Земле гораздо раньше культурных видов. Другими словами, изначально планета была заселена лишь дикорастущими растениями. Именно они давали древнему человеку пи</w:t>
      </w:r>
      <w:r w:rsidR="0036573A">
        <w:rPr>
          <w:rFonts w:ascii="Times New Roman" w:hAnsi="Times New Roman" w:cs="Times New Roman"/>
          <w:sz w:val="28"/>
          <w:szCs w:val="28"/>
        </w:rPr>
        <w:t xml:space="preserve">щу, кров, одежду, орудия труда </w:t>
      </w:r>
      <w:r w:rsidR="0036573A">
        <w:rPr>
          <w:rFonts w:ascii="Calibri" w:hAnsi="Calibri" w:cs="Times New Roman"/>
          <w:sz w:val="28"/>
          <w:szCs w:val="28"/>
        </w:rPr>
        <w:t xml:space="preserve">[5]. </w:t>
      </w:r>
      <w:r w:rsidRPr="003121D3">
        <w:rPr>
          <w:rFonts w:ascii="Times New Roman" w:hAnsi="Times New Roman" w:cs="Times New Roman"/>
          <w:sz w:val="28"/>
          <w:szCs w:val="28"/>
        </w:rPr>
        <w:t xml:space="preserve">Занимаясь собирательством, люди накапливали опыт, благодаря которому они оценили положительные свойства корней, листьев, стеблей, плодов некоторых растений. </w:t>
      </w:r>
      <w:r w:rsidR="00561DE4" w:rsidRPr="003121D3">
        <w:rPr>
          <w:rFonts w:ascii="Times New Roman" w:hAnsi="Times New Roman" w:cs="Times New Roman"/>
          <w:sz w:val="28"/>
          <w:szCs w:val="28"/>
        </w:rPr>
        <w:t>Различные части растений использовали в сыром виде, а также заготавливали впрок – солили, квасили, мариновали. Их добавляли в качестве ароматических, пряных веществ, значительно улучшающих вкус пищи, способствующих ее у</w:t>
      </w:r>
      <w:r w:rsidR="0036573A">
        <w:rPr>
          <w:rFonts w:ascii="Times New Roman" w:hAnsi="Times New Roman" w:cs="Times New Roman"/>
          <w:sz w:val="28"/>
          <w:szCs w:val="28"/>
        </w:rPr>
        <w:t xml:space="preserve">своению и длительному хранению </w:t>
      </w:r>
      <w:r w:rsidR="0036573A">
        <w:rPr>
          <w:rFonts w:ascii="Calibri" w:hAnsi="Calibri" w:cs="Times New Roman"/>
          <w:sz w:val="28"/>
          <w:szCs w:val="28"/>
        </w:rPr>
        <w:t>[2].</w:t>
      </w:r>
    </w:p>
    <w:p w:rsidR="00F87A94" w:rsidRPr="003121D3" w:rsidRDefault="00185EDA" w:rsidP="00567200">
      <w:pPr>
        <w:spacing w:line="360" w:lineRule="auto"/>
        <w:ind w:right="-1" w:firstLine="720"/>
        <w:contextualSpacing/>
        <w:jc w:val="both"/>
        <w:rPr>
          <w:rFonts w:ascii="Times New Roman" w:hAnsi="Times New Roman" w:cs="Times New Roman"/>
          <w:sz w:val="28"/>
          <w:szCs w:val="28"/>
        </w:rPr>
      </w:pPr>
      <w:r w:rsidRPr="003121D3">
        <w:rPr>
          <w:rFonts w:ascii="Times New Roman" w:hAnsi="Times New Roman" w:cs="Times New Roman"/>
          <w:sz w:val="28"/>
          <w:szCs w:val="28"/>
        </w:rPr>
        <w:t xml:space="preserve">В настоящее время известно, что дикоросы </w:t>
      </w:r>
      <w:r w:rsidR="00CE6899" w:rsidRPr="003121D3">
        <w:rPr>
          <w:rFonts w:ascii="Times New Roman" w:hAnsi="Times New Roman" w:cs="Times New Roman"/>
          <w:sz w:val="28"/>
          <w:szCs w:val="28"/>
        </w:rPr>
        <w:t>имеют в</w:t>
      </w:r>
      <w:r w:rsidRPr="003121D3">
        <w:rPr>
          <w:rFonts w:ascii="Times New Roman" w:hAnsi="Times New Roman" w:cs="Times New Roman"/>
          <w:sz w:val="28"/>
          <w:szCs w:val="28"/>
        </w:rPr>
        <w:t xml:space="preserve"> своём составе множество полезных для человека веществ - белков, углеводов, жиров, витаминов, минералов, растительных масел. </w:t>
      </w:r>
      <w:r w:rsidR="00686F06" w:rsidRPr="003121D3">
        <w:rPr>
          <w:rFonts w:ascii="Times New Roman" w:hAnsi="Times New Roman" w:cs="Times New Roman"/>
          <w:sz w:val="28"/>
          <w:szCs w:val="28"/>
        </w:rPr>
        <w:t>Видовое разнообразие, которым представлены дикорастущие растения, названия и значение их в хозяйственной деятельности напрямую связаны с той областью Земли, где они произрастают.</w:t>
      </w:r>
      <w:r w:rsidR="00D634CF" w:rsidRPr="003121D3">
        <w:rPr>
          <w:rFonts w:ascii="Times New Roman" w:hAnsi="Times New Roman" w:cs="Times New Roman"/>
          <w:sz w:val="28"/>
          <w:szCs w:val="28"/>
        </w:rPr>
        <w:t xml:space="preserve"> Обилие пищевых и лекарственных дикорастущих видов растений отмечается в тропическом и субтропическом влажном климате. </w:t>
      </w:r>
      <w:r w:rsidR="00DA0800" w:rsidRPr="003121D3">
        <w:rPr>
          <w:rFonts w:ascii="Times New Roman" w:hAnsi="Times New Roman" w:cs="Times New Roman"/>
          <w:sz w:val="28"/>
          <w:szCs w:val="28"/>
        </w:rPr>
        <w:t>В северных районах</w:t>
      </w:r>
      <w:r w:rsidR="00D634CF" w:rsidRPr="003121D3">
        <w:rPr>
          <w:rFonts w:ascii="Times New Roman" w:hAnsi="Times New Roman" w:cs="Times New Roman"/>
          <w:sz w:val="28"/>
          <w:szCs w:val="28"/>
        </w:rPr>
        <w:t xml:space="preserve"> разнообразие растений более скудное, </w:t>
      </w:r>
      <w:r w:rsidR="00DA0800" w:rsidRPr="003121D3">
        <w:rPr>
          <w:rFonts w:ascii="Times New Roman" w:hAnsi="Times New Roman" w:cs="Times New Roman"/>
          <w:sz w:val="28"/>
          <w:szCs w:val="28"/>
        </w:rPr>
        <w:t>однако и здесь не</w:t>
      </w:r>
      <w:r w:rsidRPr="003121D3">
        <w:rPr>
          <w:rFonts w:ascii="Times New Roman" w:hAnsi="Times New Roman" w:cs="Times New Roman"/>
          <w:sz w:val="28"/>
          <w:szCs w:val="28"/>
        </w:rPr>
        <w:t xml:space="preserve"> </w:t>
      </w:r>
      <w:r w:rsidR="00DA0800" w:rsidRPr="003121D3">
        <w:rPr>
          <w:rFonts w:ascii="Times New Roman" w:hAnsi="Times New Roman" w:cs="Times New Roman"/>
          <w:sz w:val="28"/>
          <w:szCs w:val="28"/>
        </w:rPr>
        <w:t xml:space="preserve">редкость </w:t>
      </w:r>
      <w:r w:rsidRPr="003121D3">
        <w:rPr>
          <w:rFonts w:ascii="Times New Roman" w:hAnsi="Times New Roman" w:cs="Times New Roman"/>
          <w:sz w:val="28"/>
          <w:szCs w:val="28"/>
        </w:rPr>
        <w:t>т</w:t>
      </w:r>
      <w:r w:rsidR="00DA0800" w:rsidRPr="003121D3">
        <w:rPr>
          <w:rFonts w:ascii="Times New Roman" w:hAnsi="Times New Roman" w:cs="Times New Roman"/>
          <w:sz w:val="28"/>
          <w:szCs w:val="28"/>
        </w:rPr>
        <w:t xml:space="preserve">равянистые и кустарниковые растения, плоды, стебли, </w:t>
      </w:r>
      <w:r w:rsidR="00E21485" w:rsidRPr="003121D3">
        <w:rPr>
          <w:rFonts w:ascii="Times New Roman" w:hAnsi="Times New Roman" w:cs="Times New Roman"/>
          <w:sz w:val="28"/>
          <w:szCs w:val="28"/>
        </w:rPr>
        <w:t>корни и</w:t>
      </w:r>
      <w:r w:rsidR="00DA0800" w:rsidRPr="003121D3">
        <w:rPr>
          <w:rFonts w:ascii="Times New Roman" w:hAnsi="Times New Roman" w:cs="Times New Roman"/>
          <w:sz w:val="28"/>
          <w:szCs w:val="28"/>
        </w:rPr>
        <w:t xml:space="preserve"> листья которых человек может употреблять в пищу и использовать в качестве лекарственного сырья.</w:t>
      </w:r>
      <w:r w:rsidR="00936977" w:rsidRPr="003121D3">
        <w:rPr>
          <w:rFonts w:ascii="Times New Roman" w:hAnsi="Times New Roman" w:cs="Times New Roman"/>
          <w:sz w:val="28"/>
          <w:szCs w:val="28"/>
        </w:rPr>
        <w:t xml:space="preserve"> Так, </w:t>
      </w:r>
      <w:r w:rsidR="00F87A94" w:rsidRPr="003121D3">
        <w:rPr>
          <w:rFonts w:ascii="Times New Roman" w:hAnsi="Times New Roman" w:cs="Times New Roman"/>
          <w:sz w:val="28"/>
          <w:szCs w:val="28"/>
        </w:rPr>
        <w:t>в</w:t>
      </w:r>
      <w:r w:rsidRPr="003121D3">
        <w:rPr>
          <w:rFonts w:ascii="Times New Roman" w:hAnsi="Times New Roman" w:cs="Times New Roman"/>
          <w:sz w:val="28"/>
          <w:szCs w:val="28"/>
        </w:rPr>
        <w:t xml:space="preserve"> зоне Западной Сибири произрастает большое количество съедобных дикорастущих видов, которые </w:t>
      </w:r>
      <w:r w:rsidR="00E21485" w:rsidRPr="003121D3">
        <w:rPr>
          <w:rFonts w:ascii="Times New Roman" w:hAnsi="Times New Roman" w:cs="Times New Roman"/>
          <w:sz w:val="28"/>
          <w:szCs w:val="28"/>
        </w:rPr>
        <w:t>могут как</w:t>
      </w:r>
      <w:r w:rsidR="00936977" w:rsidRPr="003121D3">
        <w:rPr>
          <w:rFonts w:ascii="Times New Roman" w:hAnsi="Times New Roman" w:cs="Times New Roman"/>
          <w:sz w:val="28"/>
          <w:szCs w:val="28"/>
        </w:rPr>
        <w:t xml:space="preserve"> разнообразить рацион современного человека, так и помочь выжить чел</w:t>
      </w:r>
      <w:r w:rsidR="00FF3B87">
        <w:rPr>
          <w:rFonts w:ascii="Times New Roman" w:hAnsi="Times New Roman" w:cs="Times New Roman"/>
          <w:sz w:val="28"/>
          <w:szCs w:val="28"/>
        </w:rPr>
        <w:t>ове</w:t>
      </w:r>
      <w:r w:rsidR="0036573A">
        <w:rPr>
          <w:rFonts w:ascii="Times New Roman" w:hAnsi="Times New Roman" w:cs="Times New Roman"/>
          <w:sz w:val="28"/>
          <w:szCs w:val="28"/>
        </w:rPr>
        <w:t xml:space="preserve">ку, заблудившемуся в лесу </w:t>
      </w:r>
      <w:r w:rsidR="0036573A">
        <w:rPr>
          <w:rFonts w:ascii="Calibri" w:hAnsi="Calibri" w:cs="Times New Roman"/>
          <w:sz w:val="28"/>
          <w:szCs w:val="28"/>
        </w:rPr>
        <w:t>[4].</w:t>
      </w:r>
    </w:p>
    <w:p w:rsidR="00DA0800" w:rsidRPr="003121D3" w:rsidRDefault="001868F3" w:rsidP="00567200">
      <w:pPr>
        <w:spacing w:line="360" w:lineRule="auto"/>
        <w:ind w:right="-1" w:firstLine="720"/>
        <w:contextualSpacing/>
        <w:jc w:val="both"/>
        <w:rPr>
          <w:rFonts w:ascii="Times New Roman" w:hAnsi="Times New Roman" w:cs="Times New Roman"/>
          <w:sz w:val="28"/>
          <w:szCs w:val="28"/>
        </w:rPr>
      </w:pPr>
      <w:r w:rsidRPr="003121D3">
        <w:rPr>
          <w:rFonts w:ascii="Times New Roman" w:hAnsi="Times New Roman" w:cs="Times New Roman"/>
          <w:sz w:val="28"/>
          <w:szCs w:val="28"/>
        </w:rPr>
        <w:t xml:space="preserve">Наша проектная работа посвящена разработке специального обучающего экологического маршрута, на котором бы были собраны наиболее значимые и доступные </w:t>
      </w:r>
      <w:r w:rsidR="0042501C">
        <w:rPr>
          <w:rFonts w:ascii="Times New Roman" w:hAnsi="Times New Roman" w:cs="Times New Roman"/>
          <w:sz w:val="28"/>
          <w:szCs w:val="28"/>
        </w:rPr>
        <w:t xml:space="preserve">пищевые и лекарственные </w:t>
      </w:r>
      <w:r w:rsidRPr="003121D3">
        <w:rPr>
          <w:rFonts w:ascii="Times New Roman" w:hAnsi="Times New Roman" w:cs="Times New Roman"/>
          <w:sz w:val="28"/>
          <w:szCs w:val="28"/>
        </w:rPr>
        <w:t xml:space="preserve">дикорастущие растения нашей зоны. </w:t>
      </w:r>
      <w:r w:rsidR="00CE6899" w:rsidRPr="003121D3">
        <w:rPr>
          <w:rFonts w:ascii="Times New Roman" w:hAnsi="Times New Roman" w:cs="Times New Roman"/>
          <w:sz w:val="28"/>
          <w:szCs w:val="28"/>
        </w:rPr>
        <w:t>Экологический маршрут - это проложенный на местности экскурсионный маршрут, рассчитанный на экскурсантов разного уровня, но</w:t>
      </w:r>
      <w:r w:rsidR="003553A7">
        <w:rPr>
          <w:rFonts w:ascii="Times New Roman" w:hAnsi="Times New Roman" w:cs="Times New Roman"/>
          <w:sz w:val="28"/>
          <w:szCs w:val="28"/>
        </w:rPr>
        <w:t xml:space="preserve"> в первую очередь, на учащихся.</w:t>
      </w:r>
      <w:r w:rsidR="00CE6899" w:rsidRPr="003121D3">
        <w:rPr>
          <w:rFonts w:ascii="Times New Roman" w:hAnsi="Times New Roman" w:cs="Times New Roman"/>
          <w:sz w:val="28"/>
          <w:szCs w:val="28"/>
        </w:rPr>
        <w:t xml:space="preserve"> Он предназначен для того, чтобы проводить учебную, </w:t>
      </w:r>
      <w:r w:rsidR="00CE6899" w:rsidRPr="003121D3">
        <w:rPr>
          <w:rFonts w:ascii="Times New Roman" w:hAnsi="Times New Roman" w:cs="Times New Roman"/>
          <w:sz w:val="28"/>
          <w:szCs w:val="28"/>
        </w:rPr>
        <w:lastRenderedPageBreak/>
        <w:t>просветительскую и пропагандистскую работу по охране природных объектов, повышать экологическую грамотность экскурсантов</w:t>
      </w:r>
      <w:r w:rsidR="0036573A">
        <w:rPr>
          <w:rFonts w:ascii="Times New Roman" w:hAnsi="Times New Roman" w:cs="Times New Roman"/>
          <w:sz w:val="28"/>
          <w:szCs w:val="28"/>
        </w:rPr>
        <w:t xml:space="preserve"> </w:t>
      </w:r>
      <w:r w:rsidR="0036573A">
        <w:rPr>
          <w:rFonts w:ascii="Calibri" w:hAnsi="Calibri" w:cs="Times New Roman"/>
          <w:sz w:val="28"/>
          <w:szCs w:val="28"/>
        </w:rPr>
        <w:t xml:space="preserve">[1]. </w:t>
      </w:r>
      <w:r w:rsidRPr="003121D3">
        <w:rPr>
          <w:rFonts w:ascii="Times New Roman" w:hAnsi="Times New Roman" w:cs="Times New Roman"/>
          <w:sz w:val="28"/>
          <w:szCs w:val="28"/>
        </w:rPr>
        <w:t>Данный маршрут будет выполнять роль учебного пособия для школьников, занимающихся изучением природы родного края, и туризмом.</w:t>
      </w:r>
      <w:r w:rsidR="00561DE4" w:rsidRPr="003121D3">
        <w:rPr>
          <w:rFonts w:ascii="Times New Roman" w:hAnsi="Times New Roman" w:cs="Times New Roman"/>
          <w:sz w:val="28"/>
          <w:szCs w:val="28"/>
        </w:rPr>
        <w:t xml:space="preserve"> </w:t>
      </w:r>
      <w:r w:rsidR="00561DE4" w:rsidRPr="00D65F1D">
        <w:rPr>
          <w:rFonts w:ascii="Times New Roman" w:hAnsi="Times New Roman" w:cs="Times New Roman"/>
          <w:sz w:val="28"/>
          <w:szCs w:val="28"/>
        </w:rPr>
        <w:t>Ознакомление с ним даст возможность</w:t>
      </w:r>
      <w:r w:rsidR="00192C2F" w:rsidRPr="00D65F1D">
        <w:rPr>
          <w:rFonts w:ascii="Times New Roman" w:hAnsi="Times New Roman" w:cs="Times New Roman"/>
          <w:sz w:val="28"/>
          <w:szCs w:val="28"/>
        </w:rPr>
        <w:t xml:space="preserve"> </w:t>
      </w:r>
      <w:proofErr w:type="gramStart"/>
      <w:r w:rsidR="00192C2F" w:rsidRPr="00D65F1D">
        <w:rPr>
          <w:rFonts w:ascii="Times New Roman" w:hAnsi="Times New Roman" w:cs="Times New Roman"/>
          <w:sz w:val="28"/>
          <w:szCs w:val="28"/>
        </w:rPr>
        <w:t xml:space="preserve">учащимся </w:t>
      </w:r>
      <w:r w:rsidR="00561DE4" w:rsidRPr="00D65F1D">
        <w:rPr>
          <w:rFonts w:ascii="Times New Roman" w:hAnsi="Times New Roman" w:cs="Times New Roman"/>
          <w:sz w:val="28"/>
          <w:szCs w:val="28"/>
        </w:rPr>
        <w:t xml:space="preserve"> научиться</w:t>
      </w:r>
      <w:proofErr w:type="gramEnd"/>
      <w:r w:rsidR="00561DE4" w:rsidRPr="00D65F1D">
        <w:rPr>
          <w:rFonts w:ascii="Times New Roman" w:hAnsi="Times New Roman" w:cs="Times New Roman"/>
          <w:sz w:val="28"/>
          <w:szCs w:val="28"/>
        </w:rPr>
        <w:t xml:space="preserve"> определять видовую принадлежность диких пищевых растений,  получить информацию о их </w:t>
      </w:r>
      <w:r w:rsidR="00794A2E" w:rsidRPr="00D65F1D">
        <w:rPr>
          <w:rFonts w:ascii="Times New Roman" w:hAnsi="Times New Roman" w:cs="Times New Roman"/>
          <w:sz w:val="28"/>
          <w:szCs w:val="28"/>
        </w:rPr>
        <w:t xml:space="preserve">полезных </w:t>
      </w:r>
      <w:r w:rsidR="00561DE4" w:rsidRPr="00D65F1D">
        <w:rPr>
          <w:rFonts w:ascii="Times New Roman" w:hAnsi="Times New Roman" w:cs="Times New Roman"/>
          <w:sz w:val="28"/>
          <w:szCs w:val="28"/>
        </w:rPr>
        <w:t>свойствах</w:t>
      </w:r>
      <w:r w:rsidR="00794A2E" w:rsidRPr="00D65F1D">
        <w:rPr>
          <w:rFonts w:ascii="Times New Roman" w:hAnsi="Times New Roman" w:cs="Times New Roman"/>
          <w:sz w:val="28"/>
          <w:szCs w:val="28"/>
        </w:rPr>
        <w:t>, особенностях произрастания, времени заготовки и использовании в питании и медицине.</w:t>
      </w:r>
    </w:p>
    <w:p w:rsidR="00245800" w:rsidRPr="003121D3" w:rsidRDefault="00245800" w:rsidP="00567200">
      <w:pPr>
        <w:spacing w:line="360" w:lineRule="auto"/>
        <w:ind w:right="-1" w:firstLine="720"/>
        <w:contextualSpacing/>
        <w:jc w:val="both"/>
        <w:rPr>
          <w:rFonts w:ascii="Times New Roman" w:hAnsi="Times New Roman" w:cs="Times New Roman"/>
          <w:sz w:val="28"/>
          <w:szCs w:val="28"/>
        </w:rPr>
      </w:pPr>
      <w:r w:rsidRPr="003121D3">
        <w:rPr>
          <w:rFonts w:ascii="Times New Roman" w:hAnsi="Times New Roman" w:cs="Times New Roman"/>
          <w:sz w:val="28"/>
          <w:szCs w:val="28"/>
        </w:rPr>
        <w:t xml:space="preserve">Предложение разработать проект экологической тропы поступило от </w:t>
      </w:r>
      <w:r w:rsidR="00286316" w:rsidRPr="003121D3">
        <w:rPr>
          <w:rFonts w:ascii="Times New Roman" w:hAnsi="Times New Roman" w:cs="Times New Roman"/>
          <w:sz w:val="28"/>
          <w:szCs w:val="28"/>
        </w:rPr>
        <w:t>протоирея Сергиево-Казанского храма, расположенного в посёлке Краснообск - Андрея Ромашко. Андрей Иванович так же является руководителем Православной молодёжной патриотической организации «Ковчег»</w:t>
      </w:r>
      <w:r w:rsidR="00CB50C6" w:rsidRPr="003121D3">
        <w:rPr>
          <w:rFonts w:ascii="Times New Roman" w:hAnsi="Times New Roman" w:cs="Times New Roman"/>
          <w:sz w:val="28"/>
          <w:szCs w:val="28"/>
        </w:rPr>
        <w:t>.</w:t>
      </w:r>
    </w:p>
    <w:p w:rsidR="00CB50C6" w:rsidRPr="003121D3" w:rsidRDefault="00CB50C6" w:rsidP="00567200">
      <w:pPr>
        <w:spacing w:line="360" w:lineRule="auto"/>
        <w:ind w:right="-1" w:firstLine="720"/>
        <w:contextualSpacing/>
        <w:jc w:val="both"/>
        <w:rPr>
          <w:rFonts w:ascii="Times New Roman" w:hAnsi="Times New Roman" w:cs="Times New Roman"/>
          <w:sz w:val="28"/>
          <w:szCs w:val="28"/>
        </w:rPr>
      </w:pPr>
      <w:r w:rsidRPr="003121D3">
        <w:rPr>
          <w:rFonts w:ascii="Times New Roman" w:hAnsi="Times New Roman" w:cs="Times New Roman"/>
          <w:sz w:val="28"/>
          <w:szCs w:val="28"/>
          <w:u w:val="single"/>
        </w:rPr>
        <w:t>Цель работы</w:t>
      </w:r>
      <w:r w:rsidRPr="003121D3">
        <w:rPr>
          <w:rFonts w:ascii="Times New Roman" w:hAnsi="Times New Roman" w:cs="Times New Roman"/>
          <w:sz w:val="28"/>
          <w:szCs w:val="28"/>
        </w:rPr>
        <w:t xml:space="preserve"> – создать проект экологической тропы с дикорастущими съедобными и лекарственными растениями.</w:t>
      </w:r>
    </w:p>
    <w:p w:rsidR="00CB50C6" w:rsidRPr="003121D3" w:rsidRDefault="00CB50C6" w:rsidP="00567200">
      <w:pPr>
        <w:spacing w:line="360" w:lineRule="auto"/>
        <w:ind w:right="-1" w:firstLine="720"/>
        <w:contextualSpacing/>
        <w:jc w:val="both"/>
        <w:rPr>
          <w:rFonts w:ascii="Times New Roman" w:hAnsi="Times New Roman" w:cs="Times New Roman"/>
          <w:sz w:val="28"/>
          <w:szCs w:val="28"/>
          <w:u w:val="single"/>
        </w:rPr>
      </w:pPr>
      <w:r w:rsidRPr="003121D3">
        <w:rPr>
          <w:rFonts w:ascii="Times New Roman" w:hAnsi="Times New Roman" w:cs="Times New Roman"/>
          <w:sz w:val="28"/>
          <w:szCs w:val="28"/>
          <w:u w:val="single"/>
        </w:rPr>
        <w:t>Задачи:</w:t>
      </w:r>
    </w:p>
    <w:p w:rsidR="00CB50C6" w:rsidRPr="003121D3" w:rsidRDefault="00CB50C6" w:rsidP="00567200">
      <w:pPr>
        <w:pStyle w:val="a3"/>
        <w:numPr>
          <w:ilvl w:val="0"/>
          <w:numId w:val="6"/>
        </w:numPr>
        <w:spacing w:line="360" w:lineRule="auto"/>
        <w:ind w:left="0" w:right="-1" w:firstLine="720"/>
        <w:jc w:val="both"/>
        <w:rPr>
          <w:rFonts w:ascii="Times New Roman" w:hAnsi="Times New Roman" w:cs="Times New Roman"/>
          <w:sz w:val="28"/>
          <w:szCs w:val="28"/>
        </w:rPr>
      </w:pPr>
      <w:r w:rsidRPr="003121D3">
        <w:rPr>
          <w:rFonts w:ascii="Times New Roman" w:hAnsi="Times New Roman" w:cs="Times New Roman"/>
          <w:sz w:val="28"/>
          <w:szCs w:val="28"/>
        </w:rPr>
        <w:t>Разработать маршрут тропы и обозначить его основные видовые точки;</w:t>
      </w:r>
    </w:p>
    <w:p w:rsidR="00CB50C6" w:rsidRPr="003121D3" w:rsidRDefault="00CB50C6" w:rsidP="00567200">
      <w:pPr>
        <w:pStyle w:val="a3"/>
        <w:numPr>
          <w:ilvl w:val="0"/>
          <w:numId w:val="6"/>
        </w:numPr>
        <w:spacing w:line="360" w:lineRule="auto"/>
        <w:ind w:left="0" w:right="-1" w:firstLine="720"/>
        <w:jc w:val="both"/>
        <w:rPr>
          <w:rFonts w:ascii="Times New Roman" w:hAnsi="Times New Roman" w:cs="Times New Roman"/>
          <w:sz w:val="28"/>
          <w:szCs w:val="28"/>
        </w:rPr>
      </w:pPr>
      <w:r w:rsidRPr="003121D3">
        <w:rPr>
          <w:rFonts w:ascii="Times New Roman" w:hAnsi="Times New Roman" w:cs="Times New Roman"/>
          <w:sz w:val="28"/>
          <w:szCs w:val="28"/>
        </w:rPr>
        <w:t>Проанализировать существующий видовой состав растений на территории прилегающей к храму и подобрать дополнительно виды дикоросов для интродукции;</w:t>
      </w:r>
    </w:p>
    <w:p w:rsidR="00CB50C6" w:rsidRPr="003121D3" w:rsidRDefault="00CB50C6" w:rsidP="00567200">
      <w:pPr>
        <w:pStyle w:val="a3"/>
        <w:numPr>
          <w:ilvl w:val="0"/>
          <w:numId w:val="6"/>
        </w:numPr>
        <w:spacing w:line="360" w:lineRule="auto"/>
        <w:ind w:left="0" w:right="-1" w:firstLine="720"/>
        <w:jc w:val="both"/>
        <w:rPr>
          <w:rFonts w:ascii="Times New Roman" w:hAnsi="Times New Roman" w:cs="Times New Roman"/>
          <w:sz w:val="28"/>
          <w:szCs w:val="28"/>
        </w:rPr>
      </w:pPr>
      <w:r w:rsidRPr="003121D3">
        <w:rPr>
          <w:rFonts w:ascii="Times New Roman" w:hAnsi="Times New Roman" w:cs="Times New Roman"/>
          <w:sz w:val="28"/>
          <w:szCs w:val="28"/>
        </w:rPr>
        <w:t>Подготовить ассортиментную ведомость растений и календарный план работ по организации экотропы;</w:t>
      </w:r>
    </w:p>
    <w:p w:rsidR="00CB50C6" w:rsidRPr="003121D3" w:rsidRDefault="00CB50C6" w:rsidP="00567200">
      <w:pPr>
        <w:pStyle w:val="a3"/>
        <w:numPr>
          <w:ilvl w:val="0"/>
          <w:numId w:val="6"/>
        </w:numPr>
        <w:spacing w:line="360" w:lineRule="auto"/>
        <w:ind w:left="0" w:right="-1" w:firstLine="720"/>
        <w:jc w:val="both"/>
        <w:rPr>
          <w:rFonts w:ascii="Times New Roman" w:hAnsi="Times New Roman" w:cs="Times New Roman"/>
          <w:sz w:val="28"/>
          <w:szCs w:val="28"/>
        </w:rPr>
      </w:pPr>
      <w:r w:rsidRPr="003121D3">
        <w:rPr>
          <w:rFonts w:ascii="Times New Roman" w:hAnsi="Times New Roman" w:cs="Times New Roman"/>
          <w:sz w:val="28"/>
          <w:szCs w:val="28"/>
        </w:rPr>
        <w:t>Составить информационный мини-справочник по включенным в тропу растениям.</w:t>
      </w:r>
    </w:p>
    <w:p w:rsidR="0091752D" w:rsidRPr="003121D3" w:rsidRDefault="0091752D" w:rsidP="00567200">
      <w:pPr>
        <w:spacing w:line="360" w:lineRule="auto"/>
        <w:ind w:right="-1" w:firstLine="720"/>
        <w:contextualSpacing/>
        <w:jc w:val="both"/>
        <w:rPr>
          <w:rFonts w:ascii="Times New Roman" w:hAnsi="Times New Roman" w:cs="Times New Roman"/>
          <w:b/>
          <w:sz w:val="28"/>
          <w:szCs w:val="28"/>
        </w:rPr>
      </w:pPr>
      <w:r w:rsidRPr="003121D3">
        <w:rPr>
          <w:rFonts w:ascii="Times New Roman" w:hAnsi="Times New Roman" w:cs="Times New Roman"/>
          <w:b/>
          <w:sz w:val="28"/>
          <w:szCs w:val="28"/>
        </w:rPr>
        <w:t>1.</w:t>
      </w:r>
      <w:r w:rsidRPr="003121D3">
        <w:rPr>
          <w:rFonts w:ascii="Times New Roman" w:hAnsi="Times New Roman" w:cs="Times New Roman"/>
          <w:b/>
          <w:sz w:val="28"/>
          <w:szCs w:val="28"/>
        </w:rPr>
        <w:tab/>
      </w:r>
      <w:proofErr w:type="spellStart"/>
      <w:r w:rsidRPr="003121D3">
        <w:rPr>
          <w:rFonts w:ascii="Times New Roman" w:hAnsi="Times New Roman" w:cs="Times New Roman"/>
          <w:b/>
          <w:sz w:val="28"/>
          <w:szCs w:val="28"/>
        </w:rPr>
        <w:t>Предпроектный</w:t>
      </w:r>
      <w:proofErr w:type="spellEnd"/>
      <w:r w:rsidRPr="003121D3">
        <w:rPr>
          <w:rFonts w:ascii="Times New Roman" w:hAnsi="Times New Roman" w:cs="Times New Roman"/>
          <w:b/>
          <w:sz w:val="28"/>
          <w:szCs w:val="28"/>
        </w:rPr>
        <w:t xml:space="preserve"> анализ территории</w:t>
      </w:r>
    </w:p>
    <w:p w:rsidR="0091752D" w:rsidRPr="003121D3" w:rsidRDefault="0091752D" w:rsidP="00567200">
      <w:pPr>
        <w:spacing w:line="360" w:lineRule="auto"/>
        <w:ind w:right="-1" w:firstLine="720"/>
        <w:contextualSpacing/>
        <w:jc w:val="both"/>
        <w:rPr>
          <w:rFonts w:ascii="Times New Roman" w:hAnsi="Times New Roman" w:cs="Times New Roman"/>
          <w:b/>
          <w:sz w:val="28"/>
          <w:szCs w:val="28"/>
        </w:rPr>
      </w:pPr>
      <w:r w:rsidRPr="003121D3">
        <w:rPr>
          <w:rFonts w:ascii="Times New Roman" w:hAnsi="Times New Roman" w:cs="Times New Roman"/>
          <w:b/>
          <w:sz w:val="28"/>
          <w:szCs w:val="28"/>
        </w:rPr>
        <w:t>1.1.</w:t>
      </w:r>
      <w:r w:rsidRPr="003121D3">
        <w:rPr>
          <w:rFonts w:ascii="Times New Roman" w:hAnsi="Times New Roman" w:cs="Times New Roman"/>
          <w:b/>
          <w:sz w:val="28"/>
          <w:szCs w:val="28"/>
        </w:rPr>
        <w:tab/>
        <w:t>Характеристика территории пролегания будущей экотропы</w:t>
      </w:r>
    </w:p>
    <w:p w:rsidR="0036573A" w:rsidRDefault="0091752D" w:rsidP="00567200">
      <w:pPr>
        <w:spacing w:line="360" w:lineRule="auto"/>
        <w:ind w:right="-1" w:firstLine="720"/>
        <w:contextualSpacing/>
        <w:jc w:val="both"/>
        <w:rPr>
          <w:rFonts w:ascii="Times New Roman" w:hAnsi="Times New Roman" w:cs="Times New Roman"/>
          <w:sz w:val="28"/>
          <w:szCs w:val="28"/>
        </w:rPr>
      </w:pPr>
      <w:proofErr w:type="spellStart"/>
      <w:r w:rsidRPr="003121D3">
        <w:rPr>
          <w:rFonts w:ascii="Times New Roman" w:hAnsi="Times New Roman" w:cs="Times New Roman"/>
          <w:sz w:val="28"/>
          <w:szCs w:val="28"/>
        </w:rPr>
        <w:t>Предпроектный</w:t>
      </w:r>
      <w:proofErr w:type="spellEnd"/>
      <w:r w:rsidRPr="003121D3">
        <w:rPr>
          <w:rFonts w:ascii="Times New Roman" w:hAnsi="Times New Roman" w:cs="Times New Roman"/>
          <w:sz w:val="28"/>
          <w:szCs w:val="28"/>
        </w:rPr>
        <w:t xml:space="preserve"> анализ территории, на которой будет расположена экологическая тропа с дикорастущими растениями проводили с сентябре-октябре 2017г. </w:t>
      </w:r>
      <w:r w:rsidR="00443CDD" w:rsidRPr="003121D3">
        <w:rPr>
          <w:rFonts w:ascii="Times New Roman" w:hAnsi="Times New Roman" w:cs="Times New Roman"/>
          <w:sz w:val="28"/>
          <w:szCs w:val="28"/>
        </w:rPr>
        <w:t xml:space="preserve">Территория храма расположена на отдельно выделенном участке на окраине </w:t>
      </w:r>
      <w:proofErr w:type="spellStart"/>
      <w:r w:rsidR="00443CDD" w:rsidRPr="003121D3">
        <w:rPr>
          <w:rFonts w:ascii="Times New Roman" w:hAnsi="Times New Roman" w:cs="Times New Roman"/>
          <w:sz w:val="28"/>
          <w:szCs w:val="28"/>
        </w:rPr>
        <w:t>р.п</w:t>
      </w:r>
      <w:proofErr w:type="spellEnd"/>
      <w:r w:rsidR="00443CDD" w:rsidRPr="003121D3">
        <w:rPr>
          <w:rFonts w:ascii="Times New Roman" w:hAnsi="Times New Roman" w:cs="Times New Roman"/>
          <w:sz w:val="28"/>
          <w:szCs w:val="28"/>
        </w:rPr>
        <w:t>. Краснообск</w:t>
      </w:r>
      <w:r w:rsidR="006E0A10" w:rsidRPr="003121D3">
        <w:rPr>
          <w:rFonts w:ascii="Times New Roman" w:hAnsi="Times New Roman" w:cs="Times New Roman"/>
          <w:sz w:val="28"/>
          <w:szCs w:val="28"/>
        </w:rPr>
        <w:t>, на ул. Западной</w:t>
      </w:r>
      <w:r w:rsidR="00443CDD" w:rsidRPr="003121D3">
        <w:rPr>
          <w:rFonts w:ascii="Times New Roman" w:hAnsi="Times New Roman" w:cs="Times New Roman"/>
          <w:sz w:val="28"/>
          <w:szCs w:val="28"/>
        </w:rPr>
        <w:t xml:space="preserve">. С северной и южной сторон участок </w:t>
      </w:r>
      <w:r w:rsidR="00443CDD" w:rsidRPr="003121D3">
        <w:rPr>
          <w:rFonts w:ascii="Times New Roman" w:hAnsi="Times New Roman" w:cs="Times New Roman"/>
          <w:sz w:val="28"/>
          <w:szCs w:val="28"/>
        </w:rPr>
        <w:lastRenderedPageBreak/>
        <w:t>ограничен массивами</w:t>
      </w:r>
      <w:r w:rsidR="00FF3B87">
        <w:rPr>
          <w:rFonts w:ascii="Times New Roman" w:hAnsi="Times New Roman" w:cs="Times New Roman"/>
          <w:sz w:val="28"/>
          <w:szCs w:val="28"/>
        </w:rPr>
        <w:t xml:space="preserve"> лиственного леса</w:t>
      </w:r>
      <w:r w:rsidR="00443CDD" w:rsidRPr="003121D3">
        <w:rPr>
          <w:rFonts w:ascii="Times New Roman" w:hAnsi="Times New Roman" w:cs="Times New Roman"/>
          <w:sz w:val="28"/>
          <w:szCs w:val="28"/>
        </w:rPr>
        <w:t>, с западной стороны – участком сельскохозяйственного</w:t>
      </w:r>
      <w:r w:rsidR="006E0A10" w:rsidRPr="003121D3">
        <w:rPr>
          <w:rFonts w:ascii="Times New Roman" w:hAnsi="Times New Roman" w:cs="Times New Roman"/>
          <w:sz w:val="28"/>
          <w:szCs w:val="28"/>
        </w:rPr>
        <w:t xml:space="preserve"> </w:t>
      </w:r>
      <w:r w:rsidR="00443CDD" w:rsidRPr="003121D3">
        <w:rPr>
          <w:rFonts w:ascii="Times New Roman" w:hAnsi="Times New Roman" w:cs="Times New Roman"/>
          <w:sz w:val="28"/>
          <w:szCs w:val="28"/>
        </w:rPr>
        <w:t xml:space="preserve">назначения – полем СО РАН, с восточной – автодорогой. </w:t>
      </w:r>
      <w:r w:rsidR="001821A1" w:rsidRPr="003121D3">
        <w:rPr>
          <w:rFonts w:ascii="Times New Roman" w:hAnsi="Times New Roman" w:cs="Times New Roman"/>
          <w:sz w:val="28"/>
          <w:szCs w:val="28"/>
        </w:rPr>
        <w:t xml:space="preserve">Лесные массивы находятся в своём естественном состоянии, вырубке и прореживанию не подвергались. </w:t>
      </w:r>
      <w:r w:rsidR="006E0A10" w:rsidRPr="003121D3">
        <w:rPr>
          <w:rFonts w:ascii="Times New Roman" w:hAnsi="Times New Roman" w:cs="Times New Roman"/>
          <w:sz w:val="28"/>
          <w:szCs w:val="28"/>
        </w:rPr>
        <w:t>Рельеф</w:t>
      </w:r>
      <w:r w:rsidR="001821A1" w:rsidRPr="003121D3">
        <w:rPr>
          <w:rFonts w:ascii="Times New Roman" w:hAnsi="Times New Roman" w:cs="Times New Roman"/>
          <w:sz w:val="28"/>
          <w:szCs w:val="28"/>
        </w:rPr>
        <w:t xml:space="preserve"> </w:t>
      </w:r>
      <w:proofErr w:type="gramStart"/>
      <w:r w:rsidR="001821A1" w:rsidRPr="003121D3">
        <w:rPr>
          <w:rFonts w:ascii="Times New Roman" w:hAnsi="Times New Roman" w:cs="Times New Roman"/>
          <w:sz w:val="28"/>
          <w:szCs w:val="28"/>
        </w:rPr>
        <w:t xml:space="preserve">участка </w:t>
      </w:r>
      <w:r w:rsidR="006E0A10" w:rsidRPr="003121D3">
        <w:rPr>
          <w:rFonts w:ascii="Times New Roman" w:hAnsi="Times New Roman" w:cs="Times New Roman"/>
          <w:sz w:val="28"/>
          <w:szCs w:val="28"/>
        </w:rPr>
        <w:t xml:space="preserve"> преимущественно</w:t>
      </w:r>
      <w:proofErr w:type="gramEnd"/>
      <w:r w:rsidR="006E0A10" w:rsidRPr="003121D3">
        <w:rPr>
          <w:rFonts w:ascii="Times New Roman" w:hAnsi="Times New Roman" w:cs="Times New Roman"/>
          <w:sz w:val="28"/>
          <w:szCs w:val="28"/>
        </w:rPr>
        <w:t xml:space="preserve"> ровный, с небольшим естественным понижением на границе с южным лесным массивом. Климат </w:t>
      </w:r>
      <w:r w:rsidR="00443CDD" w:rsidRPr="003121D3">
        <w:rPr>
          <w:rFonts w:ascii="Times New Roman" w:hAnsi="Times New Roman" w:cs="Times New Roman"/>
          <w:sz w:val="28"/>
          <w:szCs w:val="28"/>
        </w:rPr>
        <w:t>типичны</w:t>
      </w:r>
      <w:r w:rsidR="006E0A10" w:rsidRPr="003121D3">
        <w:rPr>
          <w:rFonts w:ascii="Times New Roman" w:hAnsi="Times New Roman" w:cs="Times New Roman"/>
          <w:sz w:val="28"/>
          <w:szCs w:val="28"/>
        </w:rPr>
        <w:t>й</w:t>
      </w:r>
      <w:r w:rsidR="00443CDD" w:rsidRPr="003121D3">
        <w:rPr>
          <w:rFonts w:ascii="Times New Roman" w:hAnsi="Times New Roman" w:cs="Times New Roman"/>
          <w:sz w:val="28"/>
          <w:szCs w:val="28"/>
        </w:rPr>
        <w:t xml:space="preserve"> </w:t>
      </w:r>
      <w:r w:rsidR="006E0A10" w:rsidRPr="003121D3">
        <w:rPr>
          <w:rFonts w:ascii="Times New Roman" w:hAnsi="Times New Roman" w:cs="Times New Roman"/>
          <w:sz w:val="28"/>
          <w:szCs w:val="28"/>
        </w:rPr>
        <w:t>для Новосибирской области – континентальный, с холодной продолжительной зимой и коротким, но жарким летом.</w:t>
      </w:r>
      <w:r w:rsidR="001821A1" w:rsidRPr="003121D3">
        <w:rPr>
          <w:rFonts w:ascii="Times New Roman" w:hAnsi="Times New Roman" w:cs="Times New Roman"/>
          <w:sz w:val="28"/>
          <w:szCs w:val="28"/>
        </w:rPr>
        <w:t xml:space="preserve"> Травянистая и древесно-кустарниковая растительность типична для лесостепной зоны </w:t>
      </w:r>
      <w:r w:rsidR="0036573A">
        <w:rPr>
          <w:rFonts w:ascii="Calibri" w:hAnsi="Calibri" w:cs="Times New Roman"/>
          <w:sz w:val="28"/>
          <w:szCs w:val="28"/>
        </w:rPr>
        <w:t>[6].</w:t>
      </w:r>
    </w:p>
    <w:p w:rsidR="001821A1" w:rsidRPr="003121D3" w:rsidRDefault="001821A1" w:rsidP="00567200">
      <w:pPr>
        <w:spacing w:line="360" w:lineRule="auto"/>
        <w:ind w:right="-1" w:firstLine="720"/>
        <w:contextualSpacing/>
        <w:jc w:val="both"/>
        <w:rPr>
          <w:rFonts w:ascii="Times New Roman" w:hAnsi="Times New Roman" w:cs="Times New Roman"/>
          <w:b/>
          <w:sz w:val="28"/>
          <w:szCs w:val="28"/>
        </w:rPr>
      </w:pPr>
      <w:r w:rsidRPr="003121D3">
        <w:rPr>
          <w:rFonts w:ascii="Times New Roman" w:hAnsi="Times New Roman" w:cs="Times New Roman"/>
          <w:b/>
          <w:sz w:val="28"/>
          <w:szCs w:val="28"/>
        </w:rPr>
        <w:t>1.2. Видовой состав растений территории</w:t>
      </w:r>
    </w:p>
    <w:p w:rsidR="001821A1" w:rsidRPr="003121D3" w:rsidRDefault="00FD1C2C" w:rsidP="00567200">
      <w:pPr>
        <w:spacing w:line="360" w:lineRule="auto"/>
        <w:ind w:right="-1" w:firstLine="720"/>
        <w:contextualSpacing/>
        <w:jc w:val="both"/>
        <w:rPr>
          <w:rFonts w:ascii="Times New Roman" w:hAnsi="Times New Roman" w:cs="Times New Roman"/>
          <w:sz w:val="28"/>
          <w:szCs w:val="28"/>
        </w:rPr>
      </w:pPr>
      <w:r w:rsidRPr="003121D3">
        <w:rPr>
          <w:rFonts w:ascii="Times New Roman" w:hAnsi="Times New Roman" w:cs="Times New Roman"/>
          <w:sz w:val="28"/>
          <w:szCs w:val="28"/>
        </w:rPr>
        <w:t xml:space="preserve">Поскольку первичный осмотр территории осуществлялся уже осенью, определить большую часть произрастающих здесь травянистых растений не удалось по причине окончания вегетации. Из многолетних травянистых растений были отмечены: бадан толстолистный, девясил высокий, лабазник вязолистный, лопух обыкновенный, крапива двудомная и некоторые другие. </w:t>
      </w:r>
      <w:r w:rsidR="00FF3B87">
        <w:rPr>
          <w:rFonts w:ascii="Times New Roman" w:hAnsi="Times New Roman" w:cs="Times New Roman"/>
          <w:sz w:val="28"/>
          <w:szCs w:val="28"/>
        </w:rPr>
        <w:t>(</w:t>
      </w:r>
      <w:proofErr w:type="spellStart"/>
      <w:r w:rsidR="00FF3B87">
        <w:rPr>
          <w:rFonts w:ascii="Times New Roman" w:hAnsi="Times New Roman" w:cs="Times New Roman"/>
          <w:sz w:val="28"/>
          <w:szCs w:val="28"/>
        </w:rPr>
        <w:t>Кащеев</w:t>
      </w:r>
      <w:proofErr w:type="spellEnd"/>
      <w:r w:rsidR="00FF3B87">
        <w:rPr>
          <w:rFonts w:ascii="Times New Roman" w:hAnsi="Times New Roman" w:cs="Times New Roman"/>
          <w:sz w:val="28"/>
          <w:szCs w:val="28"/>
        </w:rPr>
        <w:t xml:space="preserve">) </w:t>
      </w:r>
      <w:r w:rsidRPr="003121D3">
        <w:rPr>
          <w:rFonts w:ascii="Times New Roman" w:hAnsi="Times New Roman" w:cs="Times New Roman"/>
          <w:sz w:val="28"/>
          <w:szCs w:val="28"/>
        </w:rPr>
        <w:t>Список древесно-кустарниковых растений получился более полным. На участке на данный произрастают следующие виды плодово-ягодных деревьев и кустарников: рябина, калина, шиповник, облепиха, смородина. Большая часть вышеуказанных растений находится в пределах лесных колков. Граница сельскохозяйственных угодий представлена луговой и степной растительностью</w:t>
      </w:r>
      <w:r w:rsidR="000D08C2" w:rsidRPr="003121D3">
        <w:rPr>
          <w:rFonts w:ascii="Times New Roman" w:hAnsi="Times New Roman" w:cs="Times New Roman"/>
          <w:sz w:val="28"/>
          <w:szCs w:val="28"/>
        </w:rPr>
        <w:t xml:space="preserve">, чья видовая принадлежность будет </w:t>
      </w:r>
      <w:r w:rsidR="00F87A94" w:rsidRPr="003121D3">
        <w:rPr>
          <w:rFonts w:ascii="Times New Roman" w:hAnsi="Times New Roman" w:cs="Times New Roman"/>
          <w:sz w:val="28"/>
          <w:szCs w:val="28"/>
        </w:rPr>
        <w:t xml:space="preserve">определена </w:t>
      </w:r>
      <w:r w:rsidR="000D08C2" w:rsidRPr="003121D3">
        <w:rPr>
          <w:rFonts w:ascii="Times New Roman" w:hAnsi="Times New Roman" w:cs="Times New Roman"/>
          <w:sz w:val="28"/>
          <w:szCs w:val="28"/>
        </w:rPr>
        <w:t>в течение весенне-летнего периода.</w:t>
      </w:r>
    </w:p>
    <w:p w:rsidR="000D08C2" w:rsidRPr="003121D3" w:rsidRDefault="000D08C2" w:rsidP="00567200">
      <w:pPr>
        <w:pStyle w:val="a3"/>
        <w:numPr>
          <w:ilvl w:val="0"/>
          <w:numId w:val="8"/>
        </w:numPr>
        <w:spacing w:line="360" w:lineRule="auto"/>
        <w:ind w:left="567" w:right="-1" w:firstLine="720"/>
        <w:jc w:val="both"/>
        <w:rPr>
          <w:rFonts w:ascii="Times New Roman" w:hAnsi="Times New Roman" w:cs="Times New Roman"/>
          <w:b/>
          <w:sz w:val="28"/>
          <w:szCs w:val="28"/>
        </w:rPr>
      </w:pPr>
      <w:r w:rsidRPr="003121D3">
        <w:rPr>
          <w:rFonts w:ascii="Times New Roman" w:hAnsi="Times New Roman" w:cs="Times New Roman"/>
          <w:b/>
          <w:sz w:val="28"/>
          <w:szCs w:val="28"/>
        </w:rPr>
        <w:t>Проектирование экотропы</w:t>
      </w:r>
    </w:p>
    <w:p w:rsidR="000D08C2" w:rsidRPr="003121D3" w:rsidRDefault="000D08C2" w:rsidP="00567200">
      <w:pPr>
        <w:pStyle w:val="a3"/>
        <w:numPr>
          <w:ilvl w:val="1"/>
          <w:numId w:val="8"/>
        </w:numPr>
        <w:spacing w:line="360" w:lineRule="auto"/>
        <w:ind w:left="142" w:right="-1" w:firstLine="720"/>
        <w:jc w:val="both"/>
        <w:rPr>
          <w:rFonts w:ascii="Times New Roman" w:hAnsi="Times New Roman" w:cs="Times New Roman"/>
          <w:b/>
          <w:sz w:val="28"/>
          <w:szCs w:val="28"/>
        </w:rPr>
      </w:pPr>
      <w:r w:rsidRPr="003121D3">
        <w:rPr>
          <w:rFonts w:ascii="Times New Roman" w:hAnsi="Times New Roman" w:cs="Times New Roman"/>
          <w:b/>
          <w:sz w:val="28"/>
          <w:szCs w:val="28"/>
        </w:rPr>
        <w:t xml:space="preserve">Выбор и </w:t>
      </w:r>
      <w:r w:rsidR="00EF1D2A" w:rsidRPr="003121D3">
        <w:rPr>
          <w:rFonts w:ascii="Times New Roman" w:hAnsi="Times New Roman" w:cs="Times New Roman"/>
          <w:b/>
          <w:sz w:val="28"/>
          <w:szCs w:val="28"/>
        </w:rPr>
        <w:t>краткое описание</w:t>
      </w:r>
      <w:r w:rsidRPr="003121D3">
        <w:rPr>
          <w:rFonts w:ascii="Times New Roman" w:hAnsi="Times New Roman" w:cs="Times New Roman"/>
          <w:b/>
          <w:sz w:val="28"/>
          <w:szCs w:val="28"/>
        </w:rPr>
        <w:t xml:space="preserve"> видовых точек экотропы</w:t>
      </w:r>
    </w:p>
    <w:p w:rsidR="000E6C2F" w:rsidRDefault="000E6C2F" w:rsidP="00567200">
      <w:pPr>
        <w:spacing w:line="360" w:lineRule="auto"/>
        <w:ind w:right="-1" w:firstLine="720"/>
        <w:contextualSpacing/>
        <w:jc w:val="both"/>
        <w:rPr>
          <w:rFonts w:ascii="Times New Roman" w:hAnsi="Times New Roman" w:cs="Times New Roman"/>
          <w:sz w:val="28"/>
          <w:szCs w:val="28"/>
        </w:rPr>
      </w:pPr>
      <w:r>
        <w:rPr>
          <w:rFonts w:ascii="Times New Roman" w:hAnsi="Times New Roman" w:cs="Times New Roman"/>
          <w:sz w:val="28"/>
          <w:szCs w:val="28"/>
        </w:rPr>
        <w:t>Исходя из</w:t>
      </w:r>
      <w:r w:rsidR="006E45D9" w:rsidRPr="003121D3">
        <w:rPr>
          <w:rFonts w:ascii="Times New Roman" w:hAnsi="Times New Roman" w:cs="Times New Roman"/>
          <w:sz w:val="28"/>
          <w:szCs w:val="28"/>
        </w:rPr>
        <w:t xml:space="preserve"> особенно</w:t>
      </w:r>
      <w:r>
        <w:rPr>
          <w:rFonts w:ascii="Times New Roman" w:hAnsi="Times New Roman" w:cs="Times New Roman"/>
          <w:sz w:val="28"/>
          <w:szCs w:val="28"/>
        </w:rPr>
        <w:t>стей</w:t>
      </w:r>
      <w:r w:rsidR="006E45D9" w:rsidRPr="003121D3">
        <w:rPr>
          <w:rFonts w:ascii="Times New Roman" w:hAnsi="Times New Roman" w:cs="Times New Roman"/>
          <w:sz w:val="28"/>
          <w:szCs w:val="28"/>
        </w:rPr>
        <w:t xml:space="preserve"> </w:t>
      </w:r>
      <w:r>
        <w:rPr>
          <w:rFonts w:ascii="Times New Roman" w:hAnsi="Times New Roman" w:cs="Times New Roman"/>
          <w:sz w:val="28"/>
          <w:szCs w:val="28"/>
        </w:rPr>
        <w:t>ландшафта</w:t>
      </w:r>
      <w:r w:rsidR="006E45D9" w:rsidRPr="003121D3">
        <w:rPr>
          <w:rFonts w:ascii="Times New Roman" w:hAnsi="Times New Roman" w:cs="Times New Roman"/>
          <w:sz w:val="28"/>
          <w:szCs w:val="28"/>
        </w:rPr>
        <w:t xml:space="preserve"> </w:t>
      </w:r>
      <w:proofErr w:type="spellStart"/>
      <w:r w:rsidR="006E45D9" w:rsidRPr="003121D3">
        <w:rPr>
          <w:rFonts w:ascii="Times New Roman" w:hAnsi="Times New Roman" w:cs="Times New Roman"/>
          <w:sz w:val="28"/>
          <w:szCs w:val="28"/>
        </w:rPr>
        <w:t>прихрамовой</w:t>
      </w:r>
      <w:proofErr w:type="spellEnd"/>
      <w:r w:rsidR="006E45D9" w:rsidRPr="003121D3">
        <w:rPr>
          <w:rFonts w:ascii="Times New Roman" w:hAnsi="Times New Roman" w:cs="Times New Roman"/>
          <w:sz w:val="28"/>
          <w:szCs w:val="28"/>
        </w:rPr>
        <w:t xml:space="preserve"> территории, мы </w:t>
      </w:r>
      <w:proofErr w:type="gramStart"/>
      <w:r w:rsidR="006E45D9" w:rsidRPr="003121D3">
        <w:rPr>
          <w:rFonts w:ascii="Times New Roman" w:hAnsi="Times New Roman" w:cs="Times New Roman"/>
          <w:sz w:val="28"/>
          <w:szCs w:val="28"/>
        </w:rPr>
        <w:t>смогли  наметить</w:t>
      </w:r>
      <w:proofErr w:type="gramEnd"/>
      <w:r w:rsidR="006E45D9" w:rsidRPr="003121D3">
        <w:rPr>
          <w:rFonts w:ascii="Times New Roman" w:hAnsi="Times New Roman" w:cs="Times New Roman"/>
          <w:sz w:val="28"/>
          <w:szCs w:val="28"/>
        </w:rPr>
        <w:t xml:space="preserve"> несколько видовых точек, где можно было бы обеспечить разнообразные условия для произрастания растений и расположить на тропе растения разных групп. В</w:t>
      </w:r>
      <w:r w:rsidR="003553A7">
        <w:rPr>
          <w:rFonts w:ascii="Times New Roman" w:hAnsi="Times New Roman" w:cs="Times New Roman"/>
          <w:sz w:val="28"/>
          <w:szCs w:val="28"/>
        </w:rPr>
        <w:t>сего получилось 6 видовых точек (Рис.1)</w:t>
      </w:r>
    </w:p>
    <w:p w:rsidR="000E6C2F" w:rsidRDefault="000E6C2F" w:rsidP="00567200">
      <w:pPr>
        <w:spacing w:line="360" w:lineRule="auto"/>
        <w:ind w:right="-1" w:firstLine="720"/>
        <w:contextualSpacing/>
        <w:jc w:val="both"/>
        <w:rPr>
          <w:rFonts w:ascii="Times New Roman" w:hAnsi="Times New Roman" w:cs="Times New Roman"/>
          <w:sz w:val="28"/>
          <w:szCs w:val="28"/>
          <w:u w:val="single"/>
        </w:rPr>
      </w:pPr>
      <w:r w:rsidRPr="00AA099D">
        <w:rPr>
          <w:rFonts w:ascii="Times New Roman" w:hAnsi="Times New Roman" w:cs="Times New Roman"/>
          <w:b/>
          <w:noProof/>
          <w:sz w:val="28"/>
          <w:szCs w:val="28"/>
          <w:lang w:eastAsia="ru-RU"/>
        </w:rPr>
        <w:lastRenderedPageBreak/>
        <w:drawing>
          <wp:inline distT="0" distB="0" distL="0" distR="0" wp14:anchorId="5AE8F60B" wp14:editId="3633DA2A">
            <wp:extent cx="4248150" cy="2640626"/>
            <wp:effectExtent l="19050" t="19050" r="0" b="7620"/>
            <wp:docPr id="2" name="Рисунок 2" descr="C:\Users\пользователь\Desktop\моя - рук стр подр\пдо\Пляшкевич О.Н\ЛД\Основы ландшафтного дизайна с элементами экологии\Умрихин Лютин\план для рефера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моя - рук стр подр\пдо\Пляшкевич О.Н\ЛД\Основы ландшафтного дизайна с элементами экологии\Умрихин Лютин\план для реферат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4538" cy="2669460"/>
                    </a:xfrm>
                    <a:prstGeom prst="rect">
                      <a:avLst/>
                    </a:prstGeom>
                    <a:noFill/>
                    <a:ln>
                      <a:solidFill>
                        <a:sysClr val="windowText" lastClr="000000"/>
                      </a:solidFill>
                    </a:ln>
                  </pic:spPr>
                </pic:pic>
              </a:graphicData>
            </a:graphic>
          </wp:inline>
        </w:drawing>
      </w:r>
    </w:p>
    <w:p w:rsidR="000E6C2F" w:rsidRDefault="000E6C2F" w:rsidP="00567200">
      <w:pPr>
        <w:spacing w:line="360" w:lineRule="auto"/>
        <w:ind w:right="-1" w:firstLine="720"/>
        <w:contextualSpacing/>
        <w:jc w:val="both"/>
        <w:rPr>
          <w:rFonts w:ascii="Times New Roman" w:hAnsi="Times New Roman" w:cs="Times New Roman"/>
          <w:sz w:val="24"/>
          <w:szCs w:val="24"/>
        </w:rPr>
      </w:pPr>
      <w:r w:rsidRPr="0074394C">
        <w:rPr>
          <w:rFonts w:ascii="Times New Roman" w:hAnsi="Times New Roman" w:cs="Times New Roman"/>
          <w:sz w:val="24"/>
          <w:szCs w:val="24"/>
        </w:rPr>
        <w:t>Рис. 1. Маршрут экологической тропы: 1 – Тенистый подлесок;2 – Лекарственные и пряновкусовые растения; 3- Водоём; 4 – Ягодник; 5 – Альпийская горка; 6 – Луг</w:t>
      </w:r>
    </w:p>
    <w:p w:rsidR="00BE6075" w:rsidRPr="0074394C" w:rsidRDefault="00BE6075" w:rsidP="00567200">
      <w:pPr>
        <w:spacing w:line="360" w:lineRule="auto"/>
        <w:ind w:right="-1" w:firstLine="720"/>
        <w:contextualSpacing/>
        <w:jc w:val="both"/>
        <w:rPr>
          <w:rFonts w:ascii="Times New Roman" w:hAnsi="Times New Roman" w:cs="Times New Roman"/>
          <w:sz w:val="24"/>
          <w:szCs w:val="24"/>
        </w:rPr>
      </w:pPr>
    </w:p>
    <w:p w:rsidR="00DB4D3D" w:rsidRDefault="00DB4D3D" w:rsidP="00567200">
      <w:pPr>
        <w:spacing w:line="360" w:lineRule="auto"/>
        <w:ind w:right="-1" w:firstLine="720"/>
        <w:contextualSpacing/>
        <w:jc w:val="both"/>
        <w:rPr>
          <w:rFonts w:ascii="Times New Roman" w:hAnsi="Times New Roman" w:cs="Times New Roman"/>
          <w:sz w:val="28"/>
          <w:szCs w:val="28"/>
          <w:u w:val="single"/>
        </w:rPr>
      </w:pPr>
      <w:r w:rsidRPr="003121D3">
        <w:rPr>
          <w:rFonts w:ascii="Times New Roman" w:hAnsi="Times New Roman" w:cs="Times New Roman"/>
          <w:sz w:val="28"/>
          <w:szCs w:val="28"/>
          <w:u w:val="single"/>
        </w:rPr>
        <w:t xml:space="preserve">Видовая точка </w:t>
      </w:r>
      <w:r w:rsidRPr="003121D3">
        <w:rPr>
          <w:rFonts w:ascii="Times New Roman" w:hAnsi="Times New Roman" w:cs="Times New Roman"/>
          <w:sz w:val="28"/>
          <w:szCs w:val="28"/>
          <w:u w:val="single"/>
          <w:lang w:val="en-US"/>
        </w:rPr>
        <w:t>I</w:t>
      </w:r>
      <w:r w:rsidRPr="003121D3">
        <w:rPr>
          <w:rFonts w:ascii="Times New Roman" w:hAnsi="Times New Roman" w:cs="Times New Roman"/>
          <w:sz w:val="28"/>
          <w:szCs w:val="28"/>
          <w:u w:val="single"/>
        </w:rPr>
        <w:t>: Тенистый подлесок.</w:t>
      </w:r>
    </w:p>
    <w:p w:rsidR="003553A7" w:rsidRPr="003553A7" w:rsidRDefault="003553A7" w:rsidP="00567200">
      <w:pPr>
        <w:spacing w:line="360" w:lineRule="auto"/>
        <w:ind w:right="-1" w:firstLine="720"/>
        <w:contextualSpacing/>
        <w:jc w:val="both"/>
        <w:rPr>
          <w:rFonts w:ascii="Times New Roman" w:hAnsi="Times New Roman" w:cs="Times New Roman"/>
          <w:sz w:val="28"/>
          <w:szCs w:val="28"/>
        </w:rPr>
      </w:pPr>
      <w:r>
        <w:rPr>
          <w:rFonts w:ascii="Times New Roman" w:hAnsi="Times New Roman" w:cs="Times New Roman"/>
          <w:sz w:val="28"/>
          <w:szCs w:val="28"/>
        </w:rPr>
        <w:t>Площадь участка - 60 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w:t>
      </w:r>
    </w:p>
    <w:p w:rsidR="006B56EA" w:rsidRDefault="000E6C2F" w:rsidP="00567200">
      <w:pPr>
        <w:pStyle w:val="a3"/>
        <w:spacing w:line="360" w:lineRule="auto"/>
        <w:ind w:left="142" w:right="-1" w:firstLine="720"/>
        <w:jc w:val="both"/>
        <w:rPr>
          <w:rFonts w:ascii="Times New Roman" w:hAnsi="Times New Roman" w:cs="Times New Roman"/>
          <w:color w:val="BF8F00" w:themeColor="accent4" w:themeShade="BF"/>
          <w:sz w:val="28"/>
          <w:szCs w:val="28"/>
        </w:rPr>
      </w:pPr>
      <w:r>
        <w:rPr>
          <w:noProof/>
          <w:lang w:eastAsia="ru-RU"/>
        </w:rPr>
        <w:drawing>
          <wp:inline distT="0" distB="0" distL="0" distR="0" wp14:anchorId="37D792C2" wp14:editId="6425E9A7">
            <wp:extent cx="4152900" cy="2590419"/>
            <wp:effectExtent l="19050" t="19050" r="0" b="635"/>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9" cstate="print"/>
                    <a:stretch>
                      <a:fillRect/>
                    </a:stretch>
                  </pic:blipFill>
                  <pic:spPr>
                    <a:xfrm>
                      <a:off x="0" y="0"/>
                      <a:ext cx="4182389" cy="2608813"/>
                    </a:xfrm>
                    <a:prstGeom prst="rect">
                      <a:avLst/>
                    </a:prstGeom>
                    <a:ln>
                      <a:solidFill>
                        <a:sysClr val="windowText" lastClr="000000"/>
                      </a:solidFill>
                    </a:ln>
                  </pic:spPr>
                </pic:pic>
              </a:graphicData>
            </a:graphic>
          </wp:inline>
        </w:drawing>
      </w:r>
    </w:p>
    <w:p w:rsidR="000E6C2F" w:rsidRDefault="000E6C2F" w:rsidP="00567200">
      <w:pPr>
        <w:pStyle w:val="a3"/>
        <w:spacing w:line="360" w:lineRule="auto"/>
        <w:ind w:left="0" w:right="-1" w:firstLine="720"/>
        <w:jc w:val="both"/>
        <w:rPr>
          <w:rFonts w:ascii="Times New Roman" w:hAnsi="Times New Roman" w:cs="Times New Roman"/>
          <w:sz w:val="24"/>
          <w:szCs w:val="24"/>
        </w:rPr>
      </w:pPr>
      <w:r w:rsidRPr="0074394C">
        <w:rPr>
          <w:rFonts w:ascii="Times New Roman" w:hAnsi="Times New Roman" w:cs="Times New Roman"/>
          <w:sz w:val="24"/>
          <w:szCs w:val="24"/>
        </w:rPr>
        <w:t>Рис. 2 Видовая точка I: Тенистый подлесок.</w:t>
      </w:r>
    </w:p>
    <w:p w:rsidR="000E6C2F" w:rsidRDefault="000E6C2F" w:rsidP="00567200">
      <w:pPr>
        <w:pStyle w:val="a3"/>
        <w:spacing w:line="360" w:lineRule="auto"/>
        <w:ind w:left="0" w:right="-1" w:firstLine="720"/>
        <w:jc w:val="both"/>
        <w:rPr>
          <w:rFonts w:ascii="Times New Roman" w:hAnsi="Times New Roman" w:cs="Times New Roman"/>
          <w:sz w:val="24"/>
          <w:szCs w:val="24"/>
        </w:rPr>
      </w:pPr>
      <w:r w:rsidRPr="00E83B45">
        <w:rPr>
          <w:rFonts w:ascii="Times New Roman" w:hAnsi="Times New Roman" w:cs="Times New Roman"/>
          <w:sz w:val="24"/>
          <w:szCs w:val="24"/>
          <w:u w:val="single"/>
        </w:rPr>
        <w:t>Экспликация:</w:t>
      </w:r>
      <w:r w:rsidRPr="0074394C">
        <w:rPr>
          <w:rFonts w:ascii="Times New Roman" w:hAnsi="Times New Roman" w:cs="Times New Roman"/>
          <w:sz w:val="24"/>
          <w:szCs w:val="24"/>
        </w:rPr>
        <w:t xml:space="preserve"> 1-</w:t>
      </w:r>
      <w:r>
        <w:rPr>
          <w:rFonts w:ascii="Times New Roman" w:hAnsi="Times New Roman" w:cs="Times New Roman"/>
          <w:sz w:val="24"/>
          <w:szCs w:val="24"/>
        </w:rPr>
        <w:t>Дудник лекарственный</w:t>
      </w:r>
      <w:r w:rsidRPr="0074394C">
        <w:rPr>
          <w:rFonts w:ascii="Times New Roman" w:hAnsi="Times New Roman" w:cs="Times New Roman"/>
          <w:sz w:val="24"/>
          <w:szCs w:val="24"/>
        </w:rPr>
        <w:t>; 2-Боярышник кроваво-красный; 3-Валериана лекарственная; 4-Земляника лесная; 5-Зопник клубненосный; 6-Калина обыкновенная; 7-Кислица обыкновенная; 8-Костяника каменистая; 9-Крапива двудомная; 10-Лопух обыкновенный; 11-Медуница лекарственная; 12-Папоротник орляк; 13-Подорожник большой; 14-Рябина обыкновенная; 15-Сныть обыкновенная; 16-Хвощ полевой; 17-Хмель вьющийся; 18-Черёмуха обыкновенная; 19-Черемша (лук победный); 20-Шиповник коричный</w:t>
      </w:r>
      <w:r>
        <w:rPr>
          <w:rFonts w:ascii="Times New Roman" w:hAnsi="Times New Roman" w:cs="Times New Roman"/>
          <w:sz w:val="24"/>
          <w:szCs w:val="24"/>
        </w:rPr>
        <w:t>.</w:t>
      </w:r>
    </w:p>
    <w:p w:rsidR="007D710B" w:rsidRPr="003121D3" w:rsidRDefault="007D710B" w:rsidP="007D710B">
      <w:pPr>
        <w:spacing w:line="360" w:lineRule="auto"/>
        <w:ind w:right="-1" w:firstLine="720"/>
        <w:contextualSpacing/>
        <w:jc w:val="both"/>
        <w:rPr>
          <w:rFonts w:ascii="Times New Roman" w:hAnsi="Times New Roman" w:cs="Times New Roman"/>
          <w:sz w:val="28"/>
          <w:szCs w:val="28"/>
        </w:rPr>
      </w:pPr>
      <w:r w:rsidRPr="003121D3">
        <w:rPr>
          <w:rFonts w:ascii="Times New Roman" w:hAnsi="Times New Roman" w:cs="Times New Roman"/>
          <w:sz w:val="28"/>
          <w:szCs w:val="28"/>
        </w:rPr>
        <w:lastRenderedPageBreak/>
        <w:t>Эту точку расположили внутри лесного колка, прилегающего к территории с северной стороны. Здесь запланирована посадка 20 видов дикоросов, 5 из которых относятся к древесно-кустарниковым. Все представленные виды в естественной среде произрастают тени и полутени смешанных лесов. Схема расположения растений составлена с учётом их размеров</w:t>
      </w:r>
      <w:r>
        <w:rPr>
          <w:rFonts w:ascii="Times New Roman" w:hAnsi="Times New Roman" w:cs="Times New Roman"/>
          <w:sz w:val="28"/>
          <w:szCs w:val="28"/>
        </w:rPr>
        <w:t xml:space="preserve"> и требований к площади питания (Рис. 2). </w:t>
      </w:r>
      <w:r w:rsidRPr="003121D3">
        <w:rPr>
          <w:rFonts w:ascii="Times New Roman" w:hAnsi="Times New Roman" w:cs="Times New Roman"/>
          <w:sz w:val="28"/>
          <w:szCs w:val="28"/>
        </w:rPr>
        <w:t xml:space="preserve"> Учтено так же, откуда будет осуществляться обзор видовой точки, чтобы каждое растение было максимально открыто для посетителей тропы. </w:t>
      </w:r>
    </w:p>
    <w:p w:rsidR="00DB4D3D" w:rsidRDefault="00DB4D3D" w:rsidP="00567200">
      <w:pPr>
        <w:spacing w:line="360" w:lineRule="auto"/>
        <w:ind w:right="-1" w:firstLine="720"/>
        <w:contextualSpacing/>
        <w:jc w:val="both"/>
        <w:rPr>
          <w:rFonts w:ascii="Times New Roman" w:hAnsi="Times New Roman" w:cs="Times New Roman"/>
          <w:sz w:val="28"/>
          <w:szCs w:val="28"/>
          <w:u w:val="single"/>
        </w:rPr>
      </w:pPr>
      <w:r w:rsidRPr="003121D3">
        <w:rPr>
          <w:rFonts w:ascii="Times New Roman" w:hAnsi="Times New Roman" w:cs="Times New Roman"/>
          <w:sz w:val="28"/>
          <w:szCs w:val="28"/>
          <w:u w:val="single"/>
        </w:rPr>
        <w:t xml:space="preserve">Видовая точка </w:t>
      </w:r>
      <w:r w:rsidRPr="003121D3">
        <w:rPr>
          <w:rFonts w:ascii="Times New Roman" w:hAnsi="Times New Roman" w:cs="Times New Roman"/>
          <w:sz w:val="28"/>
          <w:szCs w:val="28"/>
          <w:u w:val="single"/>
          <w:lang w:val="en-US"/>
        </w:rPr>
        <w:t>II</w:t>
      </w:r>
      <w:r w:rsidRPr="003121D3">
        <w:rPr>
          <w:rFonts w:ascii="Times New Roman" w:hAnsi="Times New Roman" w:cs="Times New Roman"/>
          <w:sz w:val="28"/>
          <w:szCs w:val="28"/>
          <w:u w:val="single"/>
        </w:rPr>
        <w:t>: Лекарственные и пряновкусовые растения.</w:t>
      </w:r>
    </w:p>
    <w:p w:rsidR="00DB4D3D" w:rsidRDefault="003553A7" w:rsidP="00567200">
      <w:pPr>
        <w:spacing w:line="360" w:lineRule="auto"/>
        <w:ind w:right="-1" w:firstLine="720"/>
        <w:contextualSpacing/>
        <w:jc w:val="both"/>
        <w:rPr>
          <w:rFonts w:ascii="Times New Roman" w:hAnsi="Times New Roman" w:cs="Times New Roman"/>
          <w:sz w:val="28"/>
          <w:szCs w:val="28"/>
        </w:rPr>
      </w:pPr>
      <w:r>
        <w:rPr>
          <w:rFonts w:ascii="Times New Roman" w:hAnsi="Times New Roman" w:cs="Times New Roman"/>
          <w:sz w:val="28"/>
          <w:szCs w:val="28"/>
        </w:rPr>
        <w:t xml:space="preserve">Площадь </w:t>
      </w:r>
      <w:proofErr w:type="gramStart"/>
      <w:r>
        <w:rPr>
          <w:rFonts w:ascii="Times New Roman" w:hAnsi="Times New Roman" w:cs="Times New Roman"/>
          <w:sz w:val="28"/>
          <w:szCs w:val="28"/>
        </w:rPr>
        <w:t>участка  -</w:t>
      </w:r>
      <w:proofErr w:type="gramEnd"/>
      <w:r>
        <w:rPr>
          <w:rFonts w:ascii="Times New Roman" w:hAnsi="Times New Roman" w:cs="Times New Roman"/>
          <w:sz w:val="28"/>
          <w:szCs w:val="28"/>
        </w:rPr>
        <w:t xml:space="preserve"> 200 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w:t>
      </w:r>
      <w:r w:rsidR="00EF676F" w:rsidRPr="003121D3">
        <w:rPr>
          <w:rFonts w:ascii="Times New Roman" w:hAnsi="Times New Roman" w:cs="Times New Roman"/>
          <w:sz w:val="28"/>
          <w:szCs w:val="28"/>
        </w:rPr>
        <w:t xml:space="preserve">Эту точку наметили на открытом солнечном участке, отведённом под детскую площадку при храме. </w:t>
      </w:r>
      <w:r w:rsidR="00DB4D3D" w:rsidRPr="003121D3">
        <w:rPr>
          <w:rFonts w:ascii="Times New Roman" w:hAnsi="Times New Roman" w:cs="Times New Roman"/>
          <w:sz w:val="28"/>
          <w:szCs w:val="28"/>
        </w:rPr>
        <w:t xml:space="preserve">Здесь были использованы 24 вида </w:t>
      </w:r>
      <w:proofErr w:type="gramStart"/>
      <w:r w:rsidR="00DB4D3D" w:rsidRPr="003121D3">
        <w:rPr>
          <w:rFonts w:ascii="Times New Roman" w:hAnsi="Times New Roman" w:cs="Times New Roman"/>
          <w:sz w:val="28"/>
          <w:szCs w:val="28"/>
        </w:rPr>
        <w:t>пищевых травянистых растений</w:t>
      </w:r>
      <w:proofErr w:type="gramEnd"/>
      <w:r w:rsidR="00DB4D3D" w:rsidRPr="003121D3">
        <w:rPr>
          <w:rFonts w:ascii="Times New Roman" w:hAnsi="Times New Roman" w:cs="Times New Roman"/>
          <w:sz w:val="28"/>
          <w:szCs w:val="28"/>
        </w:rPr>
        <w:t xml:space="preserve"> также являющихся типичными </w:t>
      </w:r>
      <w:r w:rsidR="000D3AC3">
        <w:rPr>
          <w:rFonts w:ascii="Times New Roman" w:hAnsi="Times New Roman" w:cs="Times New Roman"/>
          <w:sz w:val="28"/>
          <w:szCs w:val="28"/>
        </w:rPr>
        <w:t xml:space="preserve">представителями сибирской флоры (Рис. 3). </w:t>
      </w:r>
      <w:r w:rsidR="000E6C2F">
        <w:rPr>
          <w:rFonts w:ascii="Times New Roman" w:hAnsi="Times New Roman" w:cs="Times New Roman"/>
          <w:noProof/>
          <w:sz w:val="28"/>
          <w:szCs w:val="28"/>
          <w:lang w:eastAsia="ru-RU"/>
        </w:rPr>
        <w:drawing>
          <wp:inline distT="0" distB="0" distL="0" distR="0" wp14:anchorId="40641B66" wp14:editId="5B7C01B4">
            <wp:extent cx="4169958" cy="3076575"/>
            <wp:effectExtent l="19050" t="1905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4855" cy="3094944"/>
                    </a:xfrm>
                    <a:prstGeom prst="rect">
                      <a:avLst/>
                    </a:prstGeom>
                    <a:noFill/>
                    <a:ln>
                      <a:solidFill>
                        <a:sysClr val="windowText" lastClr="000000"/>
                      </a:solidFill>
                    </a:ln>
                  </pic:spPr>
                </pic:pic>
              </a:graphicData>
            </a:graphic>
          </wp:inline>
        </w:drawing>
      </w:r>
    </w:p>
    <w:p w:rsidR="000E6C2F" w:rsidRPr="0074394C" w:rsidRDefault="000E6C2F" w:rsidP="00567200">
      <w:pPr>
        <w:spacing w:line="360" w:lineRule="auto"/>
        <w:ind w:right="-1" w:firstLine="720"/>
        <w:contextualSpacing/>
        <w:jc w:val="both"/>
        <w:rPr>
          <w:rFonts w:ascii="Times New Roman" w:hAnsi="Times New Roman" w:cs="Times New Roman"/>
          <w:sz w:val="24"/>
          <w:szCs w:val="24"/>
        </w:rPr>
      </w:pPr>
      <w:r w:rsidRPr="0074394C">
        <w:rPr>
          <w:rFonts w:ascii="Times New Roman" w:hAnsi="Times New Roman" w:cs="Times New Roman"/>
          <w:sz w:val="24"/>
          <w:szCs w:val="24"/>
        </w:rPr>
        <w:t>Рис. 3 Видовая точка II: Лекарственные и пряновкусовые растения.</w:t>
      </w:r>
    </w:p>
    <w:p w:rsidR="000E6C2F" w:rsidRDefault="000E6C2F" w:rsidP="00567200">
      <w:pPr>
        <w:spacing w:line="360" w:lineRule="auto"/>
        <w:ind w:right="-1" w:firstLine="720"/>
        <w:contextualSpacing/>
        <w:jc w:val="both"/>
        <w:rPr>
          <w:rFonts w:ascii="Times New Roman" w:hAnsi="Times New Roman" w:cs="Times New Roman"/>
          <w:sz w:val="24"/>
          <w:szCs w:val="24"/>
        </w:rPr>
      </w:pPr>
      <w:r w:rsidRPr="00E83B45">
        <w:rPr>
          <w:rFonts w:ascii="Times New Roman" w:hAnsi="Times New Roman" w:cs="Times New Roman"/>
          <w:sz w:val="24"/>
          <w:szCs w:val="24"/>
          <w:u w:val="single"/>
        </w:rPr>
        <w:t>Экспликация</w:t>
      </w:r>
      <w:r w:rsidRPr="0074394C">
        <w:rPr>
          <w:rFonts w:ascii="Times New Roman" w:hAnsi="Times New Roman" w:cs="Times New Roman"/>
          <w:sz w:val="24"/>
          <w:szCs w:val="24"/>
        </w:rPr>
        <w:t>: 1-Алтей лекарственный; 2-Горец птичий; 3-Девясил высокий; 4-Душица обыкновенная; 5-Зверобой продырявленный; 6-Календула лекарственная; 7-Лабазник вязолистный; 8-Любисток лекарственный; 9-Маралий корень; 10-Мелисса обыкновенная; 11-Мята перечная; 12-Одуванчик лекарственный; 13-Очиток пурпуровый; 14-Пижма обыкновенная; 15-Пион уклоняющийся (</w:t>
      </w:r>
      <w:proofErr w:type="spellStart"/>
      <w:r w:rsidRPr="0074394C">
        <w:rPr>
          <w:rFonts w:ascii="Times New Roman" w:hAnsi="Times New Roman" w:cs="Times New Roman"/>
          <w:sz w:val="24"/>
          <w:szCs w:val="24"/>
        </w:rPr>
        <w:t>марьин</w:t>
      </w:r>
      <w:proofErr w:type="spellEnd"/>
      <w:r w:rsidRPr="0074394C">
        <w:rPr>
          <w:rFonts w:ascii="Times New Roman" w:hAnsi="Times New Roman" w:cs="Times New Roman"/>
          <w:sz w:val="24"/>
          <w:szCs w:val="24"/>
        </w:rPr>
        <w:t xml:space="preserve"> корень); 16-Полынь горькая; 17-Полынь обыкновенная; 18-Пустырник сердечный; 19-Ревень лекарственный; 20-Ромашка аптечная;21-Спаржа лекарственная; 22-Шалфей лекарственный; 23-Щавель кислый; 24-Эстрагон (тархун).</w:t>
      </w:r>
    </w:p>
    <w:p w:rsidR="007D710B" w:rsidRDefault="007D710B" w:rsidP="00567200">
      <w:pPr>
        <w:spacing w:line="360" w:lineRule="auto"/>
        <w:ind w:right="-1" w:firstLine="720"/>
        <w:contextualSpacing/>
        <w:jc w:val="both"/>
        <w:rPr>
          <w:rFonts w:ascii="Times New Roman" w:hAnsi="Times New Roman" w:cs="Times New Roman"/>
          <w:sz w:val="24"/>
          <w:szCs w:val="24"/>
        </w:rPr>
      </w:pPr>
    </w:p>
    <w:p w:rsidR="007D710B" w:rsidRPr="003121D3" w:rsidRDefault="007D710B" w:rsidP="007D710B">
      <w:pPr>
        <w:spacing w:line="360" w:lineRule="auto"/>
        <w:ind w:right="-1" w:firstLine="720"/>
        <w:contextualSpacing/>
        <w:jc w:val="both"/>
        <w:rPr>
          <w:rFonts w:ascii="Times New Roman" w:hAnsi="Times New Roman" w:cs="Times New Roman"/>
          <w:sz w:val="28"/>
          <w:szCs w:val="28"/>
        </w:rPr>
      </w:pPr>
      <w:r w:rsidRPr="003121D3">
        <w:rPr>
          <w:rFonts w:ascii="Times New Roman" w:hAnsi="Times New Roman" w:cs="Times New Roman"/>
          <w:sz w:val="28"/>
          <w:szCs w:val="28"/>
        </w:rPr>
        <w:t xml:space="preserve">Схема расположения растений в данной видовой точке носит декоративный характер. Дикоросы объединены в группы таким образом, чтобы каждый вид смотрелся наиболее выигрышно. Акцент делается на создании на детской площадке цветника непрерывного цветения, разнообразного по цветовой гамме и фактурности. Особое внимание уделялось тому, чтобы отобрать для этой видовой точки безопасные для человека растения, имеющие достаточно высокую степень декоративности, обладающие приятным ароматом Группы расположены таким образом, чтобы была возможность рассмотреть их со всех сторон. </w:t>
      </w:r>
    </w:p>
    <w:p w:rsidR="00DB4D3D" w:rsidRPr="003121D3" w:rsidRDefault="00EF676F" w:rsidP="00567200">
      <w:pPr>
        <w:spacing w:line="360" w:lineRule="auto"/>
        <w:ind w:right="-1" w:firstLine="720"/>
        <w:contextualSpacing/>
        <w:jc w:val="both"/>
        <w:rPr>
          <w:rFonts w:ascii="Times New Roman" w:hAnsi="Times New Roman" w:cs="Times New Roman"/>
          <w:sz w:val="28"/>
          <w:szCs w:val="28"/>
        </w:rPr>
      </w:pPr>
      <w:r w:rsidRPr="003121D3">
        <w:rPr>
          <w:rFonts w:ascii="Times New Roman" w:hAnsi="Times New Roman" w:cs="Times New Roman"/>
          <w:sz w:val="28"/>
          <w:szCs w:val="28"/>
          <w:u w:val="single"/>
        </w:rPr>
        <w:t xml:space="preserve">Видовая точка </w:t>
      </w:r>
      <w:r w:rsidRPr="003121D3">
        <w:rPr>
          <w:rFonts w:ascii="Times New Roman" w:hAnsi="Times New Roman" w:cs="Times New Roman"/>
          <w:sz w:val="28"/>
          <w:szCs w:val="28"/>
          <w:u w:val="single"/>
          <w:lang w:val="en-US"/>
        </w:rPr>
        <w:t>III</w:t>
      </w:r>
      <w:r w:rsidRPr="003121D3">
        <w:rPr>
          <w:rFonts w:ascii="Times New Roman" w:hAnsi="Times New Roman" w:cs="Times New Roman"/>
          <w:sz w:val="28"/>
          <w:szCs w:val="28"/>
          <w:u w:val="single"/>
        </w:rPr>
        <w:t>: Водные и прибрежные растения</w:t>
      </w:r>
      <w:r w:rsidRPr="003121D3">
        <w:rPr>
          <w:rFonts w:ascii="Times New Roman" w:hAnsi="Times New Roman" w:cs="Times New Roman"/>
          <w:sz w:val="28"/>
          <w:szCs w:val="28"/>
        </w:rPr>
        <w:t xml:space="preserve">. </w:t>
      </w:r>
    </w:p>
    <w:p w:rsidR="000D3AC3" w:rsidRDefault="00EF676F" w:rsidP="00567200">
      <w:pPr>
        <w:spacing w:line="360" w:lineRule="auto"/>
        <w:ind w:right="-1" w:firstLine="720"/>
        <w:contextualSpacing/>
        <w:jc w:val="both"/>
        <w:rPr>
          <w:rFonts w:ascii="Times New Roman" w:hAnsi="Times New Roman" w:cs="Times New Roman"/>
          <w:sz w:val="28"/>
          <w:szCs w:val="28"/>
        </w:rPr>
      </w:pPr>
      <w:r w:rsidRPr="003121D3">
        <w:rPr>
          <w:rFonts w:ascii="Times New Roman" w:hAnsi="Times New Roman" w:cs="Times New Roman"/>
          <w:sz w:val="28"/>
          <w:szCs w:val="28"/>
        </w:rPr>
        <w:t xml:space="preserve">Для создания этой видовой точки </w:t>
      </w:r>
      <w:r w:rsidR="00DB4D3D" w:rsidRPr="003121D3">
        <w:rPr>
          <w:rFonts w:ascii="Times New Roman" w:hAnsi="Times New Roman" w:cs="Times New Roman"/>
          <w:sz w:val="28"/>
          <w:szCs w:val="28"/>
        </w:rPr>
        <w:t xml:space="preserve">было </w:t>
      </w:r>
      <w:r w:rsidR="005836F1" w:rsidRPr="003121D3">
        <w:rPr>
          <w:rFonts w:ascii="Times New Roman" w:hAnsi="Times New Roman" w:cs="Times New Roman"/>
          <w:sz w:val="28"/>
          <w:szCs w:val="28"/>
        </w:rPr>
        <w:t>решено</w:t>
      </w:r>
      <w:r w:rsidRPr="003121D3">
        <w:rPr>
          <w:rFonts w:ascii="Times New Roman" w:hAnsi="Times New Roman" w:cs="Times New Roman"/>
          <w:sz w:val="28"/>
          <w:szCs w:val="28"/>
        </w:rPr>
        <w:t xml:space="preserve"> использовать </w:t>
      </w:r>
      <w:r w:rsidR="005836F1" w:rsidRPr="003121D3">
        <w:rPr>
          <w:rFonts w:ascii="Times New Roman" w:hAnsi="Times New Roman" w:cs="Times New Roman"/>
          <w:sz w:val="28"/>
          <w:szCs w:val="28"/>
        </w:rPr>
        <w:t>естественное понижение релье</w:t>
      </w:r>
      <w:r w:rsidR="000D3AC3">
        <w:rPr>
          <w:rFonts w:ascii="Times New Roman" w:hAnsi="Times New Roman" w:cs="Times New Roman"/>
          <w:sz w:val="28"/>
          <w:szCs w:val="28"/>
        </w:rPr>
        <w:t>фа на границе с лесным массивом (Рис. 4).</w:t>
      </w:r>
      <w:r w:rsidR="005836F1" w:rsidRPr="003121D3">
        <w:rPr>
          <w:rFonts w:ascii="Times New Roman" w:hAnsi="Times New Roman" w:cs="Times New Roman"/>
          <w:sz w:val="28"/>
          <w:szCs w:val="28"/>
        </w:rPr>
        <w:t xml:space="preserve"> </w:t>
      </w:r>
      <w:r w:rsidR="000E6C2F">
        <w:rPr>
          <w:rFonts w:ascii="Times New Roman" w:hAnsi="Times New Roman" w:cs="Times New Roman"/>
          <w:noProof/>
          <w:sz w:val="28"/>
          <w:szCs w:val="28"/>
          <w:lang w:eastAsia="ru-RU"/>
        </w:rPr>
        <w:drawing>
          <wp:inline distT="0" distB="0" distL="0" distR="0" wp14:anchorId="1FF1F9BA" wp14:editId="21061E27">
            <wp:extent cx="4165042" cy="2447925"/>
            <wp:effectExtent l="19050" t="1905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4830" cy="2471309"/>
                    </a:xfrm>
                    <a:prstGeom prst="rect">
                      <a:avLst/>
                    </a:prstGeom>
                    <a:noFill/>
                    <a:ln>
                      <a:solidFill>
                        <a:sysClr val="windowText" lastClr="000000"/>
                      </a:solidFill>
                    </a:ln>
                  </pic:spPr>
                </pic:pic>
              </a:graphicData>
            </a:graphic>
          </wp:inline>
        </w:drawing>
      </w:r>
    </w:p>
    <w:p w:rsidR="000E6C2F" w:rsidRPr="0074394C" w:rsidRDefault="000E6C2F" w:rsidP="00567200">
      <w:pPr>
        <w:spacing w:line="360" w:lineRule="auto"/>
        <w:ind w:right="-1" w:firstLine="720"/>
        <w:contextualSpacing/>
        <w:jc w:val="both"/>
        <w:rPr>
          <w:rFonts w:ascii="Times New Roman" w:hAnsi="Times New Roman" w:cs="Times New Roman"/>
          <w:sz w:val="24"/>
          <w:szCs w:val="24"/>
        </w:rPr>
      </w:pPr>
      <w:r w:rsidRPr="0074394C">
        <w:rPr>
          <w:rFonts w:ascii="Times New Roman" w:hAnsi="Times New Roman" w:cs="Times New Roman"/>
          <w:sz w:val="24"/>
          <w:szCs w:val="24"/>
        </w:rPr>
        <w:t>Рис. 4 Видовая точка III: Водоём</w:t>
      </w:r>
    </w:p>
    <w:p w:rsidR="000E6C2F" w:rsidRDefault="000E6C2F" w:rsidP="00567200">
      <w:pPr>
        <w:spacing w:line="360" w:lineRule="auto"/>
        <w:ind w:right="-1" w:firstLine="720"/>
        <w:contextualSpacing/>
        <w:jc w:val="both"/>
        <w:rPr>
          <w:rFonts w:ascii="Times New Roman" w:hAnsi="Times New Roman" w:cs="Times New Roman"/>
          <w:sz w:val="24"/>
          <w:szCs w:val="24"/>
        </w:rPr>
      </w:pPr>
      <w:r w:rsidRPr="00E83B45">
        <w:rPr>
          <w:rFonts w:ascii="Times New Roman" w:hAnsi="Times New Roman" w:cs="Times New Roman"/>
          <w:sz w:val="24"/>
          <w:szCs w:val="24"/>
          <w:u w:val="single"/>
        </w:rPr>
        <w:t>Экспликация:</w:t>
      </w:r>
      <w:r w:rsidRPr="0074394C">
        <w:rPr>
          <w:rFonts w:ascii="Times New Roman" w:hAnsi="Times New Roman" w:cs="Times New Roman"/>
          <w:sz w:val="24"/>
          <w:szCs w:val="24"/>
        </w:rPr>
        <w:t xml:space="preserve"> 1-Звездчатка средняя (мокрица); 2-Камыш озёрный; 3-Кубышка жёлтая; 4-Рогоз узколистный; 5-Ряска малая; 6-Стрелолист обыкновенный; 7-Сусак зонтичный; 8-Тростник обыкновенный; 9-Чистяк весенний.</w:t>
      </w:r>
    </w:p>
    <w:p w:rsidR="00470E9C" w:rsidRDefault="00470E9C" w:rsidP="00470E9C">
      <w:pPr>
        <w:spacing w:line="360" w:lineRule="auto"/>
        <w:ind w:right="-1" w:firstLine="720"/>
        <w:contextualSpacing/>
        <w:jc w:val="both"/>
        <w:rPr>
          <w:rFonts w:ascii="Times New Roman" w:hAnsi="Times New Roman" w:cs="Times New Roman"/>
          <w:sz w:val="28"/>
          <w:szCs w:val="28"/>
        </w:rPr>
      </w:pPr>
      <w:r w:rsidRPr="003121D3">
        <w:rPr>
          <w:rFonts w:ascii="Times New Roman" w:hAnsi="Times New Roman" w:cs="Times New Roman"/>
          <w:sz w:val="28"/>
          <w:szCs w:val="28"/>
        </w:rPr>
        <w:t>Здесь планируется устройство искусственного водоема глубиной около 0,5 м и площадью водной поверхности примерно 30 м</w:t>
      </w:r>
      <w:r w:rsidRPr="003121D3">
        <w:rPr>
          <w:rFonts w:ascii="Times New Roman" w:hAnsi="Times New Roman" w:cs="Times New Roman"/>
          <w:sz w:val="28"/>
          <w:szCs w:val="28"/>
          <w:vertAlign w:val="superscript"/>
        </w:rPr>
        <w:t>2</w:t>
      </w:r>
      <w:r w:rsidRPr="003121D3">
        <w:rPr>
          <w:rFonts w:ascii="Times New Roman" w:hAnsi="Times New Roman" w:cs="Times New Roman"/>
          <w:sz w:val="28"/>
          <w:szCs w:val="28"/>
        </w:rPr>
        <w:t xml:space="preserve">.  В качестве демонстрационного материала подобрано 9 видов растений, произрастающих в естественных водоёмах и в прибрежной их части и имеющих пищевое значение </w:t>
      </w:r>
      <w:r w:rsidRPr="003121D3">
        <w:rPr>
          <w:rFonts w:ascii="Times New Roman" w:hAnsi="Times New Roman" w:cs="Times New Roman"/>
          <w:sz w:val="28"/>
          <w:szCs w:val="28"/>
        </w:rPr>
        <w:lastRenderedPageBreak/>
        <w:t>для человека. Размеры водоёма заданы таким образом, чтобы обеспечить естественную перезимовку водных растений без необходимости их пересадки.</w:t>
      </w:r>
    </w:p>
    <w:p w:rsidR="000D3AC3" w:rsidRPr="003121D3" w:rsidRDefault="000D3AC3" w:rsidP="00567200">
      <w:pPr>
        <w:spacing w:line="360" w:lineRule="auto"/>
        <w:ind w:right="-1" w:firstLine="720"/>
        <w:contextualSpacing/>
        <w:jc w:val="both"/>
        <w:rPr>
          <w:rFonts w:ascii="Times New Roman" w:hAnsi="Times New Roman" w:cs="Times New Roman"/>
          <w:sz w:val="28"/>
          <w:szCs w:val="28"/>
        </w:rPr>
      </w:pPr>
    </w:p>
    <w:p w:rsidR="009E729E" w:rsidRPr="003121D3" w:rsidRDefault="005836F1" w:rsidP="00567200">
      <w:pPr>
        <w:spacing w:line="360" w:lineRule="auto"/>
        <w:ind w:right="-1" w:firstLine="720"/>
        <w:contextualSpacing/>
        <w:jc w:val="both"/>
        <w:rPr>
          <w:rFonts w:ascii="Times New Roman" w:hAnsi="Times New Roman" w:cs="Times New Roman"/>
          <w:sz w:val="28"/>
          <w:szCs w:val="28"/>
        </w:rPr>
      </w:pPr>
      <w:r w:rsidRPr="003121D3">
        <w:rPr>
          <w:rFonts w:ascii="Times New Roman" w:hAnsi="Times New Roman" w:cs="Times New Roman"/>
          <w:sz w:val="28"/>
          <w:szCs w:val="28"/>
          <w:u w:val="single"/>
        </w:rPr>
        <w:t xml:space="preserve">Видовая точка </w:t>
      </w:r>
      <w:r w:rsidRPr="003121D3">
        <w:rPr>
          <w:rFonts w:ascii="Times New Roman" w:hAnsi="Times New Roman" w:cs="Times New Roman"/>
          <w:sz w:val="28"/>
          <w:szCs w:val="28"/>
          <w:u w:val="single"/>
          <w:lang w:val="en-US"/>
        </w:rPr>
        <w:t>IV</w:t>
      </w:r>
      <w:r w:rsidRPr="003121D3">
        <w:rPr>
          <w:rFonts w:ascii="Times New Roman" w:hAnsi="Times New Roman" w:cs="Times New Roman"/>
          <w:sz w:val="28"/>
          <w:szCs w:val="28"/>
          <w:u w:val="single"/>
        </w:rPr>
        <w:t>: Ягодник.</w:t>
      </w:r>
      <w:r w:rsidRPr="003121D3">
        <w:rPr>
          <w:rFonts w:ascii="Times New Roman" w:hAnsi="Times New Roman" w:cs="Times New Roman"/>
          <w:sz w:val="28"/>
          <w:szCs w:val="28"/>
        </w:rPr>
        <w:t xml:space="preserve"> </w:t>
      </w:r>
    </w:p>
    <w:p w:rsidR="000553D0" w:rsidRDefault="005836F1" w:rsidP="00567200">
      <w:pPr>
        <w:spacing w:line="360" w:lineRule="auto"/>
        <w:ind w:right="-1" w:firstLine="720"/>
        <w:contextualSpacing/>
        <w:jc w:val="both"/>
        <w:rPr>
          <w:rFonts w:ascii="Times New Roman" w:hAnsi="Times New Roman" w:cs="Times New Roman"/>
          <w:sz w:val="28"/>
          <w:szCs w:val="28"/>
        </w:rPr>
      </w:pPr>
      <w:r w:rsidRPr="003121D3">
        <w:rPr>
          <w:rFonts w:ascii="Times New Roman" w:hAnsi="Times New Roman" w:cs="Times New Roman"/>
          <w:sz w:val="28"/>
          <w:szCs w:val="28"/>
        </w:rPr>
        <w:t xml:space="preserve">Расположена в восточной части участка. Здесь в настоящее время уже </w:t>
      </w:r>
      <w:r w:rsidR="000553D0" w:rsidRPr="003121D3">
        <w:rPr>
          <w:rFonts w:ascii="Times New Roman" w:hAnsi="Times New Roman" w:cs="Times New Roman"/>
          <w:sz w:val="28"/>
          <w:szCs w:val="28"/>
        </w:rPr>
        <w:t xml:space="preserve">произрастает облепиха </w:t>
      </w:r>
      <w:proofErr w:type="spellStart"/>
      <w:r w:rsidR="000553D0" w:rsidRPr="003121D3">
        <w:rPr>
          <w:rFonts w:ascii="Times New Roman" w:hAnsi="Times New Roman" w:cs="Times New Roman"/>
          <w:sz w:val="28"/>
          <w:szCs w:val="28"/>
        </w:rPr>
        <w:t>крушиновидная</w:t>
      </w:r>
      <w:proofErr w:type="spellEnd"/>
      <w:r w:rsidR="000553D0" w:rsidRPr="003121D3">
        <w:rPr>
          <w:rFonts w:ascii="Times New Roman" w:hAnsi="Times New Roman" w:cs="Times New Roman"/>
          <w:sz w:val="28"/>
          <w:szCs w:val="28"/>
        </w:rPr>
        <w:t>. Планируется досадка ещё нескольких видов плодово-ягодных кустарников</w:t>
      </w:r>
      <w:r w:rsidR="00031140" w:rsidRPr="003121D3">
        <w:rPr>
          <w:rFonts w:ascii="Times New Roman" w:hAnsi="Times New Roman" w:cs="Times New Roman"/>
          <w:sz w:val="28"/>
          <w:szCs w:val="28"/>
        </w:rPr>
        <w:t>, таких как</w:t>
      </w:r>
      <w:r w:rsidR="000D3AC3">
        <w:rPr>
          <w:rFonts w:ascii="Times New Roman" w:hAnsi="Times New Roman" w:cs="Times New Roman"/>
          <w:sz w:val="28"/>
          <w:szCs w:val="28"/>
        </w:rPr>
        <w:t xml:space="preserve"> бузина, ежевика, ирга и малина (Рис. 5).</w:t>
      </w:r>
    </w:p>
    <w:p w:rsidR="00F014D5" w:rsidRDefault="000E6C2F" w:rsidP="00567200">
      <w:pPr>
        <w:spacing w:line="360" w:lineRule="auto"/>
        <w:ind w:right="-1" w:firstLine="720"/>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EDFB01B" wp14:editId="3673ACAA">
            <wp:extent cx="4184015" cy="1929912"/>
            <wp:effectExtent l="19050" t="1905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0525" cy="1937528"/>
                    </a:xfrm>
                    <a:prstGeom prst="rect">
                      <a:avLst/>
                    </a:prstGeom>
                    <a:noFill/>
                    <a:ln>
                      <a:solidFill>
                        <a:sysClr val="windowText" lastClr="000000"/>
                      </a:solidFill>
                    </a:ln>
                  </pic:spPr>
                </pic:pic>
              </a:graphicData>
            </a:graphic>
          </wp:inline>
        </w:drawing>
      </w:r>
    </w:p>
    <w:p w:rsidR="000E6C2F" w:rsidRPr="0074394C" w:rsidRDefault="000E6C2F" w:rsidP="00567200">
      <w:pPr>
        <w:spacing w:line="360" w:lineRule="auto"/>
        <w:ind w:right="-1" w:firstLine="720"/>
        <w:contextualSpacing/>
        <w:jc w:val="both"/>
        <w:rPr>
          <w:rFonts w:ascii="Times New Roman" w:hAnsi="Times New Roman" w:cs="Times New Roman"/>
          <w:sz w:val="24"/>
          <w:szCs w:val="24"/>
        </w:rPr>
      </w:pPr>
      <w:r w:rsidRPr="0074394C">
        <w:rPr>
          <w:rFonts w:ascii="Times New Roman" w:hAnsi="Times New Roman" w:cs="Times New Roman"/>
          <w:sz w:val="24"/>
          <w:szCs w:val="24"/>
        </w:rPr>
        <w:t>Рис. 5</w:t>
      </w:r>
      <w:r>
        <w:rPr>
          <w:rFonts w:ascii="Times New Roman" w:hAnsi="Times New Roman" w:cs="Times New Roman"/>
          <w:sz w:val="24"/>
          <w:szCs w:val="24"/>
        </w:rPr>
        <w:t xml:space="preserve"> </w:t>
      </w:r>
      <w:r w:rsidRPr="0074394C">
        <w:rPr>
          <w:rFonts w:ascii="Times New Roman" w:hAnsi="Times New Roman" w:cs="Times New Roman"/>
          <w:sz w:val="24"/>
          <w:szCs w:val="24"/>
        </w:rPr>
        <w:t>Видовая точка IV: Ягодник</w:t>
      </w:r>
    </w:p>
    <w:p w:rsidR="000E6C2F" w:rsidRDefault="000E6C2F" w:rsidP="00567200">
      <w:pPr>
        <w:spacing w:line="360" w:lineRule="auto"/>
        <w:ind w:right="-1" w:firstLine="720"/>
        <w:contextualSpacing/>
        <w:jc w:val="both"/>
        <w:rPr>
          <w:rFonts w:ascii="Times New Roman" w:hAnsi="Times New Roman" w:cs="Times New Roman"/>
          <w:sz w:val="24"/>
          <w:szCs w:val="24"/>
        </w:rPr>
      </w:pPr>
      <w:r w:rsidRPr="00E83B45">
        <w:rPr>
          <w:rFonts w:ascii="Times New Roman" w:hAnsi="Times New Roman" w:cs="Times New Roman"/>
          <w:sz w:val="24"/>
          <w:szCs w:val="24"/>
          <w:u w:val="single"/>
        </w:rPr>
        <w:t>Экспликация:</w:t>
      </w:r>
      <w:r w:rsidRPr="0074394C">
        <w:rPr>
          <w:rFonts w:ascii="Times New Roman" w:hAnsi="Times New Roman" w:cs="Times New Roman"/>
          <w:sz w:val="24"/>
          <w:szCs w:val="24"/>
        </w:rPr>
        <w:t xml:space="preserve"> 1-Бузина черная; 2-Ежевика сизая; 3-Ирга круглолистная; 4-Малина обыкновенная; 5-Облепиха </w:t>
      </w:r>
      <w:proofErr w:type="spellStart"/>
      <w:r w:rsidRPr="0074394C">
        <w:rPr>
          <w:rFonts w:ascii="Times New Roman" w:hAnsi="Times New Roman" w:cs="Times New Roman"/>
          <w:sz w:val="24"/>
          <w:szCs w:val="24"/>
        </w:rPr>
        <w:t>крушиновидная</w:t>
      </w:r>
      <w:proofErr w:type="spellEnd"/>
      <w:r w:rsidRPr="0074394C">
        <w:rPr>
          <w:rFonts w:ascii="Times New Roman" w:hAnsi="Times New Roman" w:cs="Times New Roman"/>
          <w:sz w:val="24"/>
          <w:szCs w:val="24"/>
        </w:rPr>
        <w:t>.</w:t>
      </w:r>
    </w:p>
    <w:p w:rsidR="00BE6075" w:rsidRPr="0074394C" w:rsidRDefault="00BE6075" w:rsidP="00567200">
      <w:pPr>
        <w:spacing w:line="360" w:lineRule="auto"/>
        <w:ind w:right="-1" w:firstLine="720"/>
        <w:contextualSpacing/>
        <w:jc w:val="both"/>
        <w:rPr>
          <w:rFonts w:ascii="Times New Roman" w:hAnsi="Times New Roman" w:cs="Times New Roman"/>
          <w:sz w:val="24"/>
          <w:szCs w:val="24"/>
        </w:rPr>
      </w:pPr>
    </w:p>
    <w:p w:rsidR="000553D0" w:rsidRDefault="005836F1" w:rsidP="00567200">
      <w:pPr>
        <w:spacing w:line="360" w:lineRule="auto"/>
        <w:ind w:right="-1" w:firstLine="720"/>
        <w:contextualSpacing/>
        <w:jc w:val="both"/>
        <w:rPr>
          <w:rFonts w:ascii="Times New Roman" w:hAnsi="Times New Roman" w:cs="Times New Roman"/>
          <w:sz w:val="28"/>
          <w:szCs w:val="28"/>
        </w:rPr>
      </w:pPr>
      <w:r w:rsidRPr="003121D3">
        <w:rPr>
          <w:rFonts w:ascii="Times New Roman" w:hAnsi="Times New Roman" w:cs="Times New Roman"/>
          <w:sz w:val="28"/>
          <w:szCs w:val="28"/>
          <w:u w:val="single"/>
        </w:rPr>
        <w:t xml:space="preserve">Видовая точка </w:t>
      </w:r>
      <w:r w:rsidRPr="003121D3">
        <w:rPr>
          <w:rFonts w:ascii="Times New Roman" w:hAnsi="Times New Roman" w:cs="Times New Roman"/>
          <w:sz w:val="28"/>
          <w:szCs w:val="28"/>
          <w:u w:val="single"/>
          <w:lang w:val="en-US"/>
        </w:rPr>
        <w:t>V</w:t>
      </w:r>
      <w:r w:rsidRPr="003121D3">
        <w:rPr>
          <w:rFonts w:ascii="Times New Roman" w:hAnsi="Times New Roman" w:cs="Times New Roman"/>
          <w:sz w:val="28"/>
          <w:szCs w:val="28"/>
          <w:u w:val="single"/>
        </w:rPr>
        <w:t>: Альпийская горка</w:t>
      </w:r>
      <w:r w:rsidRPr="003121D3">
        <w:rPr>
          <w:rFonts w:ascii="Times New Roman" w:hAnsi="Times New Roman" w:cs="Times New Roman"/>
          <w:sz w:val="28"/>
          <w:szCs w:val="28"/>
        </w:rPr>
        <w:t xml:space="preserve">. </w:t>
      </w:r>
    </w:p>
    <w:p w:rsidR="00470E9C" w:rsidRPr="003121D3" w:rsidRDefault="000D3AC3" w:rsidP="00470E9C">
      <w:pPr>
        <w:spacing w:line="360" w:lineRule="auto"/>
        <w:ind w:right="-1" w:firstLine="720"/>
        <w:contextualSpacing/>
        <w:jc w:val="both"/>
        <w:rPr>
          <w:rFonts w:ascii="Times New Roman" w:hAnsi="Times New Roman" w:cs="Times New Roman"/>
          <w:sz w:val="28"/>
          <w:szCs w:val="28"/>
        </w:rPr>
      </w:pPr>
      <w:r>
        <w:rPr>
          <w:rFonts w:ascii="Times New Roman" w:hAnsi="Times New Roman" w:cs="Times New Roman"/>
          <w:sz w:val="28"/>
          <w:szCs w:val="28"/>
        </w:rPr>
        <w:t>Площадь – 3-4 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w:t>
      </w:r>
      <w:r w:rsidR="005836F1" w:rsidRPr="003121D3">
        <w:rPr>
          <w:rFonts w:ascii="Times New Roman" w:hAnsi="Times New Roman" w:cs="Times New Roman"/>
          <w:sz w:val="28"/>
          <w:szCs w:val="28"/>
        </w:rPr>
        <w:t xml:space="preserve">Эта видовая точка предназначена для демонстрации </w:t>
      </w:r>
      <w:proofErr w:type="gramStart"/>
      <w:r w:rsidR="000553D0" w:rsidRPr="003121D3">
        <w:rPr>
          <w:rFonts w:ascii="Times New Roman" w:hAnsi="Times New Roman" w:cs="Times New Roman"/>
          <w:sz w:val="28"/>
          <w:szCs w:val="28"/>
        </w:rPr>
        <w:t xml:space="preserve">пищевых </w:t>
      </w:r>
      <w:r w:rsidR="005836F1" w:rsidRPr="003121D3">
        <w:rPr>
          <w:rFonts w:ascii="Times New Roman" w:hAnsi="Times New Roman" w:cs="Times New Roman"/>
          <w:sz w:val="28"/>
          <w:szCs w:val="28"/>
        </w:rPr>
        <w:t>дикоросов</w:t>
      </w:r>
      <w:proofErr w:type="gramEnd"/>
      <w:r w:rsidR="005836F1" w:rsidRPr="003121D3">
        <w:rPr>
          <w:rFonts w:ascii="Times New Roman" w:hAnsi="Times New Roman" w:cs="Times New Roman"/>
          <w:sz w:val="28"/>
          <w:szCs w:val="28"/>
        </w:rPr>
        <w:t xml:space="preserve"> произрастающих в горной местности нашей </w:t>
      </w:r>
      <w:r w:rsidR="00EF1D2A" w:rsidRPr="003121D3">
        <w:rPr>
          <w:rFonts w:ascii="Times New Roman" w:hAnsi="Times New Roman" w:cs="Times New Roman"/>
          <w:sz w:val="28"/>
          <w:szCs w:val="28"/>
        </w:rPr>
        <w:t xml:space="preserve">климатической </w:t>
      </w:r>
      <w:r w:rsidR="005836F1" w:rsidRPr="003121D3">
        <w:rPr>
          <w:rFonts w:ascii="Times New Roman" w:hAnsi="Times New Roman" w:cs="Times New Roman"/>
          <w:sz w:val="28"/>
          <w:szCs w:val="28"/>
        </w:rPr>
        <w:t xml:space="preserve">зоны.  </w:t>
      </w:r>
      <w:r w:rsidR="000553D0" w:rsidRPr="003121D3">
        <w:rPr>
          <w:rFonts w:ascii="Times New Roman" w:hAnsi="Times New Roman" w:cs="Times New Roman"/>
          <w:sz w:val="28"/>
          <w:szCs w:val="28"/>
        </w:rPr>
        <w:t xml:space="preserve">Видовое разнообразие этих растений не велико. </w:t>
      </w:r>
      <w:r w:rsidR="00470E9C" w:rsidRPr="003121D3">
        <w:rPr>
          <w:rFonts w:ascii="Times New Roman" w:hAnsi="Times New Roman" w:cs="Times New Roman"/>
          <w:sz w:val="28"/>
          <w:szCs w:val="28"/>
        </w:rPr>
        <w:t xml:space="preserve">В основном оно представлено различными видами многолетних луков. Также в горных районах можно встретить такие пищевые растения как бадан, тимьян, </w:t>
      </w:r>
      <w:proofErr w:type="spellStart"/>
      <w:r w:rsidR="00470E9C" w:rsidRPr="003121D3">
        <w:rPr>
          <w:rFonts w:ascii="Times New Roman" w:hAnsi="Times New Roman" w:cs="Times New Roman"/>
          <w:sz w:val="28"/>
          <w:szCs w:val="28"/>
        </w:rPr>
        <w:t>горноколосник</w:t>
      </w:r>
      <w:proofErr w:type="spellEnd"/>
      <w:r w:rsidR="00470E9C" w:rsidRPr="003121D3">
        <w:rPr>
          <w:rFonts w:ascii="Times New Roman" w:hAnsi="Times New Roman" w:cs="Times New Roman"/>
          <w:sz w:val="28"/>
          <w:szCs w:val="28"/>
        </w:rPr>
        <w:t>. Все эти растения пла</w:t>
      </w:r>
      <w:r w:rsidR="00470E9C">
        <w:rPr>
          <w:rFonts w:ascii="Times New Roman" w:hAnsi="Times New Roman" w:cs="Times New Roman"/>
          <w:sz w:val="28"/>
          <w:szCs w:val="28"/>
        </w:rPr>
        <w:t>нируется высадить на альпинарии (Рис. 6).</w:t>
      </w:r>
    </w:p>
    <w:p w:rsidR="006A7C12" w:rsidRDefault="000E6C2F" w:rsidP="00567200">
      <w:pPr>
        <w:spacing w:line="360" w:lineRule="auto"/>
        <w:ind w:right="-1" w:firstLine="720"/>
        <w:contextualSpacing/>
        <w:jc w:val="both"/>
        <w:rPr>
          <w:rFonts w:ascii="Times New Roman" w:hAnsi="Times New Roman" w:cs="Times New Roman"/>
          <w:sz w:val="28"/>
          <w:szCs w:val="28"/>
        </w:rPr>
      </w:pPr>
      <w:r w:rsidRPr="003121D3">
        <w:rPr>
          <w:rFonts w:ascii="Times New Roman" w:hAnsi="Times New Roman" w:cs="Times New Roman"/>
          <w:noProof/>
          <w:sz w:val="28"/>
          <w:szCs w:val="28"/>
          <w:lang w:eastAsia="ru-RU"/>
        </w:rPr>
        <w:lastRenderedPageBreak/>
        <w:drawing>
          <wp:inline distT="0" distB="0" distL="0" distR="0" wp14:anchorId="02A94113" wp14:editId="32321539">
            <wp:extent cx="4296994" cy="2324100"/>
            <wp:effectExtent l="19050" t="1905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31609" cy="2342822"/>
                    </a:xfrm>
                    <a:prstGeom prst="rect">
                      <a:avLst/>
                    </a:prstGeom>
                    <a:noFill/>
                    <a:ln w="3175">
                      <a:solidFill>
                        <a:sysClr val="windowText" lastClr="000000"/>
                      </a:solidFill>
                    </a:ln>
                  </pic:spPr>
                </pic:pic>
              </a:graphicData>
            </a:graphic>
          </wp:inline>
        </w:drawing>
      </w:r>
    </w:p>
    <w:p w:rsidR="000E6C2F" w:rsidRPr="0074394C" w:rsidRDefault="000E6C2F" w:rsidP="00567200">
      <w:pPr>
        <w:spacing w:line="360" w:lineRule="auto"/>
        <w:ind w:right="-1" w:firstLine="720"/>
        <w:contextualSpacing/>
        <w:jc w:val="both"/>
        <w:rPr>
          <w:rFonts w:ascii="Times New Roman" w:hAnsi="Times New Roman" w:cs="Times New Roman"/>
          <w:sz w:val="24"/>
          <w:szCs w:val="24"/>
        </w:rPr>
      </w:pPr>
      <w:r w:rsidRPr="0074394C">
        <w:rPr>
          <w:rFonts w:ascii="Times New Roman" w:hAnsi="Times New Roman" w:cs="Times New Roman"/>
          <w:sz w:val="24"/>
          <w:szCs w:val="24"/>
        </w:rPr>
        <w:t>Рис. 6 Видовая точка V: Альпийская горка</w:t>
      </w:r>
    </w:p>
    <w:p w:rsidR="000E6C2F" w:rsidRDefault="000E6C2F" w:rsidP="00567200">
      <w:pPr>
        <w:spacing w:line="360" w:lineRule="auto"/>
        <w:ind w:right="-1" w:firstLine="720"/>
        <w:contextualSpacing/>
        <w:jc w:val="both"/>
        <w:rPr>
          <w:rFonts w:ascii="Times New Roman" w:hAnsi="Times New Roman" w:cs="Times New Roman"/>
          <w:sz w:val="24"/>
          <w:szCs w:val="24"/>
        </w:rPr>
      </w:pPr>
      <w:r w:rsidRPr="00E83B45">
        <w:rPr>
          <w:rFonts w:ascii="Times New Roman" w:hAnsi="Times New Roman" w:cs="Times New Roman"/>
          <w:sz w:val="24"/>
          <w:szCs w:val="24"/>
          <w:u w:val="single"/>
        </w:rPr>
        <w:t>Экспликация:</w:t>
      </w:r>
      <w:r w:rsidRPr="0074394C">
        <w:rPr>
          <w:rFonts w:ascii="Times New Roman" w:hAnsi="Times New Roman" w:cs="Times New Roman"/>
          <w:sz w:val="24"/>
          <w:szCs w:val="24"/>
        </w:rPr>
        <w:t xml:space="preserve"> 1-Бадан толстолистный; 2-Горноколосник колючий (молодило); 3-Лук </w:t>
      </w:r>
      <w:proofErr w:type="spellStart"/>
      <w:r w:rsidRPr="0074394C">
        <w:rPr>
          <w:rFonts w:ascii="Times New Roman" w:hAnsi="Times New Roman" w:cs="Times New Roman"/>
          <w:sz w:val="24"/>
          <w:szCs w:val="24"/>
        </w:rPr>
        <w:t>слизун</w:t>
      </w:r>
      <w:proofErr w:type="spellEnd"/>
      <w:r w:rsidRPr="0074394C">
        <w:rPr>
          <w:rFonts w:ascii="Times New Roman" w:hAnsi="Times New Roman" w:cs="Times New Roman"/>
          <w:sz w:val="24"/>
          <w:szCs w:val="24"/>
        </w:rPr>
        <w:t xml:space="preserve">; 4-Лук чесночный; 5-Лук </w:t>
      </w:r>
      <w:proofErr w:type="spellStart"/>
      <w:r w:rsidRPr="0074394C">
        <w:rPr>
          <w:rFonts w:ascii="Times New Roman" w:hAnsi="Times New Roman" w:cs="Times New Roman"/>
          <w:sz w:val="24"/>
          <w:szCs w:val="24"/>
        </w:rPr>
        <w:t>шнитт</w:t>
      </w:r>
      <w:proofErr w:type="spellEnd"/>
      <w:r w:rsidRPr="0074394C">
        <w:rPr>
          <w:rFonts w:ascii="Times New Roman" w:hAnsi="Times New Roman" w:cs="Times New Roman"/>
          <w:sz w:val="24"/>
          <w:szCs w:val="24"/>
        </w:rPr>
        <w:t>; 6-Тимьян обыкновенный.</w:t>
      </w:r>
    </w:p>
    <w:p w:rsidR="00470E9C" w:rsidRDefault="00470E9C" w:rsidP="00567200">
      <w:pPr>
        <w:spacing w:line="360" w:lineRule="auto"/>
        <w:ind w:right="-1" w:firstLine="720"/>
        <w:contextualSpacing/>
        <w:jc w:val="both"/>
        <w:rPr>
          <w:rFonts w:ascii="Times New Roman" w:hAnsi="Times New Roman" w:cs="Times New Roman"/>
          <w:sz w:val="24"/>
          <w:szCs w:val="24"/>
        </w:rPr>
      </w:pPr>
    </w:p>
    <w:p w:rsidR="00EF1D2A" w:rsidRPr="003121D3" w:rsidRDefault="005836F1" w:rsidP="00567200">
      <w:pPr>
        <w:spacing w:line="360" w:lineRule="auto"/>
        <w:ind w:right="-1" w:firstLine="720"/>
        <w:contextualSpacing/>
        <w:jc w:val="both"/>
        <w:rPr>
          <w:rFonts w:ascii="Times New Roman" w:hAnsi="Times New Roman" w:cs="Times New Roman"/>
          <w:sz w:val="28"/>
          <w:szCs w:val="28"/>
          <w:u w:val="single"/>
        </w:rPr>
      </w:pPr>
      <w:r w:rsidRPr="003121D3">
        <w:rPr>
          <w:rFonts w:ascii="Times New Roman" w:hAnsi="Times New Roman" w:cs="Times New Roman"/>
          <w:sz w:val="28"/>
          <w:szCs w:val="28"/>
          <w:u w:val="single"/>
        </w:rPr>
        <w:t xml:space="preserve">Видовая точка </w:t>
      </w:r>
      <w:r w:rsidRPr="003121D3">
        <w:rPr>
          <w:rFonts w:ascii="Times New Roman" w:hAnsi="Times New Roman" w:cs="Times New Roman"/>
          <w:sz w:val="28"/>
          <w:szCs w:val="28"/>
          <w:u w:val="single"/>
          <w:lang w:val="en-US"/>
        </w:rPr>
        <w:t>VI</w:t>
      </w:r>
      <w:r w:rsidRPr="003121D3">
        <w:rPr>
          <w:rFonts w:ascii="Times New Roman" w:hAnsi="Times New Roman" w:cs="Times New Roman"/>
          <w:sz w:val="28"/>
          <w:szCs w:val="28"/>
          <w:u w:val="single"/>
        </w:rPr>
        <w:t>: Луговые и полевые растения.</w:t>
      </w:r>
    </w:p>
    <w:p w:rsidR="00960EF4" w:rsidRDefault="00EF1D2A" w:rsidP="00567200">
      <w:pPr>
        <w:spacing w:line="360" w:lineRule="auto"/>
        <w:ind w:right="-1" w:firstLine="720"/>
        <w:contextualSpacing/>
        <w:jc w:val="both"/>
        <w:rPr>
          <w:rFonts w:ascii="Times New Roman" w:hAnsi="Times New Roman" w:cs="Times New Roman"/>
          <w:sz w:val="28"/>
          <w:szCs w:val="28"/>
        </w:rPr>
      </w:pPr>
      <w:r w:rsidRPr="003121D3">
        <w:rPr>
          <w:rFonts w:ascii="Times New Roman" w:eastAsia="+mn-ea" w:hAnsi="Times New Roman" w:cs="Times New Roman"/>
          <w:color w:val="000000"/>
          <w:kern w:val="24"/>
          <w:sz w:val="28"/>
          <w:szCs w:val="28"/>
        </w:rPr>
        <w:t>Примерная площадь – 20 м</w:t>
      </w:r>
      <w:r w:rsidR="000D3AC3">
        <w:rPr>
          <w:rFonts w:ascii="Times New Roman" w:eastAsia="+mn-ea" w:hAnsi="Times New Roman" w:cs="Times New Roman"/>
          <w:color w:val="000000"/>
          <w:kern w:val="24"/>
          <w:sz w:val="28"/>
          <w:szCs w:val="28"/>
          <w:vertAlign w:val="superscript"/>
        </w:rPr>
        <w:t>2</w:t>
      </w:r>
      <w:r w:rsidR="000D3AC3">
        <w:rPr>
          <w:rFonts w:ascii="Times New Roman" w:eastAsia="+mn-ea" w:hAnsi="Times New Roman" w:cs="Times New Roman"/>
          <w:color w:val="000000"/>
          <w:kern w:val="24"/>
          <w:sz w:val="28"/>
          <w:szCs w:val="28"/>
        </w:rPr>
        <w:t xml:space="preserve">. </w:t>
      </w:r>
      <w:r w:rsidR="005836F1" w:rsidRPr="003121D3">
        <w:rPr>
          <w:rFonts w:ascii="Times New Roman" w:hAnsi="Times New Roman" w:cs="Times New Roman"/>
          <w:sz w:val="28"/>
          <w:szCs w:val="28"/>
        </w:rPr>
        <w:t xml:space="preserve"> </w:t>
      </w:r>
    </w:p>
    <w:p w:rsidR="00EF1D2A" w:rsidRDefault="00960EF4" w:rsidP="00567200">
      <w:pPr>
        <w:spacing w:line="360" w:lineRule="auto"/>
        <w:ind w:right="-1" w:firstLine="720"/>
        <w:contextualSpacing/>
        <w:jc w:val="both"/>
        <w:rPr>
          <w:rFonts w:ascii="Times New Roman" w:hAnsi="Times New Roman" w:cs="Times New Roman"/>
          <w:noProof/>
          <w:sz w:val="28"/>
          <w:szCs w:val="28"/>
          <w:lang w:eastAsia="ru-RU"/>
        </w:rPr>
      </w:pPr>
      <w:r w:rsidRPr="003121D3">
        <w:rPr>
          <w:rFonts w:ascii="Times New Roman" w:hAnsi="Times New Roman" w:cs="Times New Roman"/>
          <w:sz w:val="28"/>
          <w:szCs w:val="28"/>
        </w:rPr>
        <w:t xml:space="preserve">Расположена в западной части </w:t>
      </w:r>
      <w:proofErr w:type="spellStart"/>
      <w:r w:rsidRPr="003121D3">
        <w:rPr>
          <w:rFonts w:ascii="Times New Roman" w:hAnsi="Times New Roman" w:cs="Times New Roman"/>
          <w:sz w:val="28"/>
          <w:szCs w:val="28"/>
        </w:rPr>
        <w:t>прихрамовой</w:t>
      </w:r>
      <w:proofErr w:type="spellEnd"/>
      <w:r w:rsidRPr="003121D3">
        <w:rPr>
          <w:rFonts w:ascii="Times New Roman" w:hAnsi="Times New Roman" w:cs="Times New Roman"/>
          <w:sz w:val="28"/>
          <w:szCs w:val="28"/>
        </w:rPr>
        <w:t xml:space="preserve"> территории. </w:t>
      </w:r>
      <w:r w:rsidR="000E6C2F" w:rsidRPr="003121D3">
        <w:rPr>
          <w:rFonts w:ascii="Times New Roman" w:hAnsi="Times New Roman" w:cs="Times New Roman"/>
          <w:noProof/>
          <w:sz w:val="28"/>
          <w:szCs w:val="28"/>
          <w:lang w:eastAsia="ru-RU"/>
        </w:rPr>
        <w:drawing>
          <wp:inline distT="0" distB="0" distL="0" distR="0" wp14:anchorId="37EFA48C" wp14:editId="7F8863E6">
            <wp:extent cx="4086225" cy="2884703"/>
            <wp:effectExtent l="19050" t="1905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03456" cy="2896867"/>
                    </a:xfrm>
                    <a:prstGeom prst="rect">
                      <a:avLst/>
                    </a:prstGeom>
                    <a:noFill/>
                    <a:ln>
                      <a:solidFill>
                        <a:sysClr val="windowText" lastClr="000000"/>
                      </a:solidFill>
                    </a:ln>
                  </pic:spPr>
                </pic:pic>
              </a:graphicData>
            </a:graphic>
          </wp:inline>
        </w:drawing>
      </w:r>
    </w:p>
    <w:p w:rsidR="000E6C2F" w:rsidRPr="0074394C" w:rsidRDefault="000E6C2F" w:rsidP="00567200">
      <w:pPr>
        <w:spacing w:line="360" w:lineRule="auto"/>
        <w:ind w:right="-1" w:firstLine="720"/>
        <w:contextualSpacing/>
        <w:jc w:val="both"/>
        <w:rPr>
          <w:rFonts w:ascii="Times New Roman" w:hAnsi="Times New Roman" w:cs="Times New Roman"/>
          <w:sz w:val="24"/>
          <w:szCs w:val="24"/>
        </w:rPr>
      </w:pPr>
      <w:r w:rsidRPr="0074394C">
        <w:rPr>
          <w:rFonts w:ascii="Times New Roman" w:hAnsi="Times New Roman" w:cs="Times New Roman"/>
          <w:sz w:val="24"/>
          <w:szCs w:val="24"/>
        </w:rPr>
        <w:t>Рис. 7 Видовая точка</w:t>
      </w:r>
      <w:r w:rsidR="0036573A" w:rsidRPr="0036573A">
        <w:rPr>
          <w:rFonts w:ascii="Times New Roman" w:hAnsi="Times New Roman" w:cs="Times New Roman"/>
          <w:sz w:val="24"/>
          <w:szCs w:val="24"/>
        </w:rPr>
        <w:t xml:space="preserve"> </w:t>
      </w:r>
      <w:r w:rsidR="0036573A" w:rsidRPr="0074394C">
        <w:rPr>
          <w:rFonts w:ascii="Times New Roman" w:hAnsi="Times New Roman" w:cs="Times New Roman"/>
          <w:sz w:val="24"/>
          <w:szCs w:val="24"/>
        </w:rPr>
        <w:t>VI</w:t>
      </w:r>
      <w:r w:rsidRPr="0074394C">
        <w:rPr>
          <w:rFonts w:ascii="Times New Roman" w:hAnsi="Times New Roman" w:cs="Times New Roman"/>
          <w:sz w:val="24"/>
          <w:szCs w:val="24"/>
        </w:rPr>
        <w:t>: Луговые и полевые растения.</w:t>
      </w:r>
    </w:p>
    <w:p w:rsidR="000E6C2F" w:rsidRDefault="000E6C2F" w:rsidP="00567200">
      <w:pPr>
        <w:spacing w:line="360" w:lineRule="auto"/>
        <w:ind w:right="-1" w:firstLine="720"/>
        <w:contextualSpacing/>
        <w:jc w:val="both"/>
        <w:rPr>
          <w:rFonts w:ascii="Times New Roman" w:hAnsi="Times New Roman" w:cs="Times New Roman"/>
          <w:sz w:val="24"/>
          <w:szCs w:val="24"/>
        </w:rPr>
      </w:pPr>
      <w:r w:rsidRPr="00E83B45">
        <w:rPr>
          <w:rFonts w:ascii="Times New Roman" w:hAnsi="Times New Roman" w:cs="Times New Roman"/>
          <w:sz w:val="24"/>
          <w:szCs w:val="24"/>
          <w:u w:val="single"/>
        </w:rPr>
        <w:t>Экспликация:</w:t>
      </w:r>
      <w:r w:rsidRPr="0074394C">
        <w:rPr>
          <w:rFonts w:ascii="Times New Roman" w:hAnsi="Times New Roman" w:cs="Times New Roman"/>
          <w:sz w:val="24"/>
          <w:szCs w:val="24"/>
        </w:rPr>
        <w:t xml:space="preserve"> 1- Амарант запрокинутый; 2-Донник лекарственный; 3-Кипрей узколистный; 4-Клевер луговой; 5-Козлобородний луговой; 6-Лапчатка гусиная; 7-Лебеда белая; 8-Мать-и-мачеха обыкновенная; 9-Осот огородный; 10-Пастушья сумка; 11-Пырей ползучий; 12-Топинамбур (подсолнечник клубненосный); 13-Цикорий обыкновенный; 14-Ярутка полевая.</w:t>
      </w:r>
    </w:p>
    <w:p w:rsidR="00960EF4" w:rsidRDefault="00960EF4" w:rsidP="00960EF4">
      <w:pPr>
        <w:spacing w:line="360" w:lineRule="auto"/>
        <w:ind w:right="-1" w:firstLine="720"/>
        <w:contextualSpacing/>
        <w:jc w:val="both"/>
        <w:rPr>
          <w:rFonts w:ascii="Times New Roman" w:hAnsi="Times New Roman" w:cs="Times New Roman"/>
          <w:sz w:val="28"/>
          <w:szCs w:val="28"/>
        </w:rPr>
      </w:pPr>
    </w:p>
    <w:p w:rsidR="00960EF4" w:rsidRPr="003121D3" w:rsidRDefault="00960EF4" w:rsidP="00960EF4">
      <w:pPr>
        <w:spacing w:line="360" w:lineRule="auto"/>
        <w:ind w:right="-1" w:firstLine="720"/>
        <w:contextualSpacing/>
        <w:jc w:val="both"/>
        <w:rPr>
          <w:rFonts w:ascii="Times New Roman" w:hAnsi="Times New Roman" w:cs="Times New Roman"/>
          <w:sz w:val="28"/>
          <w:szCs w:val="28"/>
        </w:rPr>
      </w:pPr>
      <w:proofErr w:type="gramStart"/>
      <w:r w:rsidRPr="003121D3">
        <w:rPr>
          <w:rFonts w:ascii="Times New Roman" w:hAnsi="Times New Roman" w:cs="Times New Roman"/>
          <w:sz w:val="28"/>
          <w:szCs w:val="28"/>
        </w:rPr>
        <w:lastRenderedPageBreak/>
        <w:t>С одной стороны</w:t>
      </w:r>
      <w:proofErr w:type="gramEnd"/>
      <w:r w:rsidRPr="003121D3">
        <w:rPr>
          <w:rFonts w:ascii="Times New Roman" w:hAnsi="Times New Roman" w:cs="Times New Roman"/>
          <w:sz w:val="28"/>
          <w:szCs w:val="28"/>
        </w:rPr>
        <w:t xml:space="preserve"> участок ограничен смеша</w:t>
      </w:r>
      <w:r>
        <w:rPr>
          <w:rFonts w:ascii="Times New Roman" w:hAnsi="Times New Roman" w:cs="Times New Roman"/>
          <w:sz w:val="28"/>
          <w:szCs w:val="28"/>
        </w:rPr>
        <w:t>н</w:t>
      </w:r>
      <w:r w:rsidRPr="003121D3">
        <w:rPr>
          <w:rFonts w:ascii="Times New Roman" w:hAnsi="Times New Roman" w:cs="Times New Roman"/>
          <w:sz w:val="28"/>
          <w:szCs w:val="28"/>
        </w:rPr>
        <w:t xml:space="preserve">ным колком, с другой прилегает к лугу. Здесь будут высажено </w:t>
      </w:r>
      <w:proofErr w:type="gramStart"/>
      <w:r w:rsidRPr="003121D3">
        <w:rPr>
          <w:rFonts w:ascii="Times New Roman" w:hAnsi="Times New Roman" w:cs="Times New Roman"/>
          <w:sz w:val="28"/>
          <w:szCs w:val="28"/>
        </w:rPr>
        <w:t>14  видов</w:t>
      </w:r>
      <w:proofErr w:type="gramEnd"/>
      <w:r w:rsidRPr="003121D3">
        <w:rPr>
          <w:rFonts w:ascii="Times New Roman" w:hAnsi="Times New Roman" w:cs="Times New Roman"/>
          <w:sz w:val="28"/>
          <w:szCs w:val="28"/>
        </w:rPr>
        <w:t xml:space="preserve"> пищевых и лекарственных растений, которые встречаются  в луговой и</w:t>
      </w:r>
      <w:r>
        <w:rPr>
          <w:rFonts w:ascii="Times New Roman" w:hAnsi="Times New Roman" w:cs="Times New Roman"/>
          <w:sz w:val="28"/>
          <w:szCs w:val="28"/>
        </w:rPr>
        <w:t xml:space="preserve"> степной  зоне Западной Сибири (Рис. 7). </w:t>
      </w:r>
      <w:r w:rsidRPr="003121D3">
        <w:rPr>
          <w:rFonts w:ascii="Times New Roman" w:hAnsi="Times New Roman" w:cs="Times New Roman"/>
          <w:sz w:val="28"/>
          <w:szCs w:val="28"/>
        </w:rPr>
        <w:t xml:space="preserve">Среди них амарант, кипрей, донник, пастушья сумка, пырей, лебеда и некоторые другие. Схема посадки растений максимально приближена к условиям их естественного произрастания в дикой природе. При этом </w:t>
      </w:r>
      <w:proofErr w:type="gramStart"/>
      <w:r w:rsidRPr="003121D3">
        <w:rPr>
          <w:rFonts w:ascii="Times New Roman" w:hAnsi="Times New Roman" w:cs="Times New Roman"/>
          <w:sz w:val="28"/>
          <w:szCs w:val="28"/>
        </w:rPr>
        <w:t>планируется  создать</w:t>
      </w:r>
      <w:proofErr w:type="gramEnd"/>
      <w:r w:rsidRPr="003121D3">
        <w:rPr>
          <w:rFonts w:ascii="Times New Roman" w:hAnsi="Times New Roman" w:cs="Times New Roman"/>
          <w:sz w:val="28"/>
          <w:szCs w:val="28"/>
        </w:rPr>
        <w:t xml:space="preserve"> </w:t>
      </w:r>
      <w:r>
        <w:rPr>
          <w:rFonts w:ascii="Times New Roman" w:hAnsi="Times New Roman" w:cs="Times New Roman"/>
          <w:sz w:val="28"/>
          <w:szCs w:val="28"/>
        </w:rPr>
        <w:t>оптимальные</w:t>
      </w:r>
      <w:r w:rsidRPr="003121D3">
        <w:rPr>
          <w:rFonts w:ascii="Times New Roman" w:hAnsi="Times New Roman" w:cs="Times New Roman"/>
          <w:sz w:val="28"/>
          <w:szCs w:val="28"/>
        </w:rPr>
        <w:t xml:space="preserve"> условия для обзора видовой точки. Для этого должна быть соблюдена </w:t>
      </w:r>
      <w:proofErr w:type="spellStart"/>
      <w:r w:rsidRPr="003121D3">
        <w:rPr>
          <w:rFonts w:ascii="Times New Roman" w:hAnsi="Times New Roman" w:cs="Times New Roman"/>
          <w:sz w:val="28"/>
          <w:szCs w:val="28"/>
        </w:rPr>
        <w:t>ярус</w:t>
      </w:r>
      <w:r>
        <w:rPr>
          <w:rFonts w:ascii="Times New Roman" w:hAnsi="Times New Roman" w:cs="Times New Roman"/>
          <w:sz w:val="28"/>
          <w:szCs w:val="28"/>
        </w:rPr>
        <w:t>ность</w:t>
      </w:r>
      <w:proofErr w:type="spellEnd"/>
      <w:r>
        <w:rPr>
          <w:rFonts w:ascii="Times New Roman" w:hAnsi="Times New Roman" w:cs="Times New Roman"/>
          <w:sz w:val="28"/>
          <w:szCs w:val="28"/>
        </w:rPr>
        <w:t xml:space="preserve"> в поса</w:t>
      </w:r>
      <w:r w:rsidRPr="003121D3">
        <w:rPr>
          <w:rFonts w:ascii="Times New Roman" w:hAnsi="Times New Roman" w:cs="Times New Roman"/>
          <w:sz w:val="28"/>
          <w:szCs w:val="28"/>
        </w:rPr>
        <w:t>дке.</w:t>
      </w:r>
    </w:p>
    <w:p w:rsidR="00960EF4" w:rsidRDefault="00960EF4" w:rsidP="00567200">
      <w:pPr>
        <w:spacing w:line="360" w:lineRule="auto"/>
        <w:ind w:right="-1" w:firstLine="720"/>
        <w:contextualSpacing/>
        <w:jc w:val="both"/>
        <w:rPr>
          <w:rFonts w:ascii="Times New Roman" w:hAnsi="Times New Roman" w:cs="Times New Roman"/>
          <w:sz w:val="28"/>
          <w:szCs w:val="28"/>
        </w:rPr>
      </w:pPr>
    </w:p>
    <w:p w:rsidR="004D0339" w:rsidRDefault="0067374E" w:rsidP="00567200">
      <w:pPr>
        <w:spacing w:line="360" w:lineRule="auto"/>
        <w:ind w:right="-1" w:firstLine="720"/>
        <w:contextualSpacing/>
        <w:jc w:val="both"/>
        <w:rPr>
          <w:rFonts w:ascii="Times New Roman" w:hAnsi="Times New Roman" w:cs="Times New Roman"/>
          <w:sz w:val="28"/>
          <w:szCs w:val="28"/>
        </w:rPr>
      </w:pPr>
      <w:r w:rsidRPr="003121D3">
        <w:rPr>
          <w:rFonts w:ascii="Times New Roman" w:hAnsi="Times New Roman" w:cs="Times New Roman"/>
          <w:sz w:val="28"/>
          <w:szCs w:val="28"/>
        </w:rPr>
        <w:t>Всего для экологического маршрута было подобрано 78 видов дикоросов, произрастающих в нашей климатической зоне. Ассортиментная ведомость растений представлена в Приложении 1.</w:t>
      </w:r>
      <w:r w:rsidR="004D0339" w:rsidRPr="003121D3">
        <w:rPr>
          <w:rFonts w:ascii="Times New Roman" w:hAnsi="Times New Roman" w:cs="Times New Roman"/>
          <w:sz w:val="28"/>
          <w:szCs w:val="28"/>
        </w:rPr>
        <w:t xml:space="preserve"> Для оборудования маршрута необходимо проведение дополнительных работ по благоустройству территории. Эти работы включают в себя очистку территории, раскорчёвку лишней древесно-кустарниковой поросли на участках видовых точек, устройство искусственного водоёма из плёнки ПВХ, устройство альпинария. Расчёты потребности в строительных материалах приведены в Приложении 2. Посадка растений на участках видовых точек будет производится после окончания всех вышеперечисленных работ. </w:t>
      </w:r>
    </w:p>
    <w:p w:rsidR="000E6C2F" w:rsidRPr="003121D3" w:rsidRDefault="000E6C2F" w:rsidP="00567200">
      <w:pPr>
        <w:spacing w:line="360" w:lineRule="auto"/>
        <w:ind w:right="-1" w:firstLine="720"/>
        <w:contextualSpacing/>
        <w:jc w:val="both"/>
        <w:rPr>
          <w:rFonts w:ascii="Times New Roman" w:hAnsi="Times New Roman" w:cs="Times New Roman"/>
          <w:sz w:val="28"/>
          <w:szCs w:val="28"/>
        </w:rPr>
      </w:pPr>
    </w:p>
    <w:p w:rsidR="00EF1D2A" w:rsidRPr="003121D3" w:rsidRDefault="00EF1D2A" w:rsidP="00567200">
      <w:pPr>
        <w:spacing w:line="360" w:lineRule="auto"/>
        <w:ind w:right="-1" w:firstLine="720"/>
        <w:contextualSpacing/>
        <w:jc w:val="both"/>
        <w:rPr>
          <w:rFonts w:ascii="Times New Roman" w:hAnsi="Times New Roman" w:cs="Times New Roman"/>
          <w:b/>
          <w:sz w:val="28"/>
          <w:szCs w:val="28"/>
        </w:rPr>
      </w:pPr>
      <w:r w:rsidRPr="003121D3">
        <w:rPr>
          <w:rFonts w:ascii="Times New Roman" w:hAnsi="Times New Roman" w:cs="Times New Roman"/>
          <w:b/>
          <w:sz w:val="28"/>
          <w:szCs w:val="28"/>
        </w:rPr>
        <w:t>2.1. Календарный план работ по организации экологической тропы</w:t>
      </w:r>
    </w:p>
    <w:p w:rsidR="00375ADC" w:rsidRDefault="00065E21" w:rsidP="00567200">
      <w:pPr>
        <w:spacing w:line="360" w:lineRule="auto"/>
        <w:ind w:right="-1" w:firstLine="720"/>
        <w:contextualSpacing/>
        <w:jc w:val="both"/>
        <w:rPr>
          <w:rFonts w:ascii="Times New Roman" w:hAnsi="Times New Roman" w:cs="Times New Roman"/>
          <w:sz w:val="28"/>
          <w:szCs w:val="28"/>
        </w:rPr>
      </w:pPr>
      <w:r w:rsidRPr="003121D3">
        <w:rPr>
          <w:rFonts w:ascii="Times New Roman" w:hAnsi="Times New Roman" w:cs="Times New Roman"/>
          <w:sz w:val="28"/>
          <w:szCs w:val="28"/>
        </w:rPr>
        <w:t>Теоретическая часть работы над организацией данного учебного экологического маршрута началась в сентябре 2017г. Она включала в себя разработку проекта и всей проектной документации. В виде отдельного документа был подготовлен информационный справочник по всем растениям, использованным в маршруте</w:t>
      </w:r>
      <w:r w:rsidR="004D0339" w:rsidRPr="003121D3">
        <w:rPr>
          <w:rFonts w:ascii="Times New Roman" w:hAnsi="Times New Roman" w:cs="Times New Roman"/>
          <w:sz w:val="28"/>
          <w:szCs w:val="28"/>
        </w:rPr>
        <w:t xml:space="preserve"> (</w:t>
      </w:r>
      <w:r w:rsidR="000E6C2F">
        <w:rPr>
          <w:rFonts w:ascii="Times New Roman" w:hAnsi="Times New Roman" w:cs="Times New Roman"/>
          <w:sz w:val="28"/>
          <w:szCs w:val="28"/>
        </w:rPr>
        <w:t>дополнительные материалы к проекту</w:t>
      </w:r>
      <w:r w:rsidR="004D0339" w:rsidRPr="003121D3">
        <w:rPr>
          <w:rFonts w:ascii="Times New Roman" w:hAnsi="Times New Roman" w:cs="Times New Roman"/>
          <w:sz w:val="28"/>
          <w:szCs w:val="28"/>
        </w:rPr>
        <w:t>).</w:t>
      </w:r>
      <w:r w:rsidRPr="003121D3">
        <w:rPr>
          <w:rFonts w:ascii="Times New Roman" w:hAnsi="Times New Roman" w:cs="Times New Roman"/>
          <w:sz w:val="28"/>
          <w:szCs w:val="28"/>
        </w:rPr>
        <w:t xml:space="preserve"> </w:t>
      </w:r>
      <w:r w:rsidR="0067374E" w:rsidRPr="003121D3">
        <w:rPr>
          <w:rFonts w:ascii="Times New Roman" w:hAnsi="Times New Roman" w:cs="Times New Roman"/>
          <w:sz w:val="28"/>
          <w:szCs w:val="28"/>
        </w:rPr>
        <w:t>Календарный план мер</w:t>
      </w:r>
      <w:r w:rsidR="00035224">
        <w:rPr>
          <w:rFonts w:ascii="Times New Roman" w:hAnsi="Times New Roman" w:cs="Times New Roman"/>
          <w:sz w:val="28"/>
          <w:szCs w:val="28"/>
        </w:rPr>
        <w:t>оприятий представлен в таблице 1</w:t>
      </w:r>
      <w:r w:rsidR="0067374E" w:rsidRPr="003121D3">
        <w:rPr>
          <w:rFonts w:ascii="Times New Roman" w:hAnsi="Times New Roman" w:cs="Times New Roman"/>
          <w:sz w:val="28"/>
          <w:szCs w:val="28"/>
        </w:rPr>
        <w:t>.</w:t>
      </w:r>
    </w:p>
    <w:p w:rsidR="000E6C2F" w:rsidRPr="003121D3" w:rsidRDefault="000E6C2F" w:rsidP="00567200">
      <w:pPr>
        <w:spacing w:line="360" w:lineRule="auto"/>
        <w:ind w:right="-1" w:firstLine="720"/>
        <w:contextualSpacing/>
        <w:jc w:val="both"/>
        <w:rPr>
          <w:rFonts w:ascii="Times New Roman" w:hAnsi="Times New Roman" w:cs="Times New Roman"/>
          <w:sz w:val="28"/>
          <w:szCs w:val="28"/>
        </w:rPr>
      </w:pPr>
    </w:p>
    <w:p w:rsidR="00960EF4" w:rsidRDefault="00960EF4" w:rsidP="007D710B">
      <w:pPr>
        <w:pStyle w:val="a3"/>
        <w:spacing w:line="360" w:lineRule="auto"/>
        <w:ind w:left="0" w:right="-1" w:firstLine="709"/>
        <w:jc w:val="both"/>
        <w:rPr>
          <w:rFonts w:ascii="Times New Roman" w:hAnsi="Times New Roman" w:cs="Times New Roman"/>
          <w:sz w:val="28"/>
          <w:szCs w:val="28"/>
        </w:rPr>
      </w:pPr>
    </w:p>
    <w:p w:rsidR="00960EF4" w:rsidRDefault="00960EF4" w:rsidP="007D710B">
      <w:pPr>
        <w:pStyle w:val="a3"/>
        <w:spacing w:line="360" w:lineRule="auto"/>
        <w:ind w:left="0" w:right="-1" w:firstLine="709"/>
        <w:jc w:val="both"/>
        <w:rPr>
          <w:rFonts w:ascii="Times New Roman" w:hAnsi="Times New Roman" w:cs="Times New Roman"/>
          <w:sz w:val="28"/>
          <w:szCs w:val="28"/>
        </w:rPr>
      </w:pPr>
    </w:p>
    <w:p w:rsidR="00567200" w:rsidRPr="00C62871" w:rsidRDefault="00035224" w:rsidP="007D710B">
      <w:pPr>
        <w:pStyle w:val="a3"/>
        <w:spacing w:line="360" w:lineRule="auto"/>
        <w:ind w:left="0" w:right="-1" w:firstLine="709"/>
        <w:jc w:val="both"/>
        <w:rPr>
          <w:rFonts w:ascii="Times New Roman" w:hAnsi="Times New Roman" w:cs="Times New Roman"/>
          <w:b/>
          <w:sz w:val="28"/>
          <w:szCs w:val="28"/>
        </w:rPr>
      </w:pPr>
      <w:r>
        <w:rPr>
          <w:rFonts w:ascii="Times New Roman" w:hAnsi="Times New Roman" w:cs="Times New Roman"/>
          <w:sz w:val="28"/>
          <w:szCs w:val="28"/>
        </w:rPr>
        <w:lastRenderedPageBreak/>
        <w:t>Таблица 1</w:t>
      </w:r>
      <w:r w:rsidR="00567200" w:rsidRPr="00567200">
        <w:rPr>
          <w:rFonts w:ascii="Times New Roman" w:hAnsi="Times New Roman" w:cs="Times New Roman"/>
          <w:b/>
          <w:sz w:val="28"/>
          <w:szCs w:val="28"/>
        </w:rPr>
        <w:t xml:space="preserve"> </w:t>
      </w:r>
      <w:r w:rsidR="00567200" w:rsidRPr="00567200">
        <w:rPr>
          <w:rFonts w:ascii="Times New Roman" w:hAnsi="Times New Roman" w:cs="Times New Roman"/>
          <w:sz w:val="28"/>
          <w:szCs w:val="28"/>
        </w:rPr>
        <w:t>Календарный план мероприятий по реализации проекта</w:t>
      </w:r>
    </w:p>
    <w:tbl>
      <w:tblPr>
        <w:tblStyle w:val="a4"/>
        <w:tblW w:w="9492" w:type="dxa"/>
        <w:tblLook w:val="04A0" w:firstRow="1" w:lastRow="0" w:firstColumn="1" w:lastColumn="0" w:noHBand="0" w:noVBand="1"/>
      </w:tblPr>
      <w:tblGrid>
        <w:gridCol w:w="704"/>
        <w:gridCol w:w="6095"/>
        <w:gridCol w:w="2693"/>
      </w:tblGrid>
      <w:tr w:rsidR="00567200" w:rsidRPr="003121D3" w:rsidTr="00C830C3">
        <w:tc>
          <w:tcPr>
            <w:tcW w:w="704" w:type="dxa"/>
          </w:tcPr>
          <w:p w:rsidR="00567200" w:rsidRPr="00567200" w:rsidRDefault="00567200" w:rsidP="007D710B">
            <w:pPr>
              <w:spacing w:line="360" w:lineRule="auto"/>
              <w:ind w:right="-1" w:firstLine="29"/>
              <w:contextualSpacing/>
              <w:jc w:val="center"/>
              <w:rPr>
                <w:rFonts w:ascii="Times New Roman" w:hAnsi="Times New Roman" w:cs="Times New Roman"/>
                <w:sz w:val="28"/>
                <w:szCs w:val="28"/>
              </w:rPr>
            </w:pPr>
            <w:r w:rsidRPr="00567200">
              <w:rPr>
                <w:rFonts w:ascii="Times New Roman" w:hAnsi="Times New Roman" w:cs="Times New Roman"/>
                <w:sz w:val="28"/>
                <w:szCs w:val="28"/>
              </w:rPr>
              <w:t>№</w:t>
            </w:r>
          </w:p>
        </w:tc>
        <w:tc>
          <w:tcPr>
            <w:tcW w:w="6095" w:type="dxa"/>
          </w:tcPr>
          <w:p w:rsidR="00567200" w:rsidRPr="00567200" w:rsidRDefault="00567200" w:rsidP="007D710B">
            <w:pPr>
              <w:spacing w:line="360" w:lineRule="auto"/>
              <w:ind w:left="-250" w:right="-1"/>
              <w:contextualSpacing/>
              <w:jc w:val="center"/>
              <w:rPr>
                <w:rFonts w:ascii="Times New Roman" w:hAnsi="Times New Roman" w:cs="Times New Roman"/>
                <w:sz w:val="28"/>
                <w:szCs w:val="28"/>
              </w:rPr>
            </w:pPr>
            <w:r w:rsidRPr="00567200">
              <w:rPr>
                <w:rFonts w:ascii="Times New Roman" w:hAnsi="Times New Roman" w:cs="Times New Roman"/>
                <w:sz w:val="28"/>
                <w:szCs w:val="28"/>
              </w:rPr>
              <w:t>Наименование работ</w:t>
            </w:r>
          </w:p>
        </w:tc>
        <w:tc>
          <w:tcPr>
            <w:tcW w:w="2693" w:type="dxa"/>
          </w:tcPr>
          <w:p w:rsidR="00567200" w:rsidRPr="00567200" w:rsidRDefault="00567200" w:rsidP="00BE6075">
            <w:pPr>
              <w:spacing w:line="360" w:lineRule="auto"/>
              <w:ind w:left="141" w:right="317" w:firstLine="35"/>
              <w:contextualSpacing/>
              <w:jc w:val="center"/>
              <w:rPr>
                <w:rFonts w:ascii="Times New Roman" w:hAnsi="Times New Roman" w:cs="Times New Roman"/>
                <w:sz w:val="28"/>
                <w:szCs w:val="28"/>
              </w:rPr>
            </w:pPr>
            <w:r w:rsidRPr="00567200">
              <w:rPr>
                <w:rFonts w:ascii="Times New Roman" w:hAnsi="Times New Roman" w:cs="Times New Roman"/>
                <w:sz w:val="28"/>
                <w:szCs w:val="28"/>
              </w:rPr>
              <w:t>Сроки</w:t>
            </w:r>
          </w:p>
          <w:p w:rsidR="00567200" w:rsidRPr="00567200" w:rsidRDefault="00567200" w:rsidP="007D710B">
            <w:pPr>
              <w:spacing w:line="360" w:lineRule="auto"/>
              <w:ind w:left="141" w:right="-1" w:firstLine="35"/>
              <w:contextualSpacing/>
              <w:jc w:val="center"/>
              <w:rPr>
                <w:rFonts w:ascii="Times New Roman" w:hAnsi="Times New Roman" w:cs="Times New Roman"/>
                <w:sz w:val="28"/>
                <w:szCs w:val="28"/>
              </w:rPr>
            </w:pPr>
            <w:r w:rsidRPr="00567200">
              <w:rPr>
                <w:rFonts w:ascii="Times New Roman" w:hAnsi="Times New Roman" w:cs="Times New Roman"/>
                <w:sz w:val="28"/>
                <w:szCs w:val="28"/>
              </w:rPr>
              <w:t>выполнения</w:t>
            </w:r>
          </w:p>
        </w:tc>
      </w:tr>
      <w:tr w:rsidR="00567200" w:rsidRPr="003121D3" w:rsidTr="00C830C3">
        <w:tc>
          <w:tcPr>
            <w:tcW w:w="704" w:type="dxa"/>
          </w:tcPr>
          <w:p w:rsidR="00567200" w:rsidRPr="00567200" w:rsidRDefault="00567200" w:rsidP="007D710B">
            <w:pPr>
              <w:spacing w:line="360" w:lineRule="auto"/>
              <w:ind w:right="-1" w:firstLine="29"/>
              <w:contextualSpacing/>
              <w:jc w:val="both"/>
              <w:rPr>
                <w:rFonts w:ascii="Times New Roman" w:hAnsi="Times New Roman" w:cs="Times New Roman"/>
                <w:i/>
                <w:sz w:val="28"/>
                <w:szCs w:val="28"/>
              </w:rPr>
            </w:pPr>
          </w:p>
        </w:tc>
        <w:tc>
          <w:tcPr>
            <w:tcW w:w="6095" w:type="dxa"/>
          </w:tcPr>
          <w:p w:rsidR="00567200" w:rsidRPr="00567200" w:rsidRDefault="00567200" w:rsidP="007D710B">
            <w:pPr>
              <w:spacing w:line="360" w:lineRule="auto"/>
              <w:ind w:right="-1"/>
              <w:contextualSpacing/>
              <w:jc w:val="center"/>
              <w:rPr>
                <w:rFonts w:ascii="Times New Roman" w:hAnsi="Times New Roman" w:cs="Times New Roman"/>
                <w:sz w:val="28"/>
                <w:szCs w:val="28"/>
                <w:u w:val="single"/>
              </w:rPr>
            </w:pPr>
            <w:r w:rsidRPr="00567200">
              <w:rPr>
                <w:rFonts w:ascii="Times New Roman" w:hAnsi="Times New Roman" w:cs="Times New Roman"/>
                <w:sz w:val="28"/>
                <w:szCs w:val="28"/>
                <w:u w:val="single"/>
              </w:rPr>
              <w:t>2017г.</w:t>
            </w:r>
          </w:p>
        </w:tc>
        <w:tc>
          <w:tcPr>
            <w:tcW w:w="2693" w:type="dxa"/>
          </w:tcPr>
          <w:p w:rsidR="00567200" w:rsidRPr="00567200" w:rsidRDefault="00567200" w:rsidP="007D710B">
            <w:pPr>
              <w:spacing w:line="360" w:lineRule="auto"/>
              <w:ind w:right="-1" w:firstLine="35"/>
              <w:contextualSpacing/>
              <w:jc w:val="both"/>
              <w:rPr>
                <w:rFonts w:ascii="Times New Roman" w:hAnsi="Times New Roman" w:cs="Times New Roman"/>
                <w:i/>
                <w:sz w:val="28"/>
                <w:szCs w:val="28"/>
              </w:rPr>
            </w:pPr>
          </w:p>
        </w:tc>
      </w:tr>
      <w:tr w:rsidR="00567200" w:rsidRPr="003121D3" w:rsidTr="00C830C3">
        <w:tc>
          <w:tcPr>
            <w:tcW w:w="704" w:type="dxa"/>
          </w:tcPr>
          <w:p w:rsidR="00567200" w:rsidRPr="003121D3" w:rsidRDefault="00567200" w:rsidP="007D710B">
            <w:pPr>
              <w:spacing w:line="360" w:lineRule="auto"/>
              <w:ind w:right="-1" w:firstLine="29"/>
              <w:contextualSpacing/>
              <w:jc w:val="both"/>
              <w:rPr>
                <w:rFonts w:ascii="Times New Roman" w:hAnsi="Times New Roman" w:cs="Times New Roman"/>
                <w:sz w:val="28"/>
                <w:szCs w:val="28"/>
              </w:rPr>
            </w:pPr>
            <w:r>
              <w:rPr>
                <w:rFonts w:ascii="Times New Roman" w:hAnsi="Times New Roman" w:cs="Times New Roman"/>
                <w:sz w:val="28"/>
                <w:szCs w:val="28"/>
              </w:rPr>
              <w:t>1</w:t>
            </w:r>
          </w:p>
        </w:tc>
        <w:tc>
          <w:tcPr>
            <w:tcW w:w="6095" w:type="dxa"/>
          </w:tcPr>
          <w:p w:rsidR="00567200" w:rsidRPr="003121D3" w:rsidRDefault="00567200" w:rsidP="007D710B">
            <w:pPr>
              <w:spacing w:line="360" w:lineRule="auto"/>
              <w:ind w:right="-1"/>
              <w:contextualSpacing/>
              <w:jc w:val="both"/>
              <w:rPr>
                <w:rFonts w:ascii="Times New Roman" w:hAnsi="Times New Roman" w:cs="Times New Roman"/>
                <w:sz w:val="28"/>
                <w:szCs w:val="28"/>
              </w:rPr>
            </w:pPr>
            <w:proofErr w:type="spellStart"/>
            <w:r>
              <w:rPr>
                <w:rFonts w:ascii="Times New Roman" w:hAnsi="Times New Roman" w:cs="Times New Roman"/>
                <w:sz w:val="28"/>
                <w:szCs w:val="28"/>
              </w:rPr>
              <w:t>Предпроектный</w:t>
            </w:r>
            <w:proofErr w:type="spellEnd"/>
            <w:r>
              <w:rPr>
                <w:rFonts w:ascii="Times New Roman" w:hAnsi="Times New Roman" w:cs="Times New Roman"/>
                <w:sz w:val="28"/>
                <w:szCs w:val="28"/>
              </w:rPr>
              <w:t xml:space="preserve"> анализ территории </w:t>
            </w:r>
          </w:p>
        </w:tc>
        <w:tc>
          <w:tcPr>
            <w:tcW w:w="2693" w:type="dxa"/>
          </w:tcPr>
          <w:p w:rsidR="00567200" w:rsidRPr="003121D3" w:rsidRDefault="00567200" w:rsidP="007D710B">
            <w:pPr>
              <w:spacing w:line="360" w:lineRule="auto"/>
              <w:ind w:right="-1" w:firstLine="35"/>
              <w:contextualSpacing/>
              <w:jc w:val="both"/>
              <w:rPr>
                <w:rFonts w:ascii="Times New Roman" w:hAnsi="Times New Roman" w:cs="Times New Roman"/>
                <w:sz w:val="28"/>
                <w:szCs w:val="28"/>
              </w:rPr>
            </w:pPr>
            <w:r>
              <w:rPr>
                <w:rFonts w:ascii="Times New Roman" w:hAnsi="Times New Roman" w:cs="Times New Roman"/>
                <w:sz w:val="28"/>
                <w:szCs w:val="28"/>
              </w:rPr>
              <w:t>сентябрь-октябрь</w:t>
            </w:r>
          </w:p>
        </w:tc>
      </w:tr>
      <w:tr w:rsidR="00567200" w:rsidRPr="003121D3" w:rsidTr="00C830C3">
        <w:tc>
          <w:tcPr>
            <w:tcW w:w="704" w:type="dxa"/>
          </w:tcPr>
          <w:p w:rsidR="00567200" w:rsidRPr="003121D3" w:rsidRDefault="00567200" w:rsidP="007D710B">
            <w:pPr>
              <w:spacing w:line="360" w:lineRule="auto"/>
              <w:ind w:right="-1" w:firstLine="29"/>
              <w:contextualSpacing/>
              <w:jc w:val="both"/>
              <w:rPr>
                <w:rFonts w:ascii="Times New Roman" w:hAnsi="Times New Roman" w:cs="Times New Roman"/>
                <w:sz w:val="28"/>
                <w:szCs w:val="28"/>
              </w:rPr>
            </w:pPr>
            <w:r>
              <w:rPr>
                <w:rFonts w:ascii="Times New Roman" w:hAnsi="Times New Roman" w:cs="Times New Roman"/>
                <w:sz w:val="28"/>
                <w:szCs w:val="28"/>
              </w:rPr>
              <w:t>2</w:t>
            </w:r>
          </w:p>
        </w:tc>
        <w:tc>
          <w:tcPr>
            <w:tcW w:w="6095" w:type="dxa"/>
          </w:tcPr>
          <w:p w:rsidR="00567200" w:rsidRPr="003121D3" w:rsidRDefault="00567200" w:rsidP="007D710B">
            <w:pPr>
              <w:spacing w:line="360"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Разработка проекта экологической тропы</w:t>
            </w:r>
          </w:p>
        </w:tc>
        <w:tc>
          <w:tcPr>
            <w:tcW w:w="2693" w:type="dxa"/>
          </w:tcPr>
          <w:p w:rsidR="00567200" w:rsidRPr="003121D3" w:rsidRDefault="00567200" w:rsidP="007D710B">
            <w:pPr>
              <w:spacing w:line="360" w:lineRule="auto"/>
              <w:ind w:right="-1" w:firstLine="35"/>
              <w:contextualSpacing/>
              <w:jc w:val="both"/>
              <w:rPr>
                <w:rFonts w:ascii="Times New Roman" w:hAnsi="Times New Roman" w:cs="Times New Roman"/>
                <w:sz w:val="28"/>
                <w:szCs w:val="28"/>
              </w:rPr>
            </w:pPr>
            <w:r>
              <w:rPr>
                <w:rFonts w:ascii="Times New Roman" w:hAnsi="Times New Roman" w:cs="Times New Roman"/>
                <w:sz w:val="28"/>
                <w:szCs w:val="28"/>
              </w:rPr>
              <w:t>ноябрь 2017 - январь 2018г.</w:t>
            </w:r>
          </w:p>
        </w:tc>
      </w:tr>
      <w:tr w:rsidR="00567200" w:rsidRPr="003121D3" w:rsidTr="00C830C3">
        <w:tc>
          <w:tcPr>
            <w:tcW w:w="704" w:type="dxa"/>
          </w:tcPr>
          <w:p w:rsidR="00567200" w:rsidRDefault="00567200" w:rsidP="007D710B">
            <w:pPr>
              <w:spacing w:line="360" w:lineRule="auto"/>
              <w:ind w:right="-1" w:firstLine="29"/>
              <w:contextualSpacing/>
              <w:jc w:val="both"/>
              <w:rPr>
                <w:rFonts w:ascii="Times New Roman" w:hAnsi="Times New Roman" w:cs="Times New Roman"/>
                <w:sz w:val="28"/>
                <w:szCs w:val="28"/>
              </w:rPr>
            </w:pPr>
          </w:p>
        </w:tc>
        <w:tc>
          <w:tcPr>
            <w:tcW w:w="6095" w:type="dxa"/>
          </w:tcPr>
          <w:p w:rsidR="00567200" w:rsidRPr="00567200" w:rsidRDefault="00567200" w:rsidP="007D710B">
            <w:pPr>
              <w:spacing w:line="360" w:lineRule="auto"/>
              <w:ind w:right="-1"/>
              <w:contextualSpacing/>
              <w:jc w:val="center"/>
              <w:rPr>
                <w:rFonts w:ascii="Times New Roman" w:hAnsi="Times New Roman" w:cs="Times New Roman"/>
                <w:sz w:val="28"/>
                <w:szCs w:val="28"/>
                <w:u w:val="single"/>
              </w:rPr>
            </w:pPr>
            <w:r w:rsidRPr="00567200">
              <w:rPr>
                <w:rFonts w:ascii="Times New Roman" w:hAnsi="Times New Roman" w:cs="Times New Roman"/>
                <w:sz w:val="28"/>
                <w:szCs w:val="28"/>
                <w:u w:val="single"/>
              </w:rPr>
              <w:t>2018г.</w:t>
            </w:r>
          </w:p>
        </w:tc>
        <w:tc>
          <w:tcPr>
            <w:tcW w:w="2693" w:type="dxa"/>
          </w:tcPr>
          <w:p w:rsidR="00567200" w:rsidRDefault="00567200" w:rsidP="007D710B">
            <w:pPr>
              <w:spacing w:line="360" w:lineRule="auto"/>
              <w:ind w:right="-1" w:firstLine="35"/>
              <w:contextualSpacing/>
              <w:jc w:val="both"/>
              <w:rPr>
                <w:rFonts w:ascii="Times New Roman" w:hAnsi="Times New Roman" w:cs="Times New Roman"/>
                <w:sz w:val="28"/>
                <w:szCs w:val="28"/>
              </w:rPr>
            </w:pPr>
          </w:p>
        </w:tc>
      </w:tr>
      <w:tr w:rsidR="00567200" w:rsidRPr="003121D3" w:rsidTr="00C830C3">
        <w:tc>
          <w:tcPr>
            <w:tcW w:w="704" w:type="dxa"/>
          </w:tcPr>
          <w:p w:rsidR="00567200" w:rsidRPr="003121D3" w:rsidRDefault="00567200" w:rsidP="007D710B">
            <w:pPr>
              <w:spacing w:line="360" w:lineRule="auto"/>
              <w:ind w:right="-1" w:firstLine="29"/>
              <w:contextualSpacing/>
              <w:jc w:val="both"/>
              <w:rPr>
                <w:rFonts w:ascii="Times New Roman" w:hAnsi="Times New Roman" w:cs="Times New Roman"/>
                <w:sz w:val="28"/>
                <w:szCs w:val="28"/>
              </w:rPr>
            </w:pPr>
            <w:r>
              <w:rPr>
                <w:rFonts w:ascii="Times New Roman" w:hAnsi="Times New Roman" w:cs="Times New Roman"/>
                <w:sz w:val="28"/>
                <w:szCs w:val="28"/>
              </w:rPr>
              <w:t>3</w:t>
            </w:r>
          </w:p>
        </w:tc>
        <w:tc>
          <w:tcPr>
            <w:tcW w:w="6095" w:type="dxa"/>
          </w:tcPr>
          <w:p w:rsidR="00567200" w:rsidRPr="003121D3" w:rsidRDefault="00567200" w:rsidP="007D710B">
            <w:pPr>
              <w:spacing w:line="360"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Подготовка информационного справочника по растениям, включённым в экологическую тропу</w:t>
            </w:r>
          </w:p>
        </w:tc>
        <w:tc>
          <w:tcPr>
            <w:tcW w:w="2693" w:type="dxa"/>
          </w:tcPr>
          <w:p w:rsidR="00567200" w:rsidRPr="003121D3" w:rsidRDefault="00567200" w:rsidP="007D710B">
            <w:pPr>
              <w:spacing w:line="360" w:lineRule="auto"/>
              <w:ind w:right="-1" w:firstLine="35"/>
              <w:contextualSpacing/>
              <w:jc w:val="both"/>
              <w:rPr>
                <w:rFonts w:ascii="Times New Roman" w:hAnsi="Times New Roman" w:cs="Times New Roman"/>
                <w:sz w:val="28"/>
                <w:szCs w:val="28"/>
              </w:rPr>
            </w:pPr>
            <w:r>
              <w:rPr>
                <w:rFonts w:ascii="Times New Roman" w:hAnsi="Times New Roman" w:cs="Times New Roman"/>
                <w:sz w:val="28"/>
                <w:szCs w:val="28"/>
              </w:rPr>
              <w:t>январь-февраль</w:t>
            </w:r>
          </w:p>
        </w:tc>
      </w:tr>
      <w:tr w:rsidR="00567200" w:rsidRPr="003121D3" w:rsidTr="00C830C3">
        <w:tc>
          <w:tcPr>
            <w:tcW w:w="704" w:type="dxa"/>
          </w:tcPr>
          <w:p w:rsidR="00567200" w:rsidRPr="003121D3" w:rsidRDefault="00567200" w:rsidP="007D710B">
            <w:pPr>
              <w:spacing w:line="360" w:lineRule="auto"/>
              <w:ind w:right="-1" w:firstLine="29"/>
              <w:contextualSpacing/>
              <w:jc w:val="both"/>
              <w:rPr>
                <w:rFonts w:ascii="Times New Roman" w:hAnsi="Times New Roman" w:cs="Times New Roman"/>
                <w:sz w:val="28"/>
                <w:szCs w:val="28"/>
              </w:rPr>
            </w:pPr>
            <w:r w:rsidRPr="003121D3">
              <w:rPr>
                <w:rFonts w:ascii="Times New Roman" w:hAnsi="Times New Roman" w:cs="Times New Roman"/>
                <w:sz w:val="28"/>
                <w:szCs w:val="28"/>
              </w:rPr>
              <w:t>1</w:t>
            </w:r>
          </w:p>
        </w:tc>
        <w:tc>
          <w:tcPr>
            <w:tcW w:w="6095" w:type="dxa"/>
          </w:tcPr>
          <w:p w:rsidR="00567200" w:rsidRPr="003121D3" w:rsidRDefault="00567200" w:rsidP="007D710B">
            <w:pPr>
              <w:spacing w:line="360" w:lineRule="auto"/>
              <w:ind w:right="-1"/>
              <w:contextualSpacing/>
              <w:jc w:val="both"/>
              <w:rPr>
                <w:rFonts w:ascii="Times New Roman" w:hAnsi="Times New Roman" w:cs="Times New Roman"/>
                <w:sz w:val="28"/>
                <w:szCs w:val="28"/>
              </w:rPr>
            </w:pPr>
            <w:r w:rsidRPr="003121D3">
              <w:rPr>
                <w:rFonts w:ascii="Times New Roman" w:hAnsi="Times New Roman" w:cs="Times New Roman"/>
                <w:sz w:val="28"/>
                <w:szCs w:val="28"/>
              </w:rPr>
              <w:t>Предварительный осмотр территории, по которой будет проходить маршрут экологической тропы</w:t>
            </w:r>
          </w:p>
        </w:tc>
        <w:tc>
          <w:tcPr>
            <w:tcW w:w="2693" w:type="dxa"/>
          </w:tcPr>
          <w:p w:rsidR="00567200" w:rsidRPr="003121D3" w:rsidRDefault="00567200" w:rsidP="007D710B">
            <w:pPr>
              <w:spacing w:line="360" w:lineRule="auto"/>
              <w:ind w:right="-1" w:firstLine="35"/>
              <w:contextualSpacing/>
              <w:jc w:val="both"/>
              <w:rPr>
                <w:rFonts w:ascii="Times New Roman" w:hAnsi="Times New Roman" w:cs="Times New Roman"/>
                <w:sz w:val="28"/>
                <w:szCs w:val="28"/>
              </w:rPr>
            </w:pPr>
            <w:r w:rsidRPr="003121D3">
              <w:rPr>
                <w:rFonts w:ascii="Times New Roman" w:hAnsi="Times New Roman" w:cs="Times New Roman"/>
                <w:sz w:val="28"/>
                <w:szCs w:val="28"/>
              </w:rPr>
              <w:t>конец апреля</w:t>
            </w:r>
          </w:p>
        </w:tc>
      </w:tr>
      <w:tr w:rsidR="00567200" w:rsidRPr="003121D3" w:rsidTr="00C830C3">
        <w:tc>
          <w:tcPr>
            <w:tcW w:w="704" w:type="dxa"/>
          </w:tcPr>
          <w:p w:rsidR="00567200" w:rsidRPr="003121D3" w:rsidRDefault="00567200" w:rsidP="007D710B">
            <w:pPr>
              <w:spacing w:line="360" w:lineRule="auto"/>
              <w:ind w:right="-1" w:firstLine="29"/>
              <w:contextualSpacing/>
              <w:jc w:val="both"/>
              <w:rPr>
                <w:rFonts w:ascii="Times New Roman" w:hAnsi="Times New Roman" w:cs="Times New Roman"/>
                <w:sz w:val="28"/>
                <w:szCs w:val="28"/>
              </w:rPr>
            </w:pPr>
            <w:r w:rsidRPr="003121D3">
              <w:rPr>
                <w:rFonts w:ascii="Times New Roman" w:hAnsi="Times New Roman" w:cs="Times New Roman"/>
                <w:sz w:val="28"/>
                <w:szCs w:val="28"/>
              </w:rPr>
              <w:t>2</w:t>
            </w:r>
          </w:p>
        </w:tc>
        <w:tc>
          <w:tcPr>
            <w:tcW w:w="6095" w:type="dxa"/>
          </w:tcPr>
          <w:p w:rsidR="00567200" w:rsidRPr="003121D3" w:rsidRDefault="00567200" w:rsidP="007D710B">
            <w:pPr>
              <w:spacing w:line="360" w:lineRule="auto"/>
              <w:ind w:right="-1"/>
              <w:contextualSpacing/>
              <w:jc w:val="both"/>
              <w:rPr>
                <w:rFonts w:ascii="Times New Roman" w:hAnsi="Times New Roman" w:cs="Times New Roman"/>
                <w:sz w:val="28"/>
                <w:szCs w:val="28"/>
              </w:rPr>
            </w:pPr>
            <w:r w:rsidRPr="003121D3">
              <w:rPr>
                <w:rFonts w:ascii="Times New Roman" w:hAnsi="Times New Roman" w:cs="Times New Roman"/>
                <w:sz w:val="28"/>
                <w:szCs w:val="28"/>
              </w:rPr>
              <w:t>Очистка территории. Раскорчёвка (обрезка) лишней древесно-кустарниковой растительности</w:t>
            </w:r>
          </w:p>
        </w:tc>
        <w:tc>
          <w:tcPr>
            <w:tcW w:w="2693" w:type="dxa"/>
          </w:tcPr>
          <w:p w:rsidR="00567200" w:rsidRDefault="00567200" w:rsidP="007D710B">
            <w:pPr>
              <w:spacing w:line="360" w:lineRule="auto"/>
              <w:ind w:right="-1" w:firstLine="35"/>
              <w:contextualSpacing/>
              <w:jc w:val="both"/>
              <w:rPr>
                <w:rFonts w:ascii="Times New Roman" w:hAnsi="Times New Roman" w:cs="Times New Roman"/>
                <w:sz w:val="28"/>
                <w:szCs w:val="28"/>
              </w:rPr>
            </w:pPr>
            <w:r w:rsidRPr="003121D3">
              <w:rPr>
                <w:rFonts w:ascii="Times New Roman" w:hAnsi="Times New Roman" w:cs="Times New Roman"/>
                <w:sz w:val="28"/>
                <w:szCs w:val="28"/>
              </w:rPr>
              <w:t xml:space="preserve">конец </w:t>
            </w:r>
            <w:proofErr w:type="gramStart"/>
            <w:r w:rsidRPr="003121D3">
              <w:rPr>
                <w:rFonts w:ascii="Times New Roman" w:hAnsi="Times New Roman" w:cs="Times New Roman"/>
                <w:sz w:val="28"/>
                <w:szCs w:val="28"/>
              </w:rPr>
              <w:t>мая  -</w:t>
            </w:r>
            <w:proofErr w:type="gramEnd"/>
          </w:p>
          <w:p w:rsidR="00567200" w:rsidRPr="003121D3" w:rsidRDefault="00567200" w:rsidP="007D710B">
            <w:pPr>
              <w:spacing w:line="360" w:lineRule="auto"/>
              <w:ind w:right="-1" w:firstLine="35"/>
              <w:contextualSpacing/>
              <w:jc w:val="both"/>
              <w:rPr>
                <w:rFonts w:ascii="Times New Roman" w:hAnsi="Times New Roman" w:cs="Times New Roman"/>
                <w:sz w:val="28"/>
                <w:szCs w:val="28"/>
              </w:rPr>
            </w:pPr>
            <w:r w:rsidRPr="003121D3">
              <w:rPr>
                <w:rFonts w:ascii="Times New Roman" w:hAnsi="Times New Roman" w:cs="Times New Roman"/>
                <w:sz w:val="28"/>
                <w:szCs w:val="28"/>
              </w:rPr>
              <w:t>начало июня</w:t>
            </w:r>
          </w:p>
        </w:tc>
      </w:tr>
      <w:tr w:rsidR="00567200" w:rsidRPr="003121D3" w:rsidTr="00C830C3">
        <w:tc>
          <w:tcPr>
            <w:tcW w:w="704" w:type="dxa"/>
          </w:tcPr>
          <w:p w:rsidR="00567200" w:rsidRPr="003121D3" w:rsidRDefault="00567200" w:rsidP="007D710B">
            <w:pPr>
              <w:spacing w:line="360" w:lineRule="auto"/>
              <w:ind w:right="-1" w:firstLine="29"/>
              <w:contextualSpacing/>
              <w:jc w:val="both"/>
              <w:rPr>
                <w:rFonts w:ascii="Times New Roman" w:hAnsi="Times New Roman" w:cs="Times New Roman"/>
                <w:sz w:val="28"/>
                <w:szCs w:val="28"/>
              </w:rPr>
            </w:pPr>
            <w:r w:rsidRPr="003121D3">
              <w:rPr>
                <w:rFonts w:ascii="Times New Roman" w:hAnsi="Times New Roman" w:cs="Times New Roman"/>
                <w:sz w:val="28"/>
                <w:szCs w:val="28"/>
              </w:rPr>
              <w:t>3</w:t>
            </w:r>
          </w:p>
        </w:tc>
        <w:tc>
          <w:tcPr>
            <w:tcW w:w="6095" w:type="dxa"/>
          </w:tcPr>
          <w:p w:rsidR="00567200" w:rsidRPr="003121D3" w:rsidRDefault="00567200" w:rsidP="007D710B">
            <w:pPr>
              <w:spacing w:line="360" w:lineRule="auto"/>
              <w:ind w:right="-1"/>
              <w:contextualSpacing/>
              <w:jc w:val="both"/>
              <w:rPr>
                <w:rFonts w:ascii="Times New Roman" w:hAnsi="Times New Roman" w:cs="Times New Roman"/>
                <w:sz w:val="28"/>
                <w:szCs w:val="28"/>
              </w:rPr>
            </w:pPr>
            <w:r w:rsidRPr="003121D3">
              <w:rPr>
                <w:rFonts w:ascii="Times New Roman" w:hAnsi="Times New Roman" w:cs="Times New Roman"/>
                <w:sz w:val="28"/>
                <w:szCs w:val="28"/>
              </w:rPr>
              <w:t>Планировка и разбивка участков, отведённых под видовые точки I, II, VI</w:t>
            </w:r>
          </w:p>
        </w:tc>
        <w:tc>
          <w:tcPr>
            <w:tcW w:w="2693" w:type="dxa"/>
          </w:tcPr>
          <w:p w:rsidR="00567200" w:rsidRPr="003121D3" w:rsidRDefault="00567200" w:rsidP="007D710B">
            <w:pPr>
              <w:spacing w:line="360" w:lineRule="auto"/>
              <w:ind w:right="-1" w:firstLine="35"/>
              <w:contextualSpacing/>
              <w:jc w:val="both"/>
              <w:rPr>
                <w:rFonts w:ascii="Times New Roman" w:hAnsi="Times New Roman" w:cs="Times New Roman"/>
                <w:sz w:val="28"/>
                <w:szCs w:val="28"/>
              </w:rPr>
            </w:pPr>
            <w:r w:rsidRPr="003121D3">
              <w:rPr>
                <w:rFonts w:ascii="Times New Roman" w:hAnsi="Times New Roman" w:cs="Times New Roman"/>
                <w:sz w:val="28"/>
                <w:szCs w:val="28"/>
              </w:rPr>
              <w:t>начало июня</w:t>
            </w:r>
          </w:p>
        </w:tc>
      </w:tr>
      <w:tr w:rsidR="00567200" w:rsidRPr="003121D3" w:rsidTr="00C830C3">
        <w:tc>
          <w:tcPr>
            <w:tcW w:w="704" w:type="dxa"/>
          </w:tcPr>
          <w:p w:rsidR="00567200" w:rsidRPr="003121D3" w:rsidRDefault="00567200" w:rsidP="007D710B">
            <w:pPr>
              <w:spacing w:line="360" w:lineRule="auto"/>
              <w:ind w:right="-1" w:firstLine="29"/>
              <w:contextualSpacing/>
              <w:jc w:val="both"/>
              <w:rPr>
                <w:rFonts w:ascii="Times New Roman" w:hAnsi="Times New Roman" w:cs="Times New Roman"/>
                <w:sz w:val="28"/>
                <w:szCs w:val="28"/>
              </w:rPr>
            </w:pPr>
            <w:r w:rsidRPr="003121D3">
              <w:rPr>
                <w:rFonts w:ascii="Times New Roman" w:hAnsi="Times New Roman" w:cs="Times New Roman"/>
                <w:sz w:val="28"/>
                <w:szCs w:val="28"/>
              </w:rPr>
              <w:t>4</w:t>
            </w:r>
          </w:p>
        </w:tc>
        <w:tc>
          <w:tcPr>
            <w:tcW w:w="6095" w:type="dxa"/>
          </w:tcPr>
          <w:p w:rsidR="00567200" w:rsidRPr="003121D3" w:rsidRDefault="00567200" w:rsidP="007D710B">
            <w:pPr>
              <w:spacing w:line="360" w:lineRule="auto"/>
              <w:ind w:right="-1"/>
              <w:contextualSpacing/>
              <w:jc w:val="both"/>
              <w:rPr>
                <w:rFonts w:ascii="Times New Roman" w:hAnsi="Times New Roman" w:cs="Times New Roman"/>
                <w:sz w:val="28"/>
                <w:szCs w:val="28"/>
              </w:rPr>
            </w:pPr>
            <w:r w:rsidRPr="003121D3">
              <w:rPr>
                <w:rFonts w:ascii="Times New Roman" w:hAnsi="Times New Roman" w:cs="Times New Roman"/>
                <w:sz w:val="28"/>
                <w:szCs w:val="28"/>
              </w:rPr>
              <w:t>Устройство альпийской горки (основание альпийской горки, укладка камней, засыпка плодородного грунта)</w:t>
            </w:r>
          </w:p>
        </w:tc>
        <w:tc>
          <w:tcPr>
            <w:tcW w:w="2693" w:type="dxa"/>
          </w:tcPr>
          <w:p w:rsidR="00567200" w:rsidRPr="003121D3" w:rsidRDefault="00567200" w:rsidP="007D710B">
            <w:pPr>
              <w:spacing w:line="360" w:lineRule="auto"/>
              <w:ind w:right="-1" w:firstLine="35"/>
              <w:contextualSpacing/>
              <w:jc w:val="both"/>
              <w:rPr>
                <w:rFonts w:ascii="Times New Roman" w:hAnsi="Times New Roman" w:cs="Times New Roman"/>
                <w:sz w:val="28"/>
                <w:szCs w:val="28"/>
              </w:rPr>
            </w:pPr>
            <w:r w:rsidRPr="003121D3">
              <w:rPr>
                <w:rFonts w:ascii="Times New Roman" w:hAnsi="Times New Roman" w:cs="Times New Roman"/>
                <w:sz w:val="28"/>
                <w:szCs w:val="28"/>
              </w:rPr>
              <w:t>начало июня</w:t>
            </w:r>
          </w:p>
        </w:tc>
      </w:tr>
      <w:tr w:rsidR="00567200" w:rsidRPr="003121D3" w:rsidTr="00C830C3">
        <w:tc>
          <w:tcPr>
            <w:tcW w:w="704" w:type="dxa"/>
          </w:tcPr>
          <w:p w:rsidR="00567200" w:rsidRPr="003121D3" w:rsidRDefault="00567200" w:rsidP="007D710B">
            <w:pPr>
              <w:spacing w:line="360" w:lineRule="auto"/>
              <w:ind w:right="-1" w:firstLine="29"/>
              <w:contextualSpacing/>
              <w:jc w:val="both"/>
              <w:rPr>
                <w:rFonts w:ascii="Times New Roman" w:hAnsi="Times New Roman" w:cs="Times New Roman"/>
                <w:sz w:val="28"/>
                <w:szCs w:val="28"/>
              </w:rPr>
            </w:pPr>
            <w:r w:rsidRPr="003121D3">
              <w:rPr>
                <w:rFonts w:ascii="Times New Roman" w:hAnsi="Times New Roman" w:cs="Times New Roman"/>
                <w:sz w:val="28"/>
                <w:szCs w:val="28"/>
              </w:rPr>
              <w:t>5</w:t>
            </w:r>
          </w:p>
        </w:tc>
        <w:tc>
          <w:tcPr>
            <w:tcW w:w="6095" w:type="dxa"/>
          </w:tcPr>
          <w:p w:rsidR="00567200" w:rsidRPr="003121D3" w:rsidRDefault="00567200" w:rsidP="007D710B">
            <w:pPr>
              <w:spacing w:line="360" w:lineRule="auto"/>
              <w:ind w:right="-1"/>
              <w:contextualSpacing/>
              <w:jc w:val="both"/>
              <w:rPr>
                <w:rFonts w:ascii="Times New Roman" w:hAnsi="Times New Roman" w:cs="Times New Roman"/>
                <w:sz w:val="28"/>
                <w:szCs w:val="28"/>
              </w:rPr>
            </w:pPr>
            <w:r w:rsidRPr="003121D3">
              <w:rPr>
                <w:rFonts w:ascii="Times New Roman" w:hAnsi="Times New Roman" w:cs="Times New Roman"/>
                <w:sz w:val="28"/>
                <w:szCs w:val="28"/>
              </w:rPr>
              <w:t xml:space="preserve">Посадка растений на альпийской горке согласно схеме (видовая точка </w:t>
            </w:r>
            <w:r w:rsidRPr="003121D3">
              <w:rPr>
                <w:rFonts w:ascii="Times New Roman" w:hAnsi="Times New Roman" w:cs="Times New Roman"/>
                <w:sz w:val="28"/>
                <w:szCs w:val="28"/>
                <w:lang w:val="en-US"/>
              </w:rPr>
              <w:t>V</w:t>
            </w:r>
            <w:r w:rsidRPr="003121D3">
              <w:rPr>
                <w:rFonts w:ascii="Times New Roman" w:hAnsi="Times New Roman" w:cs="Times New Roman"/>
                <w:sz w:val="28"/>
                <w:szCs w:val="28"/>
              </w:rPr>
              <w:t>)</w:t>
            </w:r>
          </w:p>
        </w:tc>
        <w:tc>
          <w:tcPr>
            <w:tcW w:w="2693" w:type="dxa"/>
          </w:tcPr>
          <w:p w:rsidR="00567200" w:rsidRPr="003121D3" w:rsidRDefault="00567200" w:rsidP="007D710B">
            <w:pPr>
              <w:spacing w:line="360" w:lineRule="auto"/>
              <w:ind w:right="-1" w:firstLine="35"/>
              <w:contextualSpacing/>
              <w:jc w:val="both"/>
              <w:rPr>
                <w:rFonts w:ascii="Times New Roman" w:hAnsi="Times New Roman" w:cs="Times New Roman"/>
                <w:sz w:val="28"/>
                <w:szCs w:val="28"/>
              </w:rPr>
            </w:pPr>
            <w:r>
              <w:rPr>
                <w:rFonts w:ascii="Times New Roman" w:hAnsi="Times New Roman" w:cs="Times New Roman"/>
                <w:sz w:val="28"/>
                <w:szCs w:val="28"/>
              </w:rPr>
              <w:t>и</w:t>
            </w:r>
            <w:r w:rsidRPr="003121D3">
              <w:rPr>
                <w:rFonts w:ascii="Times New Roman" w:hAnsi="Times New Roman" w:cs="Times New Roman"/>
                <w:sz w:val="28"/>
                <w:szCs w:val="28"/>
              </w:rPr>
              <w:t>юнь</w:t>
            </w:r>
          </w:p>
        </w:tc>
      </w:tr>
      <w:tr w:rsidR="00567200" w:rsidRPr="003121D3" w:rsidTr="00C830C3">
        <w:tc>
          <w:tcPr>
            <w:tcW w:w="704" w:type="dxa"/>
          </w:tcPr>
          <w:p w:rsidR="00567200" w:rsidRPr="003121D3" w:rsidRDefault="00567200" w:rsidP="007D710B">
            <w:pPr>
              <w:spacing w:line="360" w:lineRule="auto"/>
              <w:ind w:right="-1" w:firstLine="29"/>
              <w:contextualSpacing/>
              <w:jc w:val="both"/>
              <w:rPr>
                <w:rFonts w:ascii="Times New Roman" w:hAnsi="Times New Roman" w:cs="Times New Roman"/>
                <w:sz w:val="28"/>
                <w:szCs w:val="28"/>
              </w:rPr>
            </w:pPr>
            <w:r w:rsidRPr="003121D3">
              <w:rPr>
                <w:rFonts w:ascii="Times New Roman" w:hAnsi="Times New Roman" w:cs="Times New Roman"/>
                <w:sz w:val="28"/>
                <w:szCs w:val="28"/>
              </w:rPr>
              <w:t>6</w:t>
            </w:r>
          </w:p>
        </w:tc>
        <w:tc>
          <w:tcPr>
            <w:tcW w:w="6095" w:type="dxa"/>
          </w:tcPr>
          <w:p w:rsidR="00567200" w:rsidRPr="003121D3" w:rsidRDefault="00567200" w:rsidP="007D710B">
            <w:pPr>
              <w:spacing w:line="360" w:lineRule="auto"/>
              <w:ind w:right="-1"/>
              <w:contextualSpacing/>
              <w:jc w:val="both"/>
              <w:rPr>
                <w:rFonts w:ascii="Times New Roman" w:hAnsi="Times New Roman" w:cs="Times New Roman"/>
                <w:sz w:val="28"/>
                <w:szCs w:val="28"/>
              </w:rPr>
            </w:pPr>
            <w:r w:rsidRPr="003121D3">
              <w:rPr>
                <w:rFonts w:ascii="Times New Roman" w:hAnsi="Times New Roman" w:cs="Times New Roman"/>
                <w:sz w:val="28"/>
                <w:szCs w:val="28"/>
              </w:rPr>
              <w:t>Устройство водоёма: Подготовка ложа искусственного водоёма. Гидроизоляция. Оформление берегов</w:t>
            </w:r>
          </w:p>
        </w:tc>
        <w:tc>
          <w:tcPr>
            <w:tcW w:w="2693" w:type="dxa"/>
          </w:tcPr>
          <w:p w:rsidR="00567200" w:rsidRPr="003121D3" w:rsidRDefault="00567200" w:rsidP="007D710B">
            <w:pPr>
              <w:spacing w:line="360" w:lineRule="auto"/>
              <w:ind w:right="-1" w:firstLine="35"/>
              <w:contextualSpacing/>
              <w:jc w:val="both"/>
              <w:rPr>
                <w:rFonts w:ascii="Times New Roman" w:hAnsi="Times New Roman" w:cs="Times New Roman"/>
                <w:sz w:val="28"/>
                <w:szCs w:val="28"/>
              </w:rPr>
            </w:pPr>
            <w:r w:rsidRPr="003121D3">
              <w:rPr>
                <w:rFonts w:ascii="Times New Roman" w:hAnsi="Times New Roman" w:cs="Times New Roman"/>
                <w:sz w:val="28"/>
                <w:szCs w:val="28"/>
              </w:rPr>
              <w:t xml:space="preserve">июнь </w:t>
            </w:r>
            <w:r>
              <w:rPr>
                <w:rFonts w:ascii="Times New Roman" w:hAnsi="Times New Roman" w:cs="Times New Roman"/>
                <w:sz w:val="28"/>
                <w:szCs w:val="28"/>
              </w:rPr>
              <w:t>–</w:t>
            </w:r>
            <w:r w:rsidRPr="003121D3">
              <w:rPr>
                <w:rFonts w:ascii="Times New Roman" w:hAnsi="Times New Roman" w:cs="Times New Roman"/>
                <w:sz w:val="28"/>
                <w:szCs w:val="28"/>
              </w:rPr>
              <w:t xml:space="preserve"> июль</w:t>
            </w:r>
          </w:p>
        </w:tc>
      </w:tr>
      <w:tr w:rsidR="00567200" w:rsidRPr="003121D3" w:rsidTr="00ED161C">
        <w:tc>
          <w:tcPr>
            <w:tcW w:w="704" w:type="dxa"/>
          </w:tcPr>
          <w:p w:rsidR="00567200" w:rsidRPr="003121D3" w:rsidRDefault="00567200" w:rsidP="007D710B">
            <w:pPr>
              <w:spacing w:line="360" w:lineRule="auto"/>
              <w:ind w:right="-1" w:firstLine="29"/>
              <w:contextualSpacing/>
              <w:jc w:val="both"/>
              <w:rPr>
                <w:rFonts w:ascii="Times New Roman" w:hAnsi="Times New Roman" w:cs="Times New Roman"/>
                <w:sz w:val="28"/>
                <w:szCs w:val="28"/>
              </w:rPr>
            </w:pPr>
            <w:r w:rsidRPr="003121D3">
              <w:rPr>
                <w:rFonts w:ascii="Times New Roman" w:hAnsi="Times New Roman" w:cs="Times New Roman"/>
                <w:sz w:val="28"/>
                <w:szCs w:val="28"/>
              </w:rPr>
              <w:t>7</w:t>
            </w:r>
          </w:p>
        </w:tc>
        <w:tc>
          <w:tcPr>
            <w:tcW w:w="6095" w:type="dxa"/>
          </w:tcPr>
          <w:p w:rsidR="00567200" w:rsidRDefault="00567200" w:rsidP="007D710B">
            <w:pPr>
              <w:spacing w:line="360" w:lineRule="auto"/>
              <w:ind w:right="-1"/>
              <w:contextualSpacing/>
              <w:jc w:val="both"/>
              <w:rPr>
                <w:rFonts w:ascii="Times New Roman" w:hAnsi="Times New Roman" w:cs="Times New Roman"/>
                <w:sz w:val="28"/>
                <w:szCs w:val="28"/>
              </w:rPr>
            </w:pPr>
            <w:r w:rsidRPr="003121D3">
              <w:rPr>
                <w:rFonts w:ascii="Times New Roman" w:hAnsi="Times New Roman" w:cs="Times New Roman"/>
                <w:sz w:val="28"/>
                <w:szCs w:val="28"/>
              </w:rPr>
              <w:t>Посадка водных и прибр</w:t>
            </w:r>
            <w:r>
              <w:rPr>
                <w:rFonts w:ascii="Times New Roman" w:hAnsi="Times New Roman" w:cs="Times New Roman"/>
                <w:sz w:val="28"/>
                <w:szCs w:val="28"/>
              </w:rPr>
              <w:t xml:space="preserve">ежных растений </w:t>
            </w:r>
          </w:p>
          <w:p w:rsidR="00567200" w:rsidRPr="003121D3" w:rsidRDefault="00567200" w:rsidP="007D710B">
            <w:pPr>
              <w:spacing w:line="360"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согласно схеме (</w:t>
            </w:r>
            <w:r w:rsidRPr="003121D3">
              <w:rPr>
                <w:rFonts w:ascii="Times New Roman" w:hAnsi="Times New Roman" w:cs="Times New Roman"/>
                <w:sz w:val="28"/>
                <w:szCs w:val="28"/>
              </w:rPr>
              <w:t>видовая точка III)</w:t>
            </w:r>
          </w:p>
        </w:tc>
        <w:tc>
          <w:tcPr>
            <w:tcW w:w="2693" w:type="dxa"/>
            <w:vAlign w:val="center"/>
          </w:tcPr>
          <w:p w:rsidR="00567200" w:rsidRPr="003121D3" w:rsidRDefault="00567200" w:rsidP="007D710B">
            <w:pPr>
              <w:spacing w:line="360" w:lineRule="auto"/>
              <w:ind w:right="-1" w:firstLine="35"/>
              <w:contextualSpacing/>
              <w:jc w:val="both"/>
              <w:rPr>
                <w:rFonts w:ascii="Times New Roman" w:hAnsi="Times New Roman" w:cs="Times New Roman"/>
                <w:sz w:val="28"/>
                <w:szCs w:val="28"/>
              </w:rPr>
            </w:pPr>
            <w:r w:rsidRPr="003121D3">
              <w:rPr>
                <w:rFonts w:ascii="Times New Roman" w:hAnsi="Times New Roman" w:cs="Times New Roman"/>
                <w:sz w:val="28"/>
                <w:szCs w:val="28"/>
              </w:rPr>
              <w:t>июль</w:t>
            </w:r>
          </w:p>
        </w:tc>
      </w:tr>
      <w:tr w:rsidR="00567200" w:rsidRPr="003121D3" w:rsidTr="00ED161C">
        <w:tc>
          <w:tcPr>
            <w:tcW w:w="704" w:type="dxa"/>
          </w:tcPr>
          <w:p w:rsidR="00567200" w:rsidRPr="003121D3" w:rsidRDefault="00567200" w:rsidP="007D710B">
            <w:pPr>
              <w:spacing w:line="360" w:lineRule="auto"/>
              <w:ind w:right="-1" w:firstLine="29"/>
              <w:contextualSpacing/>
              <w:jc w:val="both"/>
              <w:rPr>
                <w:rFonts w:ascii="Times New Roman" w:hAnsi="Times New Roman" w:cs="Times New Roman"/>
                <w:sz w:val="28"/>
                <w:szCs w:val="28"/>
              </w:rPr>
            </w:pPr>
            <w:r w:rsidRPr="003121D3">
              <w:rPr>
                <w:rFonts w:ascii="Times New Roman" w:hAnsi="Times New Roman" w:cs="Times New Roman"/>
                <w:sz w:val="28"/>
                <w:szCs w:val="28"/>
              </w:rPr>
              <w:t>8</w:t>
            </w:r>
          </w:p>
        </w:tc>
        <w:tc>
          <w:tcPr>
            <w:tcW w:w="6095" w:type="dxa"/>
          </w:tcPr>
          <w:p w:rsidR="00567200" w:rsidRDefault="00567200" w:rsidP="007D710B">
            <w:pPr>
              <w:spacing w:line="360" w:lineRule="auto"/>
              <w:ind w:right="-1"/>
              <w:contextualSpacing/>
              <w:jc w:val="both"/>
              <w:rPr>
                <w:rFonts w:ascii="Times New Roman" w:hAnsi="Times New Roman" w:cs="Times New Roman"/>
                <w:sz w:val="28"/>
                <w:szCs w:val="28"/>
              </w:rPr>
            </w:pPr>
            <w:r w:rsidRPr="003121D3">
              <w:rPr>
                <w:rFonts w:ascii="Times New Roman" w:hAnsi="Times New Roman" w:cs="Times New Roman"/>
                <w:sz w:val="28"/>
                <w:szCs w:val="28"/>
              </w:rPr>
              <w:t xml:space="preserve">Посадка травянистых растений на видовых </w:t>
            </w:r>
          </w:p>
          <w:p w:rsidR="00567200" w:rsidRPr="003121D3" w:rsidRDefault="00567200" w:rsidP="007D710B">
            <w:pPr>
              <w:spacing w:line="360" w:lineRule="auto"/>
              <w:ind w:right="-1"/>
              <w:contextualSpacing/>
              <w:jc w:val="both"/>
              <w:rPr>
                <w:rFonts w:ascii="Times New Roman" w:hAnsi="Times New Roman" w:cs="Times New Roman"/>
                <w:sz w:val="28"/>
                <w:szCs w:val="28"/>
              </w:rPr>
            </w:pPr>
            <w:r w:rsidRPr="003121D3">
              <w:rPr>
                <w:rFonts w:ascii="Times New Roman" w:hAnsi="Times New Roman" w:cs="Times New Roman"/>
                <w:sz w:val="28"/>
                <w:szCs w:val="28"/>
              </w:rPr>
              <w:t>точках I, II, VI согласно схемам</w:t>
            </w:r>
            <w:r>
              <w:rPr>
                <w:rFonts w:ascii="Times New Roman" w:hAnsi="Times New Roman" w:cs="Times New Roman"/>
                <w:sz w:val="28"/>
                <w:szCs w:val="28"/>
              </w:rPr>
              <w:t xml:space="preserve"> *</w:t>
            </w:r>
          </w:p>
        </w:tc>
        <w:tc>
          <w:tcPr>
            <w:tcW w:w="2693" w:type="dxa"/>
            <w:vAlign w:val="center"/>
          </w:tcPr>
          <w:p w:rsidR="00567200" w:rsidRPr="003121D3" w:rsidRDefault="00567200" w:rsidP="007D710B">
            <w:pPr>
              <w:spacing w:line="360" w:lineRule="auto"/>
              <w:ind w:right="-1" w:firstLine="35"/>
              <w:contextualSpacing/>
              <w:jc w:val="both"/>
              <w:rPr>
                <w:rFonts w:ascii="Times New Roman" w:hAnsi="Times New Roman" w:cs="Times New Roman"/>
                <w:sz w:val="28"/>
                <w:szCs w:val="28"/>
              </w:rPr>
            </w:pPr>
            <w:r>
              <w:rPr>
                <w:rFonts w:ascii="Times New Roman" w:hAnsi="Times New Roman" w:cs="Times New Roman"/>
                <w:sz w:val="28"/>
                <w:szCs w:val="28"/>
              </w:rPr>
              <w:t>июнь-август</w:t>
            </w:r>
          </w:p>
        </w:tc>
      </w:tr>
      <w:tr w:rsidR="00567200" w:rsidRPr="003121D3" w:rsidTr="00ED161C">
        <w:tc>
          <w:tcPr>
            <w:tcW w:w="704" w:type="dxa"/>
          </w:tcPr>
          <w:p w:rsidR="00567200" w:rsidRPr="003121D3" w:rsidRDefault="00567200" w:rsidP="007D710B">
            <w:pPr>
              <w:spacing w:line="360" w:lineRule="auto"/>
              <w:ind w:right="-1" w:firstLine="29"/>
              <w:contextualSpacing/>
              <w:jc w:val="both"/>
              <w:rPr>
                <w:rFonts w:ascii="Times New Roman" w:hAnsi="Times New Roman" w:cs="Times New Roman"/>
                <w:sz w:val="28"/>
                <w:szCs w:val="28"/>
              </w:rPr>
            </w:pPr>
            <w:r w:rsidRPr="003121D3">
              <w:rPr>
                <w:rFonts w:ascii="Times New Roman" w:hAnsi="Times New Roman" w:cs="Times New Roman"/>
                <w:sz w:val="28"/>
                <w:szCs w:val="28"/>
              </w:rPr>
              <w:lastRenderedPageBreak/>
              <w:t>9</w:t>
            </w:r>
          </w:p>
        </w:tc>
        <w:tc>
          <w:tcPr>
            <w:tcW w:w="6095" w:type="dxa"/>
          </w:tcPr>
          <w:p w:rsidR="00567200" w:rsidRPr="003121D3" w:rsidRDefault="00567200" w:rsidP="007D710B">
            <w:pPr>
              <w:spacing w:line="360" w:lineRule="auto"/>
              <w:ind w:right="-1"/>
              <w:contextualSpacing/>
              <w:jc w:val="both"/>
              <w:rPr>
                <w:rFonts w:ascii="Times New Roman" w:hAnsi="Times New Roman" w:cs="Times New Roman"/>
                <w:sz w:val="28"/>
                <w:szCs w:val="28"/>
              </w:rPr>
            </w:pPr>
            <w:r w:rsidRPr="003121D3">
              <w:rPr>
                <w:rFonts w:ascii="Times New Roman" w:hAnsi="Times New Roman" w:cs="Times New Roman"/>
                <w:sz w:val="28"/>
                <w:szCs w:val="28"/>
              </w:rPr>
              <w:t>Подготовка посадочных мест для ягодных</w:t>
            </w:r>
            <w:r>
              <w:rPr>
                <w:rFonts w:ascii="Times New Roman" w:hAnsi="Times New Roman" w:cs="Times New Roman"/>
                <w:sz w:val="28"/>
                <w:szCs w:val="28"/>
              </w:rPr>
              <w:t xml:space="preserve"> кустарников (видовая точка IV</w:t>
            </w:r>
            <w:r w:rsidRPr="003121D3">
              <w:rPr>
                <w:rFonts w:ascii="Times New Roman" w:hAnsi="Times New Roman" w:cs="Times New Roman"/>
                <w:sz w:val="28"/>
                <w:szCs w:val="28"/>
              </w:rPr>
              <w:t>)</w:t>
            </w:r>
          </w:p>
        </w:tc>
        <w:tc>
          <w:tcPr>
            <w:tcW w:w="2693" w:type="dxa"/>
            <w:vAlign w:val="center"/>
          </w:tcPr>
          <w:p w:rsidR="00567200" w:rsidRPr="003121D3" w:rsidRDefault="00567200" w:rsidP="007D710B">
            <w:pPr>
              <w:spacing w:line="360" w:lineRule="auto"/>
              <w:ind w:right="-1" w:firstLine="35"/>
              <w:contextualSpacing/>
              <w:jc w:val="both"/>
              <w:rPr>
                <w:rFonts w:ascii="Times New Roman" w:hAnsi="Times New Roman" w:cs="Times New Roman"/>
                <w:sz w:val="28"/>
                <w:szCs w:val="28"/>
              </w:rPr>
            </w:pPr>
            <w:r w:rsidRPr="003121D3">
              <w:rPr>
                <w:rFonts w:ascii="Times New Roman" w:hAnsi="Times New Roman" w:cs="Times New Roman"/>
                <w:sz w:val="28"/>
                <w:szCs w:val="28"/>
              </w:rPr>
              <w:t>август</w:t>
            </w:r>
          </w:p>
        </w:tc>
      </w:tr>
      <w:tr w:rsidR="00567200" w:rsidRPr="003121D3" w:rsidTr="00ED161C">
        <w:tc>
          <w:tcPr>
            <w:tcW w:w="704" w:type="dxa"/>
          </w:tcPr>
          <w:p w:rsidR="00567200" w:rsidRPr="003121D3" w:rsidRDefault="00567200" w:rsidP="007D710B">
            <w:pPr>
              <w:spacing w:line="360" w:lineRule="auto"/>
              <w:ind w:right="-1" w:firstLine="29"/>
              <w:contextualSpacing/>
              <w:jc w:val="both"/>
              <w:rPr>
                <w:rFonts w:ascii="Times New Roman" w:hAnsi="Times New Roman" w:cs="Times New Roman"/>
                <w:sz w:val="28"/>
                <w:szCs w:val="28"/>
              </w:rPr>
            </w:pPr>
            <w:r w:rsidRPr="003121D3">
              <w:rPr>
                <w:rFonts w:ascii="Times New Roman" w:hAnsi="Times New Roman" w:cs="Times New Roman"/>
                <w:sz w:val="28"/>
                <w:szCs w:val="28"/>
              </w:rPr>
              <w:t>10</w:t>
            </w:r>
          </w:p>
        </w:tc>
        <w:tc>
          <w:tcPr>
            <w:tcW w:w="6095" w:type="dxa"/>
          </w:tcPr>
          <w:p w:rsidR="00567200" w:rsidRPr="003121D3" w:rsidRDefault="00567200" w:rsidP="007D710B">
            <w:pPr>
              <w:spacing w:line="360" w:lineRule="auto"/>
              <w:ind w:right="-1"/>
              <w:contextualSpacing/>
              <w:jc w:val="both"/>
              <w:rPr>
                <w:rFonts w:ascii="Times New Roman" w:hAnsi="Times New Roman" w:cs="Times New Roman"/>
                <w:sz w:val="28"/>
                <w:szCs w:val="28"/>
              </w:rPr>
            </w:pPr>
            <w:r w:rsidRPr="003121D3">
              <w:rPr>
                <w:rFonts w:ascii="Times New Roman" w:hAnsi="Times New Roman" w:cs="Times New Roman"/>
                <w:sz w:val="28"/>
                <w:szCs w:val="28"/>
              </w:rPr>
              <w:t>Посадка ягодных кустарников согласно схеме (видовая точка IV)</w:t>
            </w:r>
          </w:p>
        </w:tc>
        <w:tc>
          <w:tcPr>
            <w:tcW w:w="2693" w:type="dxa"/>
            <w:vAlign w:val="center"/>
          </w:tcPr>
          <w:p w:rsidR="00567200" w:rsidRPr="003121D3" w:rsidRDefault="00567200" w:rsidP="007D710B">
            <w:pPr>
              <w:spacing w:line="360" w:lineRule="auto"/>
              <w:ind w:right="-1" w:firstLine="35"/>
              <w:contextualSpacing/>
              <w:jc w:val="both"/>
              <w:rPr>
                <w:rFonts w:ascii="Times New Roman" w:hAnsi="Times New Roman" w:cs="Times New Roman"/>
                <w:sz w:val="28"/>
                <w:szCs w:val="28"/>
              </w:rPr>
            </w:pPr>
            <w:r w:rsidRPr="003121D3">
              <w:rPr>
                <w:rFonts w:ascii="Times New Roman" w:hAnsi="Times New Roman" w:cs="Times New Roman"/>
                <w:sz w:val="28"/>
                <w:szCs w:val="28"/>
              </w:rPr>
              <w:t>сентябрь</w:t>
            </w:r>
          </w:p>
        </w:tc>
      </w:tr>
      <w:tr w:rsidR="00567200" w:rsidRPr="003121D3" w:rsidTr="00ED161C">
        <w:tc>
          <w:tcPr>
            <w:tcW w:w="704" w:type="dxa"/>
          </w:tcPr>
          <w:p w:rsidR="00567200" w:rsidRPr="003121D3" w:rsidRDefault="00567200" w:rsidP="007D710B">
            <w:pPr>
              <w:spacing w:line="360" w:lineRule="auto"/>
              <w:ind w:right="-1" w:firstLine="29"/>
              <w:contextualSpacing/>
              <w:jc w:val="both"/>
              <w:rPr>
                <w:rFonts w:ascii="Times New Roman" w:hAnsi="Times New Roman" w:cs="Times New Roman"/>
                <w:sz w:val="28"/>
                <w:szCs w:val="28"/>
              </w:rPr>
            </w:pPr>
          </w:p>
        </w:tc>
        <w:tc>
          <w:tcPr>
            <w:tcW w:w="6095" w:type="dxa"/>
          </w:tcPr>
          <w:p w:rsidR="00567200" w:rsidRPr="00567200" w:rsidRDefault="00567200" w:rsidP="007D710B">
            <w:pPr>
              <w:spacing w:line="360" w:lineRule="auto"/>
              <w:ind w:right="-1"/>
              <w:contextualSpacing/>
              <w:jc w:val="center"/>
              <w:rPr>
                <w:rFonts w:ascii="Times New Roman" w:hAnsi="Times New Roman" w:cs="Times New Roman"/>
                <w:sz w:val="28"/>
                <w:szCs w:val="28"/>
                <w:u w:val="single"/>
              </w:rPr>
            </w:pPr>
            <w:r w:rsidRPr="00567200">
              <w:rPr>
                <w:rFonts w:ascii="Times New Roman" w:hAnsi="Times New Roman" w:cs="Times New Roman"/>
                <w:sz w:val="28"/>
                <w:szCs w:val="28"/>
                <w:u w:val="single"/>
              </w:rPr>
              <w:t>2019 г.</w:t>
            </w:r>
          </w:p>
        </w:tc>
        <w:tc>
          <w:tcPr>
            <w:tcW w:w="2693" w:type="dxa"/>
            <w:vAlign w:val="center"/>
          </w:tcPr>
          <w:p w:rsidR="00567200" w:rsidRPr="003121D3" w:rsidRDefault="00567200" w:rsidP="007D710B">
            <w:pPr>
              <w:spacing w:line="360" w:lineRule="auto"/>
              <w:ind w:right="-1" w:firstLine="35"/>
              <w:contextualSpacing/>
              <w:jc w:val="both"/>
              <w:rPr>
                <w:rFonts w:ascii="Times New Roman" w:hAnsi="Times New Roman" w:cs="Times New Roman"/>
                <w:sz w:val="28"/>
                <w:szCs w:val="28"/>
              </w:rPr>
            </w:pPr>
          </w:p>
        </w:tc>
      </w:tr>
      <w:tr w:rsidR="00567200" w:rsidRPr="003121D3" w:rsidTr="00ED161C">
        <w:tc>
          <w:tcPr>
            <w:tcW w:w="704" w:type="dxa"/>
          </w:tcPr>
          <w:p w:rsidR="00567200" w:rsidRPr="003121D3" w:rsidRDefault="00567200" w:rsidP="007D710B">
            <w:pPr>
              <w:spacing w:line="360" w:lineRule="auto"/>
              <w:ind w:right="-1" w:firstLine="29"/>
              <w:contextualSpacing/>
              <w:jc w:val="both"/>
              <w:rPr>
                <w:rFonts w:ascii="Times New Roman" w:hAnsi="Times New Roman" w:cs="Times New Roman"/>
                <w:sz w:val="28"/>
                <w:szCs w:val="28"/>
              </w:rPr>
            </w:pPr>
            <w:r w:rsidRPr="003121D3">
              <w:rPr>
                <w:rFonts w:ascii="Times New Roman" w:hAnsi="Times New Roman" w:cs="Times New Roman"/>
                <w:sz w:val="28"/>
                <w:szCs w:val="28"/>
              </w:rPr>
              <w:t>11</w:t>
            </w:r>
          </w:p>
        </w:tc>
        <w:tc>
          <w:tcPr>
            <w:tcW w:w="6095" w:type="dxa"/>
          </w:tcPr>
          <w:p w:rsidR="00567200" w:rsidRPr="003121D3" w:rsidRDefault="00567200" w:rsidP="007D710B">
            <w:pPr>
              <w:spacing w:line="360" w:lineRule="auto"/>
              <w:ind w:right="-1"/>
              <w:contextualSpacing/>
              <w:jc w:val="both"/>
              <w:rPr>
                <w:rFonts w:ascii="Times New Roman" w:hAnsi="Times New Roman" w:cs="Times New Roman"/>
                <w:sz w:val="28"/>
                <w:szCs w:val="28"/>
              </w:rPr>
            </w:pPr>
            <w:r w:rsidRPr="003121D3">
              <w:rPr>
                <w:rFonts w:ascii="Times New Roman" w:hAnsi="Times New Roman" w:cs="Times New Roman"/>
                <w:sz w:val="28"/>
                <w:szCs w:val="28"/>
              </w:rPr>
              <w:t>Разработка экс</w:t>
            </w:r>
            <w:r>
              <w:rPr>
                <w:rFonts w:ascii="Times New Roman" w:hAnsi="Times New Roman" w:cs="Times New Roman"/>
                <w:sz w:val="28"/>
                <w:szCs w:val="28"/>
              </w:rPr>
              <w:t>курсионной программы, информационных буклетов и подготовка экскурсоводов</w:t>
            </w:r>
          </w:p>
        </w:tc>
        <w:tc>
          <w:tcPr>
            <w:tcW w:w="2693" w:type="dxa"/>
            <w:vAlign w:val="center"/>
          </w:tcPr>
          <w:p w:rsidR="00567200" w:rsidRDefault="00567200" w:rsidP="007D710B">
            <w:pPr>
              <w:spacing w:line="360" w:lineRule="auto"/>
              <w:ind w:right="-1" w:firstLine="35"/>
              <w:contextualSpacing/>
              <w:jc w:val="both"/>
              <w:rPr>
                <w:rFonts w:ascii="Times New Roman" w:hAnsi="Times New Roman" w:cs="Times New Roman"/>
                <w:sz w:val="28"/>
                <w:szCs w:val="28"/>
              </w:rPr>
            </w:pPr>
            <w:r w:rsidRPr="003121D3">
              <w:rPr>
                <w:rFonts w:ascii="Times New Roman" w:hAnsi="Times New Roman" w:cs="Times New Roman"/>
                <w:sz w:val="28"/>
                <w:szCs w:val="28"/>
              </w:rPr>
              <w:t>октябрь 2018г.-</w:t>
            </w:r>
          </w:p>
          <w:p w:rsidR="00567200" w:rsidRPr="003121D3" w:rsidRDefault="00567200" w:rsidP="007D710B">
            <w:pPr>
              <w:spacing w:line="360" w:lineRule="auto"/>
              <w:ind w:right="-1" w:firstLine="35"/>
              <w:contextualSpacing/>
              <w:jc w:val="both"/>
              <w:rPr>
                <w:rFonts w:ascii="Times New Roman" w:hAnsi="Times New Roman" w:cs="Times New Roman"/>
                <w:sz w:val="28"/>
                <w:szCs w:val="28"/>
              </w:rPr>
            </w:pPr>
            <w:r>
              <w:rPr>
                <w:rFonts w:ascii="Times New Roman" w:hAnsi="Times New Roman" w:cs="Times New Roman"/>
                <w:sz w:val="28"/>
                <w:szCs w:val="28"/>
              </w:rPr>
              <w:t xml:space="preserve">май </w:t>
            </w:r>
            <w:r w:rsidRPr="003121D3">
              <w:rPr>
                <w:rFonts w:ascii="Times New Roman" w:hAnsi="Times New Roman" w:cs="Times New Roman"/>
                <w:sz w:val="28"/>
                <w:szCs w:val="28"/>
              </w:rPr>
              <w:t>2019г.</w:t>
            </w:r>
          </w:p>
        </w:tc>
      </w:tr>
      <w:tr w:rsidR="00567200" w:rsidRPr="003121D3" w:rsidTr="00ED161C">
        <w:tc>
          <w:tcPr>
            <w:tcW w:w="704" w:type="dxa"/>
          </w:tcPr>
          <w:p w:rsidR="00567200" w:rsidRPr="003121D3" w:rsidRDefault="00567200" w:rsidP="007D710B">
            <w:pPr>
              <w:spacing w:line="360" w:lineRule="auto"/>
              <w:ind w:right="-1" w:firstLine="29"/>
              <w:contextualSpacing/>
              <w:jc w:val="both"/>
              <w:rPr>
                <w:rFonts w:ascii="Times New Roman" w:hAnsi="Times New Roman" w:cs="Times New Roman"/>
                <w:sz w:val="28"/>
                <w:szCs w:val="28"/>
              </w:rPr>
            </w:pPr>
            <w:r w:rsidRPr="003121D3">
              <w:rPr>
                <w:rFonts w:ascii="Times New Roman" w:hAnsi="Times New Roman" w:cs="Times New Roman"/>
                <w:sz w:val="28"/>
                <w:szCs w:val="28"/>
              </w:rPr>
              <w:t>12</w:t>
            </w:r>
          </w:p>
        </w:tc>
        <w:tc>
          <w:tcPr>
            <w:tcW w:w="6095" w:type="dxa"/>
          </w:tcPr>
          <w:p w:rsidR="00567200" w:rsidRPr="003121D3" w:rsidRDefault="00567200" w:rsidP="007D710B">
            <w:pPr>
              <w:spacing w:line="360" w:lineRule="auto"/>
              <w:ind w:right="-1"/>
              <w:contextualSpacing/>
              <w:jc w:val="both"/>
              <w:rPr>
                <w:rFonts w:ascii="Times New Roman" w:hAnsi="Times New Roman" w:cs="Times New Roman"/>
                <w:sz w:val="28"/>
                <w:szCs w:val="28"/>
              </w:rPr>
            </w:pPr>
            <w:r w:rsidRPr="003121D3">
              <w:rPr>
                <w:rFonts w:ascii="Times New Roman" w:hAnsi="Times New Roman" w:cs="Times New Roman"/>
                <w:sz w:val="28"/>
                <w:szCs w:val="28"/>
              </w:rPr>
              <w:t>Корректировка видовых точек (досадка растений), ремонтные работы по мере необходимости</w:t>
            </w:r>
          </w:p>
        </w:tc>
        <w:tc>
          <w:tcPr>
            <w:tcW w:w="2693" w:type="dxa"/>
            <w:vAlign w:val="center"/>
          </w:tcPr>
          <w:p w:rsidR="00567200" w:rsidRPr="003121D3" w:rsidRDefault="00567200" w:rsidP="007D710B">
            <w:pPr>
              <w:spacing w:line="360" w:lineRule="auto"/>
              <w:ind w:right="-1" w:firstLine="35"/>
              <w:contextualSpacing/>
              <w:jc w:val="both"/>
              <w:rPr>
                <w:rFonts w:ascii="Times New Roman" w:hAnsi="Times New Roman" w:cs="Times New Roman"/>
                <w:sz w:val="28"/>
                <w:szCs w:val="28"/>
              </w:rPr>
            </w:pPr>
            <w:r w:rsidRPr="003121D3">
              <w:rPr>
                <w:rFonts w:ascii="Times New Roman" w:hAnsi="Times New Roman" w:cs="Times New Roman"/>
                <w:sz w:val="28"/>
                <w:szCs w:val="28"/>
              </w:rPr>
              <w:t>май – июль</w:t>
            </w:r>
          </w:p>
        </w:tc>
      </w:tr>
      <w:tr w:rsidR="00567200" w:rsidRPr="003121D3" w:rsidTr="00ED161C">
        <w:tc>
          <w:tcPr>
            <w:tcW w:w="704" w:type="dxa"/>
          </w:tcPr>
          <w:p w:rsidR="00567200" w:rsidRPr="003121D3" w:rsidRDefault="00567200" w:rsidP="007D710B">
            <w:pPr>
              <w:spacing w:line="360" w:lineRule="auto"/>
              <w:ind w:right="-1" w:firstLine="29"/>
              <w:contextualSpacing/>
              <w:jc w:val="both"/>
              <w:rPr>
                <w:rFonts w:ascii="Times New Roman" w:hAnsi="Times New Roman" w:cs="Times New Roman"/>
                <w:sz w:val="28"/>
                <w:szCs w:val="28"/>
              </w:rPr>
            </w:pPr>
          </w:p>
        </w:tc>
        <w:tc>
          <w:tcPr>
            <w:tcW w:w="6095" w:type="dxa"/>
          </w:tcPr>
          <w:p w:rsidR="00567200" w:rsidRPr="003121D3" w:rsidRDefault="00567200" w:rsidP="007D710B">
            <w:pPr>
              <w:spacing w:line="360"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Проведение экскурсий на маршруте</w:t>
            </w:r>
          </w:p>
        </w:tc>
        <w:tc>
          <w:tcPr>
            <w:tcW w:w="2693" w:type="dxa"/>
            <w:vAlign w:val="center"/>
          </w:tcPr>
          <w:p w:rsidR="00567200" w:rsidRPr="003121D3" w:rsidRDefault="00567200" w:rsidP="007D710B">
            <w:pPr>
              <w:spacing w:line="360" w:lineRule="auto"/>
              <w:ind w:right="-1" w:firstLine="35"/>
              <w:contextualSpacing/>
              <w:jc w:val="both"/>
              <w:rPr>
                <w:rFonts w:ascii="Times New Roman" w:hAnsi="Times New Roman" w:cs="Times New Roman"/>
                <w:sz w:val="28"/>
                <w:szCs w:val="28"/>
              </w:rPr>
            </w:pPr>
            <w:r>
              <w:rPr>
                <w:rFonts w:ascii="Times New Roman" w:hAnsi="Times New Roman" w:cs="Times New Roman"/>
                <w:sz w:val="28"/>
                <w:szCs w:val="28"/>
              </w:rPr>
              <w:t>июнь – сентябрь</w:t>
            </w:r>
          </w:p>
        </w:tc>
      </w:tr>
    </w:tbl>
    <w:p w:rsidR="006F463D" w:rsidRDefault="006F463D" w:rsidP="00567200">
      <w:pPr>
        <w:spacing w:line="360" w:lineRule="auto"/>
        <w:ind w:right="-1" w:firstLine="720"/>
        <w:contextualSpacing/>
        <w:jc w:val="both"/>
        <w:rPr>
          <w:rFonts w:ascii="Times New Roman" w:hAnsi="Times New Roman" w:cs="Times New Roman"/>
          <w:sz w:val="28"/>
          <w:szCs w:val="28"/>
        </w:rPr>
      </w:pPr>
      <w:r w:rsidRPr="003121D3">
        <w:rPr>
          <w:rFonts w:ascii="Times New Roman" w:hAnsi="Times New Roman" w:cs="Times New Roman"/>
          <w:sz w:val="28"/>
          <w:szCs w:val="28"/>
        </w:rPr>
        <w:t>* - Посадка растений осуществляется в течение всего вегетационного сезона. Выбор времени посадки каждого отдельного вида растений зависит от его эколого-биологической характеристики.</w:t>
      </w:r>
    </w:p>
    <w:p w:rsidR="00BE6075" w:rsidRPr="003121D3" w:rsidRDefault="00BE6075" w:rsidP="00567200">
      <w:pPr>
        <w:spacing w:line="360" w:lineRule="auto"/>
        <w:ind w:right="-1" w:firstLine="720"/>
        <w:contextualSpacing/>
        <w:jc w:val="both"/>
        <w:rPr>
          <w:rFonts w:ascii="Times New Roman" w:hAnsi="Times New Roman" w:cs="Times New Roman"/>
          <w:sz w:val="28"/>
          <w:szCs w:val="28"/>
        </w:rPr>
      </w:pPr>
    </w:p>
    <w:p w:rsidR="00375ADC" w:rsidRPr="003121D3" w:rsidRDefault="00375ADC" w:rsidP="00567200">
      <w:pPr>
        <w:spacing w:line="360" w:lineRule="auto"/>
        <w:ind w:right="-1" w:firstLine="720"/>
        <w:contextualSpacing/>
        <w:jc w:val="both"/>
        <w:rPr>
          <w:rFonts w:ascii="Times New Roman" w:hAnsi="Times New Roman" w:cs="Times New Roman"/>
          <w:b/>
          <w:sz w:val="28"/>
          <w:szCs w:val="28"/>
        </w:rPr>
      </w:pPr>
      <w:r w:rsidRPr="003121D3">
        <w:rPr>
          <w:rFonts w:ascii="Times New Roman" w:hAnsi="Times New Roman" w:cs="Times New Roman"/>
          <w:b/>
          <w:sz w:val="28"/>
          <w:szCs w:val="28"/>
        </w:rPr>
        <w:t>Заключение</w:t>
      </w:r>
    </w:p>
    <w:p w:rsidR="00375ADC" w:rsidRDefault="00375ADC" w:rsidP="00567200">
      <w:pPr>
        <w:spacing w:line="360" w:lineRule="auto"/>
        <w:ind w:right="-1" w:firstLine="720"/>
        <w:contextualSpacing/>
        <w:jc w:val="both"/>
        <w:rPr>
          <w:rFonts w:ascii="Times New Roman" w:hAnsi="Times New Roman" w:cs="Times New Roman"/>
          <w:sz w:val="28"/>
          <w:szCs w:val="28"/>
        </w:rPr>
      </w:pPr>
      <w:r w:rsidRPr="003121D3">
        <w:rPr>
          <w:rFonts w:ascii="Times New Roman" w:hAnsi="Times New Roman" w:cs="Times New Roman"/>
          <w:sz w:val="28"/>
          <w:szCs w:val="28"/>
        </w:rPr>
        <w:t xml:space="preserve">Организация экологического маршрута «Тропой дикоросов» имеет большое практическое значение. </w:t>
      </w:r>
      <w:r w:rsidR="007A2EA4" w:rsidRPr="003121D3">
        <w:rPr>
          <w:rFonts w:ascii="Times New Roman" w:hAnsi="Times New Roman" w:cs="Times New Roman"/>
          <w:sz w:val="28"/>
          <w:szCs w:val="28"/>
        </w:rPr>
        <w:t xml:space="preserve">Информация, которую смогут почерпнуть школьники из данной экскурсионной программы, носит не только теоретический, но и </w:t>
      </w:r>
      <w:r w:rsidR="001634A2" w:rsidRPr="003121D3">
        <w:rPr>
          <w:rFonts w:ascii="Times New Roman" w:hAnsi="Times New Roman" w:cs="Times New Roman"/>
          <w:sz w:val="28"/>
          <w:szCs w:val="28"/>
        </w:rPr>
        <w:t xml:space="preserve">прикладной характер. Съедобные дикоросы являются полезными и доступными для населения. Их использование может значительно обогатить наш ежедневный </w:t>
      </w:r>
      <w:r w:rsidR="0067374E" w:rsidRPr="003121D3">
        <w:rPr>
          <w:rFonts w:ascii="Times New Roman" w:hAnsi="Times New Roman" w:cs="Times New Roman"/>
          <w:sz w:val="28"/>
          <w:szCs w:val="28"/>
        </w:rPr>
        <w:t>рацион, поможет</w:t>
      </w:r>
      <w:r w:rsidR="001634A2" w:rsidRPr="003121D3">
        <w:rPr>
          <w:rFonts w:ascii="Times New Roman" w:hAnsi="Times New Roman" w:cs="Times New Roman"/>
          <w:sz w:val="28"/>
          <w:szCs w:val="28"/>
        </w:rPr>
        <w:t xml:space="preserve"> сохранить старинные кулинарные традиции </w:t>
      </w:r>
      <w:r w:rsidR="00BE6075" w:rsidRPr="003121D3">
        <w:rPr>
          <w:rFonts w:ascii="Times New Roman" w:hAnsi="Times New Roman" w:cs="Times New Roman"/>
          <w:sz w:val="28"/>
          <w:szCs w:val="28"/>
        </w:rPr>
        <w:t>и расширить</w:t>
      </w:r>
      <w:r w:rsidR="001634A2" w:rsidRPr="003121D3">
        <w:rPr>
          <w:rFonts w:ascii="Times New Roman" w:hAnsi="Times New Roman" w:cs="Times New Roman"/>
          <w:sz w:val="28"/>
          <w:szCs w:val="28"/>
        </w:rPr>
        <w:t xml:space="preserve"> диапазон лекарственных средств. Кроме того, знания о пищевых дикоросах могут стать очень актуальными</w:t>
      </w:r>
      <w:r w:rsidR="00CE6899" w:rsidRPr="003121D3">
        <w:rPr>
          <w:rFonts w:ascii="Times New Roman" w:hAnsi="Times New Roman" w:cs="Times New Roman"/>
          <w:sz w:val="28"/>
          <w:szCs w:val="28"/>
        </w:rPr>
        <w:t xml:space="preserve"> </w:t>
      </w:r>
      <w:r w:rsidR="001634A2" w:rsidRPr="003121D3">
        <w:rPr>
          <w:rFonts w:ascii="Times New Roman" w:hAnsi="Times New Roman" w:cs="Times New Roman"/>
          <w:sz w:val="28"/>
          <w:szCs w:val="28"/>
        </w:rPr>
        <w:t xml:space="preserve">применительно к </w:t>
      </w:r>
      <w:r w:rsidR="000268F0">
        <w:rPr>
          <w:rFonts w:ascii="Times New Roman" w:hAnsi="Times New Roman" w:cs="Times New Roman"/>
          <w:sz w:val="28"/>
          <w:szCs w:val="28"/>
        </w:rPr>
        <w:t xml:space="preserve">способам </w:t>
      </w:r>
      <w:r w:rsidR="001634A2" w:rsidRPr="003121D3">
        <w:rPr>
          <w:rFonts w:ascii="Times New Roman" w:hAnsi="Times New Roman" w:cs="Times New Roman"/>
          <w:sz w:val="28"/>
          <w:szCs w:val="28"/>
        </w:rPr>
        <w:t xml:space="preserve">выживания человека в </w:t>
      </w:r>
      <w:r w:rsidR="000268F0">
        <w:rPr>
          <w:rFonts w:ascii="Times New Roman" w:hAnsi="Times New Roman" w:cs="Times New Roman"/>
          <w:sz w:val="28"/>
          <w:szCs w:val="28"/>
        </w:rPr>
        <w:t>экстремальных условиях</w:t>
      </w:r>
      <w:r w:rsidR="000268F0" w:rsidRPr="000268F0">
        <w:rPr>
          <w:rFonts w:ascii="Times New Roman" w:hAnsi="Times New Roman" w:cs="Times New Roman"/>
          <w:sz w:val="28"/>
          <w:szCs w:val="28"/>
        </w:rPr>
        <w:t xml:space="preserve"> </w:t>
      </w:r>
      <w:r w:rsidR="000268F0">
        <w:rPr>
          <w:rFonts w:ascii="Times New Roman" w:hAnsi="Times New Roman" w:cs="Times New Roman"/>
          <w:sz w:val="28"/>
          <w:szCs w:val="28"/>
        </w:rPr>
        <w:t>в дикой природе</w:t>
      </w:r>
      <w:r w:rsidR="00CE6899" w:rsidRPr="003121D3">
        <w:rPr>
          <w:rFonts w:ascii="Times New Roman" w:hAnsi="Times New Roman" w:cs="Times New Roman"/>
          <w:sz w:val="28"/>
          <w:szCs w:val="28"/>
        </w:rPr>
        <w:t>. Таким образом, обучение на данном экологическом маршруте может занять важное место в структуре курсов как естественно-научного, так и патриотического воспитания молодёжи.</w:t>
      </w:r>
    </w:p>
    <w:p w:rsidR="003828B3" w:rsidRDefault="003828B3" w:rsidP="00567200">
      <w:pPr>
        <w:spacing w:line="360" w:lineRule="auto"/>
        <w:ind w:right="-1" w:firstLine="720"/>
        <w:contextualSpacing/>
        <w:jc w:val="both"/>
        <w:rPr>
          <w:rFonts w:ascii="Times New Roman" w:hAnsi="Times New Roman" w:cs="Times New Roman"/>
          <w:sz w:val="28"/>
          <w:szCs w:val="28"/>
        </w:rPr>
      </w:pPr>
    </w:p>
    <w:p w:rsidR="003828B3" w:rsidRDefault="003828B3" w:rsidP="00567200">
      <w:pPr>
        <w:spacing w:line="360" w:lineRule="auto"/>
        <w:ind w:right="-1" w:firstLine="720"/>
        <w:contextualSpacing/>
        <w:jc w:val="both"/>
        <w:rPr>
          <w:rFonts w:ascii="Times New Roman" w:hAnsi="Times New Roman" w:cs="Times New Roman"/>
          <w:b/>
          <w:sz w:val="28"/>
          <w:szCs w:val="28"/>
        </w:rPr>
      </w:pPr>
      <w:r w:rsidRPr="003828B3">
        <w:rPr>
          <w:rFonts w:ascii="Times New Roman" w:hAnsi="Times New Roman" w:cs="Times New Roman"/>
          <w:b/>
          <w:sz w:val="28"/>
          <w:szCs w:val="28"/>
        </w:rPr>
        <w:lastRenderedPageBreak/>
        <w:t xml:space="preserve">Список </w:t>
      </w:r>
      <w:r>
        <w:rPr>
          <w:rFonts w:ascii="Times New Roman" w:hAnsi="Times New Roman" w:cs="Times New Roman"/>
          <w:b/>
          <w:sz w:val="28"/>
          <w:szCs w:val="28"/>
        </w:rPr>
        <w:t xml:space="preserve">использованных библиографических источников </w:t>
      </w:r>
    </w:p>
    <w:p w:rsidR="003828B3" w:rsidRPr="00B32772" w:rsidRDefault="003828B3" w:rsidP="00ED161C">
      <w:pPr>
        <w:pStyle w:val="a3"/>
        <w:numPr>
          <w:ilvl w:val="0"/>
          <w:numId w:val="21"/>
        </w:numPr>
        <w:spacing w:line="360" w:lineRule="auto"/>
        <w:ind w:right="-1"/>
        <w:jc w:val="both"/>
        <w:rPr>
          <w:rFonts w:ascii="Times New Roman" w:hAnsi="Times New Roman" w:cs="Times New Roman"/>
          <w:sz w:val="28"/>
          <w:szCs w:val="28"/>
        </w:rPr>
      </w:pPr>
      <w:proofErr w:type="spellStart"/>
      <w:r w:rsidRPr="00B32772">
        <w:rPr>
          <w:rFonts w:ascii="Times New Roman" w:hAnsi="Times New Roman" w:cs="Times New Roman"/>
          <w:sz w:val="28"/>
          <w:szCs w:val="28"/>
        </w:rPr>
        <w:t>Захлебный</w:t>
      </w:r>
      <w:proofErr w:type="spellEnd"/>
      <w:r w:rsidRPr="00B32772">
        <w:rPr>
          <w:rFonts w:ascii="Times New Roman" w:hAnsi="Times New Roman" w:cs="Times New Roman"/>
          <w:sz w:val="28"/>
          <w:szCs w:val="28"/>
        </w:rPr>
        <w:t xml:space="preserve"> А.Н. На экологической тропе. (Опыт экологического воспитан</w:t>
      </w:r>
      <w:r w:rsidR="00B32772" w:rsidRPr="00B32772">
        <w:rPr>
          <w:rFonts w:ascii="Times New Roman" w:hAnsi="Times New Roman" w:cs="Times New Roman"/>
          <w:sz w:val="28"/>
          <w:szCs w:val="28"/>
        </w:rPr>
        <w:t xml:space="preserve">ия) - </w:t>
      </w:r>
      <w:proofErr w:type="gramStart"/>
      <w:r w:rsidR="00B32772" w:rsidRPr="00B32772">
        <w:rPr>
          <w:rFonts w:ascii="Times New Roman" w:hAnsi="Times New Roman" w:cs="Times New Roman"/>
          <w:sz w:val="28"/>
          <w:szCs w:val="28"/>
        </w:rPr>
        <w:t>М. :</w:t>
      </w:r>
      <w:proofErr w:type="gramEnd"/>
      <w:r w:rsidR="00B32772" w:rsidRPr="00B32772">
        <w:rPr>
          <w:rFonts w:ascii="Times New Roman" w:hAnsi="Times New Roman" w:cs="Times New Roman"/>
          <w:sz w:val="28"/>
          <w:szCs w:val="28"/>
        </w:rPr>
        <w:t xml:space="preserve"> Знание, 1986, стр.</w:t>
      </w:r>
      <w:r w:rsidR="00B32772">
        <w:rPr>
          <w:rFonts w:ascii="Times New Roman" w:hAnsi="Times New Roman" w:cs="Times New Roman"/>
          <w:sz w:val="28"/>
          <w:szCs w:val="28"/>
        </w:rPr>
        <w:t xml:space="preserve"> 211;</w:t>
      </w:r>
    </w:p>
    <w:p w:rsidR="00CE6CE5" w:rsidRPr="00ED161C" w:rsidRDefault="0036573A" w:rsidP="00ED161C">
      <w:pPr>
        <w:pStyle w:val="a3"/>
        <w:numPr>
          <w:ilvl w:val="0"/>
          <w:numId w:val="21"/>
        </w:numPr>
        <w:spacing w:line="360" w:lineRule="auto"/>
        <w:ind w:right="-1"/>
        <w:jc w:val="both"/>
        <w:rPr>
          <w:rFonts w:ascii="Times New Roman" w:hAnsi="Times New Roman" w:cs="Times New Roman"/>
          <w:sz w:val="28"/>
          <w:szCs w:val="28"/>
        </w:rPr>
      </w:pPr>
      <w:proofErr w:type="spellStart"/>
      <w:r>
        <w:rPr>
          <w:rFonts w:ascii="Times New Roman" w:hAnsi="Times New Roman" w:cs="Times New Roman"/>
          <w:sz w:val="28"/>
          <w:szCs w:val="28"/>
        </w:rPr>
        <w:t>Ка</w:t>
      </w:r>
      <w:r w:rsidR="00CE6CE5" w:rsidRPr="00ED161C">
        <w:rPr>
          <w:rFonts w:ascii="Times New Roman" w:hAnsi="Times New Roman" w:cs="Times New Roman"/>
          <w:sz w:val="28"/>
          <w:szCs w:val="28"/>
        </w:rPr>
        <w:t>щеев</w:t>
      </w:r>
      <w:proofErr w:type="spellEnd"/>
      <w:r w:rsidR="00CE6CE5" w:rsidRPr="00ED161C">
        <w:rPr>
          <w:rFonts w:ascii="Times New Roman" w:hAnsi="Times New Roman" w:cs="Times New Roman"/>
          <w:sz w:val="28"/>
          <w:szCs w:val="28"/>
        </w:rPr>
        <w:t xml:space="preserve"> А.К. Дикорастущие съедобные растения в нашем </w:t>
      </w:r>
      <w:proofErr w:type="gramStart"/>
      <w:r w:rsidR="00CE6CE5" w:rsidRPr="00ED161C">
        <w:rPr>
          <w:rFonts w:ascii="Times New Roman" w:hAnsi="Times New Roman" w:cs="Times New Roman"/>
          <w:sz w:val="28"/>
          <w:szCs w:val="28"/>
        </w:rPr>
        <w:t>питании.-</w:t>
      </w:r>
      <w:proofErr w:type="gramEnd"/>
      <w:r w:rsidR="00CE6CE5" w:rsidRPr="00ED161C">
        <w:rPr>
          <w:rFonts w:ascii="Times New Roman" w:hAnsi="Times New Roman" w:cs="Times New Roman"/>
          <w:sz w:val="28"/>
          <w:szCs w:val="28"/>
        </w:rPr>
        <w:t xml:space="preserve"> М.: Пищевая промышленность, 1981, стр.255</w:t>
      </w:r>
      <w:r w:rsidR="00B32772">
        <w:rPr>
          <w:rFonts w:ascii="Times New Roman" w:hAnsi="Times New Roman" w:cs="Times New Roman"/>
          <w:sz w:val="28"/>
          <w:szCs w:val="28"/>
        </w:rPr>
        <w:t>;</w:t>
      </w:r>
    </w:p>
    <w:p w:rsidR="00CE6CE5" w:rsidRPr="00ED161C" w:rsidRDefault="00CE6CE5" w:rsidP="00ED161C">
      <w:pPr>
        <w:pStyle w:val="a3"/>
        <w:numPr>
          <w:ilvl w:val="0"/>
          <w:numId w:val="21"/>
        </w:numPr>
        <w:spacing w:line="360" w:lineRule="auto"/>
        <w:ind w:right="-1"/>
        <w:jc w:val="both"/>
        <w:rPr>
          <w:rFonts w:ascii="Times New Roman" w:hAnsi="Times New Roman" w:cs="Times New Roman"/>
          <w:sz w:val="28"/>
          <w:szCs w:val="28"/>
        </w:rPr>
      </w:pPr>
      <w:r w:rsidRPr="00ED161C">
        <w:rPr>
          <w:rFonts w:ascii="Times New Roman" w:hAnsi="Times New Roman" w:cs="Times New Roman"/>
          <w:sz w:val="28"/>
          <w:szCs w:val="28"/>
        </w:rPr>
        <w:t xml:space="preserve">Рабинович А.М. Лекарственные </w:t>
      </w:r>
      <w:r w:rsidR="00B875B6" w:rsidRPr="00ED161C">
        <w:rPr>
          <w:rFonts w:ascii="Times New Roman" w:hAnsi="Times New Roman" w:cs="Times New Roman"/>
          <w:sz w:val="28"/>
          <w:szCs w:val="28"/>
        </w:rPr>
        <w:t>растения</w:t>
      </w:r>
      <w:r w:rsidRPr="00ED161C">
        <w:rPr>
          <w:rFonts w:ascii="Times New Roman" w:hAnsi="Times New Roman" w:cs="Times New Roman"/>
          <w:sz w:val="28"/>
          <w:szCs w:val="28"/>
        </w:rPr>
        <w:t xml:space="preserve"> на приусадебном участке. – М.: </w:t>
      </w:r>
      <w:proofErr w:type="spellStart"/>
      <w:r w:rsidRPr="00ED161C">
        <w:rPr>
          <w:rFonts w:ascii="Times New Roman" w:hAnsi="Times New Roman" w:cs="Times New Roman"/>
          <w:sz w:val="28"/>
          <w:szCs w:val="28"/>
        </w:rPr>
        <w:t>Росагропромиздат</w:t>
      </w:r>
      <w:proofErr w:type="spellEnd"/>
      <w:r w:rsidRPr="00ED161C">
        <w:rPr>
          <w:rFonts w:ascii="Times New Roman" w:hAnsi="Times New Roman" w:cs="Times New Roman"/>
          <w:sz w:val="28"/>
          <w:szCs w:val="28"/>
        </w:rPr>
        <w:t>, 1989, стр.206</w:t>
      </w:r>
      <w:r w:rsidR="00B32772">
        <w:rPr>
          <w:rFonts w:ascii="Times New Roman" w:hAnsi="Times New Roman" w:cs="Times New Roman"/>
          <w:sz w:val="28"/>
          <w:szCs w:val="28"/>
        </w:rPr>
        <w:t>;</w:t>
      </w:r>
    </w:p>
    <w:p w:rsidR="005A1C4D" w:rsidRPr="00ED161C" w:rsidRDefault="005A1C4D" w:rsidP="00ED161C">
      <w:pPr>
        <w:pStyle w:val="a3"/>
        <w:numPr>
          <w:ilvl w:val="0"/>
          <w:numId w:val="21"/>
        </w:numPr>
        <w:spacing w:line="360" w:lineRule="auto"/>
        <w:ind w:right="-1"/>
        <w:jc w:val="both"/>
        <w:rPr>
          <w:rFonts w:ascii="Times New Roman" w:hAnsi="Times New Roman" w:cs="Times New Roman"/>
          <w:sz w:val="28"/>
          <w:szCs w:val="28"/>
        </w:rPr>
      </w:pPr>
      <w:r w:rsidRPr="00ED161C">
        <w:rPr>
          <w:rFonts w:ascii="Times New Roman" w:hAnsi="Times New Roman" w:cs="Times New Roman"/>
          <w:sz w:val="28"/>
          <w:szCs w:val="28"/>
        </w:rPr>
        <w:t>Черепнин В.Л. Пищевые растения Сибири. – Нов</w:t>
      </w:r>
      <w:r w:rsidR="00B32772">
        <w:rPr>
          <w:rFonts w:ascii="Times New Roman" w:hAnsi="Times New Roman" w:cs="Times New Roman"/>
          <w:sz w:val="28"/>
          <w:szCs w:val="28"/>
        </w:rPr>
        <w:t>осибирск: «Наука»,1987, стр. 187;</w:t>
      </w:r>
    </w:p>
    <w:p w:rsidR="00CE6CE5" w:rsidRPr="00ED161C" w:rsidRDefault="00B214E7" w:rsidP="00ED161C">
      <w:pPr>
        <w:pStyle w:val="a3"/>
        <w:numPr>
          <w:ilvl w:val="0"/>
          <w:numId w:val="21"/>
        </w:numPr>
        <w:spacing w:line="360" w:lineRule="auto"/>
        <w:ind w:right="-1"/>
        <w:jc w:val="both"/>
        <w:rPr>
          <w:rFonts w:ascii="Times New Roman" w:hAnsi="Times New Roman" w:cs="Times New Roman"/>
          <w:sz w:val="28"/>
          <w:szCs w:val="28"/>
        </w:rPr>
      </w:pPr>
      <w:hyperlink r:id="rId15" w:history="1">
        <w:r w:rsidR="00CE6CE5" w:rsidRPr="00ED161C">
          <w:rPr>
            <w:rStyle w:val="a5"/>
            <w:rFonts w:ascii="Times New Roman" w:hAnsi="Times New Roman" w:cs="Times New Roman"/>
            <w:color w:val="auto"/>
            <w:sz w:val="28"/>
            <w:szCs w:val="28"/>
          </w:rPr>
          <w:t>http://fb.ru/article/170357/dikorastuschie-rasteniya-nazvanie-i-znachenie</w:t>
        </w:r>
      </w:hyperlink>
      <w:r w:rsidR="00CE6CE5" w:rsidRPr="00ED161C">
        <w:rPr>
          <w:rFonts w:ascii="Times New Roman" w:hAnsi="Times New Roman" w:cs="Times New Roman"/>
          <w:sz w:val="28"/>
          <w:szCs w:val="28"/>
        </w:rPr>
        <w:t>.</w:t>
      </w:r>
    </w:p>
    <w:p w:rsidR="00CE6CE5" w:rsidRPr="00ED161C" w:rsidRDefault="00B214E7" w:rsidP="00ED161C">
      <w:pPr>
        <w:pStyle w:val="a3"/>
        <w:numPr>
          <w:ilvl w:val="0"/>
          <w:numId w:val="21"/>
        </w:numPr>
        <w:spacing w:line="360" w:lineRule="auto"/>
        <w:ind w:right="-1"/>
        <w:jc w:val="both"/>
        <w:rPr>
          <w:rStyle w:val="a5"/>
          <w:rFonts w:ascii="Times New Roman" w:hAnsi="Times New Roman" w:cs="Times New Roman"/>
          <w:color w:val="auto"/>
          <w:sz w:val="28"/>
          <w:szCs w:val="28"/>
        </w:rPr>
      </w:pPr>
      <w:hyperlink r:id="rId16" w:history="1">
        <w:r w:rsidR="00CE6CE5" w:rsidRPr="00ED161C">
          <w:rPr>
            <w:rStyle w:val="a5"/>
            <w:rFonts w:ascii="Times New Roman" w:hAnsi="Times New Roman" w:cs="Times New Roman"/>
            <w:color w:val="auto"/>
            <w:sz w:val="28"/>
            <w:szCs w:val="28"/>
          </w:rPr>
          <w:t>http://www.berdskadm.ru/people/ecology/harakter_nso/?type=pda</w:t>
        </w:r>
      </w:hyperlink>
    </w:p>
    <w:p w:rsidR="0067374E" w:rsidRPr="003121D3" w:rsidRDefault="0067374E" w:rsidP="00567200">
      <w:pPr>
        <w:spacing w:line="360" w:lineRule="auto"/>
        <w:ind w:right="-1" w:firstLine="720"/>
        <w:contextualSpacing/>
        <w:jc w:val="both"/>
        <w:rPr>
          <w:rFonts w:ascii="Times New Roman" w:hAnsi="Times New Roman" w:cs="Times New Roman"/>
          <w:sz w:val="28"/>
          <w:szCs w:val="28"/>
        </w:rPr>
      </w:pPr>
    </w:p>
    <w:p w:rsidR="00960EF4" w:rsidRDefault="00960EF4" w:rsidP="00567200">
      <w:pPr>
        <w:spacing w:line="360" w:lineRule="auto"/>
        <w:ind w:right="-1" w:firstLine="720"/>
        <w:contextualSpacing/>
        <w:jc w:val="both"/>
        <w:rPr>
          <w:rFonts w:ascii="Times New Roman" w:hAnsi="Times New Roman" w:cs="Times New Roman"/>
          <w:sz w:val="28"/>
          <w:szCs w:val="28"/>
        </w:rPr>
      </w:pPr>
    </w:p>
    <w:p w:rsidR="00960EF4" w:rsidRDefault="00960EF4" w:rsidP="00567200">
      <w:pPr>
        <w:spacing w:line="360" w:lineRule="auto"/>
        <w:ind w:right="-1" w:firstLine="720"/>
        <w:contextualSpacing/>
        <w:jc w:val="both"/>
        <w:rPr>
          <w:rFonts w:ascii="Times New Roman" w:hAnsi="Times New Roman" w:cs="Times New Roman"/>
          <w:sz w:val="28"/>
          <w:szCs w:val="28"/>
        </w:rPr>
      </w:pPr>
    </w:p>
    <w:p w:rsidR="00960EF4" w:rsidRDefault="00960EF4" w:rsidP="00567200">
      <w:pPr>
        <w:spacing w:line="360" w:lineRule="auto"/>
        <w:ind w:right="-1" w:firstLine="720"/>
        <w:contextualSpacing/>
        <w:jc w:val="both"/>
        <w:rPr>
          <w:rFonts w:ascii="Times New Roman" w:hAnsi="Times New Roman" w:cs="Times New Roman"/>
          <w:sz w:val="28"/>
          <w:szCs w:val="28"/>
        </w:rPr>
      </w:pPr>
    </w:p>
    <w:p w:rsidR="00960EF4" w:rsidRDefault="00960EF4" w:rsidP="00567200">
      <w:pPr>
        <w:spacing w:line="360" w:lineRule="auto"/>
        <w:ind w:right="-1" w:firstLine="720"/>
        <w:contextualSpacing/>
        <w:jc w:val="both"/>
        <w:rPr>
          <w:rFonts w:ascii="Times New Roman" w:hAnsi="Times New Roman" w:cs="Times New Roman"/>
          <w:sz w:val="28"/>
          <w:szCs w:val="28"/>
        </w:rPr>
      </w:pPr>
    </w:p>
    <w:p w:rsidR="00960EF4" w:rsidRDefault="00960EF4" w:rsidP="00567200">
      <w:pPr>
        <w:spacing w:line="360" w:lineRule="auto"/>
        <w:ind w:right="-1" w:firstLine="720"/>
        <w:contextualSpacing/>
        <w:jc w:val="both"/>
        <w:rPr>
          <w:rFonts w:ascii="Times New Roman" w:hAnsi="Times New Roman" w:cs="Times New Roman"/>
          <w:sz w:val="28"/>
          <w:szCs w:val="28"/>
        </w:rPr>
      </w:pPr>
    </w:p>
    <w:p w:rsidR="00960EF4" w:rsidRDefault="00960EF4" w:rsidP="00567200">
      <w:pPr>
        <w:spacing w:line="360" w:lineRule="auto"/>
        <w:ind w:right="-1" w:firstLine="720"/>
        <w:contextualSpacing/>
        <w:jc w:val="both"/>
        <w:rPr>
          <w:rFonts w:ascii="Times New Roman" w:hAnsi="Times New Roman" w:cs="Times New Roman"/>
          <w:sz w:val="28"/>
          <w:szCs w:val="28"/>
        </w:rPr>
      </w:pPr>
    </w:p>
    <w:p w:rsidR="00960EF4" w:rsidRDefault="00960EF4" w:rsidP="00567200">
      <w:pPr>
        <w:spacing w:line="360" w:lineRule="auto"/>
        <w:ind w:right="-1" w:firstLine="720"/>
        <w:contextualSpacing/>
        <w:jc w:val="both"/>
        <w:rPr>
          <w:rFonts w:ascii="Times New Roman" w:hAnsi="Times New Roman" w:cs="Times New Roman"/>
          <w:sz w:val="28"/>
          <w:szCs w:val="28"/>
        </w:rPr>
      </w:pPr>
    </w:p>
    <w:p w:rsidR="00960EF4" w:rsidRDefault="00960EF4" w:rsidP="00567200">
      <w:pPr>
        <w:spacing w:line="360" w:lineRule="auto"/>
        <w:ind w:right="-1" w:firstLine="720"/>
        <w:contextualSpacing/>
        <w:jc w:val="both"/>
        <w:rPr>
          <w:rFonts w:ascii="Times New Roman" w:hAnsi="Times New Roman" w:cs="Times New Roman"/>
          <w:sz w:val="28"/>
          <w:szCs w:val="28"/>
        </w:rPr>
      </w:pPr>
    </w:p>
    <w:p w:rsidR="00960EF4" w:rsidRDefault="00960EF4" w:rsidP="00567200">
      <w:pPr>
        <w:spacing w:line="360" w:lineRule="auto"/>
        <w:ind w:right="-1" w:firstLine="720"/>
        <w:contextualSpacing/>
        <w:jc w:val="both"/>
        <w:rPr>
          <w:rFonts w:ascii="Times New Roman" w:hAnsi="Times New Roman" w:cs="Times New Roman"/>
          <w:sz w:val="28"/>
          <w:szCs w:val="28"/>
        </w:rPr>
      </w:pPr>
    </w:p>
    <w:p w:rsidR="00960EF4" w:rsidRDefault="00960EF4" w:rsidP="00567200">
      <w:pPr>
        <w:spacing w:line="360" w:lineRule="auto"/>
        <w:ind w:right="-1" w:firstLine="720"/>
        <w:contextualSpacing/>
        <w:jc w:val="both"/>
        <w:rPr>
          <w:rFonts w:ascii="Times New Roman" w:hAnsi="Times New Roman" w:cs="Times New Roman"/>
          <w:sz w:val="28"/>
          <w:szCs w:val="28"/>
        </w:rPr>
      </w:pPr>
    </w:p>
    <w:p w:rsidR="00960EF4" w:rsidRDefault="00960EF4" w:rsidP="00567200">
      <w:pPr>
        <w:spacing w:line="360" w:lineRule="auto"/>
        <w:ind w:right="-1" w:firstLine="720"/>
        <w:contextualSpacing/>
        <w:jc w:val="both"/>
        <w:rPr>
          <w:rFonts w:ascii="Times New Roman" w:hAnsi="Times New Roman" w:cs="Times New Roman"/>
          <w:sz w:val="28"/>
          <w:szCs w:val="28"/>
        </w:rPr>
      </w:pPr>
    </w:p>
    <w:p w:rsidR="00960EF4" w:rsidRDefault="00960EF4" w:rsidP="00567200">
      <w:pPr>
        <w:spacing w:line="360" w:lineRule="auto"/>
        <w:ind w:right="-1" w:firstLine="720"/>
        <w:contextualSpacing/>
        <w:jc w:val="both"/>
        <w:rPr>
          <w:rFonts w:ascii="Times New Roman" w:hAnsi="Times New Roman" w:cs="Times New Roman"/>
          <w:sz w:val="28"/>
          <w:szCs w:val="28"/>
        </w:rPr>
      </w:pPr>
    </w:p>
    <w:p w:rsidR="00960EF4" w:rsidRDefault="00960EF4" w:rsidP="00567200">
      <w:pPr>
        <w:spacing w:line="360" w:lineRule="auto"/>
        <w:ind w:right="-1" w:firstLine="720"/>
        <w:contextualSpacing/>
        <w:jc w:val="both"/>
        <w:rPr>
          <w:rFonts w:ascii="Times New Roman" w:hAnsi="Times New Roman" w:cs="Times New Roman"/>
          <w:sz w:val="28"/>
          <w:szCs w:val="28"/>
        </w:rPr>
      </w:pPr>
    </w:p>
    <w:p w:rsidR="00960EF4" w:rsidRDefault="00960EF4" w:rsidP="00567200">
      <w:pPr>
        <w:spacing w:line="360" w:lineRule="auto"/>
        <w:ind w:right="-1" w:firstLine="720"/>
        <w:contextualSpacing/>
        <w:jc w:val="both"/>
        <w:rPr>
          <w:rFonts w:ascii="Times New Roman" w:hAnsi="Times New Roman" w:cs="Times New Roman"/>
          <w:sz w:val="28"/>
          <w:szCs w:val="28"/>
        </w:rPr>
      </w:pPr>
    </w:p>
    <w:p w:rsidR="00960EF4" w:rsidRDefault="00960EF4" w:rsidP="00567200">
      <w:pPr>
        <w:spacing w:line="360" w:lineRule="auto"/>
        <w:ind w:right="-1" w:firstLine="720"/>
        <w:contextualSpacing/>
        <w:jc w:val="both"/>
        <w:rPr>
          <w:rFonts w:ascii="Times New Roman" w:hAnsi="Times New Roman" w:cs="Times New Roman"/>
          <w:sz w:val="28"/>
          <w:szCs w:val="28"/>
        </w:rPr>
      </w:pPr>
    </w:p>
    <w:p w:rsidR="00960EF4" w:rsidRDefault="00960EF4" w:rsidP="00567200">
      <w:pPr>
        <w:spacing w:line="360" w:lineRule="auto"/>
        <w:ind w:right="-1" w:firstLine="720"/>
        <w:contextualSpacing/>
        <w:jc w:val="both"/>
        <w:rPr>
          <w:rFonts w:ascii="Times New Roman" w:hAnsi="Times New Roman" w:cs="Times New Roman"/>
          <w:sz w:val="28"/>
          <w:szCs w:val="28"/>
        </w:rPr>
      </w:pPr>
    </w:p>
    <w:p w:rsidR="00960EF4" w:rsidRDefault="00960EF4" w:rsidP="00567200">
      <w:pPr>
        <w:spacing w:line="360" w:lineRule="auto"/>
        <w:ind w:right="-1" w:firstLine="720"/>
        <w:contextualSpacing/>
        <w:jc w:val="both"/>
        <w:rPr>
          <w:rFonts w:ascii="Times New Roman" w:hAnsi="Times New Roman" w:cs="Times New Roman"/>
          <w:sz w:val="28"/>
          <w:szCs w:val="28"/>
        </w:rPr>
      </w:pPr>
    </w:p>
    <w:p w:rsidR="0067374E" w:rsidRPr="003121D3" w:rsidRDefault="0067374E" w:rsidP="00567200">
      <w:pPr>
        <w:spacing w:line="360" w:lineRule="auto"/>
        <w:ind w:right="-1" w:firstLine="720"/>
        <w:contextualSpacing/>
        <w:jc w:val="both"/>
        <w:rPr>
          <w:rFonts w:ascii="Times New Roman" w:hAnsi="Times New Roman" w:cs="Times New Roman"/>
          <w:sz w:val="28"/>
          <w:szCs w:val="28"/>
        </w:rPr>
      </w:pPr>
      <w:r w:rsidRPr="003121D3">
        <w:rPr>
          <w:rFonts w:ascii="Times New Roman" w:hAnsi="Times New Roman" w:cs="Times New Roman"/>
          <w:sz w:val="28"/>
          <w:szCs w:val="28"/>
        </w:rPr>
        <w:lastRenderedPageBreak/>
        <w:t xml:space="preserve">Приложение 1. </w:t>
      </w:r>
    </w:p>
    <w:p w:rsidR="0067374E" w:rsidRPr="003121D3" w:rsidRDefault="0067374E" w:rsidP="00567200">
      <w:pPr>
        <w:spacing w:line="360" w:lineRule="auto"/>
        <w:ind w:right="-1" w:firstLine="720"/>
        <w:contextualSpacing/>
        <w:jc w:val="both"/>
        <w:rPr>
          <w:rFonts w:ascii="Times New Roman" w:hAnsi="Times New Roman" w:cs="Times New Roman"/>
          <w:sz w:val="28"/>
          <w:szCs w:val="28"/>
        </w:rPr>
      </w:pPr>
      <w:r w:rsidRPr="003121D3">
        <w:rPr>
          <w:rFonts w:ascii="Times New Roman" w:hAnsi="Times New Roman" w:cs="Times New Roman"/>
          <w:sz w:val="28"/>
          <w:szCs w:val="28"/>
        </w:rPr>
        <w:t>Ассортиментная ведомость растений, включенных в маршрут</w:t>
      </w:r>
    </w:p>
    <w:tbl>
      <w:tblPr>
        <w:tblW w:w="9628" w:type="dxa"/>
        <w:tblLook w:val="04A0" w:firstRow="1" w:lastRow="0" w:firstColumn="1" w:lastColumn="0" w:noHBand="0" w:noVBand="1"/>
      </w:tblPr>
      <w:tblGrid>
        <w:gridCol w:w="1153"/>
        <w:gridCol w:w="4285"/>
        <w:gridCol w:w="2484"/>
        <w:gridCol w:w="1706"/>
      </w:tblGrid>
      <w:tr w:rsidR="00BF5CBC" w:rsidRPr="00BE6075" w:rsidTr="00BE6075">
        <w:trPr>
          <w:trHeight w:val="810"/>
        </w:trPr>
        <w:tc>
          <w:tcPr>
            <w:tcW w:w="1153" w:type="dxa"/>
            <w:tcBorders>
              <w:top w:val="nil"/>
              <w:left w:val="single" w:sz="4" w:space="0" w:color="auto"/>
              <w:bottom w:val="single" w:sz="4" w:space="0" w:color="auto"/>
              <w:right w:val="single" w:sz="4" w:space="0" w:color="auto"/>
            </w:tcBorders>
            <w:shd w:val="clear" w:color="000000" w:fill="FFFFFF"/>
            <w:noWrap/>
            <w:vAlign w:val="center"/>
            <w:hideMark/>
          </w:tcPr>
          <w:p w:rsidR="00BF5CBC" w:rsidRPr="00BE6075" w:rsidRDefault="00BF5CBC" w:rsidP="00BE6075">
            <w:pPr>
              <w:spacing w:after="0" w:line="360" w:lineRule="auto"/>
              <w:ind w:right="-1" w:firstLine="313"/>
              <w:contextualSpacing/>
              <w:jc w:val="both"/>
              <w:rPr>
                <w:rFonts w:ascii="Times New Roman" w:eastAsia="Times New Roman" w:hAnsi="Times New Roman" w:cs="Times New Roman"/>
                <w:bCs/>
                <w:color w:val="000000"/>
                <w:sz w:val="28"/>
                <w:szCs w:val="28"/>
                <w:lang w:eastAsia="ru-RU"/>
              </w:rPr>
            </w:pPr>
            <w:r w:rsidRPr="00BE6075">
              <w:rPr>
                <w:rFonts w:ascii="Times New Roman" w:eastAsia="Times New Roman" w:hAnsi="Times New Roman" w:cs="Times New Roman"/>
                <w:bCs/>
                <w:color w:val="000000"/>
                <w:sz w:val="28"/>
                <w:szCs w:val="28"/>
                <w:lang w:eastAsia="ru-RU"/>
              </w:rPr>
              <w:t>№</w:t>
            </w:r>
          </w:p>
        </w:tc>
        <w:tc>
          <w:tcPr>
            <w:tcW w:w="4285" w:type="dxa"/>
            <w:tcBorders>
              <w:top w:val="nil"/>
              <w:left w:val="nil"/>
              <w:bottom w:val="single" w:sz="4" w:space="0" w:color="auto"/>
              <w:right w:val="single" w:sz="4" w:space="0" w:color="auto"/>
            </w:tcBorders>
            <w:shd w:val="clear" w:color="000000" w:fill="FFFFFF"/>
            <w:noWrap/>
            <w:vAlign w:val="center"/>
            <w:hideMark/>
          </w:tcPr>
          <w:p w:rsidR="00BF5CBC" w:rsidRPr="00BE6075" w:rsidRDefault="00BF5CBC" w:rsidP="00BE6075">
            <w:pPr>
              <w:spacing w:after="0" w:line="360" w:lineRule="auto"/>
              <w:ind w:right="-1" w:hanging="263"/>
              <w:contextualSpacing/>
              <w:jc w:val="center"/>
              <w:rPr>
                <w:rFonts w:ascii="Times New Roman" w:eastAsia="Times New Roman" w:hAnsi="Times New Roman" w:cs="Times New Roman"/>
                <w:bCs/>
                <w:color w:val="000000"/>
                <w:sz w:val="28"/>
                <w:szCs w:val="28"/>
                <w:lang w:eastAsia="ru-RU"/>
              </w:rPr>
            </w:pPr>
            <w:r w:rsidRPr="00BE6075">
              <w:rPr>
                <w:rFonts w:ascii="Times New Roman" w:eastAsia="Times New Roman" w:hAnsi="Times New Roman" w:cs="Times New Roman"/>
                <w:bCs/>
                <w:color w:val="000000"/>
                <w:sz w:val="28"/>
                <w:szCs w:val="28"/>
                <w:lang w:eastAsia="ru-RU"/>
              </w:rPr>
              <w:t>Название растения</w:t>
            </w:r>
          </w:p>
        </w:tc>
        <w:tc>
          <w:tcPr>
            <w:tcW w:w="2484" w:type="dxa"/>
            <w:tcBorders>
              <w:top w:val="nil"/>
              <w:left w:val="nil"/>
              <w:bottom w:val="single" w:sz="4" w:space="0" w:color="auto"/>
              <w:right w:val="single" w:sz="4" w:space="0" w:color="auto"/>
            </w:tcBorders>
            <w:shd w:val="clear" w:color="000000" w:fill="FFFFFF"/>
            <w:vAlign w:val="center"/>
            <w:hideMark/>
          </w:tcPr>
          <w:p w:rsidR="00BF5CBC" w:rsidRPr="00BE6075" w:rsidRDefault="00BF5CBC" w:rsidP="00BE6075">
            <w:pPr>
              <w:spacing w:after="0" w:line="360" w:lineRule="auto"/>
              <w:ind w:left="209" w:right="-1" w:hanging="90"/>
              <w:contextualSpacing/>
              <w:jc w:val="center"/>
              <w:rPr>
                <w:rFonts w:ascii="Times New Roman" w:eastAsia="Times New Roman" w:hAnsi="Times New Roman" w:cs="Times New Roman"/>
                <w:bCs/>
                <w:color w:val="000000"/>
                <w:sz w:val="28"/>
                <w:szCs w:val="28"/>
                <w:lang w:eastAsia="ru-RU"/>
              </w:rPr>
            </w:pPr>
            <w:r w:rsidRPr="00BE6075">
              <w:rPr>
                <w:rFonts w:ascii="Times New Roman" w:eastAsia="Times New Roman" w:hAnsi="Times New Roman" w:cs="Times New Roman"/>
                <w:bCs/>
                <w:color w:val="000000"/>
                <w:sz w:val="28"/>
                <w:szCs w:val="28"/>
                <w:lang w:eastAsia="ru-RU"/>
              </w:rPr>
              <w:t>Количество растений, шт.</w:t>
            </w:r>
          </w:p>
        </w:tc>
        <w:tc>
          <w:tcPr>
            <w:tcW w:w="1706" w:type="dxa"/>
            <w:tcBorders>
              <w:top w:val="single" w:sz="4" w:space="0" w:color="auto"/>
              <w:left w:val="nil"/>
              <w:bottom w:val="single" w:sz="4" w:space="0" w:color="auto"/>
              <w:right w:val="single" w:sz="4" w:space="0" w:color="auto"/>
            </w:tcBorders>
            <w:shd w:val="clear" w:color="auto" w:fill="auto"/>
            <w:vAlign w:val="center"/>
            <w:hideMark/>
          </w:tcPr>
          <w:p w:rsidR="00BE6075" w:rsidRDefault="00BF5CBC" w:rsidP="00BE6075">
            <w:pPr>
              <w:spacing w:after="0" w:line="360" w:lineRule="auto"/>
              <w:ind w:left="-199" w:right="-114" w:firstLine="386"/>
              <w:contextualSpacing/>
              <w:jc w:val="both"/>
              <w:rPr>
                <w:rFonts w:ascii="Times New Roman" w:eastAsia="Times New Roman" w:hAnsi="Times New Roman" w:cs="Times New Roman"/>
                <w:bCs/>
                <w:color w:val="000000"/>
                <w:sz w:val="28"/>
                <w:szCs w:val="28"/>
                <w:lang w:eastAsia="ru-RU"/>
              </w:rPr>
            </w:pPr>
            <w:r w:rsidRPr="00BE6075">
              <w:rPr>
                <w:rFonts w:ascii="Times New Roman" w:eastAsia="Times New Roman" w:hAnsi="Times New Roman" w:cs="Times New Roman"/>
                <w:bCs/>
                <w:color w:val="000000"/>
                <w:sz w:val="28"/>
                <w:szCs w:val="28"/>
                <w:lang w:eastAsia="ru-RU"/>
              </w:rPr>
              <w:t>Видовая</w:t>
            </w:r>
          </w:p>
          <w:p w:rsidR="00BF5CBC" w:rsidRPr="00BE6075" w:rsidRDefault="00BF5CBC" w:rsidP="00BE6075">
            <w:pPr>
              <w:spacing w:after="0" w:line="360" w:lineRule="auto"/>
              <w:ind w:right="-114" w:firstLine="329"/>
              <w:contextualSpacing/>
              <w:jc w:val="both"/>
              <w:rPr>
                <w:rFonts w:ascii="Times New Roman" w:eastAsia="Times New Roman" w:hAnsi="Times New Roman" w:cs="Times New Roman"/>
                <w:bCs/>
                <w:color w:val="000000"/>
                <w:sz w:val="28"/>
                <w:szCs w:val="28"/>
                <w:lang w:eastAsia="ru-RU"/>
              </w:rPr>
            </w:pPr>
            <w:r w:rsidRPr="00BE6075">
              <w:rPr>
                <w:rFonts w:ascii="Times New Roman" w:eastAsia="Times New Roman" w:hAnsi="Times New Roman" w:cs="Times New Roman"/>
                <w:bCs/>
                <w:color w:val="000000"/>
                <w:sz w:val="28"/>
                <w:szCs w:val="28"/>
                <w:lang w:eastAsia="ru-RU"/>
              </w:rPr>
              <w:t>точка</w:t>
            </w:r>
          </w:p>
        </w:tc>
      </w:tr>
      <w:tr w:rsidR="00BF5CBC"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F5CBC" w:rsidRPr="00BE6075" w:rsidRDefault="00BF5CBC"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1</w:t>
            </w:r>
          </w:p>
        </w:tc>
        <w:tc>
          <w:tcPr>
            <w:tcW w:w="4285" w:type="dxa"/>
            <w:tcBorders>
              <w:top w:val="nil"/>
              <w:left w:val="nil"/>
              <w:bottom w:val="single" w:sz="4" w:space="0" w:color="auto"/>
              <w:right w:val="single" w:sz="4" w:space="0" w:color="auto"/>
            </w:tcBorders>
            <w:shd w:val="clear" w:color="auto" w:fill="auto"/>
            <w:noWrap/>
            <w:vAlign w:val="bottom"/>
            <w:hideMark/>
          </w:tcPr>
          <w:p w:rsidR="00BF5CBC" w:rsidRPr="00BE6075" w:rsidRDefault="00BF5CBC"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Алтей лекарственный</w:t>
            </w:r>
          </w:p>
        </w:tc>
        <w:tc>
          <w:tcPr>
            <w:tcW w:w="2484" w:type="dxa"/>
            <w:tcBorders>
              <w:top w:val="nil"/>
              <w:left w:val="nil"/>
              <w:bottom w:val="single" w:sz="4" w:space="0" w:color="auto"/>
              <w:right w:val="single" w:sz="4" w:space="0" w:color="auto"/>
            </w:tcBorders>
            <w:shd w:val="clear" w:color="auto" w:fill="auto"/>
            <w:noWrap/>
            <w:vAlign w:val="bottom"/>
            <w:hideMark/>
          </w:tcPr>
          <w:p w:rsidR="00BF5CBC" w:rsidRPr="00BE6075" w:rsidRDefault="00BF5CBC"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1</w:t>
            </w:r>
          </w:p>
        </w:tc>
        <w:tc>
          <w:tcPr>
            <w:tcW w:w="1706" w:type="dxa"/>
            <w:tcBorders>
              <w:top w:val="nil"/>
              <w:left w:val="nil"/>
              <w:bottom w:val="single" w:sz="4" w:space="0" w:color="auto"/>
              <w:right w:val="single" w:sz="4" w:space="0" w:color="auto"/>
            </w:tcBorders>
            <w:shd w:val="clear" w:color="auto" w:fill="auto"/>
            <w:noWrap/>
            <w:vAlign w:val="bottom"/>
            <w:hideMark/>
          </w:tcPr>
          <w:p w:rsidR="00BF5CBC" w:rsidRPr="00BE6075" w:rsidRDefault="00BF5CBC" w:rsidP="00567200">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II</w:t>
            </w:r>
          </w:p>
        </w:tc>
      </w:tr>
      <w:tr w:rsidR="00BF5CBC"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F5CBC" w:rsidRPr="00BE6075" w:rsidRDefault="00BF5CBC"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2</w:t>
            </w:r>
          </w:p>
        </w:tc>
        <w:tc>
          <w:tcPr>
            <w:tcW w:w="4285" w:type="dxa"/>
            <w:tcBorders>
              <w:top w:val="nil"/>
              <w:left w:val="nil"/>
              <w:bottom w:val="single" w:sz="4" w:space="0" w:color="auto"/>
              <w:right w:val="single" w:sz="4" w:space="0" w:color="auto"/>
            </w:tcBorders>
            <w:shd w:val="clear" w:color="auto" w:fill="auto"/>
            <w:noWrap/>
            <w:vAlign w:val="bottom"/>
            <w:hideMark/>
          </w:tcPr>
          <w:p w:rsidR="00BF5CBC" w:rsidRPr="00BE6075" w:rsidRDefault="00BF5CBC"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Амарант запрокинутый</w:t>
            </w:r>
          </w:p>
        </w:tc>
        <w:tc>
          <w:tcPr>
            <w:tcW w:w="2484" w:type="dxa"/>
            <w:tcBorders>
              <w:top w:val="nil"/>
              <w:left w:val="nil"/>
              <w:bottom w:val="single" w:sz="4" w:space="0" w:color="auto"/>
              <w:right w:val="single" w:sz="4" w:space="0" w:color="auto"/>
            </w:tcBorders>
            <w:shd w:val="clear" w:color="auto" w:fill="auto"/>
            <w:noWrap/>
            <w:vAlign w:val="bottom"/>
            <w:hideMark/>
          </w:tcPr>
          <w:p w:rsidR="00BF5CBC" w:rsidRPr="00BE6075" w:rsidRDefault="00BF5CBC"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5</w:t>
            </w:r>
          </w:p>
        </w:tc>
        <w:tc>
          <w:tcPr>
            <w:tcW w:w="1706" w:type="dxa"/>
            <w:tcBorders>
              <w:top w:val="nil"/>
              <w:left w:val="nil"/>
              <w:bottom w:val="single" w:sz="4" w:space="0" w:color="auto"/>
              <w:right w:val="single" w:sz="4" w:space="0" w:color="auto"/>
            </w:tcBorders>
            <w:shd w:val="clear" w:color="auto" w:fill="auto"/>
            <w:noWrap/>
            <w:vAlign w:val="bottom"/>
            <w:hideMark/>
          </w:tcPr>
          <w:p w:rsidR="00BF5CBC" w:rsidRPr="00BE6075" w:rsidRDefault="00BF5CBC" w:rsidP="00567200">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VI</w:t>
            </w:r>
          </w:p>
        </w:tc>
      </w:tr>
      <w:tr w:rsidR="00BF5CBC"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F5CBC" w:rsidRPr="00BE6075" w:rsidRDefault="00BF5CBC"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3</w:t>
            </w:r>
          </w:p>
        </w:tc>
        <w:tc>
          <w:tcPr>
            <w:tcW w:w="4285" w:type="dxa"/>
            <w:tcBorders>
              <w:top w:val="nil"/>
              <w:left w:val="nil"/>
              <w:bottom w:val="single" w:sz="4" w:space="0" w:color="auto"/>
              <w:right w:val="single" w:sz="4" w:space="0" w:color="auto"/>
            </w:tcBorders>
            <w:shd w:val="clear" w:color="000000" w:fill="FFFFFF"/>
            <w:vAlign w:val="center"/>
            <w:hideMark/>
          </w:tcPr>
          <w:p w:rsidR="00BF5CBC" w:rsidRPr="00BE6075" w:rsidRDefault="00BF5CBC"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Бадан толстолистный</w:t>
            </w:r>
          </w:p>
        </w:tc>
        <w:tc>
          <w:tcPr>
            <w:tcW w:w="2484" w:type="dxa"/>
            <w:tcBorders>
              <w:top w:val="nil"/>
              <w:left w:val="nil"/>
              <w:bottom w:val="single" w:sz="4" w:space="0" w:color="auto"/>
              <w:right w:val="single" w:sz="4" w:space="0" w:color="auto"/>
            </w:tcBorders>
            <w:shd w:val="clear" w:color="000000" w:fill="FFFFFF"/>
            <w:vAlign w:val="center"/>
            <w:hideMark/>
          </w:tcPr>
          <w:p w:rsidR="00BF5CBC" w:rsidRPr="00BE6075" w:rsidRDefault="00BF5CBC"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7</w:t>
            </w:r>
          </w:p>
        </w:tc>
        <w:tc>
          <w:tcPr>
            <w:tcW w:w="1706" w:type="dxa"/>
            <w:tcBorders>
              <w:top w:val="nil"/>
              <w:left w:val="nil"/>
              <w:bottom w:val="single" w:sz="4" w:space="0" w:color="auto"/>
              <w:right w:val="single" w:sz="4" w:space="0" w:color="auto"/>
            </w:tcBorders>
            <w:shd w:val="clear" w:color="auto" w:fill="auto"/>
            <w:noWrap/>
            <w:vAlign w:val="bottom"/>
            <w:hideMark/>
          </w:tcPr>
          <w:p w:rsidR="00BF5CBC" w:rsidRPr="00BE6075" w:rsidRDefault="00BF5CBC" w:rsidP="00567200">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V</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4</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Боярышник кроваво-красный</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1</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5</w:t>
            </w:r>
          </w:p>
        </w:tc>
        <w:tc>
          <w:tcPr>
            <w:tcW w:w="4285" w:type="dxa"/>
            <w:tcBorders>
              <w:top w:val="nil"/>
              <w:left w:val="nil"/>
              <w:bottom w:val="single" w:sz="4" w:space="0" w:color="auto"/>
              <w:right w:val="single" w:sz="4" w:space="0" w:color="auto"/>
            </w:tcBorders>
            <w:shd w:val="clear" w:color="auto" w:fill="auto"/>
            <w:noWrap/>
            <w:vAlign w:val="bottom"/>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Бузина черная</w:t>
            </w:r>
          </w:p>
        </w:tc>
        <w:tc>
          <w:tcPr>
            <w:tcW w:w="2484" w:type="dxa"/>
            <w:tcBorders>
              <w:top w:val="nil"/>
              <w:left w:val="nil"/>
              <w:bottom w:val="single" w:sz="4" w:space="0" w:color="auto"/>
              <w:right w:val="single" w:sz="4" w:space="0" w:color="auto"/>
            </w:tcBorders>
            <w:shd w:val="clear" w:color="auto" w:fill="auto"/>
            <w:noWrap/>
            <w:vAlign w:val="bottom"/>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1</w:t>
            </w:r>
          </w:p>
        </w:tc>
        <w:tc>
          <w:tcPr>
            <w:tcW w:w="1706" w:type="dxa"/>
            <w:tcBorders>
              <w:top w:val="nil"/>
              <w:left w:val="nil"/>
              <w:bottom w:val="single" w:sz="4" w:space="0" w:color="auto"/>
              <w:right w:val="single" w:sz="4" w:space="0" w:color="auto"/>
            </w:tcBorders>
            <w:shd w:val="clear" w:color="auto" w:fill="auto"/>
            <w:noWrap/>
            <w:vAlign w:val="bottom"/>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IV</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6</w:t>
            </w:r>
          </w:p>
        </w:tc>
        <w:tc>
          <w:tcPr>
            <w:tcW w:w="4285" w:type="dxa"/>
            <w:tcBorders>
              <w:top w:val="nil"/>
              <w:left w:val="nil"/>
              <w:bottom w:val="single" w:sz="4" w:space="0" w:color="auto"/>
              <w:right w:val="single" w:sz="4" w:space="0" w:color="auto"/>
            </w:tcBorders>
            <w:shd w:val="clear" w:color="auto" w:fill="auto"/>
            <w:noWrap/>
            <w:vAlign w:val="bottom"/>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Валериана лекарственная</w:t>
            </w:r>
          </w:p>
        </w:tc>
        <w:tc>
          <w:tcPr>
            <w:tcW w:w="2484" w:type="dxa"/>
            <w:tcBorders>
              <w:top w:val="nil"/>
              <w:left w:val="nil"/>
              <w:bottom w:val="single" w:sz="4" w:space="0" w:color="auto"/>
              <w:right w:val="single" w:sz="4" w:space="0" w:color="auto"/>
            </w:tcBorders>
            <w:shd w:val="clear" w:color="auto" w:fill="auto"/>
            <w:noWrap/>
            <w:vAlign w:val="bottom"/>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3</w:t>
            </w:r>
          </w:p>
        </w:tc>
        <w:tc>
          <w:tcPr>
            <w:tcW w:w="1706" w:type="dxa"/>
            <w:tcBorders>
              <w:top w:val="nil"/>
              <w:left w:val="nil"/>
              <w:bottom w:val="single" w:sz="4" w:space="0" w:color="auto"/>
              <w:right w:val="single" w:sz="4" w:space="0" w:color="auto"/>
            </w:tcBorders>
            <w:shd w:val="clear" w:color="auto" w:fill="auto"/>
            <w:noWrap/>
            <w:vAlign w:val="bottom"/>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7</w:t>
            </w:r>
          </w:p>
        </w:tc>
        <w:tc>
          <w:tcPr>
            <w:tcW w:w="4285" w:type="dxa"/>
            <w:tcBorders>
              <w:top w:val="nil"/>
              <w:left w:val="nil"/>
              <w:bottom w:val="single" w:sz="4" w:space="0" w:color="auto"/>
              <w:right w:val="single" w:sz="4" w:space="0" w:color="auto"/>
            </w:tcBorders>
            <w:shd w:val="clear" w:color="auto" w:fill="auto"/>
            <w:noWrap/>
            <w:vAlign w:val="bottom"/>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Горец птичий</w:t>
            </w:r>
          </w:p>
        </w:tc>
        <w:tc>
          <w:tcPr>
            <w:tcW w:w="2484" w:type="dxa"/>
            <w:tcBorders>
              <w:top w:val="nil"/>
              <w:left w:val="nil"/>
              <w:bottom w:val="single" w:sz="4" w:space="0" w:color="auto"/>
              <w:right w:val="single" w:sz="4" w:space="0" w:color="auto"/>
            </w:tcBorders>
            <w:shd w:val="clear" w:color="auto" w:fill="auto"/>
            <w:noWrap/>
            <w:vAlign w:val="bottom"/>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куртина</w:t>
            </w:r>
          </w:p>
        </w:tc>
        <w:tc>
          <w:tcPr>
            <w:tcW w:w="1706" w:type="dxa"/>
            <w:tcBorders>
              <w:top w:val="nil"/>
              <w:left w:val="nil"/>
              <w:bottom w:val="single" w:sz="4" w:space="0" w:color="auto"/>
              <w:right w:val="single" w:sz="4" w:space="0" w:color="auto"/>
            </w:tcBorders>
            <w:shd w:val="clear" w:color="auto" w:fill="auto"/>
            <w:noWrap/>
            <w:vAlign w:val="bottom"/>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8</w:t>
            </w:r>
          </w:p>
        </w:tc>
        <w:tc>
          <w:tcPr>
            <w:tcW w:w="4285" w:type="dxa"/>
            <w:tcBorders>
              <w:top w:val="nil"/>
              <w:left w:val="nil"/>
              <w:bottom w:val="single" w:sz="4" w:space="0" w:color="auto"/>
              <w:right w:val="single" w:sz="4" w:space="0" w:color="auto"/>
            </w:tcBorders>
            <w:shd w:val="clear" w:color="auto" w:fill="auto"/>
            <w:noWrap/>
            <w:vAlign w:val="bottom"/>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proofErr w:type="spellStart"/>
            <w:r w:rsidRPr="00BE6075">
              <w:rPr>
                <w:rFonts w:ascii="Times New Roman" w:eastAsia="Times New Roman" w:hAnsi="Times New Roman" w:cs="Times New Roman"/>
                <w:color w:val="000000"/>
                <w:sz w:val="28"/>
                <w:szCs w:val="28"/>
                <w:lang w:eastAsia="ru-RU"/>
              </w:rPr>
              <w:t>Горноколосник</w:t>
            </w:r>
            <w:proofErr w:type="spellEnd"/>
            <w:r w:rsidRPr="00BE6075">
              <w:rPr>
                <w:rFonts w:ascii="Times New Roman" w:eastAsia="Times New Roman" w:hAnsi="Times New Roman" w:cs="Times New Roman"/>
                <w:color w:val="000000"/>
                <w:sz w:val="28"/>
                <w:szCs w:val="28"/>
                <w:lang w:eastAsia="ru-RU"/>
              </w:rPr>
              <w:t xml:space="preserve"> колючий (молодило)</w:t>
            </w:r>
          </w:p>
        </w:tc>
        <w:tc>
          <w:tcPr>
            <w:tcW w:w="2484" w:type="dxa"/>
            <w:tcBorders>
              <w:top w:val="nil"/>
              <w:left w:val="nil"/>
              <w:bottom w:val="single" w:sz="4" w:space="0" w:color="auto"/>
              <w:right w:val="single" w:sz="4" w:space="0" w:color="auto"/>
            </w:tcBorders>
            <w:shd w:val="clear" w:color="auto" w:fill="auto"/>
            <w:noWrap/>
            <w:vAlign w:val="bottom"/>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9</w:t>
            </w:r>
          </w:p>
        </w:tc>
        <w:tc>
          <w:tcPr>
            <w:tcW w:w="1706" w:type="dxa"/>
            <w:tcBorders>
              <w:top w:val="nil"/>
              <w:left w:val="nil"/>
              <w:bottom w:val="single" w:sz="4" w:space="0" w:color="auto"/>
              <w:right w:val="single" w:sz="4" w:space="0" w:color="auto"/>
            </w:tcBorders>
            <w:shd w:val="clear" w:color="auto" w:fill="auto"/>
            <w:noWrap/>
            <w:vAlign w:val="bottom"/>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V</w:t>
            </w:r>
          </w:p>
        </w:tc>
      </w:tr>
      <w:tr w:rsidR="00BE6075" w:rsidRPr="00BE6075" w:rsidTr="00BE6075">
        <w:trPr>
          <w:trHeight w:val="750"/>
        </w:trPr>
        <w:tc>
          <w:tcPr>
            <w:tcW w:w="1153" w:type="dxa"/>
            <w:tcBorders>
              <w:top w:val="nil"/>
              <w:left w:val="single" w:sz="4" w:space="0" w:color="auto"/>
              <w:bottom w:val="single" w:sz="4" w:space="0" w:color="auto"/>
              <w:right w:val="single" w:sz="4" w:space="0" w:color="auto"/>
            </w:tcBorders>
            <w:shd w:val="clear" w:color="auto" w:fill="auto"/>
            <w:noWrap/>
            <w:vAlign w:val="bottom"/>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9</w:t>
            </w:r>
          </w:p>
        </w:tc>
        <w:tc>
          <w:tcPr>
            <w:tcW w:w="4285" w:type="dxa"/>
            <w:tcBorders>
              <w:top w:val="nil"/>
              <w:left w:val="nil"/>
              <w:bottom w:val="single" w:sz="4" w:space="0" w:color="auto"/>
              <w:right w:val="single" w:sz="4" w:space="0" w:color="auto"/>
            </w:tcBorders>
            <w:shd w:val="clear" w:color="auto" w:fill="auto"/>
            <w:vAlign w:val="bottom"/>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Девясил высокий</w:t>
            </w:r>
          </w:p>
        </w:tc>
        <w:tc>
          <w:tcPr>
            <w:tcW w:w="2484" w:type="dxa"/>
            <w:tcBorders>
              <w:top w:val="nil"/>
              <w:left w:val="nil"/>
              <w:bottom w:val="single" w:sz="4" w:space="0" w:color="auto"/>
              <w:right w:val="single" w:sz="4" w:space="0" w:color="auto"/>
            </w:tcBorders>
            <w:shd w:val="clear" w:color="auto" w:fill="auto"/>
            <w:vAlign w:val="bottom"/>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1</w:t>
            </w:r>
          </w:p>
        </w:tc>
        <w:tc>
          <w:tcPr>
            <w:tcW w:w="1706" w:type="dxa"/>
            <w:tcBorders>
              <w:top w:val="nil"/>
              <w:left w:val="nil"/>
              <w:bottom w:val="single" w:sz="4" w:space="0" w:color="auto"/>
              <w:right w:val="single" w:sz="4" w:space="0" w:color="auto"/>
            </w:tcBorders>
            <w:shd w:val="clear" w:color="auto" w:fill="auto"/>
            <w:noWrap/>
            <w:vAlign w:val="bottom"/>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10</w:t>
            </w:r>
          </w:p>
        </w:tc>
        <w:tc>
          <w:tcPr>
            <w:tcW w:w="4285" w:type="dxa"/>
            <w:tcBorders>
              <w:top w:val="nil"/>
              <w:left w:val="nil"/>
              <w:bottom w:val="single" w:sz="4" w:space="0" w:color="auto"/>
              <w:right w:val="single" w:sz="4" w:space="0" w:color="auto"/>
            </w:tcBorders>
            <w:shd w:val="clear" w:color="auto" w:fill="auto"/>
            <w:noWrap/>
            <w:vAlign w:val="bottom"/>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Донник лекарственный</w:t>
            </w:r>
          </w:p>
        </w:tc>
        <w:tc>
          <w:tcPr>
            <w:tcW w:w="2484" w:type="dxa"/>
            <w:tcBorders>
              <w:top w:val="nil"/>
              <w:left w:val="nil"/>
              <w:bottom w:val="single" w:sz="4" w:space="0" w:color="auto"/>
              <w:right w:val="single" w:sz="4" w:space="0" w:color="auto"/>
            </w:tcBorders>
            <w:shd w:val="clear" w:color="auto" w:fill="auto"/>
            <w:noWrap/>
            <w:vAlign w:val="bottom"/>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5-7</w:t>
            </w:r>
          </w:p>
        </w:tc>
        <w:tc>
          <w:tcPr>
            <w:tcW w:w="1706" w:type="dxa"/>
            <w:tcBorders>
              <w:top w:val="nil"/>
              <w:left w:val="nil"/>
              <w:bottom w:val="single" w:sz="4" w:space="0" w:color="auto"/>
              <w:right w:val="single" w:sz="4" w:space="0" w:color="auto"/>
            </w:tcBorders>
            <w:shd w:val="clear" w:color="auto" w:fill="auto"/>
            <w:noWrap/>
            <w:vAlign w:val="bottom"/>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VI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11</w:t>
            </w:r>
          </w:p>
        </w:tc>
        <w:tc>
          <w:tcPr>
            <w:tcW w:w="4285" w:type="dxa"/>
            <w:tcBorders>
              <w:top w:val="nil"/>
              <w:left w:val="nil"/>
              <w:bottom w:val="single" w:sz="4" w:space="0" w:color="auto"/>
              <w:right w:val="single" w:sz="4" w:space="0" w:color="auto"/>
            </w:tcBorders>
            <w:shd w:val="clear" w:color="auto" w:fill="auto"/>
            <w:noWrap/>
            <w:vAlign w:val="bottom"/>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Душица обыкновенная</w:t>
            </w:r>
          </w:p>
        </w:tc>
        <w:tc>
          <w:tcPr>
            <w:tcW w:w="2484" w:type="dxa"/>
            <w:tcBorders>
              <w:top w:val="nil"/>
              <w:left w:val="nil"/>
              <w:bottom w:val="single" w:sz="4" w:space="0" w:color="auto"/>
              <w:right w:val="single" w:sz="4" w:space="0" w:color="auto"/>
            </w:tcBorders>
            <w:shd w:val="clear" w:color="auto" w:fill="auto"/>
            <w:noWrap/>
            <w:vAlign w:val="bottom"/>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куртина</w:t>
            </w:r>
          </w:p>
        </w:tc>
        <w:tc>
          <w:tcPr>
            <w:tcW w:w="1706" w:type="dxa"/>
            <w:tcBorders>
              <w:top w:val="nil"/>
              <w:left w:val="nil"/>
              <w:bottom w:val="single" w:sz="4" w:space="0" w:color="auto"/>
              <w:right w:val="single" w:sz="4" w:space="0" w:color="auto"/>
            </w:tcBorders>
            <w:shd w:val="clear" w:color="auto" w:fill="auto"/>
            <w:noWrap/>
            <w:vAlign w:val="bottom"/>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12</w:t>
            </w:r>
          </w:p>
        </w:tc>
        <w:tc>
          <w:tcPr>
            <w:tcW w:w="4285" w:type="dxa"/>
            <w:tcBorders>
              <w:top w:val="nil"/>
              <w:left w:val="nil"/>
              <w:bottom w:val="single" w:sz="4" w:space="0" w:color="auto"/>
              <w:right w:val="single" w:sz="4" w:space="0" w:color="auto"/>
            </w:tcBorders>
            <w:shd w:val="clear" w:color="auto" w:fill="auto"/>
            <w:noWrap/>
            <w:vAlign w:val="bottom"/>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 xml:space="preserve">Дудник лекарственный </w:t>
            </w:r>
          </w:p>
        </w:tc>
        <w:tc>
          <w:tcPr>
            <w:tcW w:w="2484" w:type="dxa"/>
            <w:tcBorders>
              <w:top w:val="nil"/>
              <w:left w:val="nil"/>
              <w:bottom w:val="single" w:sz="4" w:space="0" w:color="auto"/>
              <w:right w:val="single" w:sz="4" w:space="0" w:color="auto"/>
            </w:tcBorders>
            <w:shd w:val="clear" w:color="auto" w:fill="auto"/>
            <w:noWrap/>
            <w:vAlign w:val="bottom"/>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1</w:t>
            </w:r>
          </w:p>
        </w:tc>
        <w:tc>
          <w:tcPr>
            <w:tcW w:w="1706" w:type="dxa"/>
            <w:tcBorders>
              <w:top w:val="nil"/>
              <w:left w:val="nil"/>
              <w:bottom w:val="single" w:sz="4" w:space="0" w:color="auto"/>
              <w:right w:val="single" w:sz="4" w:space="0" w:color="auto"/>
            </w:tcBorders>
            <w:shd w:val="clear" w:color="auto" w:fill="auto"/>
            <w:noWrap/>
            <w:vAlign w:val="bottom"/>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13</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Ежевика сизая</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5</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IV</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14</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Звездчатка средняя (мокрица)</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куртина</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III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15</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Зверобой продырявленный</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куртина</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16</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Земляника лесная</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куртина</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17</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proofErr w:type="spellStart"/>
            <w:r w:rsidRPr="00BE6075">
              <w:rPr>
                <w:rFonts w:ascii="Times New Roman" w:eastAsia="Times New Roman" w:hAnsi="Times New Roman" w:cs="Times New Roman"/>
                <w:color w:val="000000"/>
                <w:sz w:val="28"/>
                <w:szCs w:val="28"/>
                <w:lang w:eastAsia="ru-RU"/>
              </w:rPr>
              <w:t>Зопник</w:t>
            </w:r>
            <w:proofErr w:type="spellEnd"/>
            <w:r w:rsidRPr="00BE6075">
              <w:rPr>
                <w:rFonts w:ascii="Times New Roman" w:eastAsia="Times New Roman" w:hAnsi="Times New Roman" w:cs="Times New Roman"/>
                <w:color w:val="000000"/>
                <w:sz w:val="28"/>
                <w:szCs w:val="28"/>
                <w:lang w:eastAsia="ru-RU"/>
              </w:rPr>
              <w:t xml:space="preserve"> клубненосный</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5</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18</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Ирга круглолистная</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1</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IV</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19</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Календула лекарственная</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куртина</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20</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Калина обыкновенная</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1</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21</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Камыш озёрный</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20</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III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22</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Кипрей узколистный</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5-7</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VI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23</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Кислица обыкновенная</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куртина</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24</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Клевер луговой</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куртина</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VI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lastRenderedPageBreak/>
              <w:t>25</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proofErr w:type="spellStart"/>
            <w:r w:rsidRPr="00BE6075">
              <w:rPr>
                <w:rFonts w:ascii="Times New Roman" w:eastAsia="Times New Roman" w:hAnsi="Times New Roman" w:cs="Times New Roman"/>
                <w:color w:val="000000"/>
                <w:sz w:val="28"/>
                <w:szCs w:val="28"/>
                <w:lang w:eastAsia="ru-RU"/>
              </w:rPr>
              <w:t>Козлобородний</w:t>
            </w:r>
            <w:proofErr w:type="spellEnd"/>
            <w:r w:rsidRPr="00BE6075">
              <w:rPr>
                <w:rFonts w:ascii="Times New Roman" w:eastAsia="Times New Roman" w:hAnsi="Times New Roman" w:cs="Times New Roman"/>
                <w:color w:val="000000"/>
                <w:sz w:val="28"/>
                <w:szCs w:val="28"/>
                <w:lang w:eastAsia="ru-RU"/>
              </w:rPr>
              <w:t xml:space="preserve"> луговой</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5-7</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VI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26</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Костяника каменистая</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куртина</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27</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Крапива двудомная</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5</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28</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Кубышка жёлтая</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3</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III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29</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Лабазник вязолистный</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3</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30</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Лапчатка гусиная</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куртина</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VI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31</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Лебеда белая</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5-7</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VI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32</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Лопух обыкновенный</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3</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33</w:t>
            </w:r>
          </w:p>
        </w:tc>
        <w:tc>
          <w:tcPr>
            <w:tcW w:w="4285" w:type="dxa"/>
            <w:tcBorders>
              <w:top w:val="nil"/>
              <w:left w:val="nil"/>
              <w:bottom w:val="single" w:sz="4" w:space="0" w:color="auto"/>
              <w:right w:val="single" w:sz="4" w:space="0" w:color="auto"/>
            </w:tcBorders>
            <w:shd w:val="clear" w:color="auto" w:fill="auto"/>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 xml:space="preserve">Лук </w:t>
            </w:r>
            <w:proofErr w:type="spellStart"/>
            <w:r w:rsidRPr="00BE6075">
              <w:rPr>
                <w:rFonts w:ascii="Times New Roman" w:eastAsia="Times New Roman" w:hAnsi="Times New Roman" w:cs="Times New Roman"/>
                <w:color w:val="000000"/>
                <w:sz w:val="28"/>
                <w:szCs w:val="28"/>
                <w:lang w:eastAsia="ru-RU"/>
              </w:rPr>
              <w:t>слизун</w:t>
            </w:r>
            <w:proofErr w:type="spellEnd"/>
          </w:p>
        </w:tc>
        <w:tc>
          <w:tcPr>
            <w:tcW w:w="2484" w:type="dxa"/>
            <w:tcBorders>
              <w:top w:val="nil"/>
              <w:left w:val="nil"/>
              <w:bottom w:val="single" w:sz="4" w:space="0" w:color="auto"/>
              <w:right w:val="single" w:sz="4" w:space="0" w:color="auto"/>
            </w:tcBorders>
            <w:shd w:val="clear" w:color="auto" w:fill="auto"/>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куртина</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V</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34</w:t>
            </w:r>
          </w:p>
        </w:tc>
        <w:tc>
          <w:tcPr>
            <w:tcW w:w="4285" w:type="dxa"/>
            <w:tcBorders>
              <w:top w:val="nil"/>
              <w:left w:val="nil"/>
              <w:bottom w:val="single" w:sz="4" w:space="0" w:color="auto"/>
              <w:right w:val="single" w:sz="4" w:space="0" w:color="auto"/>
            </w:tcBorders>
            <w:shd w:val="clear" w:color="auto" w:fill="auto"/>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Лук чесночный</w:t>
            </w:r>
          </w:p>
        </w:tc>
        <w:tc>
          <w:tcPr>
            <w:tcW w:w="2484" w:type="dxa"/>
            <w:tcBorders>
              <w:top w:val="nil"/>
              <w:left w:val="nil"/>
              <w:bottom w:val="single" w:sz="4" w:space="0" w:color="auto"/>
              <w:right w:val="single" w:sz="4" w:space="0" w:color="auto"/>
            </w:tcBorders>
            <w:shd w:val="clear" w:color="auto" w:fill="auto"/>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куртина</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V</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35</w:t>
            </w:r>
          </w:p>
        </w:tc>
        <w:tc>
          <w:tcPr>
            <w:tcW w:w="4285" w:type="dxa"/>
            <w:tcBorders>
              <w:top w:val="nil"/>
              <w:left w:val="nil"/>
              <w:bottom w:val="single" w:sz="4" w:space="0" w:color="auto"/>
              <w:right w:val="single" w:sz="4" w:space="0" w:color="auto"/>
            </w:tcBorders>
            <w:shd w:val="clear" w:color="auto" w:fill="auto"/>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 xml:space="preserve">Лук </w:t>
            </w:r>
            <w:proofErr w:type="spellStart"/>
            <w:r w:rsidRPr="00BE6075">
              <w:rPr>
                <w:rFonts w:ascii="Times New Roman" w:eastAsia="Times New Roman" w:hAnsi="Times New Roman" w:cs="Times New Roman"/>
                <w:color w:val="000000"/>
                <w:sz w:val="28"/>
                <w:szCs w:val="28"/>
                <w:lang w:eastAsia="ru-RU"/>
              </w:rPr>
              <w:t>шнитт</w:t>
            </w:r>
            <w:proofErr w:type="spellEnd"/>
          </w:p>
        </w:tc>
        <w:tc>
          <w:tcPr>
            <w:tcW w:w="2484" w:type="dxa"/>
            <w:tcBorders>
              <w:top w:val="nil"/>
              <w:left w:val="nil"/>
              <w:bottom w:val="single" w:sz="4" w:space="0" w:color="auto"/>
              <w:right w:val="single" w:sz="4" w:space="0" w:color="auto"/>
            </w:tcBorders>
            <w:shd w:val="clear" w:color="auto" w:fill="auto"/>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куртина</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V</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36</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Любисток лекарственный</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1</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37</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Малина обыкновенная</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5</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IV</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38</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Маралий корень</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1</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39</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Мать-и-мачеха обыкновенная</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куртина</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VI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40</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Медуница лекарственная</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куртина</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41</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Мелисса обыкновенная</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куртина</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42</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Мята перечная</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куртина</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43</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 xml:space="preserve">Облепиха </w:t>
            </w:r>
            <w:proofErr w:type="spellStart"/>
            <w:r w:rsidRPr="00BE6075">
              <w:rPr>
                <w:rFonts w:ascii="Times New Roman" w:eastAsia="Times New Roman" w:hAnsi="Times New Roman" w:cs="Times New Roman"/>
                <w:color w:val="000000"/>
                <w:sz w:val="28"/>
                <w:szCs w:val="28"/>
                <w:lang w:eastAsia="ru-RU"/>
              </w:rPr>
              <w:t>крушиновидная</w:t>
            </w:r>
            <w:proofErr w:type="spellEnd"/>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3</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IV</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44</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Одуванчик лекарственный</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куртина</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45</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Осот огородный</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3-5</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VI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46</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Очиток пурпуровый</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5-7</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47</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Папоротник орляк</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1</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48</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Пастушья сумка</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куртина</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VI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49</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Пижма обыкновенная</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7-9</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50</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Пион уклоняющийся (</w:t>
            </w:r>
            <w:proofErr w:type="spellStart"/>
            <w:r w:rsidRPr="00BE6075">
              <w:rPr>
                <w:rFonts w:ascii="Times New Roman" w:eastAsia="Times New Roman" w:hAnsi="Times New Roman" w:cs="Times New Roman"/>
                <w:color w:val="000000"/>
                <w:sz w:val="28"/>
                <w:szCs w:val="28"/>
                <w:lang w:eastAsia="ru-RU"/>
              </w:rPr>
              <w:t>марьин</w:t>
            </w:r>
            <w:proofErr w:type="spellEnd"/>
            <w:r w:rsidRPr="00BE6075">
              <w:rPr>
                <w:rFonts w:ascii="Times New Roman" w:eastAsia="Times New Roman" w:hAnsi="Times New Roman" w:cs="Times New Roman"/>
                <w:color w:val="000000"/>
                <w:sz w:val="28"/>
                <w:szCs w:val="28"/>
                <w:lang w:eastAsia="ru-RU"/>
              </w:rPr>
              <w:t xml:space="preserve"> корень)</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1</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51</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Подорожник большой</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куртина</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52</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Полынь горькая</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3</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lastRenderedPageBreak/>
              <w:t>53</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Полынь обыкновенная</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3</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54</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Пустырник сердечный</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5</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55</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Пырей ползучий</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куртина</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VI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56</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Ревень лекарственный</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1</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57</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Рогоз узколистный</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12</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III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58</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Ромашка аптечная</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куртина</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59</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Рябина обыкновенная</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1</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w:t>
            </w:r>
          </w:p>
        </w:tc>
      </w:tr>
      <w:tr w:rsidR="00BE6075" w:rsidRPr="00BE6075" w:rsidTr="00BE6075">
        <w:trPr>
          <w:trHeight w:val="360"/>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60</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Ряска малая</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куртина</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III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61</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Сныть обыкновенная</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куртина</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62</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Спаржа лекарственная</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1-3</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63</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Стрелолист обыкновенный</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3</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III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64</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Сусак зонтичный</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5</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III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65</w:t>
            </w:r>
          </w:p>
        </w:tc>
        <w:tc>
          <w:tcPr>
            <w:tcW w:w="4285" w:type="dxa"/>
            <w:tcBorders>
              <w:top w:val="nil"/>
              <w:left w:val="nil"/>
              <w:bottom w:val="single" w:sz="4" w:space="0" w:color="auto"/>
              <w:right w:val="single" w:sz="4" w:space="0" w:color="auto"/>
            </w:tcBorders>
            <w:shd w:val="clear" w:color="auto" w:fill="auto"/>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Тимьян обыкновенный</w:t>
            </w:r>
          </w:p>
        </w:tc>
        <w:tc>
          <w:tcPr>
            <w:tcW w:w="2484" w:type="dxa"/>
            <w:tcBorders>
              <w:top w:val="nil"/>
              <w:left w:val="nil"/>
              <w:bottom w:val="single" w:sz="4" w:space="0" w:color="auto"/>
              <w:right w:val="single" w:sz="4" w:space="0" w:color="auto"/>
            </w:tcBorders>
            <w:shd w:val="clear" w:color="auto" w:fill="auto"/>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куртина</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V</w:t>
            </w:r>
          </w:p>
        </w:tc>
      </w:tr>
      <w:tr w:rsidR="00BE6075" w:rsidRPr="00BE6075" w:rsidTr="00BE6075">
        <w:trPr>
          <w:trHeight w:val="750"/>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66</w:t>
            </w:r>
          </w:p>
        </w:tc>
        <w:tc>
          <w:tcPr>
            <w:tcW w:w="4285" w:type="dxa"/>
            <w:tcBorders>
              <w:top w:val="nil"/>
              <w:left w:val="nil"/>
              <w:bottom w:val="single" w:sz="4" w:space="0" w:color="auto"/>
              <w:right w:val="single" w:sz="4" w:space="0" w:color="auto"/>
            </w:tcBorders>
            <w:shd w:val="clear" w:color="auto" w:fill="auto"/>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Топинамбур (подсолнечник клубненосный)</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7-9</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VI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67</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Тростник обыкновенный</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20</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III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68</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Хвощ полевой</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куртина</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69</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Хмель вьющийся</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5</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70</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Цикорий обыкновенный</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5-7</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VI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71</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Черёмуха обыкновенная</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1</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72</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Черемша (лук победный)</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куртина</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73</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Чистяк весенний</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7</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III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74</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Шалфей лекарственный</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куртина</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75</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Шиповник коричный</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1</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w:t>
            </w:r>
          </w:p>
        </w:tc>
      </w:tr>
      <w:tr w:rsidR="00BE6075" w:rsidRPr="00BE6075" w:rsidTr="00BE6075">
        <w:trPr>
          <w:trHeight w:val="31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76</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Щавель кислый</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куртина</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77</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Эстрагон (тархун)</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1-3</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II</w:t>
            </w:r>
          </w:p>
        </w:tc>
      </w:tr>
      <w:tr w:rsidR="00BE6075" w:rsidRPr="00BE6075" w:rsidTr="00BE6075">
        <w:trPr>
          <w:trHeight w:val="375"/>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313"/>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78</w:t>
            </w:r>
          </w:p>
        </w:tc>
        <w:tc>
          <w:tcPr>
            <w:tcW w:w="4285"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162"/>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Ярутка полевая</w:t>
            </w:r>
          </w:p>
        </w:tc>
        <w:tc>
          <w:tcPr>
            <w:tcW w:w="2484"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3"/>
              <w:contextualSpacing/>
              <w:jc w:val="center"/>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куртина</w:t>
            </w:r>
          </w:p>
        </w:tc>
        <w:tc>
          <w:tcPr>
            <w:tcW w:w="1706" w:type="dxa"/>
            <w:tcBorders>
              <w:top w:val="nil"/>
              <w:left w:val="nil"/>
              <w:bottom w:val="single" w:sz="4" w:space="0" w:color="auto"/>
              <w:right w:val="single" w:sz="4" w:space="0" w:color="auto"/>
            </w:tcBorders>
            <w:shd w:val="clear" w:color="auto" w:fill="auto"/>
            <w:noWrap/>
            <w:vAlign w:val="bottom"/>
            <w:hideMark/>
          </w:tcPr>
          <w:p w:rsidR="00BE6075" w:rsidRPr="00BE6075" w:rsidRDefault="00BE6075" w:rsidP="00BE6075">
            <w:pPr>
              <w:spacing w:after="0" w:line="360" w:lineRule="auto"/>
              <w:ind w:right="-1" w:firstLine="720"/>
              <w:contextualSpacing/>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VI</w:t>
            </w:r>
          </w:p>
        </w:tc>
      </w:tr>
    </w:tbl>
    <w:p w:rsidR="00BF5CBC" w:rsidRPr="00BE6075" w:rsidRDefault="00BF5CBC" w:rsidP="00567200">
      <w:pPr>
        <w:spacing w:line="360" w:lineRule="auto"/>
        <w:ind w:right="-1" w:firstLine="720"/>
        <w:contextualSpacing/>
        <w:jc w:val="both"/>
        <w:rPr>
          <w:rFonts w:ascii="Times New Roman" w:hAnsi="Times New Roman" w:cs="Times New Roman"/>
          <w:sz w:val="28"/>
          <w:szCs w:val="28"/>
        </w:rPr>
      </w:pPr>
    </w:p>
    <w:p w:rsidR="0067374E" w:rsidRPr="00BE6075" w:rsidRDefault="0067374E" w:rsidP="00567200">
      <w:pPr>
        <w:spacing w:line="360" w:lineRule="auto"/>
        <w:ind w:right="-1" w:firstLine="720"/>
        <w:contextualSpacing/>
        <w:jc w:val="both"/>
        <w:rPr>
          <w:rFonts w:ascii="Times New Roman" w:hAnsi="Times New Roman" w:cs="Times New Roman"/>
          <w:sz w:val="28"/>
          <w:szCs w:val="28"/>
        </w:rPr>
      </w:pPr>
    </w:p>
    <w:p w:rsidR="003E6FCA" w:rsidRPr="00BE6075" w:rsidRDefault="003E6FCA" w:rsidP="00567200">
      <w:pPr>
        <w:pStyle w:val="a3"/>
        <w:spacing w:line="360" w:lineRule="auto"/>
        <w:ind w:right="-1" w:firstLine="720"/>
        <w:jc w:val="both"/>
        <w:rPr>
          <w:rFonts w:ascii="Times New Roman" w:hAnsi="Times New Roman" w:cs="Times New Roman"/>
          <w:sz w:val="28"/>
          <w:szCs w:val="28"/>
        </w:rPr>
      </w:pPr>
    </w:p>
    <w:p w:rsidR="00CB50C6" w:rsidRPr="00BE6075" w:rsidRDefault="00CB50C6" w:rsidP="00567200">
      <w:pPr>
        <w:pStyle w:val="a3"/>
        <w:spacing w:line="360" w:lineRule="auto"/>
        <w:ind w:right="-1" w:firstLine="720"/>
        <w:jc w:val="both"/>
        <w:rPr>
          <w:rFonts w:ascii="Times New Roman" w:hAnsi="Times New Roman" w:cs="Times New Roman"/>
          <w:sz w:val="28"/>
          <w:szCs w:val="28"/>
        </w:rPr>
      </w:pPr>
    </w:p>
    <w:p w:rsidR="004D0339" w:rsidRPr="00BE6075" w:rsidRDefault="00035224" w:rsidP="00567200">
      <w:pPr>
        <w:pStyle w:val="a3"/>
        <w:spacing w:line="360" w:lineRule="auto"/>
        <w:ind w:left="-426" w:right="-1" w:firstLine="720"/>
        <w:jc w:val="both"/>
        <w:rPr>
          <w:rFonts w:ascii="Times New Roman" w:hAnsi="Times New Roman" w:cs="Times New Roman"/>
          <w:sz w:val="28"/>
          <w:szCs w:val="28"/>
        </w:rPr>
      </w:pPr>
      <w:r w:rsidRPr="00BE6075">
        <w:rPr>
          <w:rFonts w:ascii="Times New Roman" w:hAnsi="Times New Roman" w:cs="Times New Roman"/>
          <w:sz w:val="28"/>
          <w:szCs w:val="28"/>
        </w:rPr>
        <w:t>Приложение 2</w:t>
      </w:r>
    </w:p>
    <w:p w:rsidR="00035224" w:rsidRPr="00BE6075" w:rsidRDefault="00035224" w:rsidP="00567200">
      <w:pPr>
        <w:pStyle w:val="a3"/>
        <w:spacing w:line="360" w:lineRule="auto"/>
        <w:ind w:left="-426" w:right="-1" w:firstLine="720"/>
        <w:jc w:val="both"/>
        <w:rPr>
          <w:rFonts w:ascii="Times New Roman" w:hAnsi="Times New Roman" w:cs="Times New Roman"/>
          <w:sz w:val="28"/>
          <w:szCs w:val="28"/>
        </w:rPr>
      </w:pPr>
      <w:proofErr w:type="gramStart"/>
      <w:r w:rsidRPr="00BE6075">
        <w:rPr>
          <w:rFonts w:ascii="Times New Roman" w:hAnsi="Times New Roman" w:cs="Times New Roman"/>
          <w:sz w:val="28"/>
          <w:szCs w:val="28"/>
        </w:rPr>
        <w:t>Ведомость  строительных</w:t>
      </w:r>
      <w:proofErr w:type="gramEnd"/>
      <w:r w:rsidRPr="00BE6075">
        <w:rPr>
          <w:rFonts w:ascii="Times New Roman" w:hAnsi="Times New Roman" w:cs="Times New Roman"/>
          <w:sz w:val="28"/>
          <w:szCs w:val="28"/>
        </w:rPr>
        <w:t xml:space="preserve"> материалов, необходимых для реализации проекта</w:t>
      </w:r>
    </w:p>
    <w:tbl>
      <w:tblPr>
        <w:tblW w:w="9579" w:type="dxa"/>
        <w:tblLook w:val="04A0" w:firstRow="1" w:lastRow="0" w:firstColumn="1" w:lastColumn="0" w:noHBand="0" w:noVBand="1"/>
      </w:tblPr>
      <w:tblGrid>
        <w:gridCol w:w="655"/>
        <w:gridCol w:w="3483"/>
        <w:gridCol w:w="1965"/>
        <w:gridCol w:w="1692"/>
        <w:gridCol w:w="1784"/>
      </w:tblGrid>
      <w:tr w:rsidR="00035224" w:rsidRPr="00BE6075" w:rsidTr="00035224">
        <w:trPr>
          <w:trHeight w:val="91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224" w:rsidRPr="00BE6075" w:rsidRDefault="00035224" w:rsidP="00BE6075">
            <w:pPr>
              <w:spacing w:after="0" w:line="360" w:lineRule="auto"/>
              <w:ind w:right="-1" w:firstLine="171"/>
              <w:jc w:val="both"/>
              <w:rPr>
                <w:rFonts w:ascii="Times New Roman" w:eastAsia="Times New Roman" w:hAnsi="Times New Roman" w:cs="Times New Roman"/>
                <w:bCs/>
                <w:color w:val="000000"/>
                <w:sz w:val="28"/>
                <w:szCs w:val="28"/>
                <w:lang w:eastAsia="ru-RU"/>
              </w:rPr>
            </w:pPr>
            <w:r w:rsidRPr="00BE6075">
              <w:rPr>
                <w:rFonts w:ascii="Times New Roman" w:eastAsia="Times New Roman" w:hAnsi="Times New Roman" w:cs="Times New Roman"/>
                <w:bCs/>
                <w:color w:val="000000"/>
                <w:sz w:val="28"/>
                <w:szCs w:val="28"/>
                <w:lang w:eastAsia="ru-RU"/>
              </w:rPr>
              <w:t>№</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035224" w:rsidRPr="00BE6075" w:rsidRDefault="00035224" w:rsidP="00BE6075">
            <w:pPr>
              <w:spacing w:after="0" w:line="360" w:lineRule="auto"/>
              <w:ind w:right="-1" w:hanging="59"/>
              <w:jc w:val="center"/>
              <w:rPr>
                <w:rFonts w:ascii="Times New Roman" w:eastAsia="Times New Roman" w:hAnsi="Times New Roman" w:cs="Times New Roman"/>
                <w:bCs/>
                <w:color w:val="000000"/>
                <w:sz w:val="28"/>
                <w:szCs w:val="28"/>
                <w:lang w:eastAsia="ru-RU"/>
              </w:rPr>
            </w:pPr>
            <w:r w:rsidRPr="00BE6075">
              <w:rPr>
                <w:rFonts w:ascii="Times New Roman" w:eastAsia="Times New Roman" w:hAnsi="Times New Roman" w:cs="Times New Roman"/>
                <w:bCs/>
                <w:color w:val="000000"/>
                <w:sz w:val="28"/>
                <w:szCs w:val="28"/>
                <w:lang w:eastAsia="ru-RU"/>
              </w:rPr>
              <w:t>Наименование материала</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035224" w:rsidRPr="00BE6075" w:rsidRDefault="00035224" w:rsidP="00BE6075">
            <w:pPr>
              <w:spacing w:after="0" w:line="360" w:lineRule="auto"/>
              <w:ind w:left="381" w:right="-1" w:hanging="149"/>
              <w:jc w:val="both"/>
              <w:rPr>
                <w:rFonts w:ascii="Times New Roman" w:eastAsia="Times New Roman" w:hAnsi="Times New Roman" w:cs="Times New Roman"/>
                <w:bCs/>
                <w:color w:val="000000"/>
                <w:sz w:val="28"/>
                <w:szCs w:val="28"/>
                <w:lang w:eastAsia="ru-RU"/>
              </w:rPr>
            </w:pPr>
            <w:r w:rsidRPr="00BE6075">
              <w:rPr>
                <w:rFonts w:ascii="Times New Roman" w:eastAsia="Times New Roman" w:hAnsi="Times New Roman" w:cs="Times New Roman"/>
                <w:bCs/>
                <w:color w:val="000000"/>
                <w:sz w:val="28"/>
                <w:szCs w:val="28"/>
                <w:lang w:eastAsia="ru-RU"/>
              </w:rPr>
              <w:t>Видовая точка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35224" w:rsidRPr="00BE6075" w:rsidRDefault="00035224" w:rsidP="00BE6075">
            <w:pPr>
              <w:spacing w:after="0" w:line="360" w:lineRule="auto"/>
              <w:ind w:right="-1" w:firstLine="335"/>
              <w:jc w:val="both"/>
              <w:rPr>
                <w:rFonts w:ascii="Times New Roman" w:eastAsia="Times New Roman" w:hAnsi="Times New Roman" w:cs="Times New Roman"/>
                <w:bCs/>
                <w:color w:val="000000"/>
                <w:sz w:val="28"/>
                <w:szCs w:val="28"/>
                <w:lang w:eastAsia="ru-RU"/>
              </w:rPr>
            </w:pPr>
            <w:r w:rsidRPr="00BE6075">
              <w:rPr>
                <w:rFonts w:ascii="Times New Roman" w:eastAsia="Times New Roman" w:hAnsi="Times New Roman" w:cs="Times New Roman"/>
                <w:bCs/>
                <w:color w:val="000000"/>
                <w:sz w:val="28"/>
                <w:szCs w:val="28"/>
                <w:lang w:eastAsia="ru-RU"/>
              </w:rPr>
              <w:t>Ед. измерения</w:t>
            </w:r>
          </w:p>
        </w:tc>
        <w:tc>
          <w:tcPr>
            <w:tcW w:w="1787" w:type="dxa"/>
            <w:tcBorders>
              <w:top w:val="single" w:sz="4" w:space="0" w:color="auto"/>
              <w:left w:val="nil"/>
              <w:bottom w:val="single" w:sz="4" w:space="0" w:color="auto"/>
              <w:right w:val="single" w:sz="4" w:space="0" w:color="auto"/>
            </w:tcBorders>
            <w:shd w:val="clear" w:color="auto" w:fill="auto"/>
            <w:vAlign w:val="center"/>
            <w:hideMark/>
          </w:tcPr>
          <w:p w:rsidR="00035224" w:rsidRPr="00BE6075" w:rsidRDefault="00035224" w:rsidP="00567200">
            <w:pPr>
              <w:spacing w:after="0" w:line="360" w:lineRule="auto"/>
              <w:ind w:right="-1"/>
              <w:jc w:val="both"/>
              <w:rPr>
                <w:rFonts w:ascii="Times New Roman" w:eastAsia="Times New Roman" w:hAnsi="Times New Roman" w:cs="Times New Roman"/>
                <w:bCs/>
                <w:color w:val="000000"/>
                <w:sz w:val="28"/>
                <w:szCs w:val="28"/>
                <w:lang w:eastAsia="ru-RU"/>
              </w:rPr>
            </w:pPr>
            <w:r w:rsidRPr="00BE6075">
              <w:rPr>
                <w:rFonts w:ascii="Times New Roman" w:eastAsia="Times New Roman" w:hAnsi="Times New Roman" w:cs="Times New Roman"/>
                <w:bCs/>
                <w:color w:val="000000"/>
                <w:sz w:val="28"/>
                <w:szCs w:val="28"/>
                <w:lang w:eastAsia="ru-RU"/>
              </w:rPr>
              <w:t>Расчётная потребность</w:t>
            </w:r>
          </w:p>
        </w:tc>
      </w:tr>
      <w:tr w:rsidR="00035224" w:rsidRPr="00BE6075" w:rsidTr="00035224">
        <w:trPr>
          <w:trHeight w:val="375"/>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035224" w:rsidRPr="00BE6075" w:rsidRDefault="00035224" w:rsidP="00BE6075">
            <w:pPr>
              <w:spacing w:after="0" w:line="360" w:lineRule="auto"/>
              <w:ind w:right="-1" w:firstLine="171"/>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1</w:t>
            </w:r>
          </w:p>
        </w:tc>
        <w:tc>
          <w:tcPr>
            <w:tcW w:w="3544" w:type="dxa"/>
            <w:tcBorders>
              <w:top w:val="nil"/>
              <w:left w:val="nil"/>
              <w:bottom w:val="single" w:sz="4" w:space="0" w:color="auto"/>
              <w:right w:val="single" w:sz="4" w:space="0" w:color="auto"/>
            </w:tcBorders>
            <w:shd w:val="clear" w:color="auto" w:fill="auto"/>
            <w:vAlign w:val="bottom"/>
            <w:hideMark/>
          </w:tcPr>
          <w:p w:rsidR="00035224" w:rsidRPr="00BE6075" w:rsidRDefault="00035224" w:rsidP="00BE6075">
            <w:pPr>
              <w:spacing w:after="0" w:line="360" w:lineRule="auto"/>
              <w:ind w:right="-1" w:firstLine="83"/>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Бутовый камень</w:t>
            </w:r>
          </w:p>
        </w:tc>
        <w:tc>
          <w:tcPr>
            <w:tcW w:w="1985" w:type="dxa"/>
            <w:tcBorders>
              <w:top w:val="nil"/>
              <w:left w:val="nil"/>
              <w:bottom w:val="single" w:sz="4" w:space="0" w:color="auto"/>
              <w:right w:val="single" w:sz="4" w:space="0" w:color="auto"/>
            </w:tcBorders>
            <w:shd w:val="clear" w:color="auto" w:fill="auto"/>
            <w:vAlign w:val="bottom"/>
            <w:hideMark/>
          </w:tcPr>
          <w:p w:rsidR="00035224" w:rsidRPr="00BE6075" w:rsidRDefault="00035224" w:rsidP="00567200">
            <w:pPr>
              <w:spacing w:after="0" w:line="360" w:lineRule="auto"/>
              <w:ind w:right="-1" w:firstLine="720"/>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III</w:t>
            </w:r>
          </w:p>
        </w:tc>
        <w:tc>
          <w:tcPr>
            <w:tcW w:w="1701" w:type="dxa"/>
            <w:tcBorders>
              <w:top w:val="nil"/>
              <w:left w:val="nil"/>
              <w:bottom w:val="single" w:sz="4" w:space="0" w:color="auto"/>
              <w:right w:val="single" w:sz="4" w:space="0" w:color="auto"/>
            </w:tcBorders>
            <w:shd w:val="clear" w:color="auto" w:fill="auto"/>
            <w:vAlign w:val="bottom"/>
            <w:hideMark/>
          </w:tcPr>
          <w:p w:rsidR="00035224" w:rsidRPr="00BE6075" w:rsidRDefault="00035224" w:rsidP="00567200">
            <w:pPr>
              <w:spacing w:after="0" w:line="360" w:lineRule="auto"/>
              <w:ind w:right="-1" w:firstLine="720"/>
              <w:jc w:val="both"/>
              <w:rPr>
                <w:rFonts w:ascii="Times New Roman" w:eastAsia="Times New Roman" w:hAnsi="Times New Roman" w:cs="Times New Roman"/>
                <w:color w:val="000000"/>
                <w:sz w:val="28"/>
                <w:szCs w:val="28"/>
                <w:lang w:eastAsia="ru-RU"/>
              </w:rPr>
            </w:pPr>
            <w:proofErr w:type="spellStart"/>
            <w:r w:rsidRPr="00BE6075">
              <w:rPr>
                <w:rFonts w:ascii="Times New Roman" w:eastAsia="Times New Roman" w:hAnsi="Times New Roman" w:cs="Times New Roman"/>
                <w:color w:val="000000"/>
                <w:sz w:val="28"/>
                <w:szCs w:val="28"/>
                <w:lang w:eastAsia="ru-RU"/>
              </w:rPr>
              <w:t>тн</w:t>
            </w:r>
            <w:proofErr w:type="spellEnd"/>
          </w:p>
        </w:tc>
        <w:tc>
          <w:tcPr>
            <w:tcW w:w="1787" w:type="dxa"/>
            <w:tcBorders>
              <w:top w:val="nil"/>
              <w:left w:val="nil"/>
              <w:bottom w:val="single" w:sz="4" w:space="0" w:color="auto"/>
              <w:right w:val="single" w:sz="4" w:space="0" w:color="auto"/>
            </w:tcBorders>
            <w:shd w:val="clear" w:color="auto" w:fill="auto"/>
            <w:vAlign w:val="bottom"/>
            <w:hideMark/>
          </w:tcPr>
          <w:p w:rsidR="00035224" w:rsidRPr="00BE6075" w:rsidRDefault="00035224" w:rsidP="00567200">
            <w:pPr>
              <w:spacing w:after="0" w:line="360" w:lineRule="auto"/>
              <w:ind w:right="-1" w:firstLine="720"/>
              <w:jc w:val="both"/>
              <w:rPr>
                <w:rFonts w:ascii="Times New Roman" w:eastAsia="Times New Roman" w:hAnsi="Times New Roman" w:cs="Times New Roman"/>
                <w:color w:val="000000"/>
                <w:sz w:val="28"/>
                <w:szCs w:val="28"/>
                <w:lang w:eastAsia="ru-RU"/>
              </w:rPr>
            </w:pPr>
            <w:r w:rsidRPr="00BE6075">
              <w:rPr>
                <w:rFonts w:ascii="Times New Roman" w:eastAsia="Times New Roman" w:hAnsi="Times New Roman" w:cs="Times New Roman"/>
                <w:color w:val="000000"/>
                <w:sz w:val="28"/>
                <w:szCs w:val="28"/>
                <w:lang w:eastAsia="ru-RU"/>
              </w:rPr>
              <w:t>0,80</w:t>
            </w:r>
          </w:p>
        </w:tc>
      </w:tr>
      <w:tr w:rsidR="00035224" w:rsidRPr="00035224" w:rsidTr="00035224">
        <w:trPr>
          <w:trHeight w:val="375"/>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035224" w:rsidRPr="00035224" w:rsidRDefault="00035224" w:rsidP="00BE6075">
            <w:pPr>
              <w:spacing w:after="0" w:line="360" w:lineRule="auto"/>
              <w:ind w:right="-1" w:firstLine="171"/>
              <w:jc w:val="both"/>
              <w:rPr>
                <w:rFonts w:ascii="Times New Roman" w:eastAsia="Times New Roman" w:hAnsi="Times New Roman" w:cs="Times New Roman"/>
                <w:color w:val="000000"/>
                <w:sz w:val="28"/>
                <w:szCs w:val="28"/>
                <w:lang w:eastAsia="ru-RU"/>
              </w:rPr>
            </w:pPr>
            <w:r w:rsidRPr="00035224">
              <w:rPr>
                <w:rFonts w:ascii="Times New Roman" w:eastAsia="Times New Roman" w:hAnsi="Times New Roman" w:cs="Times New Roman"/>
                <w:color w:val="000000"/>
                <w:sz w:val="28"/>
                <w:szCs w:val="28"/>
                <w:lang w:eastAsia="ru-RU"/>
              </w:rPr>
              <w:t> </w:t>
            </w:r>
          </w:p>
        </w:tc>
        <w:tc>
          <w:tcPr>
            <w:tcW w:w="3544" w:type="dxa"/>
            <w:tcBorders>
              <w:top w:val="nil"/>
              <w:left w:val="nil"/>
              <w:bottom w:val="single" w:sz="4" w:space="0" w:color="auto"/>
              <w:right w:val="single" w:sz="4" w:space="0" w:color="auto"/>
            </w:tcBorders>
            <w:shd w:val="clear" w:color="auto" w:fill="auto"/>
            <w:vAlign w:val="bottom"/>
            <w:hideMark/>
          </w:tcPr>
          <w:p w:rsidR="00035224" w:rsidRPr="00035224" w:rsidRDefault="00035224" w:rsidP="00BE6075">
            <w:pPr>
              <w:spacing w:after="0" w:line="360" w:lineRule="auto"/>
              <w:ind w:right="-1" w:firstLine="83"/>
              <w:jc w:val="both"/>
              <w:rPr>
                <w:rFonts w:ascii="Times New Roman" w:eastAsia="Times New Roman" w:hAnsi="Times New Roman" w:cs="Times New Roman"/>
                <w:color w:val="000000"/>
                <w:sz w:val="28"/>
                <w:szCs w:val="28"/>
                <w:lang w:eastAsia="ru-RU"/>
              </w:rPr>
            </w:pPr>
            <w:r w:rsidRPr="00035224">
              <w:rPr>
                <w:rFonts w:ascii="Times New Roman" w:eastAsia="Times New Roman" w:hAnsi="Times New Roman" w:cs="Times New Roman"/>
                <w:color w:val="000000"/>
                <w:sz w:val="28"/>
                <w:szCs w:val="28"/>
                <w:lang w:eastAsia="ru-RU"/>
              </w:rPr>
              <w:t> </w:t>
            </w:r>
          </w:p>
        </w:tc>
        <w:tc>
          <w:tcPr>
            <w:tcW w:w="1985" w:type="dxa"/>
            <w:tcBorders>
              <w:top w:val="nil"/>
              <w:left w:val="nil"/>
              <w:bottom w:val="single" w:sz="4" w:space="0" w:color="auto"/>
              <w:right w:val="single" w:sz="4" w:space="0" w:color="auto"/>
            </w:tcBorders>
            <w:shd w:val="clear" w:color="auto" w:fill="auto"/>
            <w:vAlign w:val="bottom"/>
            <w:hideMark/>
          </w:tcPr>
          <w:p w:rsidR="00035224" w:rsidRPr="00035224" w:rsidRDefault="00035224" w:rsidP="00567200">
            <w:pPr>
              <w:spacing w:after="0" w:line="360" w:lineRule="auto"/>
              <w:ind w:right="-1" w:firstLine="720"/>
              <w:jc w:val="both"/>
              <w:rPr>
                <w:rFonts w:ascii="Times New Roman" w:eastAsia="Times New Roman" w:hAnsi="Times New Roman" w:cs="Times New Roman"/>
                <w:color w:val="000000"/>
                <w:sz w:val="28"/>
                <w:szCs w:val="28"/>
                <w:lang w:eastAsia="ru-RU"/>
              </w:rPr>
            </w:pPr>
            <w:r w:rsidRPr="00035224">
              <w:rPr>
                <w:rFonts w:ascii="Times New Roman" w:eastAsia="Times New Roman" w:hAnsi="Times New Roman" w:cs="Times New Roman"/>
                <w:color w:val="000000"/>
                <w:sz w:val="28"/>
                <w:szCs w:val="28"/>
                <w:lang w:eastAsia="ru-RU"/>
              </w:rPr>
              <w:t>V</w:t>
            </w:r>
          </w:p>
        </w:tc>
        <w:tc>
          <w:tcPr>
            <w:tcW w:w="1701" w:type="dxa"/>
            <w:tcBorders>
              <w:top w:val="nil"/>
              <w:left w:val="nil"/>
              <w:bottom w:val="single" w:sz="4" w:space="0" w:color="auto"/>
              <w:right w:val="single" w:sz="4" w:space="0" w:color="auto"/>
            </w:tcBorders>
            <w:shd w:val="clear" w:color="auto" w:fill="auto"/>
            <w:vAlign w:val="bottom"/>
            <w:hideMark/>
          </w:tcPr>
          <w:p w:rsidR="00035224" w:rsidRPr="00035224" w:rsidRDefault="00035224" w:rsidP="00567200">
            <w:pPr>
              <w:spacing w:after="0" w:line="360" w:lineRule="auto"/>
              <w:ind w:right="-1" w:firstLine="720"/>
              <w:jc w:val="both"/>
              <w:rPr>
                <w:rFonts w:ascii="Times New Roman" w:eastAsia="Times New Roman" w:hAnsi="Times New Roman" w:cs="Times New Roman"/>
                <w:color w:val="000000"/>
                <w:sz w:val="28"/>
                <w:szCs w:val="28"/>
                <w:lang w:eastAsia="ru-RU"/>
              </w:rPr>
            </w:pPr>
            <w:proofErr w:type="spellStart"/>
            <w:r w:rsidRPr="00035224">
              <w:rPr>
                <w:rFonts w:ascii="Times New Roman" w:eastAsia="Times New Roman" w:hAnsi="Times New Roman" w:cs="Times New Roman"/>
                <w:color w:val="000000"/>
                <w:sz w:val="28"/>
                <w:szCs w:val="28"/>
                <w:lang w:eastAsia="ru-RU"/>
              </w:rPr>
              <w:t>тн</w:t>
            </w:r>
            <w:proofErr w:type="spellEnd"/>
          </w:p>
        </w:tc>
        <w:tc>
          <w:tcPr>
            <w:tcW w:w="1787" w:type="dxa"/>
            <w:tcBorders>
              <w:top w:val="nil"/>
              <w:left w:val="nil"/>
              <w:bottom w:val="single" w:sz="4" w:space="0" w:color="auto"/>
              <w:right w:val="single" w:sz="4" w:space="0" w:color="auto"/>
            </w:tcBorders>
            <w:shd w:val="clear" w:color="auto" w:fill="auto"/>
            <w:vAlign w:val="bottom"/>
            <w:hideMark/>
          </w:tcPr>
          <w:p w:rsidR="00035224" w:rsidRPr="00035224" w:rsidRDefault="00035224" w:rsidP="00567200">
            <w:pPr>
              <w:spacing w:after="0" w:line="360" w:lineRule="auto"/>
              <w:ind w:right="-1" w:firstLine="720"/>
              <w:jc w:val="both"/>
              <w:rPr>
                <w:rFonts w:ascii="Times New Roman" w:eastAsia="Times New Roman" w:hAnsi="Times New Roman" w:cs="Times New Roman"/>
                <w:color w:val="000000"/>
                <w:sz w:val="28"/>
                <w:szCs w:val="28"/>
                <w:lang w:eastAsia="ru-RU"/>
              </w:rPr>
            </w:pPr>
            <w:r w:rsidRPr="00035224">
              <w:rPr>
                <w:rFonts w:ascii="Times New Roman" w:eastAsia="Times New Roman" w:hAnsi="Times New Roman" w:cs="Times New Roman"/>
                <w:color w:val="000000"/>
                <w:sz w:val="28"/>
                <w:szCs w:val="28"/>
                <w:lang w:eastAsia="ru-RU"/>
              </w:rPr>
              <w:t>1,00</w:t>
            </w:r>
          </w:p>
        </w:tc>
      </w:tr>
      <w:tr w:rsidR="00035224" w:rsidRPr="00035224" w:rsidTr="00035224">
        <w:trPr>
          <w:trHeight w:val="375"/>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035224" w:rsidRPr="00035224" w:rsidRDefault="00035224" w:rsidP="00BE6075">
            <w:pPr>
              <w:spacing w:after="0" w:line="360" w:lineRule="auto"/>
              <w:ind w:right="-1" w:firstLine="171"/>
              <w:jc w:val="both"/>
              <w:rPr>
                <w:rFonts w:ascii="Times New Roman" w:eastAsia="Times New Roman" w:hAnsi="Times New Roman" w:cs="Times New Roman"/>
                <w:color w:val="000000"/>
                <w:sz w:val="28"/>
                <w:szCs w:val="28"/>
                <w:lang w:eastAsia="ru-RU"/>
              </w:rPr>
            </w:pPr>
            <w:r w:rsidRPr="00035224">
              <w:rPr>
                <w:rFonts w:ascii="Times New Roman" w:eastAsia="Times New Roman" w:hAnsi="Times New Roman" w:cs="Times New Roman"/>
                <w:color w:val="000000"/>
                <w:sz w:val="28"/>
                <w:szCs w:val="28"/>
                <w:lang w:eastAsia="ru-RU"/>
              </w:rPr>
              <w:t>2</w:t>
            </w:r>
          </w:p>
        </w:tc>
        <w:tc>
          <w:tcPr>
            <w:tcW w:w="3544" w:type="dxa"/>
            <w:tcBorders>
              <w:top w:val="nil"/>
              <w:left w:val="nil"/>
              <w:bottom w:val="single" w:sz="4" w:space="0" w:color="auto"/>
              <w:right w:val="single" w:sz="4" w:space="0" w:color="auto"/>
            </w:tcBorders>
            <w:shd w:val="clear" w:color="auto" w:fill="auto"/>
            <w:vAlign w:val="bottom"/>
            <w:hideMark/>
          </w:tcPr>
          <w:p w:rsidR="00035224" w:rsidRPr="00035224" w:rsidRDefault="00035224" w:rsidP="00BE6075">
            <w:pPr>
              <w:spacing w:after="0" w:line="360" w:lineRule="auto"/>
              <w:ind w:right="-1" w:firstLine="83"/>
              <w:jc w:val="both"/>
              <w:rPr>
                <w:rFonts w:ascii="Times New Roman" w:eastAsia="Times New Roman" w:hAnsi="Times New Roman" w:cs="Times New Roman"/>
                <w:color w:val="000000"/>
                <w:sz w:val="28"/>
                <w:szCs w:val="28"/>
                <w:lang w:eastAsia="ru-RU"/>
              </w:rPr>
            </w:pPr>
            <w:proofErr w:type="spellStart"/>
            <w:r w:rsidRPr="00035224">
              <w:rPr>
                <w:rFonts w:ascii="Times New Roman" w:eastAsia="Times New Roman" w:hAnsi="Times New Roman" w:cs="Times New Roman"/>
                <w:color w:val="000000"/>
                <w:sz w:val="28"/>
                <w:szCs w:val="28"/>
                <w:lang w:eastAsia="ru-RU"/>
              </w:rPr>
              <w:t>Геотекстиль</w:t>
            </w:r>
            <w:proofErr w:type="spellEnd"/>
            <w:r w:rsidRPr="00035224">
              <w:rPr>
                <w:rFonts w:ascii="Times New Roman" w:eastAsia="Times New Roman" w:hAnsi="Times New Roman" w:cs="Times New Roman"/>
                <w:color w:val="000000"/>
                <w:sz w:val="28"/>
                <w:szCs w:val="28"/>
                <w:lang w:eastAsia="ru-RU"/>
              </w:rPr>
              <w:t xml:space="preserve"> (11м*7м)</w:t>
            </w:r>
          </w:p>
        </w:tc>
        <w:tc>
          <w:tcPr>
            <w:tcW w:w="1985" w:type="dxa"/>
            <w:tcBorders>
              <w:top w:val="nil"/>
              <w:left w:val="nil"/>
              <w:bottom w:val="single" w:sz="4" w:space="0" w:color="auto"/>
              <w:right w:val="single" w:sz="4" w:space="0" w:color="auto"/>
            </w:tcBorders>
            <w:shd w:val="clear" w:color="auto" w:fill="auto"/>
            <w:vAlign w:val="bottom"/>
            <w:hideMark/>
          </w:tcPr>
          <w:p w:rsidR="00035224" w:rsidRPr="00035224" w:rsidRDefault="00035224" w:rsidP="00567200">
            <w:pPr>
              <w:spacing w:after="0" w:line="360" w:lineRule="auto"/>
              <w:ind w:right="-1" w:firstLine="720"/>
              <w:jc w:val="both"/>
              <w:rPr>
                <w:rFonts w:ascii="Times New Roman" w:eastAsia="Times New Roman" w:hAnsi="Times New Roman" w:cs="Times New Roman"/>
                <w:color w:val="000000"/>
                <w:sz w:val="28"/>
                <w:szCs w:val="28"/>
                <w:lang w:eastAsia="ru-RU"/>
              </w:rPr>
            </w:pPr>
            <w:r w:rsidRPr="00035224">
              <w:rPr>
                <w:rFonts w:ascii="Times New Roman" w:eastAsia="Times New Roman" w:hAnsi="Times New Roman" w:cs="Times New Roman"/>
                <w:color w:val="000000"/>
                <w:sz w:val="28"/>
                <w:szCs w:val="28"/>
                <w:lang w:eastAsia="ru-RU"/>
              </w:rPr>
              <w:t>III</w:t>
            </w:r>
          </w:p>
        </w:tc>
        <w:tc>
          <w:tcPr>
            <w:tcW w:w="1701" w:type="dxa"/>
            <w:tcBorders>
              <w:top w:val="nil"/>
              <w:left w:val="nil"/>
              <w:bottom w:val="single" w:sz="4" w:space="0" w:color="auto"/>
              <w:right w:val="single" w:sz="4" w:space="0" w:color="auto"/>
            </w:tcBorders>
            <w:shd w:val="clear" w:color="000000" w:fill="FFFFFF"/>
            <w:vAlign w:val="bottom"/>
            <w:hideMark/>
          </w:tcPr>
          <w:p w:rsidR="00035224" w:rsidRPr="00035224" w:rsidRDefault="00035224" w:rsidP="00567200">
            <w:pPr>
              <w:spacing w:after="0" w:line="360" w:lineRule="auto"/>
              <w:ind w:right="-1" w:firstLine="720"/>
              <w:jc w:val="both"/>
              <w:rPr>
                <w:rFonts w:ascii="Times New Roman" w:eastAsia="Times New Roman" w:hAnsi="Times New Roman" w:cs="Times New Roman"/>
                <w:color w:val="000000"/>
                <w:sz w:val="28"/>
                <w:szCs w:val="28"/>
                <w:lang w:eastAsia="ru-RU"/>
              </w:rPr>
            </w:pPr>
            <w:r w:rsidRPr="00035224">
              <w:rPr>
                <w:rFonts w:ascii="Times New Roman" w:eastAsia="Times New Roman" w:hAnsi="Times New Roman" w:cs="Times New Roman"/>
                <w:color w:val="000000"/>
                <w:sz w:val="28"/>
                <w:szCs w:val="28"/>
                <w:lang w:eastAsia="ru-RU"/>
              </w:rPr>
              <w:t>м²</w:t>
            </w:r>
          </w:p>
        </w:tc>
        <w:tc>
          <w:tcPr>
            <w:tcW w:w="1787" w:type="dxa"/>
            <w:tcBorders>
              <w:top w:val="nil"/>
              <w:left w:val="nil"/>
              <w:bottom w:val="single" w:sz="4" w:space="0" w:color="auto"/>
              <w:right w:val="single" w:sz="4" w:space="0" w:color="auto"/>
            </w:tcBorders>
            <w:shd w:val="clear" w:color="auto" w:fill="auto"/>
            <w:vAlign w:val="bottom"/>
            <w:hideMark/>
          </w:tcPr>
          <w:p w:rsidR="00035224" w:rsidRPr="00035224" w:rsidRDefault="00035224" w:rsidP="00567200">
            <w:pPr>
              <w:spacing w:after="0" w:line="360" w:lineRule="auto"/>
              <w:ind w:right="-1" w:firstLine="720"/>
              <w:jc w:val="both"/>
              <w:rPr>
                <w:rFonts w:ascii="Times New Roman" w:eastAsia="Times New Roman" w:hAnsi="Times New Roman" w:cs="Times New Roman"/>
                <w:color w:val="000000"/>
                <w:sz w:val="28"/>
                <w:szCs w:val="28"/>
                <w:lang w:eastAsia="ru-RU"/>
              </w:rPr>
            </w:pPr>
            <w:r w:rsidRPr="00035224">
              <w:rPr>
                <w:rFonts w:ascii="Times New Roman" w:eastAsia="Times New Roman" w:hAnsi="Times New Roman" w:cs="Times New Roman"/>
                <w:color w:val="000000"/>
                <w:sz w:val="28"/>
                <w:szCs w:val="28"/>
                <w:lang w:eastAsia="ru-RU"/>
              </w:rPr>
              <w:t>77,00</w:t>
            </w:r>
          </w:p>
        </w:tc>
      </w:tr>
      <w:tr w:rsidR="00035224" w:rsidRPr="00035224" w:rsidTr="00035224">
        <w:trPr>
          <w:trHeight w:val="375"/>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035224" w:rsidRPr="00035224" w:rsidRDefault="00035224" w:rsidP="00BE6075">
            <w:pPr>
              <w:spacing w:after="0" w:line="360" w:lineRule="auto"/>
              <w:ind w:right="-1" w:firstLine="171"/>
              <w:jc w:val="both"/>
              <w:rPr>
                <w:rFonts w:ascii="Times New Roman" w:eastAsia="Times New Roman" w:hAnsi="Times New Roman" w:cs="Times New Roman"/>
                <w:color w:val="000000"/>
                <w:sz w:val="28"/>
                <w:szCs w:val="28"/>
                <w:lang w:eastAsia="ru-RU"/>
              </w:rPr>
            </w:pPr>
            <w:r w:rsidRPr="00035224">
              <w:rPr>
                <w:rFonts w:ascii="Times New Roman" w:eastAsia="Times New Roman" w:hAnsi="Times New Roman" w:cs="Times New Roman"/>
                <w:color w:val="000000"/>
                <w:sz w:val="28"/>
                <w:szCs w:val="28"/>
                <w:lang w:eastAsia="ru-RU"/>
              </w:rPr>
              <w:t>3</w:t>
            </w:r>
          </w:p>
        </w:tc>
        <w:tc>
          <w:tcPr>
            <w:tcW w:w="3544" w:type="dxa"/>
            <w:tcBorders>
              <w:top w:val="nil"/>
              <w:left w:val="nil"/>
              <w:bottom w:val="single" w:sz="4" w:space="0" w:color="auto"/>
              <w:right w:val="single" w:sz="4" w:space="0" w:color="auto"/>
            </w:tcBorders>
            <w:shd w:val="clear" w:color="auto" w:fill="auto"/>
            <w:vAlign w:val="bottom"/>
            <w:hideMark/>
          </w:tcPr>
          <w:p w:rsidR="00035224" w:rsidRPr="00035224" w:rsidRDefault="00035224" w:rsidP="00BE6075">
            <w:pPr>
              <w:spacing w:after="0" w:line="360" w:lineRule="auto"/>
              <w:ind w:right="-1" w:firstLine="83"/>
              <w:jc w:val="both"/>
              <w:rPr>
                <w:rFonts w:ascii="Times New Roman" w:eastAsia="Times New Roman" w:hAnsi="Times New Roman" w:cs="Times New Roman"/>
                <w:color w:val="000000"/>
                <w:sz w:val="28"/>
                <w:szCs w:val="28"/>
                <w:lang w:eastAsia="ru-RU"/>
              </w:rPr>
            </w:pPr>
            <w:r w:rsidRPr="00035224">
              <w:rPr>
                <w:rFonts w:ascii="Times New Roman" w:eastAsia="Times New Roman" w:hAnsi="Times New Roman" w:cs="Times New Roman"/>
                <w:color w:val="000000"/>
                <w:sz w:val="28"/>
                <w:szCs w:val="28"/>
                <w:lang w:eastAsia="ru-RU"/>
              </w:rPr>
              <w:t>Грунт плодородный</w:t>
            </w:r>
          </w:p>
        </w:tc>
        <w:tc>
          <w:tcPr>
            <w:tcW w:w="1985" w:type="dxa"/>
            <w:tcBorders>
              <w:top w:val="nil"/>
              <w:left w:val="nil"/>
              <w:bottom w:val="single" w:sz="4" w:space="0" w:color="auto"/>
              <w:right w:val="single" w:sz="4" w:space="0" w:color="auto"/>
            </w:tcBorders>
            <w:shd w:val="clear" w:color="auto" w:fill="auto"/>
            <w:vAlign w:val="bottom"/>
            <w:hideMark/>
          </w:tcPr>
          <w:p w:rsidR="00035224" w:rsidRPr="00035224" w:rsidRDefault="00035224" w:rsidP="00567200">
            <w:pPr>
              <w:spacing w:after="0" w:line="360" w:lineRule="auto"/>
              <w:ind w:right="-1" w:firstLine="720"/>
              <w:jc w:val="both"/>
              <w:rPr>
                <w:rFonts w:ascii="Times New Roman" w:eastAsia="Times New Roman" w:hAnsi="Times New Roman" w:cs="Times New Roman"/>
                <w:color w:val="000000"/>
                <w:sz w:val="28"/>
                <w:szCs w:val="28"/>
                <w:lang w:eastAsia="ru-RU"/>
              </w:rPr>
            </w:pPr>
            <w:r w:rsidRPr="00035224">
              <w:rPr>
                <w:rFonts w:ascii="Times New Roman" w:eastAsia="Times New Roman" w:hAnsi="Times New Roman" w:cs="Times New Roman"/>
                <w:color w:val="000000"/>
                <w:sz w:val="28"/>
                <w:szCs w:val="28"/>
                <w:lang w:eastAsia="ru-RU"/>
              </w:rPr>
              <w:t>V</w:t>
            </w:r>
          </w:p>
        </w:tc>
        <w:tc>
          <w:tcPr>
            <w:tcW w:w="1701" w:type="dxa"/>
            <w:tcBorders>
              <w:top w:val="nil"/>
              <w:left w:val="nil"/>
              <w:bottom w:val="single" w:sz="4" w:space="0" w:color="auto"/>
              <w:right w:val="single" w:sz="4" w:space="0" w:color="auto"/>
            </w:tcBorders>
            <w:shd w:val="clear" w:color="auto" w:fill="auto"/>
            <w:vAlign w:val="bottom"/>
            <w:hideMark/>
          </w:tcPr>
          <w:p w:rsidR="00035224" w:rsidRPr="00035224" w:rsidRDefault="00035224" w:rsidP="00567200">
            <w:pPr>
              <w:spacing w:after="0" w:line="360" w:lineRule="auto"/>
              <w:ind w:right="-1" w:firstLine="720"/>
              <w:jc w:val="both"/>
              <w:rPr>
                <w:rFonts w:ascii="Times New Roman" w:eastAsia="Times New Roman" w:hAnsi="Times New Roman" w:cs="Times New Roman"/>
                <w:color w:val="000000"/>
                <w:sz w:val="28"/>
                <w:szCs w:val="28"/>
                <w:lang w:eastAsia="ru-RU"/>
              </w:rPr>
            </w:pPr>
            <w:proofErr w:type="spellStart"/>
            <w:r w:rsidRPr="00035224">
              <w:rPr>
                <w:rFonts w:ascii="Times New Roman" w:eastAsia="Times New Roman" w:hAnsi="Times New Roman" w:cs="Times New Roman"/>
                <w:color w:val="000000"/>
                <w:sz w:val="28"/>
                <w:szCs w:val="28"/>
                <w:lang w:eastAsia="ru-RU"/>
              </w:rPr>
              <w:t>тн</w:t>
            </w:r>
            <w:proofErr w:type="spellEnd"/>
          </w:p>
        </w:tc>
        <w:tc>
          <w:tcPr>
            <w:tcW w:w="1787" w:type="dxa"/>
            <w:tcBorders>
              <w:top w:val="nil"/>
              <w:left w:val="nil"/>
              <w:bottom w:val="single" w:sz="4" w:space="0" w:color="auto"/>
              <w:right w:val="single" w:sz="4" w:space="0" w:color="auto"/>
            </w:tcBorders>
            <w:shd w:val="clear" w:color="auto" w:fill="auto"/>
            <w:vAlign w:val="bottom"/>
            <w:hideMark/>
          </w:tcPr>
          <w:p w:rsidR="00035224" w:rsidRPr="00035224" w:rsidRDefault="00035224" w:rsidP="00567200">
            <w:pPr>
              <w:spacing w:after="0" w:line="360" w:lineRule="auto"/>
              <w:ind w:right="-1" w:firstLine="720"/>
              <w:jc w:val="both"/>
              <w:rPr>
                <w:rFonts w:ascii="Times New Roman" w:eastAsia="Times New Roman" w:hAnsi="Times New Roman" w:cs="Times New Roman"/>
                <w:color w:val="000000"/>
                <w:sz w:val="28"/>
                <w:szCs w:val="28"/>
                <w:lang w:eastAsia="ru-RU"/>
              </w:rPr>
            </w:pPr>
            <w:r w:rsidRPr="00035224">
              <w:rPr>
                <w:rFonts w:ascii="Times New Roman" w:eastAsia="Times New Roman" w:hAnsi="Times New Roman" w:cs="Times New Roman"/>
                <w:color w:val="000000"/>
                <w:sz w:val="28"/>
                <w:szCs w:val="28"/>
                <w:lang w:eastAsia="ru-RU"/>
              </w:rPr>
              <w:t>2,00</w:t>
            </w:r>
          </w:p>
        </w:tc>
      </w:tr>
      <w:tr w:rsidR="00035224" w:rsidRPr="00035224" w:rsidTr="00035224">
        <w:trPr>
          <w:trHeight w:val="375"/>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035224" w:rsidRPr="00035224" w:rsidRDefault="00035224" w:rsidP="00BE6075">
            <w:pPr>
              <w:spacing w:after="0" w:line="360" w:lineRule="auto"/>
              <w:ind w:right="-1" w:firstLine="171"/>
              <w:jc w:val="both"/>
              <w:rPr>
                <w:rFonts w:ascii="Times New Roman" w:eastAsia="Times New Roman" w:hAnsi="Times New Roman" w:cs="Times New Roman"/>
                <w:color w:val="000000"/>
                <w:sz w:val="28"/>
                <w:szCs w:val="28"/>
                <w:lang w:eastAsia="ru-RU"/>
              </w:rPr>
            </w:pPr>
            <w:r w:rsidRPr="00035224">
              <w:rPr>
                <w:rFonts w:ascii="Times New Roman" w:eastAsia="Times New Roman" w:hAnsi="Times New Roman" w:cs="Times New Roman"/>
                <w:color w:val="000000"/>
                <w:sz w:val="28"/>
                <w:szCs w:val="28"/>
                <w:lang w:eastAsia="ru-RU"/>
              </w:rPr>
              <w:t>4</w:t>
            </w:r>
          </w:p>
        </w:tc>
        <w:tc>
          <w:tcPr>
            <w:tcW w:w="3544" w:type="dxa"/>
            <w:tcBorders>
              <w:top w:val="nil"/>
              <w:left w:val="nil"/>
              <w:bottom w:val="single" w:sz="4" w:space="0" w:color="auto"/>
              <w:right w:val="single" w:sz="4" w:space="0" w:color="auto"/>
            </w:tcBorders>
            <w:shd w:val="clear" w:color="auto" w:fill="auto"/>
            <w:vAlign w:val="bottom"/>
            <w:hideMark/>
          </w:tcPr>
          <w:p w:rsidR="00035224" w:rsidRPr="00035224" w:rsidRDefault="00035224" w:rsidP="00BE6075">
            <w:pPr>
              <w:spacing w:after="0" w:line="360" w:lineRule="auto"/>
              <w:ind w:right="-1" w:firstLine="83"/>
              <w:jc w:val="both"/>
              <w:rPr>
                <w:rFonts w:ascii="Times New Roman" w:eastAsia="Times New Roman" w:hAnsi="Times New Roman" w:cs="Times New Roman"/>
                <w:color w:val="000000"/>
                <w:sz w:val="28"/>
                <w:szCs w:val="28"/>
                <w:lang w:eastAsia="ru-RU"/>
              </w:rPr>
            </w:pPr>
            <w:r w:rsidRPr="00035224">
              <w:rPr>
                <w:rFonts w:ascii="Times New Roman" w:eastAsia="Times New Roman" w:hAnsi="Times New Roman" w:cs="Times New Roman"/>
                <w:color w:val="000000"/>
                <w:sz w:val="28"/>
                <w:szCs w:val="28"/>
                <w:lang w:eastAsia="ru-RU"/>
              </w:rPr>
              <w:t>Песок</w:t>
            </w:r>
          </w:p>
        </w:tc>
        <w:tc>
          <w:tcPr>
            <w:tcW w:w="1985" w:type="dxa"/>
            <w:tcBorders>
              <w:top w:val="nil"/>
              <w:left w:val="nil"/>
              <w:bottom w:val="single" w:sz="4" w:space="0" w:color="auto"/>
              <w:right w:val="single" w:sz="4" w:space="0" w:color="auto"/>
            </w:tcBorders>
            <w:shd w:val="clear" w:color="auto" w:fill="auto"/>
            <w:vAlign w:val="bottom"/>
            <w:hideMark/>
          </w:tcPr>
          <w:p w:rsidR="00035224" w:rsidRPr="00035224" w:rsidRDefault="00035224" w:rsidP="00567200">
            <w:pPr>
              <w:spacing w:after="0" w:line="360" w:lineRule="auto"/>
              <w:ind w:right="-1" w:firstLine="720"/>
              <w:jc w:val="both"/>
              <w:rPr>
                <w:rFonts w:ascii="Times New Roman" w:eastAsia="Times New Roman" w:hAnsi="Times New Roman" w:cs="Times New Roman"/>
                <w:color w:val="000000"/>
                <w:sz w:val="28"/>
                <w:szCs w:val="28"/>
                <w:lang w:eastAsia="ru-RU"/>
              </w:rPr>
            </w:pPr>
            <w:r w:rsidRPr="00035224">
              <w:rPr>
                <w:rFonts w:ascii="Times New Roman" w:eastAsia="Times New Roman" w:hAnsi="Times New Roman" w:cs="Times New Roman"/>
                <w:color w:val="000000"/>
                <w:sz w:val="28"/>
                <w:szCs w:val="28"/>
                <w:lang w:eastAsia="ru-RU"/>
              </w:rPr>
              <w:t>III</w:t>
            </w:r>
          </w:p>
        </w:tc>
        <w:tc>
          <w:tcPr>
            <w:tcW w:w="1701" w:type="dxa"/>
            <w:tcBorders>
              <w:top w:val="nil"/>
              <w:left w:val="nil"/>
              <w:bottom w:val="single" w:sz="4" w:space="0" w:color="auto"/>
              <w:right w:val="single" w:sz="4" w:space="0" w:color="auto"/>
            </w:tcBorders>
            <w:shd w:val="clear" w:color="auto" w:fill="auto"/>
            <w:vAlign w:val="bottom"/>
            <w:hideMark/>
          </w:tcPr>
          <w:p w:rsidR="00035224" w:rsidRPr="00035224" w:rsidRDefault="00035224" w:rsidP="00567200">
            <w:pPr>
              <w:spacing w:after="0" w:line="360" w:lineRule="auto"/>
              <w:ind w:right="-1" w:firstLine="720"/>
              <w:jc w:val="both"/>
              <w:rPr>
                <w:rFonts w:ascii="Times New Roman" w:eastAsia="Times New Roman" w:hAnsi="Times New Roman" w:cs="Times New Roman"/>
                <w:color w:val="000000"/>
                <w:sz w:val="28"/>
                <w:szCs w:val="28"/>
                <w:lang w:eastAsia="ru-RU"/>
              </w:rPr>
            </w:pPr>
            <w:proofErr w:type="spellStart"/>
            <w:r w:rsidRPr="00035224">
              <w:rPr>
                <w:rFonts w:ascii="Times New Roman" w:eastAsia="Times New Roman" w:hAnsi="Times New Roman" w:cs="Times New Roman"/>
                <w:color w:val="000000"/>
                <w:sz w:val="28"/>
                <w:szCs w:val="28"/>
                <w:lang w:eastAsia="ru-RU"/>
              </w:rPr>
              <w:t>тн</w:t>
            </w:r>
            <w:proofErr w:type="spellEnd"/>
          </w:p>
        </w:tc>
        <w:tc>
          <w:tcPr>
            <w:tcW w:w="1787" w:type="dxa"/>
            <w:tcBorders>
              <w:top w:val="nil"/>
              <w:left w:val="nil"/>
              <w:bottom w:val="single" w:sz="4" w:space="0" w:color="auto"/>
              <w:right w:val="single" w:sz="4" w:space="0" w:color="auto"/>
            </w:tcBorders>
            <w:shd w:val="clear" w:color="auto" w:fill="auto"/>
            <w:vAlign w:val="bottom"/>
            <w:hideMark/>
          </w:tcPr>
          <w:p w:rsidR="00035224" w:rsidRPr="00035224" w:rsidRDefault="00035224" w:rsidP="00567200">
            <w:pPr>
              <w:spacing w:after="0" w:line="360" w:lineRule="auto"/>
              <w:ind w:right="-1" w:firstLine="720"/>
              <w:jc w:val="both"/>
              <w:rPr>
                <w:rFonts w:ascii="Times New Roman" w:eastAsia="Times New Roman" w:hAnsi="Times New Roman" w:cs="Times New Roman"/>
                <w:color w:val="000000"/>
                <w:sz w:val="28"/>
                <w:szCs w:val="28"/>
                <w:lang w:eastAsia="ru-RU"/>
              </w:rPr>
            </w:pPr>
            <w:r w:rsidRPr="00035224">
              <w:rPr>
                <w:rFonts w:ascii="Times New Roman" w:eastAsia="Times New Roman" w:hAnsi="Times New Roman" w:cs="Times New Roman"/>
                <w:color w:val="000000"/>
                <w:sz w:val="28"/>
                <w:szCs w:val="28"/>
                <w:lang w:eastAsia="ru-RU"/>
              </w:rPr>
              <w:t>13,00</w:t>
            </w:r>
          </w:p>
        </w:tc>
      </w:tr>
      <w:tr w:rsidR="00035224" w:rsidRPr="00035224" w:rsidTr="00035224">
        <w:trPr>
          <w:trHeight w:val="375"/>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035224" w:rsidRPr="00035224" w:rsidRDefault="00035224" w:rsidP="00BE6075">
            <w:pPr>
              <w:spacing w:after="0" w:line="360" w:lineRule="auto"/>
              <w:ind w:right="-1" w:firstLine="171"/>
              <w:jc w:val="both"/>
              <w:rPr>
                <w:rFonts w:ascii="Times New Roman" w:eastAsia="Times New Roman" w:hAnsi="Times New Roman" w:cs="Times New Roman"/>
                <w:color w:val="000000"/>
                <w:sz w:val="28"/>
                <w:szCs w:val="28"/>
                <w:lang w:eastAsia="ru-RU"/>
              </w:rPr>
            </w:pPr>
            <w:r w:rsidRPr="00035224">
              <w:rPr>
                <w:rFonts w:ascii="Times New Roman" w:eastAsia="Times New Roman" w:hAnsi="Times New Roman" w:cs="Times New Roman"/>
                <w:color w:val="000000"/>
                <w:sz w:val="28"/>
                <w:szCs w:val="28"/>
                <w:lang w:eastAsia="ru-RU"/>
              </w:rPr>
              <w:t> </w:t>
            </w:r>
          </w:p>
        </w:tc>
        <w:tc>
          <w:tcPr>
            <w:tcW w:w="3544" w:type="dxa"/>
            <w:tcBorders>
              <w:top w:val="nil"/>
              <w:left w:val="nil"/>
              <w:bottom w:val="single" w:sz="4" w:space="0" w:color="auto"/>
              <w:right w:val="single" w:sz="4" w:space="0" w:color="auto"/>
            </w:tcBorders>
            <w:shd w:val="clear" w:color="auto" w:fill="auto"/>
            <w:vAlign w:val="bottom"/>
            <w:hideMark/>
          </w:tcPr>
          <w:p w:rsidR="00035224" w:rsidRPr="00035224" w:rsidRDefault="00035224" w:rsidP="00BE6075">
            <w:pPr>
              <w:spacing w:after="0" w:line="360" w:lineRule="auto"/>
              <w:ind w:right="-1" w:firstLine="83"/>
              <w:jc w:val="both"/>
              <w:rPr>
                <w:rFonts w:ascii="Times New Roman" w:eastAsia="Times New Roman" w:hAnsi="Times New Roman" w:cs="Times New Roman"/>
                <w:color w:val="000000"/>
                <w:sz w:val="28"/>
                <w:szCs w:val="28"/>
                <w:lang w:eastAsia="ru-RU"/>
              </w:rPr>
            </w:pPr>
            <w:r w:rsidRPr="00035224">
              <w:rPr>
                <w:rFonts w:ascii="Times New Roman" w:eastAsia="Times New Roman" w:hAnsi="Times New Roman" w:cs="Times New Roman"/>
                <w:color w:val="000000"/>
                <w:sz w:val="28"/>
                <w:szCs w:val="28"/>
                <w:lang w:eastAsia="ru-RU"/>
              </w:rPr>
              <w:t> </w:t>
            </w:r>
          </w:p>
        </w:tc>
        <w:tc>
          <w:tcPr>
            <w:tcW w:w="1985" w:type="dxa"/>
            <w:tcBorders>
              <w:top w:val="nil"/>
              <w:left w:val="nil"/>
              <w:bottom w:val="single" w:sz="4" w:space="0" w:color="auto"/>
              <w:right w:val="single" w:sz="4" w:space="0" w:color="auto"/>
            </w:tcBorders>
            <w:shd w:val="clear" w:color="auto" w:fill="auto"/>
            <w:vAlign w:val="bottom"/>
            <w:hideMark/>
          </w:tcPr>
          <w:p w:rsidR="00035224" w:rsidRPr="00035224" w:rsidRDefault="00035224" w:rsidP="00567200">
            <w:pPr>
              <w:spacing w:after="0" w:line="360" w:lineRule="auto"/>
              <w:ind w:right="-1" w:firstLine="720"/>
              <w:jc w:val="both"/>
              <w:rPr>
                <w:rFonts w:ascii="Times New Roman" w:eastAsia="Times New Roman" w:hAnsi="Times New Roman" w:cs="Times New Roman"/>
                <w:color w:val="000000"/>
                <w:sz w:val="28"/>
                <w:szCs w:val="28"/>
                <w:lang w:eastAsia="ru-RU"/>
              </w:rPr>
            </w:pPr>
            <w:r w:rsidRPr="00035224">
              <w:rPr>
                <w:rFonts w:ascii="Times New Roman" w:eastAsia="Times New Roman" w:hAnsi="Times New Roman" w:cs="Times New Roman"/>
                <w:color w:val="000000"/>
                <w:sz w:val="28"/>
                <w:szCs w:val="28"/>
                <w:lang w:eastAsia="ru-RU"/>
              </w:rPr>
              <w:t>V</w:t>
            </w:r>
          </w:p>
        </w:tc>
        <w:tc>
          <w:tcPr>
            <w:tcW w:w="1701" w:type="dxa"/>
            <w:tcBorders>
              <w:top w:val="nil"/>
              <w:left w:val="nil"/>
              <w:bottom w:val="single" w:sz="4" w:space="0" w:color="auto"/>
              <w:right w:val="single" w:sz="4" w:space="0" w:color="auto"/>
            </w:tcBorders>
            <w:shd w:val="clear" w:color="auto" w:fill="auto"/>
            <w:vAlign w:val="bottom"/>
            <w:hideMark/>
          </w:tcPr>
          <w:p w:rsidR="00035224" w:rsidRPr="00035224" w:rsidRDefault="00035224" w:rsidP="00567200">
            <w:pPr>
              <w:spacing w:after="0" w:line="360" w:lineRule="auto"/>
              <w:ind w:right="-1" w:firstLine="720"/>
              <w:jc w:val="both"/>
              <w:rPr>
                <w:rFonts w:ascii="Times New Roman" w:eastAsia="Times New Roman" w:hAnsi="Times New Roman" w:cs="Times New Roman"/>
                <w:color w:val="000000"/>
                <w:sz w:val="28"/>
                <w:szCs w:val="28"/>
                <w:lang w:eastAsia="ru-RU"/>
              </w:rPr>
            </w:pPr>
            <w:proofErr w:type="spellStart"/>
            <w:r w:rsidRPr="00035224">
              <w:rPr>
                <w:rFonts w:ascii="Times New Roman" w:eastAsia="Times New Roman" w:hAnsi="Times New Roman" w:cs="Times New Roman"/>
                <w:color w:val="000000"/>
                <w:sz w:val="28"/>
                <w:szCs w:val="28"/>
                <w:lang w:eastAsia="ru-RU"/>
              </w:rPr>
              <w:t>тн</w:t>
            </w:r>
            <w:proofErr w:type="spellEnd"/>
          </w:p>
        </w:tc>
        <w:tc>
          <w:tcPr>
            <w:tcW w:w="1787" w:type="dxa"/>
            <w:tcBorders>
              <w:top w:val="nil"/>
              <w:left w:val="nil"/>
              <w:bottom w:val="single" w:sz="4" w:space="0" w:color="auto"/>
              <w:right w:val="single" w:sz="4" w:space="0" w:color="auto"/>
            </w:tcBorders>
            <w:shd w:val="clear" w:color="auto" w:fill="auto"/>
            <w:vAlign w:val="bottom"/>
            <w:hideMark/>
          </w:tcPr>
          <w:p w:rsidR="00035224" w:rsidRPr="00035224" w:rsidRDefault="00035224" w:rsidP="00567200">
            <w:pPr>
              <w:spacing w:after="0" w:line="360" w:lineRule="auto"/>
              <w:ind w:right="-1" w:firstLine="720"/>
              <w:jc w:val="both"/>
              <w:rPr>
                <w:rFonts w:ascii="Times New Roman" w:eastAsia="Times New Roman" w:hAnsi="Times New Roman" w:cs="Times New Roman"/>
                <w:color w:val="000000"/>
                <w:sz w:val="28"/>
                <w:szCs w:val="28"/>
                <w:lang w:eastAsia="ru-RU"/>
              </w:rPr>
            </w:pPr>
            <w:r w:rsidRPr="00035224">
              <w:rPr>
                <w:rFonts w:ascii="Times New Roman" w:eastAsia="Times New Roman" w:hAnsi="Times New Roman" w:cs="Times New Roman"/>
                <w:color w:val="000000"/>
                <w:sz w:val="28"/>
                <w:szCs w:val="28"/>
                <w:lang w:eastAsia="ru-RU"/>
              </w:rPr>
              <w:t>1,50</w:t>
            </w:r>
          </w:p>
        </w:tc>
      </w:tr>
      <w:tr w:rsidR="00035224" w:rsidRPr="00035224" w:rsidTr="00035224">
        <w:trPr>
          <w:trHeight w:val="375"/>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035224" w:rsidRPr="00035224" w:rsidRDefault="00035224" w:rsidP="00BE6075">
            <w:pPr>
              <w:spacing w:after="0" w:line="360" w:lineRule="auto"/>
              <w:ind w:right="-1" w:firstLine="171"/>
              <w:jc w:val="both"/>
              <w:rPr>
                <w:rFonts w:ascii="Times New Roman" w:eastAsia="Times New Roman" w:hAnsi="Times New Roman" w:cs="Times New Roman"/>
                <w:color w:val="000000"/>
                <w:sz w:val="28"/>
                <w:szCs w:val="28"/>
                <w:lang w:eastAsia="ru-RU"/>
              </w:rPr>
            </w:pPr>
            <w:r w:rsidRPr="00035224">
              <w:rPr>
                <w:rFonts w:ascii="Times New Roman" w:eastAsia="Times New Roman" w:hAnsi="Times New Roman" w:cs="Times New Roman"/>
                <w:color w:val="000000"/>
                <w:sz w:val="28"/>
                <w:szCs w:val="28"/>
                <w:lang w:eastAsia="ru-RU"/>
              </w:rPr>
              <w:t>5</w:t>
            </w:r>
          </w:p>
        </w:tc>
        <w:tc>
          <w:tcPr>
            <w:tcW w:w="3544" w:type="dxa"/>
            <w:tcBorders>
              <w:top w:val="nil"/>
              <w:left w:val="nil"/>
              <w:bottom w:val="single" w:sz="4" w:space="0" w:color="auto"/>
              <w:right w:val="single" w:sz="4" w:space="0" w:color="auto"/>
            </w:tcBorders>
            <w:shd w:val="clear" w:color="auto" w:fill="auto"/>
            <w:vAlign w:val="bottom"/>
            <w:hideMark/>
          </w:tcPr>
          <w:p w:rsidR="00035224" w:rsidRPr="00035224" w:rsidRDefault="00035224" w:rsidP="00BE6075">
            <w:pPr>
              <w:spacing w:after="0" w:line="360" w:lineRule="auto"/>
              <w:ind w:right="-1" w:firstLine="83"/>
              <w:jc w:val="both"/>
              <w:rPr>
                <w:rFonts w:ascii="Times New Roman" w:eastAsia="Times New Roman" w:hAnsi="Times New Roman" w:cs="Times New Roman"/>
                <w:color w:val="000000"/>
                <w:sz w:val="28"/>
                <w:szCs w:val="28"/>
                <w:lang w:eastAsia="ru-RU"/>
              </w:rPr>
            </w:pPr>
            <w:r w:rsidRPr="00035224">
              <w:rPr>
                <w:rFonts w:ascii="Times New Roman" w:eastAsia="Times New Roman" w:hAnsi="Times New Roman" w:cs="Times New Roman"/>
                <w:color w:val="000000"/>
                <w:sz w:val="28"/>
                <w:szCs w:val="28"/>
                <w:lang w:eastAsia="ru-RU"/>
              </w:rPr>
              <w:t>Плёнка ПВХ (11м*7м)</w:t>
            </w:r>
          </w:p>
        </w:tc>
        <w:tc>
          <w:tcPr>
            <w:tcW w:w="1985" w:type="dxa"/>
            <w:tcBorders>
              <w:top w:val="nil"/>
              <w:left w:val="nil"/>
              <w:bottom w:val="single" w:sz="4" w:space="0" w:color="auto"/>
              <w:right w:val="single" w:sz="4" w:space="0" w:color="auto"/>
            </w:tcBorders>
            <w:shd w:val="clear" w:color="auto" w:fill="auto"/>
            <w:vAlign w:val="bottom"/>
            <w:hideMark/>
          </w:tcPr>
          <w:p w:rsidR="00035224" w:rsidRPr="00035224" w:rsidRDefault="00035224" w:rsidP="00567200">
            <w:pPr>
              <w:spacing w:after="0" w:line="360" w:lineRule="auto"/>
              <w:ind w:right="-1" w:firstLine="720"/>
              <w:jc w:val="both"/>
              <w:rPr>
                <w:rFonts w:ascii="Times New Roman" w:eastAsia="Times New Roman" w:hAnsi="Times New Roman" w:cs="Times New Roman"/>
                <w:color w:val="000000"/>
                <w:sz w:val="28"/>
                <w:szCs w:val="28"/>
                <w:lang w:eastAsia="ru-RU"/>
              </w:rPr>
            </w:pPr>
            <w:r w:rsidRPr="00035224">
              <w:rPr>
                <w:rFonts w:ascii="Times New Roman" w:eastAsia="Times New Roman" w:hAnsi="Times New Roman" w:cs="Times New Roman"/>
                <w:color w:val="000000"/>
                <w:sz w:val="28"/>
                <w:szCs w:val="28"/>
                <w:lang w:eastAsia="ru-RU"/>
              </w:rPr>
              <w:t>III</w:t>
            </w:r>
          </w:p>
        </w:tc>
        <w:tc>
          <w:tcPr>
            <w:tcW w:w="1701" w:type="dxa"/>
            <w:tcBorders>
              <w:top w:val="nil"/>
              <w:left w:val="nil"/>
              <w:bottom w:val="single" w:sz="4" w:space="0" w:color="auto"/>
              <w:right w:val="single" w:sz="4" w:space="0" w:color="auto"/>
            </w:tcBorders>
            <w:shd w:val="clear" w:color="000000" w:fill="FFFFFF"/>
            <w:vAlign w:val="bottom"/>
            <w:hideMark/>
          </w:tcPr>
          <w:p w:rsidR="00035224" w:rsidRPr="00035224" w:rsidRDefault="00035224" w:rsidP="00567200">
            <w:pPr>
              <w:spacing w:after="0" w:line="360" w:lineRule="auto"/>
              <w:ind w:right="-1" w:firstLine="720"/>
              <w:jc w:val="both"/>
              <w:rPr>
                <w:rFonts w:ascii="Times New Roman" w:eastAsia="Times New Roman" w:hAnsi="Times New Roman" w:cs="Times New Roman"/>
                <w:color w:val="000000"/>
                <w:sz w:val="28"/>
                <w:szCs w:val="28"/>
                <w:lang w:eastAsia="ru-RU"/>
              </w:rPr>
            </w:pPr>
            <w:r w:rsidRPr="00035224">
              <w:rPr>
                <w:rFonts w:ascii="Times New Roman" w:eastAsia="Times New Roman" w:hAnsi="Times New Roman" w:cs="Times New Roman"/>
                <w:color w:val="000000"/>
                <w:sz w:val="28"/>
                <w:szCs w:val="28"/>
                <w:lang w:eastAsia="ru-RU"/>
              </w:rPr>
              <w:t>м²</w:t>
            </w:r>
          </w:p>
        </w:tc>
        <w:tc>
          <w:tcPr>
            <w:tcW w:w="1787" w:type="dxa"/>
            <w:tcBorders>
              <w:top w:val="nil"/>
              <w:left w:val="nil"/>
              <w:bottom w:val="single" w:sz="4" w:space="0" w:color="auto"/>
              <w:right w:val="single" w:sz="4" w:space="0" w:color="auto"/>
            </w:tcBorders>
            <w:shd w:val="clear" w:color="auto" w:fill="auto"/>
            <w:vAlign w:val="bottom"/>
            <w:hideMark/>
          </w:tcPr>
          <w:p w:rsidR="00035224" w:rsidRPr="00035224" w:rsidRDefault="00035224" w:rsidP="00567200">
            <w:pPr>
              <w:spacing w:after="0" w:line="360" w:lineRule="auto"/>
              <w:ind w:right="-1" w:firstLine="720"/>
              <w:jc w:val="both"/>
              <w:rPr>
                <w:rFonts w:ascii="Times New Roman" w:eastAsia="Times New Roman" w:hAnsi="Times New Roman" w:cs="Times New Roman"/>
                <w:color w:val="000000"/>
                <w:sz w:val="28"/>
                <w:szCs w:val="28"/>
                <w:lang w:eastAsia="ru-RU"/>
              </w:rPr>
            </w:pPr>
            <w:r w:rsidRPr="00035224">
              <w:rPr>
                <w:rFonts w:ascii="Times New Roman" w:eastAsia="Times New Roman" w:hAnsi="Times New Roman" w:cs="Times New Roman"/>
                <w:color w:val="000000"/>
                <w:sz w:val="28"/>
                <w:szCs w:val="28"/>
                <w:lang w:eastAsia="ru-RU"/>
              </w:rPr>
              <w:t>77,00</w:t>
            </w:r>
          </w:p>
        </w:tc>
      </w:tr>
    </w:tbl>
    <w:p w:rsidR="00035224" w:rsidRDefault="00035224" w:rsidP="00567200">
      <w:pPr>
        <w:pStyle w:val="a3"/>
        <w:spacing w:line="360" w:lineRule="auto"/>
        <w:ind w:left="-426" w:right="-1" w:firstLine="720"/>
        <w:jc w:val="both"/>
        <w:rPr>
          <w:rFonts w:ascii="Times New Roman" w:hAnsi="Times New Roman" w:cs="Times New Roman"/>
          <w:sz w:val="28"/>
          <w:szCs w:val="28"/>
        </w:rPr>
      </w:pPr>
    </w:p>
    <w:p w:rsidR="00DB4D3D" w:rsidRPr="003121D3" w:rsidRDefault="00DB4D3D" w:rsidP="00567200">
      <w:pPr>
        <w:spacing w:line="360" w:lineRule="auto"/>
        <w:ind w:right="-1" w:firstLine="720"/>
        <w:contextualSpacing/>
        <w:jc w:val="both"/>
        <w:rPr>
          <w:rFonts w:ascii="Times New Roman" w:hAnsi="Times New Roman" w:cs="Times New Roman"/>
          <w:sz w:val="28"/>
          <w:szCs w:val="28"/>
        </w:rPr>
      </w:pPr>
    </w:p>
    <w:sectPr w:rsidR="00DB4D3D" w:rsidRPr="003121D3" w:rsidSect="00470E9C">
      <w:footerReference w:type="default" r:id="rId17"/>
      <w:pgSz w:w="11906" w:h="16838"/>
      <w:pgMar w:top="993"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14E7" w:rsidRDefault="00B214E7" w:rsidP="00470E9C">
      <w:pPr>
        <w:spacing w:after="0" w:line="240" w:lineRule="auto"/>
      </w:pPr>
      <w:r>
        <w:separator/>
      </w:r>
    </w:p>
  </w:endnote>
  <w:endnote w:type="continuationSeparator" w:id="0">
    <w:p w:rsidR="00B214E7" w:rsidRDefault="00B214E7" w:rsidP="00470E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n-ea">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8787163"/>
      <w:docPartObj>
        <w:docPartGallery w:val="Page Numbers (Bottom of Page)"/>
        <w:docPartUnique/>
      </w:docPartObj>
    </w:sdtPr>
    <w:sdtEndPr/>
    <w:sdtContent>
      <w:p w:rsidR="00470E9C" w:rsidRDefault="00470E9C">
        <w:pPr>
          <w:pStyle w:val="a9"/>
          <w:jc w:val="center"/>
        </w:pPr>
        <w:r>
          <w:fldChar w:fldCharType="begin"/>
        </w:r>
        <w:r>
          <w:instrText>PAGE   \* MERGEFORMAT</w:instrText>
        </w:r>
        <w:r>
          <w:fldChar w:fldCharType="separate"/>
        </w:r>
        <w:r w:rsidR="009F0ADE">
          <w:rPr>
            <w:noProof/>
          </w:rPr>
          <w:t>19</w:t>
        </w:r>
        <w:r>
          <w:fldChar w:fldCharType="end"/>
        </w:r>
      </w:p>
    </w:sdtContent>
  </w:sdt>
  <w:p w:rsidR="00470E9C" w:rsidRDefault="00470E9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14E7" w:rsidRDefault="00B214E7" w:rsidP="00470E9C">
      <w:pPr>
        <w:spacing w:after="0" w:line="240" w:lineRule="auto"/>
      </w:pPr>
      <w:r>
        <w:separator/>
      </w:r>
    </w:p>
  </w:footnote>
  <w:footnote w:type="continuationSeparator" w:id="0">
    <w:p w:rsidR="00B214E7" w:rsidRDefault="00B214E7" w:rsidP="00470E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87740"/>
    <w:multiLevelType w:val="multilevel"/>
    <w:tmpl w:val="7F60F9F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A754CD1"/>
    <w:multiLevelType w:val="hybridMultilevel"/>
    <w:tmpl w:val="17D008AE"/>
    <w:lvl w:ilvl="0" w:tplc="4DFC17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2A61C2"/>
    <w:multiLevelType w:val="multilevel"/>
    <w:tmpl w:val="60F2A7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F1C5F3D"/>
    <w:multiLevelType w:val="hybridMultilevel"/>
    <w:tmpl w:val="F8789E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EA5E71"/>
    <w:multiLevelType w:val="hybridMultilevel"/>
    <w:tmpl w:val="D3B2D97A"/>
    <w:lvl w:ilvl="0" w:tplc="A694184E">
      <w:start w:val="2"/>
      <w:numFmt w:val="bullet"/>
      <w:lvlText w:val=""/>
      <w:lvlJc w:val="left"/>
      <w:pPr>
        <w:ind w:left="435" w:hanging="360"/>
      </w:pPr>
      <w:rPr>
        <w:rFonts w:ascii="Symbol" w:eastAsiaTheme="minorHAnsi" w:hAnsi="Symbol"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5" w15:restartNumberingAfterBreak="0">
    <w:nsid w:val="161E3C1B"/>
    <w:multiLevelType w:val="multilevel"/>
    <w:tmpl w:val="21CA9C44"/>
    <w:lvl w:ilvl="0">
      <w:start w:val="2"/>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 w15:restartNumberingAfterBreak="0">
    <w:nsid w:val="17485606"/>
    <w:multiLevelType w:val="hybridMultilevel"/>
    <w:tmpl w:val="B3567F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9102B49"/>
    <w:multiLevelType w:val="hybridMultilevel"/>
    <w:tmpl w:val="074C67E4"/>
    <w:lvl w:ilvl="0" w:tplc="04190013">
      <w:start w:val="1"/>
      <w:numFmt w:val="upp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34A011E9"/>
    <w:multiLevelType w:val="hybridMultilevel"/>
    <w:tmpl w:val="0B5C0A56"/>
    <w:lvl w:ilvl="0" w:tplc="A6BC22B6">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58621FA"/>
    <w:multiLevelType w:val="hybridMultilevel"/>
    <w:tmpl w:val="6278FF2A"/>
    <w:lvl w:ilvl="0" w:tplc="AC0610A2">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DDA24B2"/>
    <w:multiLevelType w:val="hybridMultilevel"/>
    <w:tmpl w:val="0630A2C0"/>
    <w:lvl w:ilvl="0" w:tplc="16AC4146">
      <w:start w:val="2"/>
      <w:numFmt w:val="bullet"/>
      <w:lvlText w:val=""/>
      <w:lvlJc w:val="left"/>
      <w:pPr>
        <w:ind w:left="2160" w:hanging="360"/>
      </w:pPr>
      <w:rPr>
        <w:rFonts w:ascii="Symbol" w:eastAsiaTheme="minorHAnsi" w:hAnsi="Symbol"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 w15:restartNumberingAfterBreak="0">
    <w:nsid w:val="51FF6290"/>
    <w:multiLevelType w:val="hybridMultilevel"/>
    <w:tmpl w:val="04C20036"/>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2" w15:restartNumberingAfterBreak="0">
    <w:nsid w:val="580E4FDE"/>
    <w:multiLevelType w:val="hybridMultilevel"/>
    <w:tmpl w:val="92181D14"/>
    <w:lvl w:ilvl="0" w:tplc="63CE4968">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CF0235E"/>
    <w:multiLevelType w:val="multilevel"/>
    <w:tmpl w:val="60F2A7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605D1FF0"/>
    <w:multiLevelType w:val="hybridMultilevel"/>
    <w:tmpl w:val="F104C3C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11B09F1"/>
    <w:multiLevelType w:val="hybridMultilevel"/>
    <w:tmpl w:val="16BEDEAC"/>
    <w:lvl w:ilvl="0" w:tplc="A628E2D2">
      <w:start w:val="2"/>
      <w:numFmt w:val="bullet"/>
      <w:lvlText w:val=""/>
      <w:lvlJc w:val="left"/>
      <w:pPr>
        <w:ind w:left="795" w:hanging="360"/>
      </w:pPr>
      <w:rPr>
        <w:rFonts w:ascii="Symbol" w:eastAsiaTheme="minorHAnsi" w:hAnsi="Symbol"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6" w15:restartNumberingAfterBreak="0">
    <w:nsid w:val="68056429"/>
    <w:multiLevelType w:val="multilevel"/>
    <w:tmpl w:val="E4901B4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6BD76A92"/>
    <w:multiLevelType w:val="hybridMultilevel"/>
    <w:tmpl w:val="D6A61F9C"/>
    <w:lvl w:ilvl="0" w:tplc="E9A400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76631555"/>
    <w:multiLevelType w:val="hybridMultilevel"/>
    <w:tmpl w:val="6B3E9F66"/>
    <w:lvl w:ilvl="0" w:tplc="16AC4146">
      <w:start w:val="2"/>
      <w:numFmt w:val="bullet"/>
      <w:lvlText w:val=""/>
      <w:lvlJc w:val="left"/>
      <w:pPr>
        <w:ind w:left="1080" w:hanging="360"/>
      </w:pPr>
      <w:rPr>
        <w:rFonts w:ascii="Symbol" w:eastAsiaTheme="minorHAns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7A4610AF"/>
    <w:multiLevelType w:val="hybridMultilevel"/>
    <w:tmpl w:val="A8BCBE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A6718C0"/>
    <w:multiLevelType w:val="hybridMultilevel"/>
    <w:tmpl w:val="E460DCEC"/>
    <w:lvl w:ilvl="0" w:tplc="E77E7054">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1"/>
  </w:num>
  <w:num w:numId="4">
    <w:abstractNumId w:val="3"/>
  </w:num>
  <w:num w:numId="5">
    <w:abstractNumId w:val="6"/>
  </w:num>
  <w:num w:numId="6">
    <w:abstractNumId w:val="19"/>
  </w:num>
  <w:num w:numId="7">
    <w:abstractNumId w:val="13"/>
  </w:num>
  <w:num w:numId="8">
    <w:abstractNumId w:val="5"/>
  </w:num>
  <w:num w:numId="9">
    <w:abstractNumId w:val="11"/>
  </w:num>
  <w:num w:numId="10">
    <w:abstractNumId w:val="12"/>
  </w:num>
  <w:num w:numId="11">
    <w:abstractNumId w:val="18"/>
  </w:num>
  <w:num w:numId="12">
    <w:abstractNumId w:val="10"/>
  </w:num>
  <w:num w:numId="13">
    <w:abstractNumId w:val="9"/>
  </w:num>
  <w:num w:numId="14">
    <w:abstractNumId w:val="20"/>
  </w:num>
  <w:num w:numId="15">
    <w:abstractNumId w:val="4"/>
  </w:num>
  <w:num w:numId="16">
    <w:abstractNumId w:val="15"/>
  </w:num>
  <w:num w:numId="17">
    <w:abstractNumId w:val="8"/>
  </w:num>
  <w:num w:numId="18">
    <w:abstractNumId w:val="2"/>
  </w:num>
  <w:num w:numId="19">
    <w:abstractNumId w:val="0"/>
  </w:num>
  <w:num w:numId="20">
    <w:abstractNumId w:val="16"/>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48E"/>
    <w:rsid w:val="00022967"/>
    <w:rsid w:val="000268F0"/>
    <w:rsid w:val="00031140"/>
    <w:rsid w:val="00035224"/>
    <w:rsid w:val="000553D0"/>
    <w:rsid w:val="00065E21"/>
    <w:rsid w:val="000B438A"/>
    <w:rsid w:val="000D08C2"/>
    <w:rsid w:val="000D3AC3"/>
    <w:rsid w:val="000E6C2F"/>
    <w:rsid w:val="00137AF5"/>
    <w:rsid w:val="001634A2"/>
    <w:rsid w:val="001821A1"/>
    <w:rsid w:val="00185EDA"/>
    <w:rsid w:val="001868F3"/>
    <w:rsid w:val="00192C2F"/>
    <w:rsid w:val="001B3391"/>
    <w:rsid w:val="0021200D"/>
    <w:rsid w:val="0023767D"/>
    <w:rsid w:val="00245800"/>
    <w:rsid w:val="00286316"/>
    <w:rsid w:val="003121D3"/>
    <w:rsid w:val="00317FCA"/>
    <w:rsid w:val="003553A7"/>
    <w:rsid w:val="0036573A"/>
    <w:rsid w:val="00375ADC"/>
    <w:rsid w:val="003828B3"/>
    <w:rsid w:val="003A6445"/>
    <w:rsid w:val="003B63E7"/>
    <w:rsid w:val="003E6FCA"/>
    <w:rsid w:val="0042501C"/>
    <w:rsid w:val="00443CDD"/>
    <w:rsid w:val="004469E2"/>
    <w:rsid w:val="00470E9C"/>
    <w:rsid w:val="004D0339"/>
    <w:rsid w:val="00504B10"/>
    <w:rsid w:val="00520ACF"/>
    <w:rsid w:val="00561DE4"/>
    <w:rsid w:val="00567200"/>
    <w:rsid w:val="005836F1"/>
    <w:rsid w:val="005A1C4D"/>
    <w:rsid w:val="006572B0"/>
    <w:rsid w:val="00664D35"/>
    <w:rsid w:val="0067374E"/>
    <w:rsid w:val="00686F06"/>
    <w:rsid w:val="006A7C12"/>
    <w:rsid w:val="006B56EA"/>
    <w:rsid w:val="006C57CA"/>
    <w:rsid w:val="006E0A10"/>
    <w:rsid w:val="006E45D9"/>
    <w:rsid w:val="006F463D"/>
    <w:rsid w:val="00794A2E"/>
    <w:rsid w:val="007A2EA4"/>
    <w:rsid w:val="007D710B"/>
    <w:rsid w:val="007F12E8"/>
    <w:rsid w:val="00807532"/>
    <w:rsid w:val="00844896"/>
    <w:rsid w:val="00863783"/>
    <w:rsid w:val="008B1310"/>
    <w:rsid w:val="008E3C3E"/>
    <w:rsid w:val="0091752D"/>
    <w:rsid w:val="00936977"/>
    <w:rsid w:val="00960EF4"/>
    <w:rsid w:val="009E729E"/>
    <w:rsid w:val="009F0ADE"/>
    <w:rsid w:val="00AC6357"/>
    <w:rsid w:val="00B04E9F"/>
    <w:rsid w:val="00B214E7"/>
    <w:rsid w:val="00B32772"/>
    <w:rsid w:val="00B875B6"/>
    <w:rsid w:val="00BE42C3"/>
    <w:rsid w:val="00BE6075"/>
    <w:rsid w:val="00BF5CBC"/>
    <w:rsid w:val="00C45D44"/>
    <w:rsid w:val="00C830C3"/>
    <w:rsid w:val="00CB50C6"/>
    <w:rsid w:val="00CE6899"/>
    <w:rsid w:val="00CE6CE5"/>
    <w:rsid w:val="00D36442"/>
    <w:rsid w:val="00D634CF"/>
    <w:rsid w:val="00D65F1D"/>
    <w:rsid w:val="00DA0800"/>
    <w:rsid w:val="00DB286A"/>
    <w:rsid w:val="00DB3CA2"/>
    <w:rsid w:val="00DB4D3D"/>
    <w:rsid w:val="00DC4431"/>
    <w:rsid w:val="00DD103F"/>
    <w:rsid w:val="00DD715B"/>
    <w:rsid w:val="00DF19A7"/>
    <w:rsid w:val="00E21485"/>
    <w:rsid w:val="00E62A43"/>
    <w:rsid w:val="00E74CF3"/>
    <w:rsid w:val="00EC44B8"/>
    <w:rsid w:val="00ED161C"/>
    <w:rsid w:val="00ED2D1F"/>
    <w:rsid w:val="00EE2646"/>
    <w:rsid w:val="00EF1D2A"/>
    <w:rsid w:val="00EF676F"/>
    <w:rsid w:val="00F014D5"/>
    <w:rsid w:val="00F85B34"/>
    <w:rsid w:val="00F87A94"/>
    <w:rsid w:val="00FC116A"/>
    <w:rsid w:val="00FC548E"/>
    <w:rsid w:val="00FC74BF"/>
    <w:rsid w:val="00FD1C2C"/>
    <w:rsid w:val="00FD7541"/>
    <w:rsid w:val="00FF3B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6C251E-8AC1-456C-B6C7-F205D894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103F"/>
    <w:pPr>
      <w:ind w:left="720"/>
      <w:contextualSpacing/>
    </w:pPr>
  </w:style>
  <w:style w:type="table" w:styleId="a4">
    <w:name w:val="Table Grid"/>
    <w:basedOn w:val="a1"/>
    <w:uiPriority w:val="59"/>
    <w:rsid w:val="008075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686F06"/>
    <w:rPr>
      <w:color w:val="0563C1" w:themeColor="hyperlink"/>
      <w:u w:val="single"/>
    </w:rPr>
  </w:style>
  <w:style w:type="paragraph" w:styleId="a6">
    <w:name w:val="Normal (Web)"/>
    <w:basedOn w:val="a"/>
    <w:uiPriority w:val="99"/>
    <w:semiHidden/>
    <w:unhideWhenUsed/>
    <w:rsid w:val="00EF1D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470E9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70E9C"/>
  </w:style>
  <w:style w:type="paragraph" w:styleId="a9">
    <w:name w:val="footer"/>
    <w:basedOn w:val="a"/>
    <w:link w:val="aa"/>
    <w:uiPriority w:val="99"/>
    <w:unhideWhenUsed/>
    <w:rsid w:val="00470E9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70E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342427">
      <w:bodyDiv w:val="1"/>
      <w:marLeft w:val="0"/>
      <w:marRight w:val="0"/>
      <w:marTop w:val="0"/>
      <w:marBottom w:val="0"/>
      <w:divBdr>
        <w:top w:val="none" w:sz="0" w:space="0" w:color="auto"/>
        <w:left w:val="none" w:sz="0" w:space="0" w:color="auto"/>
        <w:bottom w:val="none" w:sz="0" w:space="0" w:color="auto"/>
        <w:right w:val="none" w:sz="0" w:space="0" w:color="auto"/>
      </w:divBdr>
    </w:div>
    <w:div w:id="1307859754">
      <w:bodyDiv w:val="1"/>
      <w:marLeft w:val="0"/>
      <w:marRight w:val="0"/>
      <w:marTop w:val="0"/>
      <w:marBottom w:val="0"/>
      <w:divBdr>
        <w:top w:val="none" w:sz="0" w:space="0" w:color="auto"/>
        <w:left w:val="none" w:sz="0" w:space="0" w:color="auto"/>
        <w:bottom w:val="none" w:sz="0" w:space="0" w:color="auto"/>
        <w:right w:val="none" w:sz="0" w:space="0" w:color="auto"/>
      </w:divBdr>
    </w:div>
    <w:div w:id="1386491596">
      <w:bodyDiv w:val="1"/>
      <w:marLeft w:val="0"/>
      <w:marRight w:val="0"/>
      <w:marTop w:val="0"/>
      <w:marBottom w:val="0"/>
      <w:divBdr>
        <w:top w:val="none" w:sz="0" w:space="0" w:color="auto"/>
        <w:left w:val="none" w:sz="0" w:space="0" w:color="auto"/>
        <w:bottom w:val="none" w:sz="0" w:space="0" w:color="auto"/>
        <w:right w:val="none" w:sz="0" w:space="0" w:color="auto"/>
      </w:divBdr>
    </w:div>
    <w:div w:id="1814908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berdskadm.ru/people/ecology/harakter_nso/?type=pd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fb.ru/article/170357/dikorastuschie-rasteniya-nazvanie-i-znachenie"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AB69FC-3A1C-4F4E-8A66-3A0104F6A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3021</Words>
  <Characters>17222</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10</cp:revision>
  <dcterms:created xsi:type="dcterms:W3CDTF">2018-03-10T05:50:00Z</dcterms:created>
  <dcterms:modified xsi:type="dcterms:W3CDTF">2018-03-15T03:29:00Z</dcterms:modified>
</cp:coreProperties>
</file>