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EF" w:rsidRDefault="00BC7EEF" w:rsidP="00BC7E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7EEF" w:rsidRPr="00BC7EEF" w:rsidRDefault="00BC7EEF" w:rsidP="00BC7E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7EEF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BC7EEF" w:rsidRPr="00BC7EEF" w:rsidRDefault="00BC7EEF" w:rsidP="00BC7E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7EEF">
        <w:rPr>
          <w:rFonts w:ascii="Times New Roman" w:hAnsi="Times New Roman"/>
          <w:b/>
          <w:sz w:val="28"/>
          <w:szCs w:val="28"/>
          <w:lang w:val="ru-RU"/>
        </w:rPr>
        <w:t xml:space="preserve">«Детский сад комбинированного вида </w:t>
      </w:r>
      <w:proofErr w:type="gramStart"/>
      <w:r w:rsidRPr="00BC7EEF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Pr="00BC7EEF">
        <w:rPr>
          <w:rFonts w:ascii="Times New Roman" w:hAnsi="Times New Roman"/>
          <w:b/>
          <w:sz w:val="28"/>
          <w:szCs w:val="28"/>
          <w:lang w:val="ru-RU"/>
        </w:rPr>
        <w:t>. Терновка»</w:t>
      </w:r>
    </w:p>
    <w:p w:rsidR="00BC7EEF" w:rsidRPr="00BC7EEF" w:rsidRDefault="00BC7EEF" w:rsidP="00BC7EE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C7EEF">
        <w:rPr>
          <w:rFonts w:ascii="Times New Roman" w:hAnsi="Times New Roman"/>
          <w:b/>
          <w:sz w:val="28"/>
          <w:szCs w:val="28"/>
          <w:lang w:val="ru-RU"/>
        </w:rPr>
        <w:t>Энгельсского</w:t>
      </w:r>
      <w:proofErr w:type="spellEnd"/>
      <w:r w:rsidRPr="00BC7EEF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района Саратовской области.</w:t>
      </w:r>
    </w:p>
    <w:p w:rsidR="00BC7EEF" w:rsidRDefault="00BC7EEF" w:rsidP="00D332CE">
      <w:pPr>
        <w:pStyle w:val="1"/>
        <w:rPr>
          <w:i/>
          <w:color w:val="0070C0"/>
          <w:sz w:val="52"/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Pr="00BC7EEF" w:rsidRDefault="00BC7EEF" w:rsidP="00BC7EEF">
      <w:pPr>
        <w:rPr>
          <w:lang w:val="ru-RU"/>
        </w:rPr>
      </w:pPr>
    </w:p>
    <w:p w:rsidR="00C11123" w:rsidRPr="00BC7EEF" w:rsidRDefault="00D332CE" w:rsidP="00BC7EEF">
      <w:pPr>
        <w:pStyle w:val="1"/>
        <w:jc w:val="center"/>
        <w:rPr>
          <w:i/>
          <w:color w:val="632423" w:themeColor="accent2" w:themeShade="80"/>
          <w:sz w:val="72"/>
          <w:lang w:val="ru-RU"/>
        </w:rPr>
      </w:pPr>
      <w:r w:rsidRPr="00BC7EEF">
        <w:rPr>
          <w:i/>
          <w:color w:val="632423" w:themeColor="accent2" w:themeShade="80"/>
          <w:sz w:val="72"/>
          <w:lang w:val="ru-RU"/>
        </w:rPr>
        <w:t>Организация музыкально-театрализованных центров в детском саду</w:t>
      </w:r>
      <w:r w:rsidR="00BC7EEF" w:rsidRPr="00BC7EEF">
        <w:rPr>
          <w:i/>
          <w:color w:val="632423" w:themeColor="accent2" w:themeShade="80"/>
          <w:sz w:val="72"/>
          <w:lang w:val="ru-RU"/>
        </w:rPr>
        <w:t xml:space="preserve"> села Терновка</w:t>
      </w: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BC7EEF" w:rsidP="00BC7EEF">
      <w:pPr>
        <w:rPr>
          <w:lang w:val="ru-RU"/>
        </w:rPr>
      </w:pPr>
    </w:p>
    <w:p w:rsidR="00BC7EEF" w:rsidRDefault="001B6D7B" w:rsidP="001B6D7B">
      <w:pPr>
        <w:pStyle w:val="5"/>
        <w:jc w:val="right"/>
        <w:rPr>
          <w:lang w:val="ru-RU"/>
        </w:rPr>
      </w:pPr>
      <w:r>
        <w:rPr>
          <w:lang w:val="ru-RU"/>
        </w:rPr>
        <w:t>Подготовили воспитатели:</w:t>
      </w:r>
    </w:p>
    <w:p w:rsidR="001B6D7B" w:rsidRDefault="001B6D7B" w:rsidP="001B6D7B">
      <w:pPr>
        <w:pStyle w:val="5"/>
        <w:jc w:val="right"/>
        <w:rPr>
          <w:lang w:val="ru-RU"/>
        </w:rPr>
      </w:pPr>
      <w:r>
        <w:rPr>
          <w:lang w:val="ru-RU"/>
        </w:rPr>
        <w:t>Рудольф Н.В.</w:t>
      </w:r>
    </w:p>
    <w:p w:rsidR="001B6D7B" w:rsidRPr="001B6D7B" w:rsidRDefault="001B6D7B" w:rsidP="001B6D7B">
      <w:pPr>
        <w:pStyle w:val="5"/>
        <w:jc w:val="right"/>
        <w:rPr>
          <w:lang w:val="ru-RU"/>
        </w:rPr>
      </w:pPr>
      <w:proofErr w:type="spellStart"/>
      <w:r>
        <w:rPr>
          <w:lang w:val="ru-RU"/>
        </w:rPr>
        <w:t>Кажимова</w:t>
      </w:r>
      <w:proofErr w:type="spellEnd"/>
      <w:r>
        <w:rPr>
          <w:lang w:val="ru-RU"/>
        </w:rPr>
        <w:t xml:space="preserve"> Е.Р.</w:t>
      </w:r>
    </w:p>
    <w:p w:rsidR="00BC7EEF" w:rsidRDefault="00BC7EEF" w:rsidP="00BC7EEF">
      <w:pPr>
        <w:rPr>
          <w:lang w:val="ru-RU"/>
        </w:rPr>
      </w:pPr>
    </w:p>
    <w:p w:rsidR="00BC7EEF" w:rsidRPr="001B6D7B" w:rsidRDefault="001B6D7B" w:rsidP="001B6D7B">
      <w:pPr>
        <w:jc w:val="center"/>
        <w:rPr>
          <w:b/>
          <w:lang w:val="ru-RU"/>
        </w:rPr>
      </w:pPr>
      <w:r w:rsidRPr="001B6D7B">
        <w:rPr>
          <w:b/>
          <w:lang w:val="ru-RU"/>
        </w:rPr>
        <w:t>15.01.2018г.</w:t>
      </w:r>
    </w:p>
    <w:p w:rsidR="00BC7EEF" w:rsidRPr="00BC7EEF" w:rsidRDefault="00BC7EEF" w:rsidP="00BC7EEF">
      <w:pPr>
        <w:pStyle w:val="1"/>
        <w:rPr>
          <w:i/>
          <w:color w:val="632423" w:themeColor="accent2" w:themeShade="80"/>
          <w:sz w:val="44"/>
          <w:lang w:val="ru-RU"/>
        </w:rPr>
      </w:pPr>
      <w:r w:rsidRPr="00BC7EEF">
        <w:rPr>
          <w:i/>
          <w:color w:val="632423" w:themeColor="accent2" w:themeShade="80"/>
          <w:sz w:val="44"/>
          <w:lang w:val="ru-RU"/>
        </w:rPr>
        <w:lastRenderedPageBreak/>
        <w:t>Организация музыкально-театрализованных центров в детском саду</w:t>
      </w:r>
    </w:p>
    <w:p w:rsidR="00792DC8" w:rsidRPr="00792DC8" w:rsidRDefault="00792DC8" w:rsidP="00BC7EEF">
      <w:pPr>
        <w:jc w:val="both"/>
        <w:rPr>
          <w:lang w:val="ru-RU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 xml:space="preserve">Музыкально-театрализованная деятельность - на наш взгляд, самая эффективная форма музыкального воспитания, способствующая формированию творческой личности </w:t>
      </w:r>
      <w:r w:rsidRPr="00566FCE">
        <w:rPr>
          <w:rStyle w:val="23"/>
          <w:rFonts w:ascii="Times New Roman" w:hAnsi="Times New Roman" w:cs="Times New Roman"/>
          <w:sz w:val="28"/>
          <w:szCs w:val="28"/>
        </w:rPr>
        <w:t>ребенка</w:t>
      </w:r>
    </w:p>
    <w:p w:rsidR="00D2573E" w:rsidRPr="00D2573E" w:rsidRDefault="00D2573E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>Музыкально - театрализованная деятельность в детском саду - это организованный педагогический процесс, направленный на развитие музыкальных и театрально-игровых способностей детей, эмоциональности, сопереживания, познания, то есть на развитие личности ребёнка.</w:t>
      </w:r>
    </w:p>
    <w:p w:rsidR="00D2573E" w:rsidRPr="00D2573E" w:rsidRDefault="00D2573E" w:rsidP="00BC7EEF">
      <w:pPr>
        <w:jc w:val="both"/>
        <w:rPr>
          <w:rFonts w:ascii="Times New Roman" w:hAnsi="Times New Roman"/>
          <w:sz w:val="28"/>
          <w:szCs w:val="28"/>
        </w:rPr>
      </w:pPr>
      <w:r w:rsidRPr="009E0BC3">
        <w:rPr>
          <w:rStyle w:val="23"/>
          <w:rFonts w:ascii="Times New Roman" w:hAnsi="Times New Roman" w:cs="Times New Roman"/>
          <w:sz w:val="28"/>
          <w:szCs w:val="28"/>
          <w:u w:val="single"/>
        </w:rPr>
        <w:t>Результатами являются</w:t>
      </w:r>
      <w:r w:rsidRPr="00D2573E">
        <w:rPr>
          <w:rStyle w:val="23"/>
          <w:rFonts w:ascii="Times New Roman" w:hAnsi="Times New Roman" w:cs="Times New Roman"/>
          <w:sz w:val="28"/>
          <w:szCs w:val="28"/>
        </w:rPr>
        <w:t>:</w:t>
      </w:r>
    </w:p>
    <w:p w:rsidR="00D2573E" w:rsidRPr="00D2573E" w:rsidRDefault="00D2573E" w:rsidP="00BC7EEF">
      <w:pPr>
        <w:widowControl w:val="0"/>
        <w:numPr>
          <w:ilvl w:val="0"/>
          <w:numId w:val="5"/>
        </w:numPr>
        <w:tabs>
          <w:tab w:val="left" w:pos="334"/>
        </w:tabs>
        <w:jc w:val="both"/>
        <w:rPr>
          <w:rFonts w:ascii="Times New Roman" w:hAnsi="Times New Roman"/>
          <w:sz w:val="28"/>
          <w:szCs w:val="28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>Эмоциональное благополучие каждого ребёнка.</w:t>
      </w:r>
    </w:p>
    <w:p w:rsidR="00D2573E" w:rsidRPr="00D2573E" w:rsidRDefault="00D2573E" w:rsidP="00BC7EEF">
      <w:pPr>
        <w:widowControl w:val="0"/>
        <w:numPr>
          <w:ilvl w:val="0"/>
          <w:numId w:val="5"/>
        </w:numPr>
        <w:tabs>
          <w:tab w:val="left" w:pos="31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>Повышения уровня развития творческих способностей детей.</w:t>
      </w:r>
    </w:p>
    <w:p w:rsidR="00D2573E" w:rsidRPr="00D2573E" w:rsidRDefault="00D2573E" w:rsidP="00BC7EEF">
      <w:pPr>
        <w:widowControl w:val="0"/>
        <w:numPr>
          <w:ilvl w:val="0"/>
          <w:numId w:val="5"/>
        </w:numPr>
        <w:tabs>
          <w:tab w:val="left" w:pos="318"/>
        </w:tabs>
        <w:jc w:val="both"/>
        <w:rPr>
          <w:rFonts w:ascii="Times New Roman" w:hAnsi="Times New Roman"/>
          <w:sz w:val="28"/>
          <w:szCs w:val="28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>Повышение уровня речевого развития.</w:t>
      </w:r>
    </w:p>
    <w:p w:rsidR="00D2573E" w:rsidRPr="00D2573E" w:rsidRDefault="00D2573E" w:rsidP="00BC7EEF">
      <w:pPr>
        <w:widowControl w:val="0"/>
        <w:numPr>
          <w:ilvl w:val="0"/>
          <w:numId w:val="5"/>
        </w:numPr>
        <w:tabs>
          <w:tab w:val="left" w:pos="31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>Умение детей самостоятельно моделировать коммуникативную и импровизационную деятельность.</w:t>
      </w:r>
    </w:p>
    <w:p w:rsidR="0030790A" w:rsidRPr="00792DC8" w:rsidRDefault="00D2573E" w:rsidP="00BC7EEF">
      <w:pPr>
        <w:widowControl w:val="0"/>
        <w:numPr>
          <w:ilvl w:val="0"/>
          <w:numId w:val="5"/>
        </w:numPr>
        <w:tabs>
          <w:tab w:val="left" w:pos="318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>Проявление познавательного интереса к театральным спектаклям, желания импровизировать в пении, танцах, играх.</w:t>
      </w:r>
    </w:p>
    <w:p w:rsidR="00D2573E" w:rsidRDefault="00277CB4" w:rsidP="00BC7EEF">
      <w:pPr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D2573E">
        <w:rPr>
          <w:rStyle w:val="23"/>
          <w:rFonts w:ascii="Times New Roman" w:hAnsi="Times New Roman" w:cs="Times New Roman"/>
          <w:sz w:val="28"/>
          <w:szCs w:val="28"/>
        </w:rPr>
        <w:t>Работа</w:t>
      </w:r>
      <w:r w:rsidR="00D2573E" w:rsidRPr="00D2573E">
        <w:rPr>
          <w:rStyle w:val="23"/>
          <w:rFonts w:ascii="Times New Roman" w:hAnsi="Times New Roman" w:cs="Times New Roman"/>
          <w:sz w:val="28"/>
          <w:szCs w:val="28"/>
        </w:rPr>
        <w:t>я</w:t>
      </w:r>
      <w:r w:rsidRPr="00D2573E">
        <w:rPr>
          <w:rStyle w:val="23"/>
          <w:rFonts w:ascii="Times New Roman" w:hAnsi="Times New Roman" w:cs="Times New Roman"/>
          <w:sz w:val="28"/>
          <w:szCs w:val="28"/>
        </w:rPr>
        <w:t xml:space="preserve"> по программе</w:t>
      </w:r>
      <w:r w:rsidR="00E97C80" w:rsidRPr="00D2573E">
        <w:rPr>
          <w:rStyle w:val="23"/>
          <w:rFonts w:ascii="Times New Roman" w:hAnsi="Times New Roman" w:cs="Times New Roman"/>
          <w:sz w:val="28"/>
          <w:szCs w:val="28"/>
        </w:rPr>
        <w:t xml:space="preserve"> «От рождения до школы</w:t>
      </w:r>
      <w:proofErr w:type="gramStart"/>
      <w:r w:rsidR="00E97C80" w:rsidRPr="00D2573E">
        <w:rPr>
          <w:rStyle w:val="23"/>
          <w:rFonts w:ascii="Times New Roman" w:hAnsi="Times New Roman" w:cs="Times New Roman"/>
          <w:sz w:val="28"/>
          <w:szCs w:val="28"/>
        </w:rPr>
        <w:t>»п</w:t>
      </w:r>
      <w:proofErr w:type="gramEnd"/>
      <w:r w:rsidR="00E97C80" w:rsidRPr="00D2573E">
        <w:rPr>
          <w:rStyle w:val="23"/>
          <w:rFonts w:ascii="Times New Roman" w:hAnsi="Times New Roman" w:cs="Times New Roman"/>
          <w:sz w:val="28"/>
          <w:szCs w:val="28"/>
        </w:rPr>
        <w:t>од редакц</w:t>
      </w:r>
      <w:r w:rsidR="00A96BB8" w:rsidRPr="00D2573E">
        <w:rPr>
          <w:rStyle w:val="23"/>
          <w:rFonts w:ascii="Times New Roman" w:hAnsi="Times New Roman" w:cs="Times New Roman"/>
          <w:sz w:val="28"/>
          <w:szCs w:val="28"/>
        </w:rPr>
        <w:t>ией</w:t>
      </w:r>
      <w:r w:rsidR="00A96BB8" w:rsidRPr="00D2573E">
        <w:rPr>
          <w:rFonts w:ascii="Times New Roman" w:hAnsi="Times New Roman"/>
          <w:sz w:val="28"/>
          <w:szCs w:val="28"/>
          <w:lang w:val="ru-RU"/>
        </w:rPr>
        <w:t xml:space="preserve">. Н. Е. </w:t>
      </w:r>
      <w:proofErr w:type="spellStart"/>
      <w:r w:rsidR="00A96BB8" w:rsidRPr="00D2573E">
        <w:rPr>
          <w:rFonts w:ascii="Times New Roman" w:hAnsi="Times New Roman"/>
          <w:sz w:val="28"/>
          <w:szCs w:val="28"/>
          <w:lang w:val="ru-RU"/>
        </w:rPr>
        <w:t>Вераксы</w:t>
      </w:r>
      <w:proofErr w:type="spellEnd"/>
      <w:r w:rsidR="00A96BB8" w:rsidRPr="00D2573E">
        <w:rPr>
          <w:rFonts w:ascii="Times New Roman" w:hAnsi="Times New Roman"/>
          <w:sz w:val="28"/>
          <w:szCs w:val="28"/>
          <w:lang w:val="ru-RU"/>
        </w:rPr>
        <w:t xml:space="preserve">, Т. С. </w:t>
      </w:r>
      <w:r w:rsidR="00E97C80" w:rsidRPr="00D2573E">
        <w:rPr>
          <w:rStyle w:val="23"/>
          <w:rFonts w:ascii="Times New Roman" w:hAnsi="Times New Roman" w:cs="Times New Roman"/>
          <w:sz w:val="28"/>
          <w:szCs w:val="28"/>
        </w:rPr>
        <w:t xml:space="preserve">, </w:t>
      </w:r>
      <w:r w:rsidR="00A96BB8" w:rsidRPr="00D2573E">
        <w:rPr>
          <w:rFonts w:ascii="Times New Roman" w:hAnsi="Times New Roman"/>
          <w:sz w:val="28"/>
          <w:szCs w:val="28"/>
          <w:lang w:val="ru-RU"/>
        </w:rPr>
        <w:t xml:space="preserve"> Комаровой, М. А. Васильевой</w:t>
      </w:r>
      <w:proofErr w:type="gramStart"/>
      <w:r w:rsidR="00A96BB8" w:rsidRPr="00D2573E">
        <w:rPr>
          <w:rFonts w:ascii="Times New Roman" w:hAnsi="Times New Roman"/>
          <w:sz w:val="28"/>
          <w:szCs w:val="28"/>
          <w:lang w:val="ru-RU"/>
        </w:rPr>
        <w:t>,</w:t>
      </w:r>
      <w:r w:rsidRPr="00D2573E">
        <w:rPr>
          <w:rStyle w:val="23"/>
          <w:rFonts w:ascii="Times New Roman" w:hAnsi="Times New Roman" w:cs="Times New Roman"/>
          <w:sz w:val="28"/>
          <w:szCs w:val="28"/>
        </w:rPr>
        <w:t>в</w:t>
      </w:r>
      <w:proofErr w:type="gramEnd"/>
      <w:r w:rsidRPr="00D2573E">
        <w:rPr>
          <w:rStyle w:val="23"/>
          <w:rFonts w:ascii="Times New Roman" w:hAnsi="Times New Roman" w:cs="Times New Roman"/>
          <w:sz w:val="28"/>
          <w:szCs w:val="28"/>
        </w:rPr>
        <w:t xml:space="preserve"> которой </w:t>
      </w:r>
      <w:r w:rsidR="00E97C80" w:rsidRPr="00D2573E">
        <w:rPr>
          <w:rStyle w:val="23"/>
          <w:rFonts w:ascii="Times New Roman" w:hAnsi="Times New Roman" w:cs="Times New Roman"/>
          <w:sz w:val="28"/>
          <w:szCs w:val="28"/>
        </w:rPr>
        <w:t xml:space="preserve">разработана система комбинированной деятельности, сочетающей музыку и театр для развития личности </w:t>
      </w:r>
      <w:proofErr w:type="spellStart"/>
      <w:r w:rsidR="00E97C80" w:rsidRPr="00566FCE">
        <w:rPr>
          <w:rStyle w:val="23"/>
          <w:rFonts w:ascii="Times New Roman" w:hAnsi="Times New Roman" w:cs="Times New Roman"/>
          <w:sz w:val="28"/>
          <w:szCs w:val="28"/>
        </w:rPr>
        <w:t>ребёнка</w:t>
      </w:r>
      <w:r w:rsidR="00D2573E" w:rsidRPr="00566FCE">
        <w:rPr>
          <w:rStyle w:val="23"/>
          <w:rFonts w:ascii="Times New Roman" w:hAnsi="Times New Roman" w:cs="Times New Roman"/>
          <w:sz w:val="28"/>
          <w:szCs w:val="28"/>
        </w:rPr>
        <w:t>,мы</w:t>
      </w:r>
      <w:proofErr w:type="spellEnd"/>
      <w:r w:rsidR="00D2573E" w:rsidRPr="00566FCE">
        <w:rPr>
          <w:rStyle w:val="23"/>
          <w:rFonts w:ascii="Times New Roman" w:hAnsi="Times New Roman" w:cs="Times New Roman"/>
          <w:sz w:val="28"/>
          <w:szCs w:val="28"/>
        </w:rPr>
        <w:t xml:space="preserve"> поставили</w:t>
      </w:r>
      <w:r w:rsidR="00D2573E">
        <w:rPr>
          <w:rStyle w:val="23"/>
          <w:rFonts w:ascii="Times New Roman" w:hAnsi="Times New Roman" w:cs="Times New Roman"/>
          <w:sz w:val="28"/>
          <w:szCs w:val="28"/>
        </w:rPr>
        <w:t xml:space="preserve"> себе следующую цели и задачи:</w:t>
      </w:r>
    </w:p>
    <w:p w:rsidR="00E97C80" w:rsidRPr="009E0BC3" w:rsidRDefault="00D2573E" w:rsidP="00BC7EEF">
      <w:pPr>
        <w:jc w:val="both"/>
        <w:rPr>
          <w:rStyle w:val="23"/>
          <w:rFonts w:ascii="Times New Roman" w:hAnsi="Times New Roman" w:cs="Times New Roman"/>
          <w:sz w:val="28"/>
          <w:szCs w:val="28"/>
          <w:u w:val="single"/>
        </w:rPr>
      </w:pPr>
      <w:r w:rsidRPr="009E0BC3">
        <w:rPr>
          <w:rStyle w:val="23"/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A96BB8" w:rsidRPr="00A96BB8" w:rsidRDefault="00D2573E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р</w:t>
      </w:r>
      <w:r w:rsidR="00A96BB8" w:rsidRPr="00D832BE">
        <w:rPr>
          <w:rStyle w:val="23"/>
          <w:rFonts w:ascii="Times New Roman" w:hAnsi="Times New Roman" w:cs="Times New Roman"/>
          <w:sz w:val="28"/>
          <w:szCs w:val="28"/>
        </w:rPr>
        <w:t>аскрыть индивидуальные возможности детей в музыкальном и театральном творчестве, развивать нравственные качества личности ребёнка.</w:t>
      </w:r>
    </w:p>
    <w:p w:rsidR="001B6D7B" w:rsidRDefault="00A96BB8" w:rsidP="001B6D7B">
      <w:pPr>
        <w:jc w:val="both"/>
        <w:rPr>
          <w:rStyle w:val="23"/>
          <w:rFonts w:ascii="Times New Roman" w:hAnsi="Times New Roman" w:cs="Times New Roman"/>
          <w:sz w:val="28"/>
          <w:szCs w:val="28"/>
          <w:u w:val="single"/>
        </w:rPr>
      </w:pPr>
      <w:r w:rsidRPr="009E0BC3">
        <w:rPr>
          <w:rStyle w:val="23"/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A96BB8" w:rsidRPr="001B6D7B" w:rsidRDefault="001B6D7B" w:rsidP="001B6D7B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1.</w:t>
      </w:r>
      <w:r w:rsidR="00A96BB8" w:rsidRPr="005B452C">
        <w:rPr>
          <w:rStyle w:val="23"/>
          <w:rFonts w:ascii="Times New Roman" w:hAnsi="Times New Roman" w:cs="Times New Roman"/>
          <w:sz w:val="28"/>
          <w:szCs w:val="28"/>
        </w:rPr>
        <w:t>Воспитывать устойчивый интерес к музыкальной и театрально-игровой деятельности.</w:t>
      </w:r>
    </w:p>
    <w:p w:rsidR="00A96BB8" w:rsidRPr="005B452C" w:rsidRDefault="001B6D7B" w:rsidP="001B6D7B">
      <w:pPr>
        <w:pStyle w:val="ab"/>
        <w:widowControl w:val="0"/>
        <w:tabs>
          <w:tab w:val="left" w:pos="35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2.</w:t>
      </w:r>
      <w:r w:rsidR="00A96BB8" w:rsidRPr="005B452C">
        <w:rPr>
          <w:rStyle w:val="23"/>
          <w:rFonts w:ascii="Times New Roman" w:hAnsi="Times New Roman" w:cs="Times New Roman"/>
          <w:sz w:val="28"/>
          <w:szCs w:val="28"/>
        </w:rPr>
        <w:t>Пополнять и развивать музыкально-слуховые представления.</w:t>
      </w:r>
    </w:p>
    <w:p w:rsidR="00A96BB8" w:rsidRPr="005B452C" w:rsidRDefault="001B6D7B" w:rsidP="001B6D7B">
      <w:pPr>
        <w:pStyle w:val="ab"/>
        <w:widowControl w:val="0"/>
        <w:tabs>
          <w:tab w:val="left" w:pos="35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3.</w:t>
      </w:r>
      <w:r w:rsidR="00A96BB8" w:rsidRPr="005B452C">
        <w:rPr>
          <w:rStyle w:val="23"/>
          <w:rFonts w:ascii="Times New Roman" w:hAnsi="Times New Roman" w:cs="Times New Roman"/>
          <w:sz w:val="28"/>
          <w:szCs w:val="28"/>
        </w:rPr>
        <w:t xml:space="preserve">Подводить детей к созданию выразительных образов в песенных и танцевальных импровизациях, в этюдах и драматизациях, </w:t>
      </w:r>
      <w:proofErr w:type="spellStart"/>
      <w:r w:rsidR="00A96BB8" w:rsidRPr="005B452C">
        <w:rPr>
          <w:rStyle w:val="23"/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="00A96BB8" w:rsidRPr="005B452C">
        <w:rPr>
          <w:rStyle w:val="23"/>
          <w:rFonts w:ascii="Times New Roman" w:hAnsi="Times New Roman" w:cs="Times New Roman"/>
          <w:sz w:val="28"/>
          <w:szCs w:val="28"/>
        </w:rPr>
        <w:t xml:space="preserve"> песен и расширять представление о них.</w:t>
      </w:r>
    </w:p>
    <w:p w:rsidR="00A96BB8" w:rsidRPr="005B452C" w:rsidRDefault="001B6D7B" w:rsidP="001B6D7B">
      <w:pPr>
        <w:pStyle w:val="ab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4.</w:t>
      </w:r>
      <w:r w:rsidR="00A96BB8" w:rsidRPr="005B452C">
        <w:rPr>
          <w:rStyle w:val="23"/>
          <w:rFonts w:ascii="Times New Roman" w:hAnsi="Times New Roman" w:cs="Times New Roman"/>
          <w:sz w:val="28"/>
          <w:szCs w:val="28"/>
        </w:rPr>
        <w:t>Сформировать у детей стремление включать в самостоятельные игры песенные и танцевальные импровизации.</w:t>
      </w:r>
    </w:p>
    <w:p w:rsidR="00A96BB8" w:rsidRPr="005B452C" w:rsidRDefault="001B6D7B" w:rsidP="001B6D7B">
      <w:pPr>
        <w:pStyle w:val="ab"/>
        <w:ind w:left="0"/>
        <w:jc w:val="both"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5.</w:t>
      </w:r>
      <w:r w:rsidR="00A96BB8" w:rsidRPr="005B452C">
        <w:rPr>
          <w:rStyle w:val="23"/>
          <w:rFonts w:ascii="Times New Roman" w:hAnsi="Times New Roman" w:cs="Times New Roman"/>
          <w:sz w:val="28"/>
          <w:szCs w:val="28"/>
        </w:rPr>
        <w:t>Поддерживать желание детей выступать перед детьми, родителями, сотрудниками детского сада, участвовать в конкурсах и концертах на городских площадках.</w:t>
      </w:r>
    </w:p>
    <w:p w:rsidR="009E0BC3" w:rsidRPr="00445300" w:rsidRDefault="009E0BC3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832BE">
        <w:rPr>
          <w:rStyle w:val="23"/>
          <w:rFonts w:ascii="Times New Roman" w:hAnsi="Times New Roman" w:cs="Times New Roman"/>
          <w:sz w:val="28"/>
          <w:szCs w:val="28"/>
        </w:rPr>
        <w:t>Театрализованная деятельность эффективно решает задачи нравственного и эстетического воспитания, обогащает эмоциональную сферу, активизирует речевую деятельность</w:t>
      </w:r>
      <w:proofErr w:type="gramStart"/>
      <w:r w:rsidRPr="00D832BE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3"/>
          <w:rFonts w:ascii="Times New Roman" w:hAnsi="Times New Roman" w:cs="Times New Roman"/>
          <w:sz w:val="28"/>
          <w:szCs w:val="28"/>
        </w:rPr>
        <w:t>.</w:t>
      </w:r>
      <w:proofErr w:type="gramEnd"/>
      <w:r w:rsidRPr="00D832BE">
        <w:rPr>
          <w:rStyle w:val="23"/>
          <w:rFonts w:ascii="Times New Roman" w:hAnsi="Times New Roman" w:cs="Times New Roman"/>
          <w:sz w:val="28"/>
          <w:szCs w:val="28"/>
        </w:rPr>
        <w:t>Театрализованная деятельность направлена на разрешение задач нравственно-эстетического воспитания.</w:t>
      </w:r>
    </w:p>
    <w:p w:rsidR="009E0BC3" w:rsidRPr="005B452C" w:rsidRDefault="009E0BC3" w:rsidP="00BC7EEF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5B452C">
        <w:rPr>
          <w:rStyle w:val="23"/>
          <w:rFonts w:ascii="Times New Roman" w:hAnsi="Times New Roman" w:cs="Times New Roman"/>
          <w:sz w:val="28"/>
          <w:szCs w:val="28"/>
          <w:u w:val="single"/>
        </w:rPr>
        <w:t>Театрализованной деятельности включает в себя:</w:t>
      </w:r>
    </w:p>
    <w:p w:rsidR="009E0BC3" w:rsidRPr="001B6D7B" w:rsidRDefault="009E0BC3" w:rsidP="001B6D7B">
      <w:pPr>
        <w:pStyle w:val="ab"/>
        <w:widowControl w:val="0"/>
        <w:numPr>
          <w:ilvl w:val="0"/>
          <w:numId w:val="9"/>
        </w:numPr>
        <w:tabs>
          <w:tab w:val="left" w:pos="334"/>
        </w:tabs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1B6D7B">
        <w:rPr>
          <w:rStyle w:val="23"/>
          <w:rFonts w:ascii="Times New Roman" w:hAnsi="Times New Roman" w:cs="Times New Roman"/>
          <w:sz w:val="28"/>
          <w:szCs w:val="28"/>
        </w:rPr>
        <w:t>просмотр кукольных спектаклей и беседы по ним;</w:t>
      </w:r>
    </w:p>
    <w:p w:rsidR="009E0BC3" w:rsidRPr="001B6D7B" w:rsidRDefault="009E0BC3" w:rsidP="001B6D7B">
      <w:pPr>
        <w:pStyle w:val="ab"/>
        <w:widowControl w:val="0"/>
        <w:numPr>
          <w:ilvl w:val="0"/>
          <w:numId w:val="9"/>
        </w:numPr>
        <w:tabs>
          <w:tab w:val="left" w:pos="334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B6D7B">
        <w:rPr>
          <w:rStyle w:val="23"/>
          <w:rFonts w:ascii="Times New Roman" w:hAnsi="Times New Roman" w:cs="Times New Roman"/>
          <w:sz w:val="28"/>
          <w:szCs w:val="28"/>
        </w:rPr>
        <w:t>игры-драматизации;</w:t>
      </w:r>
    </w:p>
    <w:p w:rsidR="00A96BB8" w:rsidRPr="001B6D7B" w:rsidRDefault="009E0BC3" w:rsidP="001B6D7B">
      <w:pPr>
        <w:pStyle w:val="ab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1B6D7B">
        <w:rPr>
          <w:rStyle w:val="23"/>
          <w:rFonts w:ascii="Times New Roman" w:hAnsi="Times New Roman" w:cs="Times New Roman"/>
          <w:sz w:val="28"/>
          <w:szCs w:val="28"/>
        </w:rPr>
        <w:lastRenderedPageBreak/>
        <w:t>подготовку и разыгрывание разнообразных сказок и инсценировок</w:t>
      </w:r>
    </w:p>
    <w:p w:rsidR="00A96BB8" w:rsidRDefault="00A96BB8" w:rsidP="00BC7EEF">
      <w:pPr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D832BE">
        <w:rPr>
          <w:rStyle w:val="23"/>
          <w:rFonts w:ascii="Times New Roman" w:hAnsi="Times New Roman" w:cs="Times New Roman"/>
          <w:sz w:val="28"/>
          <w:szCs w:val="28"/>
        </w:rPr>
        <w:t>В системе приобщения детей к искусству театра используются интегрированные занятия, театрализованные игры, образные этюды, песенные и танцевально-игровые импровизации</w:t>
      </w:r>
      <w:r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A96BB8" w:rsidRPr="00A96BB8" w:rsidRDefault="00A96BB8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832BE">
        <w:rPr>
          <w:rStyle w:val="23"/>
          <w:rFonts w:ascii="Times New Roman" w:hAnsi="Times New Roman" w:cs="Times New Roman"/>
          <w:sz w:val="28"/>
          <w:szCs w:val="28"/>
        </w:rPr>
        <w:t>При организации музыкально-театрализованной деятельности мы используем разные формы.</w:t>
      </w:r>
    </w:p>
    <w:p w:rsidR="00A96BB8" w:rsidRPr="00A96BB8" w:rsidRDefault="00A96BB8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832BE">
        <w:rPr>
          <w:rStyle w:val="23"/>
          <w:rFonts w:ascii="Times New Roman" w:hAnsi="Times New Roman" w:cs="Times New Roman"/>
          <w:sz w:val="28"/>
          <w:szCs w:val="28"/>
        </w:rPr>
        <w:t>Все мы прекрасно знаем, как дети любят сказки. Но сказка, обогащенная музыкой, исполненная детьми становиться ярче, выразительнее, объемнее. Это жанр «музыкальной сказки».</w:t>
      </w:r>
    </w:p>
    <w:p w:rsidR="00445300" w:rsidRPr="009E0BC3" w:rsidRDefault="00A96BB8" w:rsidP="00BC7EEF">
      <w:pPr>
        <w:jc w:val="both"/>
        <w:rPr>
          <w:rFonts w:ascii="Times New Roman" w:eastAsia="Arial" w:hAnsi="Times New Roman"/>
          <w:color w:val="000000"/>
          <w:sz w:val="28"/>
          <w:szCs w:val="28"/>
          <w:lang w:val="ru-RU" w:eastAsia="ru-RU" w:bidi="ru-RU"/>
        </w:rPr>
      </w:pPr>
      <w:r w:rsidRPr="00D832BE">
        <w:rPr>
          <w:rStyle w:val="23"/>
          <w:rFonts w:ascii="Times New Roman" w:hAnsi="Times New Roman" w:cs="Times New Roman"/>
          <w:sz w:val="28"/>
          <w:szCs w:val="28"/>
        </w:rPr>
        <w:t xml:space="preserve">В театральных постановкахдети поют, исполняют знакомые и специально выученные песни и танцы. Мы стараемся разнообразить сюжет и вовлекать больше детей. </w:t>
      </w:r>
    </w:p>
    <w:p w:rsidR="00445300" w:rsidRDefault="00445300" w:rsidP="00BC7EEF">
      <w:pPr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445300">
        <w:rPr>
          <w:rStyle w:val="23"/>
          <w:rFonts w:ascii="Times New Roman" w:hAnsi="Times New Roman" w:cs="Times New Roman"/>
          <w:sz w:val="28"/>
          <w:szCs w:val="28"/>
        </w:rPr>
        <w:t>Огромную роль в организации театрализованной деятельности играет воспитатель, умело направляющий данный процесс. Необходимо, чтобы воспитатель не только выразительно читал или рассказывал что-либо, умел смотреть и видеть, слушать и слышать, но и был готов к любому "превращению", то есть владел основами актерского мастерства, а также основами режиссерских умений. Именно это ведет к повышению его творческого потенциала и помогает совершенствовать театрализованную деятельность детей</w:t>
      </w:r>
      <w:r w:rsidR="009B0606">
        <w:rPr>
          <w:rStyle w:val="23"/>
          <w:rFonts w:ascii="Times New Roman" w:hAnsi="Times New Roman" w:cs="Times New Roman"/>
          <w:sz w:val="28"/>
          <w:szCs w:val="28"/>
        </w:rPr>
        <w:t>.</w:t>
      </w:r>
    </w:p>
    <w:p w:rsidR="009B0606" w:rsidRPr="009B0606" w:rsidRDefault="009B0606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B0606">
        <w:rPr>
          <w:rFonts w:ascii="Times New Roman" w:hAnsi="Times New Roman"/>
          <w:sz w:val="28"/>
          <w:szCs w:val="28"/>
          <w:lang w:val="ru-RU"/>
        </w:rPr>
        <w:t>Известно, что музыкальное развитие ребенка обусловлено не только занятиями с педагогом, но и возможностью самостоятельно играть, экспериментировать с музыкальными игрушками, свободно зан</w:t>
      </w:r>
      <w:r>
        <w:rPr>
          <w:rFonts w:ascii="Times New Roman" w:hAnsi="Times New Roman"/>
          <w:sz w:val="28"/>
          <w:szCs w:val="28"/>
          <w:lang w:val="ru-RU"/>
        </w:rPr>
        <w:t xml:space="preserve">иматься творческим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музицировани</w:t>
      </w:r>
      <w:r w:rsidRPr="009B0606">
        <w:rPr>
          <w:rFonts w:ascii="Times New Roman" w:hAnsi="Times New Roman"/>
          <w:sz w:val="28"/>
          <w:szCs w:val="28"/>
          <w:lang w:val="ru-RU"/>
        </w:rPr>
        <w:t>ем</w:t>
      </w:r>
      <w:proofErr w:type="spellEnd"/>
      <w:r w:rsidRPr="009B0606">
        <w:rPr>
          <w:rFonts w:ascii="Times New Roman" w:hAnsi="Times New Roman"/>
          <w:sz w:val="28"/>
          <w:szCs w:val="28"/>
          <w:lang w:val="ru-RU"/>
        </w:rPr>
        <w:t>.</w:t>
      </w:r>
    </w:p>
    <w:p w:rsidR="009B0606" w:rsidRDefault="009B0606" w:rsidP="00BC7EEF">
      <w:pPr>
        <w:jc w:val="both"/>
        <w:rPr>
          <w:rStyle w:val="23"/>
          <w:rFonts w:ascii="Times New Roman" w:hAnsi="Times New Roman" w:cs="Times New Roman"/>
          <w:sz w:val="28"/>
          <w:szCs w:val="28"/>
        </w:rPr>
      </w:pPr>
      <w:r w:rsidRPr="00566FCE">
        <w:rPr>
          <w:rFonts w:ascii="Times New Roman" w:hAnsi="Times New Roman"/>
          <w:sz w:val="28"/>
          <w:szCs w:val="28"/>
          <w:lang w:val="ru-RU"/>
        </w:rPr>
        <w:t xml:space="preserve">Самостоятельная творческая деятельность ребенка возможна при условии создания специальной предметно-развивающей среды, а для развития личности дошкольников рядом с ними педагог, увлеченный музыкой, умеющий реализовать творческий потенциал  музыкальной   среды  и управлять развитием творчества детей в  музыкальной  </w:t>
      </w:r>
      <w:proofErr w:type="spellStart"/>
      <w:r w:rsidRPr="00566FCE">
        <w:rPr>
          <w:rFonts w:ascii="Times New Roman" w:hAnsi="Times New Roman"/>
          <w:sz w:val="28"/>
          <w:szCs w:val="28"/>
          <w:lang w:val="ru-RU"/>
        </w:rPr>
        <w:t>деятельности</w:t>
      </w:r>
      <w:proofErr w:type="gramStart"/>
      <w:r w:rsidR="00566FCE" w:rsidRPr="00566FCE">
        <w:rPr>
          <w:rFonts w:ascii="Times New Roman" w:hAnsi="Times New Roman"/>
          <w:sz w:val="28"/>
          <w:szCs w:val="28"/>
          <w:lang w:val="ru-RU"/>
        </w:rPr>
        <w:t>.Б</w:t>
      </w:r>
      <w:proofErr w:type="gramEnd"/>
      <w:r w:rsidR="00566FCE" w:rsidRPr="00566FCE">
        <w:rPr>
          <w:rFonts w:ascii="Times New Roman" w:hAnsi="Times New Roman"/>
          <w:sz w:val="28"/>
          <w:szCs w:val="28"/>
          <w:lang w:val="ru-RU"/>
        </w:rPr>
        <w:t>лагодаря</w:t>
      </w:r>
      <w:proofErr w:type="spellEnd"/>
      <w:r w:rsidR="00566FCE" w:rsidRPr="00566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66FCE" w:rsidRPr="00566FCE">
        <w:rPr>
          <w:rStyle w:val="23"/>
          <w:rFonts w:ascii="Times New Roman" w:hAnsi="Times New Roman" w:cs="Times New Roman"/>
          <w:sz w:val="28"/>
          <w:szCs w:val="28"/>
        </w:rPr>
        <w:t>педагогу Павловой Елизавете Николаевне наша воспитанница Мокренького Инна заняла 3 место на конкурсе «</w:t>
      </w:r>
      <w:proofErr w:type="spellStart"/>
      <w:r w:rsidR="00566FCE">
        <w:rPr>
          <w:rStyle w:val="23"/>
          <w:rFonts w:ascii="Times New Roman" w:hAnsi="Times New Roman" w:cs="Times New Roman"/>
          <w:sz w:val="28"/>
          <w:szCs w:val="28"/>
        </w:rPr>
        <w:t>Э</w:t>
      </w:r>
      <w:r w:rsidR="00566FCE" w:rsidRPr="00566FCE">
        <w:rPr>
          <w:rStyle w:val="23"/>
          <w:rFonts w:ascii="Times New Roman" w:hAnsi="Times New Roman" w:cs="Times New Roman"/>
          <w:sz w:val="28"/>
          <w:szCs w:val="28"/>
        </w:rPr>
        <w:t>кология.Мир.Искусство</w:t>
      </w:r>
      <w:proofErr w:type="spellEnd"/>
      <w:r w:rsidR="00566FCE" w:rsidRPr="00566FCE">
        <w:rPr>
          <w:rStyle w:val="23"/>
          <w:rFonts w:ascii="Times New Roman" w:hAnsi="Times New Roman" w:cs="Times New Roman"/>
          <w:sz w:val="28"/>
          <w:szCs w:val="28"/>
        </w:rPr>
        <w:t>»</w:t>
      </w:r>
    </w:p>
    <w:p w:rsidR="009B0606" w:rsidRDefault="009B0606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Огромное зна</w:t>
      </w:r>
      <w:r w:rsidRPr="009B0606">
        <w:rPr>
          <w:rFonts w:ascii="Times New Roman" w:hAnsi="Times New Roman"/>
          <w:sz w:val="28"/>
          <w:szCs w:val="28"/>
          <w:lang w:val="ru-RU"/>
        </w:rPr>
        <w:t>чение для развития у детей самостоятельности, инициативности в музыкальной деятельности имеют обору</w:t>
      </w:r>
      <w:r>
        <w:rPr>
          <w:rFonts w:ascii="Times New Roman" w:hAnsi="Times New Roman"/>
          <w:sz w:val="28"/>
          <w:szCs w:val="28"/>
          <w:lang w:val="ru-RU"/>
        </w:rPr>
        <w:t>дование, пособия, которые успеш</w:t>
      </w:r>
      <w:r w:rsidRPr="009B0606">
        <w:rPr>
          <w:rFonts w:ascii="Times New Roman" w:hAnsi="Times New Roman"/>
          <w:sz w:val="28"/>
          <w:szCs w:val="28"/>
          <w:lang w:val="ru-RU"/>
        </w:rPr>
        <w:t>но используются детьми в их самостоятельных и специально ор</w:t>
      </w:r>
      <w:r>
        <w:rPr>
          <w:rFonts w:ascii="Times New Roman" w:hAnsi="Times New Roman"/>
          <w:sz w:val="28"/>
          <w:szCs w:val="28"/>
          <w:lang w:val="ru-RU"/>
        </w:rPr>
        <w:t>ганизованных музыкально-твор</w:t>
      </w:r>
      <w:r w:rsidRPr="009B0606">
        <w:rPr>
          <w:rFonts w:ascii="Times New Roman" w:hAnsi="Times New Roman"/>
          <w:sz w:val="28"/>
          <w:szCs w:val="28"/>
          <w:lang w:val="ru-RU"/>
        </w:rPr>
        <w:t>ческих проявлениях.  Предметная среда должна быть максим</w:t>
      </w:r>
      <w:r>
        <w:rPr>
          <w:rFonts w:ascii="Times New Roman" w:hAnsi="Times New Roman"/>
          <w:sz w:val="28"/>
          <w:szCs w:val="28"/>
          <w:lang w:val="ru-RU"/>
        </w:rPr>
        <w:t>ально обеспеченной разнообразны</w:t>
      </w:r>
      <w:r w:rsidRPr="009B0606">
        <w:rPr>
          <w:rFonts w:ascii="Times New Roman" w:hAnsi="Times New Roman"/>
          <w:sz w:val="28"/>
          <w:szCs w:val="28"/>
          <w:lang w:val="ru-RU"/>
        </w:rPr>
        <w:t>ми музыкально-дидактическими материалами.</w:t>
      </w:r>
    </w:p>
    <w:p w:rsidR="009E0BC3" w:rsidRDefault="009E0BC3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832BE">
        <w:rPr>
          <w:rStyle w:val="23"/>
          <w:rFonts w:ascii="Times New Roman" w:hAnsi="Times New Roman" w:cs="Times New Roman"/>
          <w:sz w:val="28"/>
          <w:szCs w:val="28"/>
        </w:rPr>
        <w:t>Для более активного и самостоятельного участия детей в творческом процессе в каждой группе детского сада созданы музыкально-театральные зоны, изготовлены различные ширмы и виды театров по возрастам</w:t>
      </w:r>
    </w:p>
    <w:p w:rsidR="0057043D" w:rsidRPr="0057043D" w:rsidRDefault="0057043D" w:rsidP="00BC7EEF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bCs/>
          <w:iCs/>
          <w:color w:val="000000"/>
          <w:sz w:val="28"/>
          <w:szCs w:val="28"/>
        </w:rPr>
        <w:t>П</w:t>
      </w:r>
      <w:r w:rsidRPr="0057043D">
        <w:rPr>
          <w:rStyle w:val="c0"/>
          <w:rFonts w:eastAsiaTheme="majorEastAsia"/>
          <w:bCs/>
          <w:iCs/>
          <w:color w:val="000000"/>
          <w:sz w:val="28"/>
          <w:szCs w:val="28"/>
        </w:rPr>
        <w:t>ри создании музыкальных зон в ДОУ</w:t>
      </w:r>
      <w:r>
        <w:rPr>
          <w:rStyle w:val="c0"/>
          <w:rFonts w:eastAsiaTheme="majorEastAsia"/>
          <w:bCs/>
          <w:iCs/>
          <w:color w:val="000000"/>
          <w:sz w:val="28"/>
          <w:szCs w:val="28"/>
        </w:rPr>
        <w:t xml:space="preserve"> мы продумали</w:t>
      </w:r>
      <w:r w:rsidRPr="0057043D">
        <w:rPr>
          <w:rStyle w:val="c0"/>
          <w:rFonts w:eastAsiaTheme="majorEastAsia"/>
          <w:bCs/>
          <w:iCs/>
          <w:color w:val="000000"/>
          <w:sz w:val="28"/>
          <w:szCs w:val="28"/>
        </w:rPr>
        <w:t>: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1.Целесообразность размещения зоны, доступность оборудования для детей, хранение.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2.Разнообразие оборудования.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3.Учет возрастных особенностей детей.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lastRenderedPageBreak/>
        <w:t>4.Эстетическое оформление музыкальной зоны и пособий, находящихся там.</w:t>
      </w:r>
    </w:p>
    <w:p w:rsid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5.Возможность переноса оборудования в другие места.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Мы работаем в разных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группах:</w:t>
      </w:r>
      <w:bookmarkStart w:id="0" w:name="_GoBack"/>
      <w:bookmarkEnd w:id="0"/>
      <w:r>
        <w:rPr>
          <w:rStyle w:val="c0"/>
          <w:rFonts w:eastAsiaTheme="majorEastAsia"/>
          <w:color w:val="000000"/>
          <w:sz w:val="28"/>
          <w:szCs w:val="28"/>
        </w:rPr>
        <w:t>Наталья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Владимировна в подготовительной к школе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группе,а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Елена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Ромазановна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в старшей </w:t>
      </w:r>
      <w:proofErr w:type="spellStart"/>
      <w:r>
        <w:rPr>
          <w:rStyle w:val="c0"/>
          <w:rFonts w:eastAsiaTheme="majorEastAsia"/>
          <w:color w:val="000000"/>
          <w:sz w:val="28"/>
          <w:szCs w:val="28"/>
        </w:rPr>
        <w:t>группе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.В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от</w:t>
      </w:r>
      <w:proofErr w:type="spellEnd"/>
      <w:r>
        <w:rPr>
          <w:rStyle w:val="c0"/>
          <w:rFonts w:eastAsiaTheme="majorEastAsia"/>
          <w:color w:val="000000"/>
          <w:sz w:val="28"/>
          <w:szCs w:val="28"/>
        </w:rPr>
        <w:t xml:space="preserve"> п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t>римерное наполнение музыкальных зон по возрастным группам</w:t>
      </w:r>
    </w:p>
    <w:p w:rsidR="0057043D" w:rsidRPr="0057043D" w:rsidRDefault="0057043D" w:rsidP="00BC7EE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  <w:u w:val="single"/>
        </w:rPr>
        <w:t>Перечень материалов для детей 5-6 лет (старшей группы детского сада):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погремушки, бубны, барабаны, треугольники и др.;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музыкальные игрушки-инструменты с диатоническим и хроматическим звуком (металлофон, пианино, баян, аккордеон, флейта);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иллюстрации по теме «Времена года»;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музыкальные игрушки самоделки (шумовой оркестр);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портреты композиторов;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музыкально-дидактические игры «Музыкальный паровозик», "Угадай, что звучит</w:t>
      </w:r>
      <w:r w:rsidR="009E0BC3">
        <w:rPr>
          <w:rStyle w:val="c0"/>
          <w:rFonts w:eastAsiaTheme="majorEastAsia"/>
          <w:color w:val="000000"/>
          <w:sz w:val="28"/>
          <w:szCs w:val="28"/>
        </w:rPr>
        <w:t>»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 и др.;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• атрибуты к подвижным играм </w:t>
      </w:r>
      <w:proofErr w:type="gramStart"/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( </w:t>
      </w:r>
      <w:proofErr w:type="gramEnd"/>
      <w:r w:rsidRPr="0057043D">
        <w:rPr>
          <w:rStyle w:val="c0"/>
          <w:rFonts w:eastAsiaTheme="majorEastAsia"/>
          <w:color w:val="000000"/>
          <w:sz w:val="28"/>
          <w:szCs w:val="28"/>
        </w:rPr>
        <w:t>«Хоровод в лесу», «Ворон», «Кот и мыши» и др.);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детские рисунки к песенкам и знакомым музыкальным произведениям;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ширмы: настольная и ширма по росту детей;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атрибуты для детского танцевального творчества: элементы костюмов к знакомым народным танцам;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разноцветные перышки, разноцветные перчатки для музыкальных импровизаций за ширмой и другие атрибуты;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атрибуты к танцевальным импровизациям по сезону — листики, снежинки, цветы и т.д.):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магнитофон и набор программных аудиозаписей или дисков.</w:t>
      </w:r>
    </w:p>
    <w:p w:rsidR="0057043D" w:rsidRPr="0057043D" w:rsidRDefault="0057043D" w:rsidP="00BC7EE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  <w:u w:val="single"/>
        </w:rPr>
        <w:t>Перечень материалов для детей 6-7лет (подготовительной группы детского сада):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музыкальные инструменты (маракасы, бубны, арфа, детское пианино, металлофон, колокольчики, треугольники, флейты, барабаны и др.);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портреты композиторов;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иллюстрации по теме «Времена года»;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альбомы: «Мы рисуем песенку» с рисунками детей, в которых они отражают свои эмоции и чувства о прослушанных музыкальных произведениях и полюбившихся песнях;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графическое пособие «Эмоции» (карточки, на которых изображены лица с разными эмоциональными настроениями) для определения характера мелодии при слушании произведений;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альбомы для рассматривания: «Симфонический оркестр», "Народные инструменты», «Танцы народов мира» и т. п.;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•набор самодельных инструментов для шумового оркестра;</w:t>
      </w: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• </w:t>
      </w:r>
      <w:r w:rsidR="009E0BC3">
        <w:rPr>
          <w:rStyle w:val="c0"/>
          <w:rFonts w:eastAsiaTheme="majorEastAsia"/>
          <w:color w:val="000000"/>
          <w:sz w:val="28"/>
          <w:szCs w:val="28"/>
        </w:rPr>
        <w:t>музыкально-дидактические игры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t>; атрибуты к подвижным играм (например, «Здравствуй, осень», «Космонавты» и т.п.);</w:t>
      </w:r>
      <w:proofErr w:type="gramEnd"/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• атрибуты для детского танцевального творчества, элементы костюмов к знакомым народным танцам (косынки, веночки, шляпы) и атрибуты к танцевальным импровизациям по сезону (листики, снежинки, цветы и т.д.); разноцветные перчатки, султанчики, газовые платочки или шарфы, 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lastRenderedPageBreak/>
        <w:t xml:space="preserve">разноцветные ленточки, разноцветные перышки для </w:t>
      </w:r>
      <w:proofErr w:type="spellStart"/>
      <w:r w:rsidRPr="0057043D">
        <w:rPr>
          <w:rStyle w:val="c0"/>
          <w:rFonts w:eastAsiaTheme="majorEastAsia"/>
          <w:color w:val="000000"/>
          <w:sz w:val="28"/>
          <w:szCs w:val="28"/>
        </w:rPr>
        <w:t>музыкальпо-танцевальных</w:t>
      </w:r>
      <w:proofErr w:type="spellEnd"/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 импровизаций;</w:t>
      </w:r>
    </w:p>
    <w:p w:rsidR="0057043D" w:rsidRPr="007268F3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• магнитофон и набор программных аудиозаписей или дисков..</w:t>
      </w:r>
    </w:p>
    <w:p w:rsidR="0057043D" w:rsidRPr="0057043D" w:rsidRDefault="0057043D" w:rsidP="00BC7EE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Для того</w:t>
      </w:r>
      <w:proofErr w:type="gramStart"/>
      <w:r w:rsidRPr="0057043D">
        <w:rPr>
          <w:rStyle w:val="c0"/>
          <w:rFonts w:eastAsiaTheme="majorEastAsia"/>
          <w:color w:val="000000"/>
          <w:sz w:val="28"/>
          <w:szCs w:val="28"/>
        </w:rPr>
        <w:t>,</w:t>
      </w:r>
      <w:proofErr w:type="gramEnd"/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 чтобы у детей постоянно поддерживался интерес к самостоятельной музыкальной деятельности, </w:t>
      </w:r>
      <w:r w:rsidR="005B452C">
        <w:rPr>
          <w:rStyle w:val="c0"/>
          <w:rFonts w:eastAsiaTheme="majorEastAsia"/>
          <w:color w:val="000000"/>
          <w:sz w:val="28"/>
          <w:szCs w:val="28"/>
        </w:rPr>
        <w:t xml:space="preserve">мы 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t>время от времени (1раз в квартал) обновля</w:t>
      </w:r>
      <w:r w:rsidR="005B452C">
        <w:rPr>
          <w:rStyle w:val="c0"/>
          <w:rFonts w:eastAsiaTheme="majorEastAsia"/>
          <w:color w:val="000000"/>
          <w:sz w:val="28"/>
          <w:szCs w:val="28"/>
        </w:rPr>
        <w:t>ем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 пособия в </w:t>
      </w:r>
      <w:r w:rsidR="00910DDC">
        <w:rPr>
          <w:rStyle w:val="c0"/>
          <w:rFonts w:eastAsiaTheme="majorEastAsia"/>
          <w:color w:val="000000"/>
          <w:sz w:val="28"/>
          <w:szCs w:val="28"/>
        </w:rPr>
        <w:t>музыкаль</w:t>
      </w:r>
      <w:r w:rsidR="005B452C">
        <w:rPr>
          <w:rStyle w:val="c0"/>
          <w:rFonts w:eastAsiaTheme="majorEastAsia"/>
          <w:color w:val="000000"/>
          <w:sz w:val="28"/>
          <w:szCs w:val="28"/>
        </w:rPr>
        <w:t>ном уголке, вносим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t xml:space="preserve"> новое оборудование.</w:t>
      </w:r>
    </w:p>
    <w:p w:rsidR="0057043D" w:rsidRDefault="0057043D" w:rsidP="00BC7EEF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57043D">
        <w:rPr>
          <w:rStyle w:val="c0"/>
          <w:rFonts w:eastAsiaTheme="majorEastAsia"/>
          <w:color w:val="000000"/>
          <w:sz w:val="28"/>
          <w:szCs w:val="28"/>
        </w:rPr>
        <w:t>Для изготовления пособий можно привлечь родителей  воспитанников.  Дети испытывают у</w:t>
      </w:r>
      <w:r w:rsidR="00910DDC">
        <w:rPr>
          <w:rStyle w:val="c0"/>
          <w:rFonts w:eastAsiaTheme="majorEastAsia"/>
          <w:color w:val="000000"/>
          <w:sz w:val="28"/>
          <w:szCs w:val="28"/>
        </w:rPr>
        <w:t>довольствие от совместного с ро</w:t>
      </w:r>
      <w:r w:rsidRPr="0057043D">
        <w:rPr>
          <w:rStyle w:val="c0"/>
          <w:rFonts w:eastAsiaTheme="majorEastAsia"/>
          <w:color w:val="000000"/>
          <w:sz w:val="28"/>
          <w:szCs w:val="28"/>
        </w:rPr>
        <w:t>дителями творчества, приобретают уверенность в </w:t>
      </w:r>
      <w:proofErr w:type="spellStart"/>
      <w:r w:rsidRPr="0057043D">
        <w:rPr>
          <w:rStyle w:val="c0"/>
          <w:rFonts w:eastAsiaTheme="majorEastAsia"/>
          <w:color w:val="000000"/>
          <w:sz w:val="28"/>
          <w:szCs w:val="28"/>
        </w:rPr>
        <w:t>ceбe</w:t>
      </w:r>
      <w:proofErr w:type="spellEnd"/>
      <w:r w:rsidRPr="0057043D">
        <w:rPr>
          <w:rStyle w:val="c0"/>
          <w:rFonts w:eastAsiaTheme="majorEastAsia"/>
          <w:color w:val="000000"/>
          <w:sz w:val="28"/>
          <w:szCs w:val="28"/>
        </w:rPr>
        <w:t>. Так детский сад становится своеобразным «мостиком творчества», культурным центром, как для детей, так и для их семей.</w:t>
      </w:r>
    </w:p>
    <w:p w:rsidR="00910DDC" w:rsidRPr="00910DDC" w:rsidRDefault="00910DDC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10DDC">
        <w:rPr>
          <w:rStyle w:val="23"/>
          <w:rFonts w:ascii="Times New Roman" w:hAnsi="Times New Roman" w:cs="Times New Roman"/>
          <w:sz w:val="28"/>
          <w:szCs w:val="28"/>
        </w:rPr>
        <w:t xml:space="preserve"> Самый короткий путь эмоционального раскрепощения ребенка, снятие сжатости, обучения чувствованию и художественному воображению - это путь через игру, фантазирование, сочинительство. Все это может дать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музыкально-</w:t>
      </w:r>
      <w:r w:rsidRPr="00910DDC">
        <w:rPr>
          <w:rStyle w:val="23"/>
          <w:rFonts w:ascii="Times New Roman" w:hAnsi="Times New Roman" w:cs="Times New Roman"/>
          <w:sz w:val="28"/>
          <w:szCs w:val="28"/>
        </w:rPr>
        <w:t xml:space="preserve"> театрализованная деятельность. Являясь наиболее распространенным видом детского творчества, именно драматизация, связывает художественное творчество с личными переживаниями, ведь 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музыка и театр обладаю</w:t>
      </w:r>
      <w:r w:rsidRPr="00910DDC">
        <w:rPr>
          <w:rStyle w:val="23"/>
          <w:rFonts w:ascii="Times New Roman" w:hAnsi="Times New Roman" w:cs="Times New Roman"/>
          <w:sz w:val="28"/>
          <w:szCs w:val="28"/>
        </w:rPr>
        <w:t>т огромной силой воздействия на эмоциональный мир ребенка</w:t>
      </w:r>
    </w:p>
    <w:p w:rsidR="00910DDC" w:rsidRPr="0057043D" w:rsidRDefault="00910DDC" w:rsidP="00BC7EE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7043D" w:rsidRPr="0057043D" w:rsidRDefault="0057043D" w:rsidP="00BC7EE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7043D" w:rsidRPr="0057043D" w:rsidRDefault="0057043D" w:rsidP="00BC7EE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5300" w:rsidRPr="0057043D" w:rsidRDefault="00445300" w:rsidP="00A96BB8">
      <w:pPr>
        <w:rPr>
          <w:rFonts w:ascii="Times New Roman" w:hAnsi="Times New Roman"/>
          <w:sz w:val="28"/>
          <w:szCs w:val="28"/>
          <w:lang w:val="ru-RU"/>
        </w:rPr>
      </w:pPr>
    </w:p>
    <w:p w:rsidR="00A96BB8" w:rsidRPr="0057043D" w:rsidRDefault="00A96BB8" w:rsidP="00A96BB8">
      <w:pPr>
        <w:rPr>
          <w:rFonts w:ascii="Times New Roman" w:hAnsi="Times New Roman"/>
          <w:sz w:val="28"/>
          <w:szCs w:val="28"/>
          <w:lang w:val="ru-RU"/>
        </w:rPr>
      </w:pPr>
    </w:p>
    <w:sectPr w:rsidR="00A96BB8" w:rsidRPr="0057043D" w:rsidSect="001B6D7B">
      <w:pgSz w:w="11906" w:h="16838"/>
      <w:pgMar w:top="851" w:right="1133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740B"/>
    <w:multiLevelType w:val="hybridMultilevel"/>
    <w:tmpl w:val="4058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91243"/>
    <w:multiLevelType w:val="multilevel"/>
    <w:tmpl w:val="B1220A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E232D2"/>
    <w:multiLevelType w:val="hybridMultilevel"/>
    <w:tmpl w:val="D748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C10FB"/>
    <w:multiLevelType w:val="multilevel"/>
    <w:tmpl w:val="AF1C696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B92132"/>
    <w:multiLevelType w:val="multilevel"/>
    <w:tmpl w:val="705277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F74068"/>
    <w:multiLevelType w:val="multilevel"/>
    <w:tmpl w:val="B1220A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597B67"/>
    <w:multiLevelType w:val="hybridMultilevel"/>
    <w:tmpl w:val="B316C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380B"/>
    <w:multiLevelType w:val="hybridMultilevel"/>
    <w:tmpl w:val="87D6B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676F7"/>
    <w:multiLevelType w:val="multilevel"/>
    <w:tmpl w:val="4A66B9F6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2CE"/>
    <w:rsid w:val="00043468"/>
    <w:rsid w:val="0017649C"/>
    <w:rsid w:val="001B1745"/>
    <w:rsid w:val="001B6D7B"/>
    <w:rsid w:val="00277CB4"/>
    <w:rsid w:val="0030790A"/>
    <w:rsid w:val="00336274"/>
    <w:rsid w:val="003A551F"/>
    <w:rsid w:val="00445300"/>
    <w:rsid w:val="00566FCE"/>
    <w:rsid w:val="0057043D"/>
    <w:rsid w:val="005B452C"/>
    <w:rsid w:val="007268F3"/>
    <w:rsid w:val="00782F8B"/>
    <w:rsid w:val="00792DC8"/>
    <w:rsid w:val="007A502E"/>
    <w:rsid w:val="0081574D"/>
    <w:rsid w:val="0087469D"/>
    <w:rsid w:val="00884948"/>
    <w:rsid w:val="00910DDC"/>
    <w:rsid w:val="009B0606"/>
    <w:rsid w:val="009E0BC3"/>
    <w:rsid w:val="009E64BE"/>
    <w:rsid w:val="00A85714"/>
    <w:rsid w:val="00A96BB8"/>
    <w:rsid w:val="00AF19C5"/>
    <w:rsid w:val="00BC7EEF"/>
    <w:rsid w:val="00C11123"/>
    <w:rsid w:val="00D2573E"/>
    <w:rsid w:val="00D332CE"/>
    <w:rsid w:val="00E9699E"/>
    <w:rsid w:val="00E97C80"/>
    <w:rsid w:val="00EF2BC3"/>
    <w:rsid w:val="00F028AF"/>
    <w:rsid w:val="00F8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7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627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627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62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627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3627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7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7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7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6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36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3627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3627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627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3627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3627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3627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362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362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362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3627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36274"/>
    <w:rPr>
      <w:b/>
      <w:bCs/>
    </w:rPr>
  </w:style>
  <w:style w:type="character" w:styleId="a8">
    <w:name w:val="Emphasis"/>
    <w:basedOn w:val="a0"/>
    <w:uiPriority w:val="20"/>
    <w:qFormat/>
    <w:rsid w:val="00336274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36274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336274"/>
    <w:rPr>
      <w:sz w:val="24"/>
      <w:szCs w:val="32"/>
    </w:rPr>
  </w:style>
  <w:style w:type="paragraph" w:styleId="ab">
    <w:name w:val="List Paragraph"/>
    <w:basedOn w:val="a"/>
    <w:uiPriority w:val="34"/>
    <w:qFormat/>
    <w:rsid w:val="003362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6274"/>
    <w:rPr>
      <w:i/>
    </w:rPr>
  </w:style>
  <w:style w:type="character" w:customStyle="1" w:styleId="22">
    <w:name w:val="Цитата 2 Знак"/>
    <w:basedOn w:val="a0"/>
    <w:link w:val="21"/>
    <w:uiPriority w:val="29"/>
    <w:rsid w:val="0033627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36274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36274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33627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3627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3627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3627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3627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36274"/>
    <w:pPr>
      <w:outlineLvl w:val="9"/>
    </w:pPr>
  </w:style>
  <w:style w:type="character" w:customStyle="1" w:styleId="23">
    <w:name w:val="Основной текст (2)"/>
    <w:basedOn w:val="a0"/>
    <w:rsid w:val="00D332C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c17">
    <w:name w:val="c17"/>
    <w:basedOn w:val="a"/>
    <w:rsid w:val="00570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0">
    <w:name w:val="c0"/>
    <w:basedOn w:val="a0"/>
    <w:rsid w:val="0057043D"/>
  </w:style>
  <w:style w:type="paragraph" w:customStyle="1" w:styleId="c4">
    <w:name w:val="c4"/>
    <w:basedOn w:val="a"/>
    <w:rsid w:val="00570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9">
    <w:name w:val="c9"/>
    <w:basedOn w:val="a"/>
    <w:rsid w:val="00570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7">
    <w:name w:val="c7"/>
    <w:basedOn w:val="a"/>
    <w:rsid w:val="0057043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1B6D7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B6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2018-01-13T14:01:00Z</cp:lastPrinted>
  <dcterms:created xsi:type="dcterms:W3CDTF">2018-01-04T15:21:00Z</dcterms:created>
  <dcterms:modified xsi:type="dcterms:W3CDTF">2018-01-13T14:02:00Z</dcterms:modified>
</cp:coreProperties>
</file>