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29" w:rsidRDefault="005B1429" w:rsidP="005B1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дошкольное образовательное учреждение</w:t>
      </w:r>
    </w:p>
    <w:p w:rsidR="006A252A" w:rsidRPr="006A252A" w:rsidRDefault="005B1429" w:rsidP="006A252A">
      <w:pPr>
        <w:spacing w:after="0"/>
        <w:jc w:val="center"/>
        <w:rPr>
          <w:rFonts w:ascii="Ubuntu" w:eastAsia="Times New Roman" w:hAnsi="Ubuntu" w:cs="Times New Roman"/>
          <w:color w:val="555555"/>
          <w:sz w:val="26"/>
          <w:szCs w:val="26"/>
        </w:rPr>
      </w:pPr>
      <w:r w:rsidRPr="00E27DD8">
        <w:rPr>
          <w:rFonts w:ascii="Times New Roman" w:hAnsi="Times New Roman" w:cs="Times New Roman"/>
          <w:sz w:val="28"/>
          <w:szCs w:val="28"/>
        </w:rPr>
        <w:t>Детский сад №7комбинированного вида с.Аргаяш</w:t>
      </w:r>
    </w:p>
    <w:p w:rsidR="005B1429" w:rsidRDefault="005B1429" w:rsidP="005B142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B1429" w:rsidRPr="005B1429" w:rsidRDefault="005B1429" w:rsidP="005B1429">
      <w:pPr>
        <w:jc w:val="center"/>
        <w:rPr>
          <w:rFonts w:ascii="Times New Roman" w:hAnsi="Times New Roman" w:cs="Times New Roman"/>
          <w:sz w:val="40"/>
          <w:szCs w:val="40"/>
        </w:rPr>
      </w:pPr>
      <w:r w:rsidRPr="005B1429">
        <w:rPr>
          <w:rFonts w:ascii="Times New Roman" w:hAnsi="Times New Roman" w:cs="Times New Roman"/>
          <w:sz w:val="40"/>
          <w:szCs w:val="40"/>
        </w:rPr>
        <w:t xml:space="preserve">Международный </w:t>
      </w:r>
      <w:r w:rsidR="006A252A">
        <w:rPr>
          <w:rFonts w:ascii="Times New Roman" w:hAnsi="Times New Roman" w:cs="Times New Roman"/>
          <w:sz w:val="40"/>
          <w:szCs w:val="40"/>
        </w:rPr>
        <w:t xml:space="preserve">некоммерческий </w:t>
      </w:r>
      <w:r w:rsidRPr="005B1429">
        <w:rPr>
          <w:rFonts w:ascii="Times New Roman" w:hAnsi="Times New Roman" w:cs="Times New Roman"/>
          <w:sz w:val="40"/>
          <w:szCs w:val="40"/>
        </w:rPr>
        <w:t>конкурс методических разработок</w:t>
      </w:r>
    </w:p>
    <w:p w:rsidR="005B1429" w:rsidRDefault="005B1429" w:rsidP="005B142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«Педагогическ</w:t>
      </w:r>
      <w:r w:rsidR="006A252A">
        <w:rPr>
          <w:rFonts w:ascii="Times New Roman" w:hAnsi="Times New Roman" w:cs="Times New Roman"/>
          <w:sz w:val="56"/>
          <w:szCs w:val="56"/>
        </w:rPr>
        <w:t>ое творчество и</w:t>
      </w:r>
      <w:r>
        <w:rPr>
          <w:rFonts w:ascii="Times New Roman" w:hAnsi="Times New Roman" w:cs="Times New Roman"/>
          <w:sz w:val="56"/>
          <w:szCs w:val="56"/>
        </w:rPr>
        <w:t xml:space="preserve"> мастерс</w:t>
      </w:r>
      <w:r w:rsidR="006A252A">
        <w:rPr>
          <w:rFonts w:ascii="Times New Roman" w:hAnsi="Times New Roman" w:cs="Times New Roman"/>
          <w:sz w:val="56"/>
          <w:szCs w:val="56"/>
        </w:rPr>
        <w:t>тво-2018</w:t>
      </w:r>
      <w:r>
        <w:rPr>
          <w:rFonts w:ascii="Times New Roman" w:hAnsi="Times New Roman" w:cs="Times New Roman"/>
          <w:sz w:val="56"/>
          <w:szCs w:val="56"/>
        </w:rPr>
        <w:t>»</w:t>
      </w:r>
    </w:p>
    <w:p w:rsidR="005B1429" w:rsidRDefault="005B1429" w:rsidP="005B142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B1429" w:rsidRPr="00E27DD8" w:rsidRDefault="005B1429" w:rsidP="005B1429">
      <w:pPr>
        <w:jc w:val="center"/>
        <w:rPr>
          <w:rFonts w:ascii="Times New Roman" w:hAnsi="Times New Roman" w:cs="Times New Roman"/>
          <w:sz w:val="56"/>
          <w:szCs w:val="56"/>
        </w:rPr>
      </w:pPr>
      <w:r w:rsidRPr="00E27DD8">
        <w:rPr>
          <w:rFonts w:ascii="Times New Roman" w:hAnsi="Times New Roman" w:cs="Times New Roman"/>
          <w:sz w:val="56"/>
          <w:szCs w:val="56"/>
        </w:rPr>
        <w:t>МАСТЕР-КЛАСС.</w:t>
      </w:r>
    </w:p>
    <w:p w:rsidR="005B1429" w:rsidRPr="00CD7360" w:rsidRDefault="005B1429" w:rsidP="005B1429">
      <w:pPr>
        <w:jc w:val="center"/>
        <w:rPr>
          <w:rFonts w:ascii="Times New Roman" w:hAnsi="Times New Roman" w:cs="Times New Roman"/>
          <w:sz w:val="56"/>
          <w:szCs w:val="56"/>
        </w:rPr>
      </w:pPr>
      <w:r w:rsidRPr="00CD7360">
        <w:rPr>
          <w:rFonts w:ascii="Times New Roman" w:hAnsi="Times New Roman" w:cs="Times New Roman"/>
          <w:sz w:val="48"/>
          <w:szCs w:val="48"/>
        </w:rPr>
        <w:t xml:space="preserve">  </w:t>
      </w:r>
      <w:r w:rsidR="006A252A">
        <w:rPr>
          <w:rFonts w:ascii="Times New Roman" w:hAnsi="Times New Roman" w:cs="Times New Roman"/>
          <w:sz w:val="56"/>
          <w:szCs w:val="56"/>
        </w:rPr>
        <w:t>Т</w:t>
      </w:r>
      <w:r w:rsidRPr="00CD7360">
        <w:rPr>
          <w:rFonts w:ascii="Times New Roman" w:hAnsi="Times New Roman" w:cs="Times New Roman"/>
          <w:sz w:val="56"/>
          <w:szCs w:val="56"/>
        </w:rPr>
        <w:t>е</w:t>
      </w:r>
      <w:r w:rsidR="006A252A">
        <w:rPr>
          <w:rFonts w:ascii="Times New Roman" w:hAnsi="Times New Roman" w:cs="Times New Roman"/>
          <w:sz w:val="56"/>
          <w:szCs w:val="56"/>
        </w:rPr>
        <w:t>ма ме</w:t>
      </w:r>
      <w:r w:rsidRPr="00CD7360">
        <w:rPr>
          <w:rFonts w:ascii="Times New Roman" w:hAnsi="Times New Roman" w:cs="Times New Roman"/>
          <w:sz w:val="56"/>
          <w:szCs w:val="56"/>
        </w:rPr>
        <w:t>тодического проекта</w:t>
      </w:r>
    </w:p>
    <w:p w:rsidR="005B1429" w:rsidRPr="00CD7360" w:rsidRDefault="005B1429" w:rsidP="005B1429">
      <w:pPr>
        <w:jc w:val="center"/>
        <w:rPr>
          <w:rFonts w:ascii="Times New Roman" w:hAnsi="Times New Roman" w:cs="Times New Roman"/>
          <w:sz w:val="48"/>
          <w:szCs w:val="48"/>
        </w:rPr>
      </w:pPr>
      <w:r w:rsidRPr="00CD7360">
        <w:rPr>
          <w:rFonts w:ascii="Times New Roman" w:hAnsi="Times New Roman" w:cs="Times New Roman"/>
          <w:sz w:val="48"/>
          <w:szCs w:val="48"/>
        </w:rPr>
        <w:t xml:space="preserve"> «ШВЕЙНОЕ ДЕЛО»</w:t>
      </w:r>
    </w:p>
    <w:p w:rsidR="005B1429" w:rsidRDefault="005B1429" w:rsidP="006A2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DD8">
        <w:rPr>
          <w:rFonts w:ascii="Times New Roman" w:hAnsi="Times New Roman" w:cs="Times New Roman"/>
          <w:sz w:val="32"/>
          <w:szCs w:val="32"/>
        </w:rPr>
        <w:t>для детей от 5 лет.</w:t>
      </w:r>
    </w:p>
    <w:p w:rsidR="005B1429" w:rsidRDefault="005B1429" w:rsidP="005B1429">
      <w:pPr>
        <w:tabs>
          <w:tab w:val="left" w:pos="9887"/>
        </w:tabs>
        <w:spacing w:after="0"/>
        <w:ind w:left="10595"/>
        <w:rPr>
          <w:rFonts w:ascii="Times New Roman" w:hAnsi="Times New Roman" w:cs="Times New Roman"/>
          <w:sz w:val="24"/>
          <w:szCs w:val="24"/>
        </w:rPr>
      </w:pPr>
    </w:p>
    <w:p w:rsidR="005B1429" w:rsidRDefault="005B1429" w:rsidP="005B1429">
      <w:pPr>
        <w:tabs>
          <w:tab w:val="left" w:pos="9887"/>
        </w:tabs>
        <w:spacing w:after="0"/>
        <w:ind w:left="10595"/>
        <w:rPr>
          <w:rFonts w:ascii="Times New Roman" w:hAnsi="Times New Roman" w:cs="Times New Roman"/>
          <w:sz w:val="24"/>
          <w:szCs w:val="24"/>
        </w:rPr>
      </w:pPr>
    </w:p>
    <w:p w:rsidR="005B1429" w:rsidRPr="00E27DD8" w:rsidRDefault="005B1429" w:rsidP="005B1429">
      <w:pPr>
        <w:tabs>
          <w:tab w:val="left" w:pos="9887"/>
        </w:tabs>
        <w:spacing w:after="0"/>
        <w:ind w:left="10595"/>
        <w:rPr>
          <w:rFonts w:ascii="Times New Roman" w:hAnsi="Times New Roman" w:cs="Times New Roman"/>
          <w:sz w:val="24"/>
          <w:szCs w:val="24"/>
        </w:rPr>
      </w:pPr>
    </w:p>
    <w:p w:rsidR="005B1429" w:rsidRPr="00E27DD8" w:rsidRDefault="005B1429" w:rsidP="005B1429">
      <w:pPr>
        <w:tabs>
          <w:tab w:val="left" w:pos="9887"/>
        </w:tabs>
        <w:spacing w:after="0"/>
        <w:ind w:left="10595"/>
        <w:rPr>
          <w:rFonts w:ascii="Times New Roman" w:hAnsi="Times New Roman" w:cs="Times New Roman"/>
          <w:sz w:val="24"/>
          <w:szCs w:val="24"/>
        </w:rPr>
      </w:pPr>
    </w:p>
    <w:p w:rsidR="005B1429" w:rsidRPr="00E27DD8" w:rsidRDefault="00C4662D" w:rsidP="005B1429">
      <w:pPr>
        <w:tabs>
          <w:tab w:val="left" w:pos="9887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B1429">
        <w:rPr>
          <w:rFonts w:ascii="Times New Roman" w:hAnsi="Times New Roman" w:cs="Times New Roman"/>
          <w:sz w:val="28"/>
          <w:szCs w:val="28"/>
        </w:rPr>
        <w:t>втор</w:t>
      </w:r>
      <w:r w:rsidR="005B1429" w:rsidRPr="00E27DD8">
        <w:rPr>
          <w:rFonts w:ascii="Times New Roman" w:hAnsi="Times New Roman" w:cs="Times New Roman"/>
          <w:sz w:val="28"/>
          <w:szCs w:val="28"/>
        </w:rPr>
        <w:t>:</w:t>
      </w:r>
    </w:p>
    <w:p w:rsidR="005B1429" w:rsidRPr="00E27DD8" w:rsidRDefault="005B1429" w:rsidP="005B142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 xml:space="preserve">Василенко Светлана Юрьевна </w:t>
      </w:r>
    </w:p>
    <w:p w:rsidR="005B1429" w:rsidRPr="00E27DD8" w:rsidRDefault="005B1429" w:rsidP="005B142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5B1429" w:rsidRDefault="005B1429" w:rsidP="005B142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5B1429" w:rsidRPr="00573BD4" w:rsidRDefault="00573BD4" w:rsidP="005B1429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573BD4">
        <w:rPr>
          <w:rFonts w:ascii="Times New Roman" w:hAnsi="Times New Roman" w:cs="Times New Roman"/>
          <w:sz w:val="28"/>
          <w:szCs w:val="28"/>
          <w:shd w:val="clear" w:color="auto" w:fill="FFFFFF"/>
        </w:rPr>
        <w:t>h.p.vasilenko_74@mail.ru</w:t>
      </w:r>
    </w:p>
    <w:p w:rsidR="005B1429" w:rsidRPr="00E27DD8" w:rsidRDefault="005B1429" w:rsidP="005B1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D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3903" cy="1293541"/>
            <wp:effectExtent l="19050" t="0" r="7747" b="0"/>
            <wp:docPr id="21" name="Рисунок 30" descr="Картинки по запросу стежки для ши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артинки по запросу стежки для шить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03" cy="129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29" w:rsidRPr="00F72A53" w:rsidRDefault="005B1429" w:rsidP="005B142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5B1429" w:rsidRPr="00F72A53" w:rsidRDefault="005B1429" w:rsidP="005B1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 xml:space="preserve">Наследие наших предков швейному делу, передается из поколения к поколению независимо от национальности и проживания. До </w:t>
      </w:r>
      <w:r w:rsidRPr="00F72A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72A53">
        <w:rPr>
          <w:rFonts w:ascii="Times New Roman" w:hAnsi="Times New Roman" w:cs="Times New Roman"/>
          <w:sz w:val="28"/>
          <w:szCs w:val="28"/>
        </w:rPr>
        <w:t xml:space="preserve"> века каждый взрослый и даже 6 летний ребенок мог пришить пуговицу или вешалку, зашить порванную игрушку или пришить заплатку. А в наше современное время практически не увидишь взрослого, который все это делает. С помощью иголки и ниток можно не только отремонтировать порванную вещь, но и сшить вместе с ребенком кукле одежду, пришить игрушке оторванную лапку, а еще умело вышивать различные узоры.</w:t>
      </w:r>
    </w:p>
    <w:p w:rsidR="005B1429" w:rsidRPr="00F72A53" w:rsidRDefault="005B1429" w:rsidP="005B1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Ну, что пришло время вспомнить азы этого искусства и познакомим детей от 5-лет швейному делу. Ведь кто знает, может из них вырастут будущие швеи, портные, модельеры. Но самое главное научаться самостоятельно, выполнять те элементарные навыки, которые передаются из поколения к поколению - пришить пуговицу или вешалку, зашить порванную игрушку или пришить заплатку.</w:t>
      </w:r>
    </w:p>
    <w:p w:rsidR="005B1429" w:rsidRPr="00F72A53" w:rsidRDefault="005B1429" w:rsidP="005B1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Авторский методический проект «Швейное дело» разработан С.Ю. Василенко - старший воспитатель МДОУ Детский сад №7 комбинированного вида с. Аргаяш, высшей квалификационной категории.</w:t>
      </w:r>
    </w:p>
    <w:p w:rsidR="005B1429" w:rsidRPr="00F72A53" w:rsidRDefault="005B1429" w:rsidP="005B1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Рекомендовано педагогам и родителям для работы с детьми от 5 лет.</w:t>
      </w: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000B" w:rsidRPr="00F72A53" w:rsidRDefault="0084000B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lastRenderedPageBreak/>
        <w:t>Цель: Заинтересовать швейному делу детей от 5 лет.</w:t>
      </w: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bCs/>
          <w:iCs/>
          <w:sz w:val="28"/>
          <w:szCs w:val="28"/>
        </w:rPr>
        <w:t>Задачи</w:t>
      </w:r>
      <w:r w:rsidRPr="00F72A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1429" w:rsidRPr="00F72A53" w:rsidRDefault="005B1429" w:rsidP="005B142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Познакомить с первоначальными навыками швейного дела.</w:t>
      </w:r>
    </w:p>
    <w:p w:rsidR="005B1429" w:rsidRPr="00F72A53" w:rsidRDefault="005B1429" w:rsidP="005B1429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Научить правилам пользования швейными инструментами (штопальная игла, нитки, ножницы, мел, наперсток, выкройка).</w:t>
      </w:r>
    </w:p>
    <w:p w:rsidR="005B1429" w:rsidRPr="00F72A53" w:rsidRDefault="005B1429" w:rsidP="005B1429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у </w:t>
      </w:r>
      <w:r w:rsidRPr="00F72A53">
        <w:rPr>
          <w:rFonts w:ascii="Times New Roman" w:hAnsi="Times New Roman" w:cs="Times New Roman"/>
          <w:sz w:val="28"/>
          <w:szCs w:val="28"/>
        </w:rPr>
        <w:t xml:space="preserve">детей от 5 лет 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>простейшие навыки шитья - шов «вперед иголку».</w:t>
      </w:r>
    </w:p>
    <w:p w:rsidR="005B1429" w:rsidRPr="00F72A53" w:rsidRDefault="005B1429" w:rsidP="005B1429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Развивать у </w:t>
      </w:r>
      <w:r w:rsidRPr="00F72A53">
        <w:rPr>
          <w:rFonts w:ascii="Times New Roman" w:hAnsi="Times New Roman" w:cs="Times New Roman"/>
          <w:sz w:val="28"/>
          <w:szCs w:val="28"/>
        </w:rPr>
        <w:t xml:space="preserve">детей от 5 лет 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>зрительную и двигательную координацию.</w:t>
      </w:r>
    </w:p>
    <w:p w:rsidR="005B1429" w:rsidRPr="00F72A53" w:rsidRDefault="005B1429" w:rsidP="005B1429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Воспитывать бережное отношение к швейному делу и людям этой профессии.</w:t>
      </w:r>
    </w:p>
    <w:p w:rsidR="005B1429" w:rsidRPr="00F72A53" w:rsidRDefault="005B1429" w:rsidP="005B1429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iCs/>
          <w:sz w:val="28"/>
          <w:szCs w:val="28"/>
        </w:rPr>
        <w:t>Интеграция образовательных областей:</w:t>
      </w:r>
    </w:p>
    <w:p w:rsidR="005B1429" w:rsidRPr="00F72A53" w:rsidRDefault="005B1429" w:rsidP="005B142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>«Познание», «Коммуникация», «Социализация», «Безопасность».</w:t>
      </w:r>
    </w:p>
    <w:p w:rsidR="005B1429" w:rsidRPr="00F72A53" w:rsidRDefault="005B1429" w:rsidP="005B1429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iCs/>
          <w:sz w:val="28"/>
          <w:szCs w:val="28"/>
        </w:rPr>
        <w:t>Предварительная работа.</w:t>
      </w:r>
    </w:p>
    <w:p w:rsidR="005B1429" w:rsidRPr="00F72A53" w:rsidRDefault="005B1429" w:rsidP="005B142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>Экскурсии: в кабинет кастелянши в ОУ, швейный цех, ателье (наблюдение за трудом швеи).</w:t>
      </w:r>
    </w:p>
    <w:p w:rsidR="005B1429" w:rsidRPr="00F72A53" w:rsidRDefault="005B1429" w:rsidP="005B142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Беседа: «О профессиях с. Аргаяш». </w:t>
      </w:r>
    </w:p>
    <w:p w:rsidR="005B1429" w:rsidRPr="00F72A53" w:rsidRDefault="005B1429" w:rsidP="005B1429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по теме «Швея» (коллекции ткани и ниток, пуговиц и другой фурнитуры для шитья).</w:t>
      </w:r>
    </w:p>
    <w:p w:rsidR="005B1429" w:rsidRPr="00F72A53" w:rsidRDefault="005B1429" w:rsidP="005B142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>4. Слушание и разучивание стихов, отгадывание загадок о швейном деле.</w:t>
      </w:r>
    </w:p>
    <w:p w:rsidR="005B1429" w:rsidRPr="00F72A53" w:rsidRDefault="005B1429" w:rsidP="005B142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5. Разыгрывание ситуаций с использованием навыков шитья. </w:t>
      </w:r>
    </w:p>
    <w:p w:rsidR="005B1429" w:rsidRPr="00F72A53" w:rsidRDefault="005B1429" w:rsidP="005B142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>6. Игры-упражнения на развитие зрительно -двигательной координации:</w:t>
      </w:r>
      <w:r w:rsidRPr="00F72A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>«Найди по размеру», Найди по цвету», «Найди по форме»,</w:t>
      </w:r>
      <w:r w:rsidRPr="00F72A53">
        <w:rPr>
          <w:rFonts w:ascii="Times New Roman" w:hAnsi="Times New Roman" w:cs="Times New Roman"/>
          <w:bCs/>
          <w:iCs/>
          <w:sz w:val="28"/>
          <w:szCs w:val="28"/>
        </w:rPr>
        <w:t xml:space="preserve"> «Шнуровка». 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>Повтори рисунок</w:t>
      </w:r>
      <w:r w:rsidRPr="00F72A53">
        <w:rPr>
          <w:rFonts w:ascii="Times New Roman" w:hAnsi="Times New Roman" w:cs="Times New Roman"/>
          <w:bCs/>
          <w:iCs/>
          <w:sz w:val="28"/>
          <w:szCs w:val="28"/>
        </w:rPr>
        <w:t xml:space="preserve"> (выполнение различных швов с помощью шнура, лески, нитки)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A53">
        <w:rPr>
          <w:rFonts w:ascii="Times New Roman" w:hAnsi="Times New Roman" w:cs="Times New Roman"/>
          <w:bCs/>
          <w:iCs/>
          <w:sz w:val="28"/>
          <w:szCs w:val="28"/>
        </w:rPr>
        <w:t xml:space="preserve">и т.д. </w:t>
      </w: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72A53">
        <w:rPr>
          <w:rFonts w:ascii="Times New Roman" w:hAnsi="Times New Roman" w:cs="Times New Roman"/>
          <w:i/>
          <w:sz w:val="28"/>
          <w:szCs w:val="28"/>
        </w:rPr>
        <w:t>Приготовить инструменты и материал:</w:t>
      </w:r>
    </w:p>
    <w:p w:rsidR="005B1429" w:rsidRPr="00F72A53" w:rsidRDefault="005B1429" w:rsidP="005B142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Ткань х/б,  фетр…(р-р10х10 см), с намеченным рисунком (стежки для шитья) -2шт.,</w:t>
      </w:r>
    </w:p>
    <w:p w:rsidR="005B1429" w:rsidRPr="00F72A53" w:rsidRDefault="005B1429" w:rsidP="005B142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штопальная игла -1 шт.,</w:t>
      </w:r>
    </w:p>
    <w:p w:rsidR="005B1429" w:rsidRPr="00F72A53" w:rsidRDefault="005B1429" w:rsidP="005B142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lastRenderedPageBreak/>
        <w:t>нитки х/б №10 или №40 -1 шт.,</w:t>
      </w:r>
    </w:p>
    <w:p w:rsidR="005B1429" w:rsidRPr="00F72A53" w:rsidRDefault="005B1429" w:rsidP="005B142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наперсток детский-1 шт.,</w:t>
      </w:r>
    </w:p>
    <w:p w:rsidR="005B1429" w:rsidRPr="00F72A53" w:rsidRDefault="005B1429" w:rsidP="005B1429">
      <w:pPr>
        <w:shd w:val="clear" w:color="auto" w:fill="FFFFFF"/>
        <w:spacing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hd w:val="clear" w:color="auto" w:fill="FFFFFF"/>
        <w:spacing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>Авторские методы применения технологий:</w:t>
      </w:r>
    </w:p>
    <w:p w:rsidR="005B1429" w:rsidRPr="00F72A53" w:rsidRDefault="005B1429" w:rsidP="005B142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bCs/>
          <w:sz w:val="28"/>
          <w:szCs w:val="28"/>
        </w:rPr>
        <w:t>Метод слайдов.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1429" w:rsidRPr="00F72A53" w:rsidRDefault="005B1429" w:rsidP="005B142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Таблица №1.  </w:t>
      </w:r>
    </w:p>
    <w:p w:rsidR="005B1429" w:rsidRPr="00F72A53" w:rsidRDefault="005B1429" w:rsidP="005B142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Карточки. </w:t>
      </w:r>
    </w:p>
    <w:p w:rsidR="005B1429" w:rsidRPr="00F72A53" w:rsidRDefault="005B1429" w:rsidP="005B142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Исследовательская деятельность.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B1429" w:rsidRPr="00F72A53" w:rsidRDefault="005B1429" w:rsidP="005B142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</w:pPr>
      <w:r w:rsidRPr="00F72A53">
        <w:rPr>
          <w:rFonts w:ascii="Times New Roman" w:hAnsi="Times New Roman" w:cs="Times New Roman"/>
          <w:bCs/>
          <w:iCs/>
          <w:sz w:val="28"/>
          <w:szCs w:val="28"/>
        </w:rPr>
        <w:t>Принципы организации МК</w:t>
      </w:r>
      <w:r w:rsidRPr="00F72A53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 xml:space="preserve"> «Мой опыт и знания, помогут Вам в швейном деле».</w:t>
      </w:r>
    </w:p>
    <w:p w:rsidR="005B1429" w:rsidRPr="00F72A53" w:rsidRDefault="005B1429" w:rsidP="005B1429">
      <w:pPr>
        <w:pStyle w:val="a3"/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72A53">
        <w:rPr>
          <w:rFonts w:ascii="Times New Roman" w:hAnsi="Times New Roman" w:cs="Times New Roman"/>
          <w:bCs/>
          <w:iCs/>
          <w:sz w:val="28"/>
          <w:szCs w:val="28"/>
        </w:rPr>
        <w:t>Описание содержания, этапы МК.</w:t>
      </w: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1 шаг (слайд №1)</w:t>
      </w:r>
      <w:r w:rsidRPr="00F72A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5B1429" w:rsidRPr="00F72A53" w:rsidRDefault="005B1429" w:rsidP="005B1429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Организационный момент – 3 мин.</w:t>
      </w:r>
    </w:p>
    <w:p w:rsidR="005B1429" w:rsidRPr="00F72A53" w:rsidRDefault="005B1429" w:rsidP="005B1429">
      <w:pPr>
        <w:spacing w:after="0" w:line="36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72A53">
        <w:rPr>
          <w:rFonts w:ascii="Times New Roman" w:hAnsi="Times New Roman" w:cs="Times New Roman"/>
          <w:i/>
          <w:sz w:val="28"/>
          <w:szCs w:val="28"/>
        </w:rPr>
        <w:t>Приготовить рабочее место и напомнить правила пользования инструментами (беседа, таблица).</w:t>
      </w:r>
      <w:r w:rsidRPr="00F72A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Приготовьте рабочее место на столе.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 xml:space="preserve">Разложите все инструменты и материалы для шитья перед собой. 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Посчитай инструменты и запомни.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Рабочее место держи в порядке, что берешь, клади на свое место.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Иголка живет в игольнице, брать ее только для шитья.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Одень, на средний пальчик наперсток, чтобы не уколоться.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Держи в иголке нитку, чтобы не «убежала».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Нитку зубами не откусывай, для этого есть ножницы.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Передавай иголку в игольнице.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Передавай ножницы кольцами вперед.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Во время работы крутиться, махать руками нельзя.</w:t>
      </w:r>
    </w:p>
    <w:p w:rsidR="005B1429" w:rsidRPr="00F72A53" w:rsidRDefault="005B1429" w:rsidP="005B1429">
      <w:pPr>
        <w:pStyle w:val="a4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Когда закончил шить, убери на место все инструменты и пересчитай.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5B1429" w:rsidRPr="003719D0" w:rsidRDefault="005B1429" w:rsidP="005B1429">
      <w:pPr>
        <w:tabs>
          <w:tab w:val="left" w:pos="0"/>
          <w:tab w:val="left" w:pos="426"/>
        </w:tabs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F72A5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19897" cy="2362200"/>
            <wp:effectExtent l="19050" t="0" r="4603" b="0"/>
            <wp:docPr id="22" name="Рисунок 4" descr="Картинки по запросу правила безопасности с игол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равила безопасности с игол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962" t="39851" r="10820" b="1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6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3719D0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p w:rsidR="005B1429" w:rsidRPr="00F72A53" w:rsidRDefault="005B1429" w:rsidP="005B1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>2 шаг. (слайд №2)</w:t>
      </w:r>
    </w:p>
    <w:p w:rsidR="005B1429" w:rsidRPr="00F72A53" w:rsidRDefault="005B1429" w:rsidP="005B14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spacing w:val="-1"/>
          <w:sz w:val="28"/>
          <w:szCs w:val="28"/>
        </w:rPr>
        <w:t>Изложение материала и выполнение практической работы  (напоминание по работе с инструментами). - 10 мин</w:t>
      </w:r>
    </w:p>
    <w:p w:rsidR="005B1429" w:rsidRPr="00F72A53" w:rsidRDefault="005B1429" w:rsidP="005B1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hAnsi="Times New Roman" w:cs="Times New Roman"/>
          <w:sz w:val="28"/>
          <w:szCs w:val="28"/>
        </w:rPr>
        <w:t xml:space="preserve">Соединить две готовые детали. Шить обе части, по очереди швом "вперед иголку": стежок в верхней части, стежок в нижней части, стежок в верхней, стежок в нижней и т. д. В конце оставить отверстие 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(примерно 3-4 см.), через которое необходимо вывернуть изделие на лицевую сторону. </w:t>
      </w:r>
      <w:r w:rsidRPr="00F72A53">
        <w:rPr>
          <w:rFonts w:ascii="Times New Roman" w:hAnsi="Times New Roman" w:cs="Times New Roman"/>
          <w:sz w:val="28"/>
          <w:szCs w:val="28"/>
        </w:rPr>
        <w:t>После того как выполнили стежки швом "вперед иголку" на одной стороне, шьем другую сторону, по очереди: стежок в верхней части, стежок в нижней, стежок в верхней, стежок в нижней до</w:t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 отверстия. </w:t>
      </w:r>
    </w:p>
    <w:p w:rsidR="005B1429" w:rsidRPr="00F72A53" w:rsidRDefault="005B142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1429" w:rsidRPr="00F72A53" w:rsidRDefault="005B142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2A5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0150" cy="1664814"/>
            <wp:effectExtent l="19050" t="0" r="0" b="0"/>
            <wp:docPr id="23" name="Рисунок 18" descr="Картинки по запросу стежки для ши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стежки для шить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20000"/>
                    </a:blip>
                    <a:srcRect b="48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95" cy="166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1429" w:rsidRPr="00F72A53" w:rsidRDefault="005B142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1429" w:rsidRPr="00B36B9D" w:rsidRDefault="005B142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B9D">
        <w:rPr>
          <w:rFonts w:ascii="Times New Roman" w:eastAsia="Times New Roman" w:hAnsi="Times New Roman" w:cs="Times New Roman"/>
          <w:sz w:val="24"/>
          <w:szCs w:val="24"/>
        </w:rPr>
        <w:t>Карточка №1.</w:t>
      </w:r>
    </w:p>
    <w:p w:rsidR="00330AA9" w:rsidRDefault="00330AA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0AA9" w:rsidRDefault="00330AA9" w:rsidP="005B1429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0AA9" w:rsidRPr="008B5EA0" w:rsidRDefault="00330AA9" w:rsidP="00330A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5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Примечание: </w:t>
      </w:r>
    </w:p>
    <w:p w:rsidR="00330AA9" w:rsidRPr="008B5EA0" w:rsidRDefault="00330AA9" w:rsidP="00330AA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AA9" w:rsidRPr="00E27DD8" w:rsidRDefault="00330AA9" w:rsidP="00330A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1304290</wp:posOffset>
            </wp:positionH>
            <wp:positionV relativeFrom="margin">
              <wp:posOffset>1889125</wp:posOffset>
            </wp:positionV>
            <wp:extent cx="3188970" cy="4556760"/>
            <wp:effectExtent l="704850" t="0" r="678180" b="0"/>
            <wp:wrapSquare wrapText="bothSides"/>
            <wp:docPr id="1" name="Рисунок 5" descr="C:\Documents and Settings\User\Рабочий стол\швея\ИГОЛОЧКА\20180210_235130_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User\Рабочий стол\швея\ИГОЛОЧКА\20180210_235130_resized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lum bright="20000" contrast="20000"/>
                    </a:blip>
                    <a:srcRect l="175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8970" cy="455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DD8">
        <w:rPr>
          <w:rFonts w:ascii="Times New Roman" w:hAnsi="Times New Roman" w:cs="Times New Roman"/>
          <w:sz w:val="28"/>
          <w:szCs w:val="28"/>
        </w:rPr>
        <w:t>Чтобы шов выглядел красиво и ровно шьем в обратном направлении, прокалывая ткань иголкой в тех же местах, где проходит нитка "в шахматном порядке": Стежки делать небольшими, а проколы иголкой точно напротив друг друга (см. фото)</w:t>
      </w:r>
    </w:p>
    <w:p w:rsidR="00082173" w:rsidRDefault="00330AA9" w:rsidP="00330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EA0">
        <w:rPr>
          <w:rFonts w:ascii="Times New Roman" w:eastAsia="Times New Roman" w:hAnsi="Times New Roman" w:cs="Times New Roman"/>
          <w:sz w:val="24"/>
          <w:szCs w:val="24"/>
        </w:rPr>
        <w:t>Карточка</w:t>
      </w:r>
      <w:r w:rsidR="00B3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EA0">
        <w:rPr>
          <w:rFonts w:ascii="Times New Roman" w:eastAsia="Times New Roman" w:hAnsi="Times New Roman" w:cs="Times New Roman"/>
          <w:sz w:val="24"/>
          <w:szCs w:val="24"/>
        </w:rPr>
        <w:t>№2.</w:t>
      </w:r>
      <w:r w:rsidRPr="00330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AA9" w:rsidRDefault="00330AA9" w:rsidP="00330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0AA9" w:rsidRPr="00E27DD8" w:rsidRDefault="00330AA9" w:rsidP="00330AA9">
      <w:pPr>
        <w:spacing w:after="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27DD8">
        <w:rPr>
          <w:rFonts w:ascii="Times New Roman" w:hAnsi="Times New Roman" w:cs="Times New Roman"/>
          <w:sz w:val="28"/>
          <w:szCs w:val="28"/>
        </w:rPr>
        <w:t>3 шаг. (слайд №3)</w:t>
      </w:r>
      <w:r w:rsidRPr="00E27D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330AA9" w:rsidRPr="00FB0DE8" w:rsidRDefault="00330AA9" w:rsidP="00330AA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B0DE8">
        <w:rPr>
          <w:rFonts w:ascii="Times New Roman" w:hAnsi="Times New Roman" w:cs="Times New Roman"/>
          <w:sz w:val="24"/>
          <w:szCs w:val="24"/>
        </w:rPr>
        <w:t xml:space="preserve">Физ. минутка </w:t>
      </w:r>
      <w:r w:rsidRPr="00FB0DE8">
        <w:rPr>
          <w:rFonts w:ascii="Times New Roman" w:eastAsia="Times New Roman" w:hAnsi="Times New Roman" w:cs="Times New Roman"/>
          <w:spacing w:val="-1"/>
          <w:sz w:val="24"/>
          <w:szCs w:val="24"/>
        </w:rPr>
        <w:t>– 2-3 мин</w:t>
      </w:r>
    </w:p>
    <w:p w:rsidR="00330AA9" w:rsidRPr="00E27DD8" w:rsidRDefault="00330AA9" w:rsidP="00330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 xml:space="preserve"> Комплекс упражнений для  мышечного  расслабления.</w:t>
      </w:r>
    </w:p>
    <w:p w:rsidR="00330AA9" w:rsidRPr="00E27DD8" w:rsidRDefault="00330AA9" w:rsidP="00330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pStyle w:val="c7"/>
        <w:shd w:val="clear" w:color="auto" w:fill="FFFFFF"/>
        <w:spacing w:before="0" w:beforeAutospacing="0" w:after="0" w:afterAutospacing="0" w:line="360" w:lineRule="auto"/>
        <w:ind w:left="708"/>
        <w:rPr>
          <w:rStyle w:val="c13"/>
          <w:bCs/>
          <w:color w:val="000000"/>
          <w:sz w:val="28"/>
          <w:szCs w:val="28"/>
        </w:rPr>
      </w:pPr>
      <w:r w:rsidRPr="00E27DD8">
        <w:rPr>
          <w:color w:val="000000"/>
          <w:sz w:val="28"/>
          <w:szCs w:val="28"/>
          <w:shd w:val="clear" w:color="auto" w:fill="FFFFFF"/>
        </w:rPr>
        <w:t>Вышивает, шьет иголка, (в ведущей руке воображаемая иголка)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t>Пальцу больно, («шьет» и задевает указательный) 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t>Пальцу колко (пальчик на другой руке.).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t>А наперсток (Надевают наперсток.)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lastRenderedPageBreak/>
        <w:t>В тот же миг («Шьют»).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t>Ко мне на пальчик, Прыг!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t>Говорит иголке: (грозят пальчиком.)</w:t>
      </w:r>
      <w:r w:rsidRPr="00E27DD8">
        <w:rPr>
          <w:color w:val="000000"/>
          <w:sz w:val="28"/>
          <w:szCs w:val="28"/>
        </w:rPr>
        <w:br/>
      </w:r>
      <w:r w:rsidRPr="00E27DD8">
        <w:rPr>
          <w:color w:val="000000"/>
          <w:sz w:val="28"/>
          <w:szCs w:val="28"/>
          <w:shd w:val="clear" w:color="auto" w:fill="FFFFFF"/>
        </w:rPr>
        <w:t>-Шей, а колоться ты не смей!</w:t>
      </w:r>
      <w:r w:rsidRPr="00E27DD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30AA9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4 шаг (слайд №4)</w:t>
      </w:r>
    </w:p>
    <w:p w:rsidR="00330AA9" w:rsidRPr="00E27DD8" w:rsidRDefault="00330AA9" w:rsidP="00330AA9">
      <w:pPr>
        <w:spacing w:after="0"/>
        <w:ind w:firstLine="70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27DD8">
        <w:rPr>
          <w:rFonts w:ascii="Times New Roman" w:eastAsia="Times New Roman" w:hAnsi="Times New Roman" w:cs="Times New Roman"/>
          <w:spacing w:val="-1"/>
          <w:sz w:val="24"/>
          <w:szCs w:val="24"/>
        </w:rPr>
        <w:t>Изложение материала и выполнение практической работы  (напоминание по работе с инструментами). - 10 мин.</w:t>
      </w:r>
    </w:p>
    <w:p w:rsidR="00330AA9" w:rsidRPr="00E27DD8" w:rsidRDefault="00330AA9" w:rsidP="00330AA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27DD8">
        <w:rPr>
          <w:rFonts w:ascii="Times New Roman" w:eastAsia="Times New Roman" w:hAnsi="Times New Roman" w:cs="Times New Roman"/>
          <w:sz w:val="28"/>
          <w:szCs w:val="28"/>
        </w:rPr>
        <w:t xml:space="preserve">Аккуратно выворачиваем </w:t>
      </w:r>
      <w:r w:rsidRPr="00E27DD8">
        <w:rPr>
          <w:rFonts w:ascii="Times New Roman" w:hAnsi="Times New Roman" w:cs="Times New Roman"/>
          <w:sz w:val="28"/>
          <w:szCs w:val="28"/>
        </w:rPr>
        <w:t>на лицевую сторону</w:t>
      </w:r>
      <w:r w:rsidRPr="00E27DD8">
        <w:rPr>
          <w:rFonts w:ascii="Times New Roman" w:eastAsia="Times New Roman" w:hAnsi="Times New Roman" w:cs="Times New Roman"/>
          <w:sz w:val="28"/>
          <w:szCs w:val="28"/>
        </w:rPr>
        <w:t xml:space="preserve"> (можно использовать нож для лепки) и соединяем створки отверстия.</w:t>
      </w:r>
    </w:p>
    <w:p w:rsidR="00330AA9" w:rsidRPr="00E27DD8" w:rsidRDefault="00330AA9" w:rsidP="00330AA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76540" w:rsidRDefault="00330AA9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7D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94472" cy="4525963"/>
            <wp:effectExtent l="590550" t="0" r="567928" b="0"/>
            <wp:docPr id="24" name="Рисунок 3" descr="C:\Documents and Settings\User\Рабочий стол\швея\ИГОЛОЧКА\20180210_235934_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Documents and Settings\User\Рабочий стол\швея\ИГОЛОЧКА\20180210_235934_resized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4472" cy="4525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6540" w:rsidRPr="00976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540" w:rsidRPr="008B5EA0">
        <w:rPr>
          <w:rFonts w:ascii="Times New Roman" w:eastAsia="Times New Roman" w:hAnsi="Times New Roman" w:cs="Times New Roman"/>
          <w:sz w:val="24"/>
          <w:szCs w:val="24"/>
        </w:rPr>
        <w:t>Карточка</w:t>
      </w:r>
      <w:r w:rsidR="00B3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540" w:rsidRPr="008B5EA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765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6540" w:rsidRPr="008B5E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6540" w:rsidRPr="00330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AA9" w:rsidRPr="00E27DD8" w:rsidRDefault="00330AA9" w:rsidP="00330AA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lastRenderedPageBreak/>
        <w:t>5 шаг (слайд №5)</w:t>
      </w:r>
      <w:r w:rsidRPr="00E27DD8">
        <w:rPr>
          <w:rFonts w:ascii="Times New Roman" w:hAnsi="Times New Roman" w:cs="Times New Roman"/>
          <w:noProof/>
        </w:rPr>
        <w:t xml:space="preserve"> </w:t>
      </w:r>
    </w:p>
    <w:p w:rsidR="00330AA9" w:rsidRPr="00E27DD8" w:rsidRDefault="00330AA9" w:rsidP="00330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eastAsia="Times New Roman" w:hAnsi="Times New Roman" w:cs="Times New Roman"/>
          <w:sz w:val="28"/>
          <w:szCs w:val="28"/>
        </w:rPr>
        <w:t xml:space="preserve">Заполнить синтепоном  </w:t>
      </w:r>
      <w:r w:rsidRPr="00E27DD8">
        <w:rPr>
          <w:rFonts w:ascii="Times New Roman" w:hAnsi="Times New Roman" w:cs="Times New Roman"/>
          <w:sz w:val="28"/>
          <w:szCs w:val="28"/>
        </w:rPr>
        <w:t>игольницу</w:t>
      </w:r>
      <w:r w:rsidRPr="00E27DD8">
        <w:rPr>
          <w:rFonts w:ascii="Times New Roman" w:eastAsia="Times New Roman" w:hAnsi="Times New Roman" w:cs="Times New Roman"/>
          <w:sz w:val="28"/>
          <w:szCs w:val="28"/>
        </w:rPr>
        <w:t xml:space="preserve"> до мягкости подушки.</w:t>
      </w:r>
      <w:r w:rsidRPr="00E27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AA9" w:rsidRDefault="00330AA9" w:rsidP="00330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0AA9" w:rsidRDefault="00330AA9" w:rsidP="00330A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B04F23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4F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8094" cy="4102485"/>
            <wp:effectExtent l="685800" t="0" r="660906" b="0"/>
            <wp:docPr id="25" name="Рисунок 2" descr="C:\Documents and Settings\User\Рабочий стол\швея\ИГОЛОЧКА\20180211_001214_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User\Рабочий стол\швея\ИГОЛОЧКА\20180211_001214_resized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2649" cy="410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6540" w:rsidRPr="00976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540" w:rsidRPr="008B5EA0">
        <w:rPr>
          <w:rFonts w:ascii="Times New Roman" w:eastAsia="Times New Roman" w:hAnsi="Times New Roman" w:cs="Times New Roman"/>
          <w:sz w:val="24"/>
          <w:szCs w:val="24"/>
        </w:rPr>
        <w:t>Карточка</w:t>
      </w:r>
      <w:r w:rsidR="00B3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540" w:rsidRPr="008B5EA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765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6540" w:rsidRPr="008B5E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6540" w:rsidRPr="00330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4F23" w:rsidRPr="00E27DD8" w:rsidRDefault="00B04F23" w:rsidP="00B04F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27DD8">
        <w:rPr>
          <w:rFonts w:ascii="Times New Roman" w:hAnsi="Times New Roman" w:cs="Times New Roman"/>
          <w:sz w:val="28"/>
          <w:szCs w:val="28"/>
        </w:rPr>
        <w:t xml:space="preserve"> шаг (слайд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DD8">
        <w:rPr>
          <w:rFonts w:ascii="Times New Roman" w:hAnsi="Times New Roman" w:cs="Times New Roman"/>
          <w:sz w:val="28"/>
          <w:szCs w:val="28"/>
        </w:rPr>
        <w:t>)</w:t>
      </w:r>
      <w:r w:rsidRPr="00E27DD8">
        <w:rPr>
          <w:rFonts w:ascii="Times New Roman" w:hAnsi="Times New Roman" w:cs="Times New Roman"/>
          <w:noProof/>
        </w:rPr>
        <w:t xml:space="preserve"> </w:t>
      </w:r>
    </w:p>
    <w:p w:rsidR="00B04F23" w:rsidRDefault="00E71DAF" w:rsidP="006571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Подгибаем </w:t>
      </w:r>
      <w:r w:rsidR="00657127">
        <w:rPr>
          <w:rFonts w:ascii="Times New Roman" w:hAnsi="Times New Roman" w:cs="Times New Roman"/>
          <w:sz w:val="28"/>
          <w:szCs w:val="28"/>
        </w:rPr>
        <w:t xml:space="preserve">края игольницы </w:t>
      </w:r>
      <w:r>
        <w:rPr>
          <w:rFonts w:ascii="Times New Roman" w:hAnsi="Times New Roman" w:cs="Times New Roman"/>
          <w:sz w:val="28"/>
          <w:szCs w:val="28"/>
        </w:rPr>
        <w:t>внутрь и з</w:t>
      </w:r>
      <w:r w:rsidR="00B04F23" w:rsidRPr="00E27DD8">
        <w:rPr>
          <w:rFonts w:ascii="Times New Roman" w:hAnsi="Times New Roman" w:cs="Times New Roman"/>
          <w:sz w:val="28"/>
          <w:szCs w:val="28"/>
        </w:rPr>
        <w:t xml:space="preserve">ашиваем </w:t>
      </w:r>
      <w:r>
        <w:rPr>
          <w:rFonts w:ascii="Times New Roman" w:hAnsi="Times New Roman" w:cs="Times New Roman"/>
          <w:sz w:val="28"/>
          <w:szCs w:val="28"/>
        </w:rPr>
        <w:t>отверстие для</w:t>
      </w:r>
      <w:r w:rsidR="00657127">
        <w:rPr>
          <w:rFonts w:ascii="Times New Roman" w:hAnsi="Times New Roman" w:cs="Times New Roman"/>
          <w:sz w:val="28"/>
          <w:szCs w:val="28"/>
        </w:rPr>
        <w:t xml:space="preserve"> </w:t>
      </w:r>
      <w:r w:rsidR="00B04F23" w:rsidRPr="00E27DD8">
        <w:rPr>
          <w:rFonts w:ascii="Times New Roman" w:hAnsi="Times New Roman" w:cs="Times New Roman"/>
          <w:sz w:val="28"/>
          <w:szCs w:val="28"/>
        </w:rPr>
        <w:t>выворачивания.</w:t>
      </w:r>
    </w:p>
    <w:p w:rsidR="00B04F23" w:rsidRDefault="00F1220E" w:rsidP="00B04F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1088390</wp:posOffset>
            </wp:positionH>
            <wp:positionV relativeFrom="margin">
              <wp:posOffset>5613400</wp:posOffset>
            </wp:positionV>
            <wp:extent cx="2620645" cy="3657600"/>
            <wp:effectExtent l="533400" t="0" r="522605" b="0"/>
            <wp:wrapSquare wrapText="bothSides"/>
            <wp:docPr id="3" name="Рисунок 5" descr="C:\Documents and Settings\User\Рабочий стол\швея\ИГОЛОЧКА\20180210_235130_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User\Рабочий стол\швея\ИГОЛОЧКА\20180210_235130_resized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lum bright="20000" contrast="20000"/>
                    </a:blip>
                    <a:srcRect l="28716" t="7182" r="14998" b="2351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2064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04F23" w:rsidRDefault="00B04F23" w:rsidP="00B04F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9D0" w:rsidRDefault="003719D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9D0" w:rsidRDefault="003719D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9D0" w:rsidRDefault="003719D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19D0" w:rsidRDefault="003719D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EA0">
        <w:rPr>
          <w:rFonts w:ascii="Times New Roman" w:eastAsia="Times New Roman" w:hAnsi="Times New Roman" w:cs="Times New Roman"/>
          <w:sz w:val="24"/>
          <w:szCs w:val="24"/>
        </w:rPr>
        <w:t>Карточка</w:t>
      </w:r>
      <w:r w:rsidR="00B3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EA0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B5E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0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F23" w:rsidRPr="00E27DD8" w:rsidRDefault="00B04F23" w:rsidP="00B04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lastRenderedPageBreak/>
        <w:t>Вкалываем иголки и булавки в подушечку. Готово!</w:t>
      </w:r>
      <w:r w:rsidRPr="00E27DD8">
        <w:rPr>
          <w:rFonts w:ascii="Times New Roman" w:hAnsi="Times New Roman" w:cs="Times New Roman"/>
          <w:noProof/>
        </w:rPr>
        <w:t xml:space="preserve"> </w:t>
      </w: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28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38600" cy="3028950"/>
            <wp:effectExtent l="19050" t="0" r="0" b="0"/>
            <wp:docPr id="26" name="Рисунок 1" descr="C:\Documents and Settings\User\Рабочий стол\швея\ИГОЛОЧКА\20180211_002507_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User\Рабочий стол\швея\ИГОЛОЧКА\20180211_002507_resized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540" w:rsidRDefault="00976540" w:rsidP="00976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EA0">
        <w:rPr>
          <w:rFonts w:ascii="Times New Roman" w:eastAsia="Times New Roman" w:hAnsi="Times New Roman" w:cs="Times New Roman"/>
          <w:sz w:val="24"/>
          <w:szCs w:val="24"/>
        </w:rPr>
        <w:t>Карточка</w:t>
      </w:r>
      <w:r w:rsidR="00B36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EA0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B5E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0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4F23" w:rsidRPr="00E27DD8" w:rsidRDefault="00B04F23" w:rsidP="00B04F2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27DD8">
        <w:rPr>
          <w:rFonts w:ascii="Times New Roman" w:hAnsi="Times New Roman" w:cs="Times New Roman"/>
          <w:sz w:val="28"/>
          <w:szCs w:val="28"/>
        </w:rPr>
        <w:t xml:space="preserve"> шаг.  Рефлексия. </w:t>
      </w:r>
    </w:p>
    <w:p w:rsidR="00B04F23" w:rsidRDefault="00B04F23" w:rsidP="00B04F23">
      <w:pPr>
        <w:pStyle w:val="a3"/>
        <w:rPr>
          <w:rStyle w:val="c17"/>
          <w:rFonts w:ascii="Times New Roman" w:hAnsi="Times New Roman" w:cs="Times New Roman"/>
          <w:sz w:val="28"/>
          <w:szCs w:val="28"/>
        </w:rPr>
      </w:pPr>
    </w:p>
    <w:p w:rsidR="00B04F23" w:rsidRPr="00AE7129" w:rsidRDefault="00B04F23" w:rsidP="00B04F23">
      <w:pPr>
        <w:pStyle w:val="a3"/>
        <w:ind w:left="708"/>
        <w:rPr>
          <w:rStyle w:val="c17"/>
          <w:rFonts w:ascii="Times New Roman" w:hAnsi="Times New Roman" w:cs="Times New Roman"/>
          <w:sz w:val="28"/>
          <w:szCs w:val="28"/>
        </w:rPr>
      </w:pPr>
      <w:r w:rsidRPr="00AE7129">
        <w:rPr>
          <w:rStyle w:val="c17"/>
          <w:rFonts w:ascii="Times New Roman" w:hAnsi="Times New Roman" w:cs="Times New Roman"/>
          <w:sz w:val="28"/>
          <w:szCs w:val="28"/>
        </w:rPr>
        <w:t>Примерные вопросы:</w:t>
      </w:r>
    </w:p>
    <w:p w:rsidR="00B04F23" w:rsidRPr="00E27DD8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 xml:space="preserve">Кем вы сегодня были? </w:t>
      </w: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>Как называется профессия?</w:t>
      </w: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>Какими инструментами пользовались?</w:t>
      </w: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>Как  называется шов, которым шили?</w:t>
      </w: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>Что было сложно во время работы?</w:t>
      </w: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>Что было легко во время работы?</w:t>
      </w:r>
    </w:p>
    <w:p w:rsidR="00B04F23" w:rsidRPr="00B04F23" w:rsidRDefault="00B04F23" w:rsidP="00B04F23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23">
        <w:rPr>
          <w:rFonts w:ascii="Times New Roman" w:hAnsi="Times New Roman" w:cs="Times New Roman"/>
          <w:sz w:val="28"/>
          <w:szCs w:val="28"/>
        </w:rPr>
        <w:t>Вам понравилось шить?</w:t>
      </w:r>
    </w:p>
    <w:p w:rsidR="00B04F23" w:rsidRPr="00E27DD8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</w:p>
    <w:p w:rsidR="00B04F23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</w:p>
    <w:p w:rsidR="00B04F23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</w:p>
    <w:p w:rsidR="00B04F23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</w:p>
    <w:p w:rsidR="00B04F23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</w:p>
    <w:p w:rsidR="00B04F23" w:rsidRPr="00E27DD8" w:rsidRDefault="00B04F23" w:rsidP="00B04F23">
      <w:pPr>
        <w:pStyle w:val="a3"/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</w:pPr>
      <w:r w:rsidRPr="00E27DD8">
        <w:rPr>
          <w:rStyle w:val="c17"/>
          <w:rFonts w:ascii="Times New Roman" w:hAnsi="Times New Roman" w:cs="Times New Roman"/>
          <w:color w:val="303F50"/>
          <w:sz w:val="28"/>
          <w:szCs w:val="28"/>
          <w:u w:val="single"/>
        </w:rPr>
        <w:lastRenderedPageBreak/>
        <w:t>Список литературы:</w:t>
      </w:r>
    </w:p>
    <w:p w:rsidR="00B04F23" w:rsidRPr="00E27DD8" w:rsidRDefault="00B04F23" w:rsidP="00B04F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279A" w:rsidRPr="00B8279A" w:rsidRDefault="00B36B9D" w:rsidP="00B36B9D">
      <w:pPr>
        <w:pStyle w:val="a3"/>
        <w:numPr>
          <w:ilvl w:val="0"/>
          <w:numId w:val="6"/>
        </w:numPr>
        <w:spacing w:line="36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E27DD8">
        <w:rPr>
          <w:rStyle w:val="h2"/>
          <w:rFonts w:ascii="Times New Roman" w:hAnsi="Times New Roman" w:cs="Times New Roman"/>
          <w:sz w:val="28"/>
          <w:szCs w:val="28"/>
        </w:rPr>
        <w:t>Обучение вышивке в детском саду.</w:t>
      </w:r>
      <w:r w:rsidR="00B8279A" w:rsidRPr="00B8279A">
        <w:rPr>
          <w:rFonts w:ascii="Times New Roman" w:hAnsi="Times New Roman" w:cs="Times New Roman"/>
          <w:sz w:val="28"/>
          <w:szCs w:val="28"/>
        </w:rPr>
        <w:t xml:space="preserve"> </w:t>
      </w:r>
      <w:r w:rsidR="00B8279A" w:rsidRPr="00E27DD8">
        <w:rPr>
          <w:rFonts w:ascii="Times New Roman" w:hAnsi="Times New Roman" w:cs="Times New Roman"/>
          <w:sz w:val="28"/>
          <w:szCs w:val="28"/>
        </w:rPr>
        <w:t xml:space="preserve">И. В. </w:t>
      </w:r>
      <w:r w:rsidRPr="00E27DD8">
        <w:rPr>
          <w:rStyle w:val="h2"/>
          <w:rFonts w:ascii="Times New Roman" w:hAnsi="Times New Roman" w:cs="Times New Roman"/>
          <w:sz w:val="28"/>
          <w:szCs w:val="28"/>
        </w:rPr>
        <w:t xml:space="preserve"> </w:t>
      </w:r>
      <w:r w:rsidR="00F655B7">
        <w:rPr>
          <w:rFonts w:ascii="Times New Roman" w:hAnsi="Times New Roman" w:cs="Times New Roman"/>
          <w:sz w:val="28"/>
          <w:szCs w:val="28"/>
        </w:rPr>
        <w:t>Н</w:t>
      </w:r>
      <w:r w:rsidRPr="00E27DD8">
        <w:rPr>
          <w:rFonts w:ascii="Times New Roman" w:hAnsi="Times New Roman" w:cs="Times New Roman"/>
          <w:sz w:val="28"/>
          <w:szCs w:val="28"/>
        </w:rPr>
        <w:t>овикова</w:t>
      </w:r>
      <w:r w:rsidR="00F655B7">
        <w:rPr>
          <w:rFonts w:ascii="Times New Roman" w:hAnsi="Times New Roman" w:cs="Times New Roman"/>
          <w:sz w:val="28"/>
          <w:szCs w:val="28"/>
        </w:rPr>
        <w:t>,</w:t>
      </w:r>
      <w:r w:rsidRPr="00E27D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27DD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Харвест</w:t>
      </w:r>
      <w:r w:rsidRPr="00E27DD8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</w:p>
    <w:p w:rsidR="00B36B9D" w:rsidRPr="00E27DD8" w:rsidRDefault="00B8279A" w:rsidP="00B8279A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   </w:t>
      </w:r>
      <w:r w:rsidR="00B36B9D" w:rsidRPr="00E27DD8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36B9D" w:rsidRPr="00E27DD8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Академия Развития</w:t>
      </w:r>
      <w:r w:rsidR="00B36B9D" w:rsidRPr="00E27DD8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B36B9D" w:rsidRPr="00E27DD8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36B9D" w:rsidRPr="00E27DD8">
        <w:rPr>
          <w:rFonts w:ascii="Times New Roman" w:hAnsi="Times New Roman" w:cs="Times New Roman"/>
          <w:sz w:val="28"/>
          <w:szCs w:val="28"/>
        </w:rPr>
        <w:t>2010 г.</w:t>
      </w:r>
    </w:p>
    <w:p w:rsidR="00B36B9D" w:rsidRPr="00E27DD8" w:rsidRDefault="00B36B9D" w:rsidP="00B36B9D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Вышивка. Первые шаги. Максимова М.В. - Москва: З.А.О. издательство Эксмо, 1997. - 96с.</w:t>
      </w:r>
    </w:p>
    <w:p w:rsidR="00B04F23" w:rsidRPr="00E27DD8" w:rsidRDefault="00B04F23" w:rsidP="00B04F2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Вышивка ажуром, Иванова А.А. 2004.</w:t>
      </w:r>
    </w:p>
    <w:p w:rsidR="00B04F23" w:rsidRPr="00E27DD8" w:rsidRDefault="00B04F23" w:rsidP="00B04F2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Рисуем нитью. Торгашова В.Н. 2005.</w:t>
      </w:r>
    </w:p>
    <w:p w:rsidR="00B04F23" w:rsidRPr="00E27DD8" w:rsidRDefault="00B04F23" w:rsidP="00B04F2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Программа “Художественный труд” // Вестник образования. – 2001.- №20.- с.44-74.</w:t>
      </w:r>
    </w:p>
    <w:p w:rsidR="00B04F23" w:rsidRPr="00E27DD8" w:rsidRDefault="00B04F23" w:rsidP="00B04F2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Требования к содержанию и оформлению образовательных программ дошкольного образования детей // Письмо Минобразования РФ от 18 июня 2003 г. № 28 - 02-484/16.</w:t>
      </w:r>
    </w:p>
    <w:p w:rsidR="00B04F23" w:rsidRPr="00E27DD8" w:rsidRDefault="00B04F23" w:rsidP="00B04F2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7DD8">
        <w:rPr>
          <w:rFonts w:ascii="Times New Roman" w:hAnsi="Times New Roman" w:cs="Times New Roman"/>
          <w:sz w:val="28"/>
          <w:szCs w:val="28"/>
        </w:rPr>
        <w:t>Учимся писать: Обучение грамоте в детском саду. Новотворцева Н.В. - Ярославль: Академия развития, Академия Холдинг, 2000. -240с.</w:t>
      </w:r>
    </w:p>
    <w:p w:rsidR="00B04F23" w:rsidRPr="00E27DD8" w:rsidRDefault="00B04F23" w:rsidP="00B04F2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F23" w:rsidRDefault="00B04F23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AA9" w:rsidRPr="00F72A53" w:rsidRDefault="00330AA9" w:rsidP="00B04F23">
      <w:pPr>
        <w:tabs>
          <w:tab w:val="left" w:pos="6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AA9" w:rsidRPr="00F72A53" w:rsidSect="00F72A53">
      <w:footerReference w:type="default" r:id="rId1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0B" w:rsidRDefault="00860D0B" w:rsidP="00ED19A6">
      <w:pPr>
        <w:spacing w:after="0" w:line="240" w:lineRule="auto"/>
      </w:pPr>
      <w:r>
        <w:separator/>
      </w:r>
    </w:p>
  </w:endnote>
  <w:endnote w:type="continuationSeparator" w:id="0">
    <w:p w:rsidR="00860D0B" w:rsidRDefault="00860D0B" w:rsidP="00ED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04561"/>
      <w:docPartObj>
        <w:docPartGallery w:val="Page Numbers (Bottom of Page)"/>
        <w:docPartUnique/>
      </w:docPartObj>
    </w:sdtPr>
    <w:sdtContent>
      <w:p w:rsidR="00ED19A6" w:rsidRDefault="0059020C">
        <w:pPr>
          <w:pStyle w:val="aa"/>
          <w:jc w:val="right"/>
        </w:pPr>
        <w:fldSimple w:instr=" PAGE   \* MERGEFORMAT ">
          <w:r w:rsidR="00B8279A">
            <w:rPr>
              <w:noProof/>
            </w:rPr>
            <w:t>10</w:t>
          </w:r>
        </w:fldSimple>
      </w:p>
    </w:sdtContent>
  </w:sdt>
  <w:p w:rsidR="00ED19A6" w:rsidRDefault="00ED19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0B" w:rsidRDefault="00860D0B" w:rsidP="00ED19A6">
      <w:pPr>
        <w:spacing w:after="0" w:line="240" w:lineRule="auto"/>
      </w:pPr>
      <w:r>
        <w:separator/>
      </w:r>
    </w:p>
  </w:footnote>
  <w:footnote w:type="continuationSeparator" w:id="0">
    <w:p w:rsidR="00860D0B" w:rsidRDefault="00860D0B" w:rsidP="00ED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A6E"/>
    <w:multiLevelType w:val="multilevel"/>
    <w:tmpl w:val="77A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D0031E"/>
    <w:multiLevelType w:val="hybridMultilevel"/>
    <w:tmpl w:val="6EC2760C"/>
    <w:lvl w:ilvl="0" w:tplc="B36A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D271C"/>
    <w:multiLevelType w:val="hybridMultilevel"/>
    <w:tmpl w:val="F9FC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4FF"/>
    <w:multiLevelType w:val="hybridMultilevel"/>
    <w:tmpl w:val="88CA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7494E"/>
    <w:multiLevelType w:val="hybridMultilevel"/>
    <w:tmpl w:val="FA8EA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91BAF"/>
    <w:multiLevelType w:val="hybridMultilevel"/>
    <w:tmpl w:val="6D6AE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A0C33"/>
    <w:multiLevelType w:val="hybridMultilevel"/>
    <w:tmpl w:val="6CE6190E"/>
    <w:lvl w:ilvl="0" w:tplc="B36A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429"/>
    <w:rsid w:val="00082173"/>
    <w:rsid w:val="00091EAE"/>
    <w:rsid w:val="00330AA9"/>
    <w:rsid w:val="003719D0"/>
    <w:rsid w:val="00573BD4"/>
    <w:rsid w:val="0059020C"/>
    <w:rsid w:val="005B1429"/>
    <w:rsid w:val="00657127"/>
    <w:rsid w:val="006A252A"/>
    <w:rsid w:val="007C6E11"/>
    <w:rsid w:val="007D5399"/>
    <w:rsid w:val="0084000B"/>
    <w:rsid w:val="00860D0B"/>
    <w:rsid w:val="00976540"/>
    <w:rsid w:val="00A804C9"/>
    <w:rsid w:val="00B04F23"/>
    <w:rsid w:val="00B36B9D"/>
    <w:rsid w:val="00B8279A"/>
    <w:rsid w:val="00B87031"/>
    <w:rsid w:val="00BF24A6"/>
    <w:rsid w:val="00C4662D"/>
    <w:rsid w:val="00CD7360"/>
    <w:rsid w:val="00E71DAF"/>
    <w:rsid w:val="00ED19A6"/>
    <w:rsid w:val="00F1220E"/>
    <w:rsid w:val="00F655B7"/>
    <w:rsid w:val="00F7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2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A2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A2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4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B14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42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30AA9"/>
  </w:style>
  <w:style w:type="paragraph" w:customStyle="1" w:styleId="c7">
    <w:name w:val="c7"/>
    <w:basedOn w:val="a"/>
    <w:rsid w:val="0033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30AA9"/>
  </w:style>
  <w:style w:type="character" w:styleId="a7">
    <w:name w:val="Strong"/>
    <w:basedOn w:val="a0"/>
    <w:uiPriority w:val="22"/>
    <w:qFormat/>
    <w:rsid w:val="00B04F23"/>
    <w:rPr>
      <w:b/>
      <w:bCs/>
    </w:rPr>
  </w:style>
  <w:style w:type="character" w:customStyle="1" w:styleId="c17">
    <w:name w:val="c17"/>
    <w:basedOn w:val="a0"/>
    <w:rsid w:val="00B04F23"/>
  </w:style>
  <w:style w:type="character" w:customStyle="1" w:styleId="h2">
    <w:name w:val="h2"/>
    <w:basedOn w:val="a0"/>
    <w:rsid w:val="00B04F23"/>
  </w:style>
  <w:style w:type="paragraph" w:styleId="a8">
    <w:name w:val="header"/>
    <w:basedOn w:val="a"/>
    <w:link w:val="a9"/>
    <w:uiPriority w:val="99"/>
    <w:semiHidden/>
    <w:unhideWhenUsed/>
    <w:rsid w:val="00ED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19A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D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19A6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5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20</cp:revision>
  <dcterms:created xsi:type="dcterms:W3CDTF">2018-03-11T06:38:00Z</dcterms:created>
  <dcterms:modified xsi:type="dcterms:W3CDTF">2018-03-11T08:19:00Z</dcterms:modified>
</cp:coreProperties>
</file>