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3D0" w:rsidRDefault="00F233D0" w:rsidP="003B3FD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Хализева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Ольга Викторовна,</w:t>
      </w:r>
    </w:p>
    <w:p w:rsidR="00F233D0" w:rsidRDefault="00F233D0" w:rsidP="003B3FD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классный руководитель 6Д класса,</w:t>
      </w:r>
    </w:p>
    <w:p w:rsidR="00F233D0" w:rsidRDefault="00F233D0" w:rsidP="003B3FD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ФГКОУ «Ставропольское президентское кадетское училище»</w:t>
      </w:r>
    </w:p>
    <w:p w:rsidR="00F233D0" w:rsidRDefault="00F233D0" w:rsidP="003B3FD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11286" w:rsidRPr="00611286" w:rsidRDefault="003B3FD8" w:rsidP="003B3FD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11286">
        <w:rPr>
          <w:rFonts w:ascii="Times New Roman" w:eastAsia="Times New Roman" w:hAnsi="Times New Roman" w:cs="Times New Roman"/>
          <w:sz w:val="32"/>
          <w:szCs w:val="32"/>
          <w:lang w:eastAsia="ru-RU"/>
        </w:rPr>
        <w:t>Методическая разработка</w:t>
      </w:r>
    </w:p>
    <w:p w:rsidR="00611286" w:rsidRPr="00611286" w:rsidRDefault="00F233D0" w:rsidP="003B3FD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Классный час </w:t>
      </w:r>
      <w:r w:rsidR="00611286" w:rsidRPr="00611286">
        <w:rPr>
          <w:rFonts w:ascii="Times New Roman" w:eastAsia="Times New Roman" w:hAnsi="Times New Roman" w:cs="Times New Roman"/>
          <w:sz w:val="32"/>
          <w:szCs w:val="32"/>
          <w:lang w:eastAsia="ru-RU"/>
        </w:rPr>
        <w:t>«П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уть в профессию начинается в училище</w:t>
      </w:r>
      <w:r w:rsidR="00611286" w:rsidRPr="00611286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</w:p>
    <w:p w:rsidR="007E72A4" w:rsidRDefault="007E72A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7030" w:rsidRPr="003B3FD8" w:rsidRDefault="00AC7030" w:rsidP="00AC703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B3F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Профориентация - это научно обоснованная система социально-экономических, психолого-педагогических, медико-биологических и производственно-технических мер по оказанию молодёжи личностно-ориентированной помощи в выявлении и развитии способностей и склонностей, профессиональных и познавательных интересов в выборе профессии, а также формирование потребности и готовности к труду в условиях рынка, многоукладности форм собственности и предпринимательства. Она реализуется через учебно-воспитательный процесс,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внеурочную и внешкольную работу.</w:t>
      </w:r>
    </w:p>
    <w:p w:rsidR="003B3FD8" w:rsidRPr="003B3FD8" w:rsidRDefault="003B3FD8" w:rsidP="003B3FD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3B3F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 узком смысле слова</w:t>
      </w:r>
      <w:r w:rsidR="00AC703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 применительно к нашему образовательному учреждению,</w:t>
      </w:r>
      <w:r w:rsidRPr="003B3F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AC703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профориентация</w:t>
      </w:r>
      <w:r w:rsidRPr="003B3F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- целенаправленная деятельность по формированию у </w:t>
      </w:r>
      <w:r w:rsidR="00AC703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кадет</w:t>
      </w:r>
      <w:r w:rsidRPr="003B3F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внутренней потребности и готовности к сознательному выбору </w:t>
      </w:r>
      <w:r w:rsidR="00AC703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военной </w:t>
      </w:r>
      <w:r w:rsidRPr="003B3F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профессии.</w:t>
      </w:r>
    </w:p>
    <w:p w:rsidR="00AC7030" w:rsidRPr="003B3FD8" w:rsidRDefault="00AC7030" w:rsidP="00AC703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3B3F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Профориентация в личностном смысле - длительный и, в достаточной степени, необратимый социальный процесс освоения личностью той или иной профессии.</w:t>
      </w:r>
    </w:p>
    <w:p w:rsidR="00AC7030" w:rsidRPr="003B3FD8" w:rsidRDefault="00AC7030" w:rsidP="00AC703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3B3F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Таким образом, профориента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ция осуществляется как бы на двух</w:t>
      </w:r>
      <w:r w:rsidRPr="003B3F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уровнях:  общественном и лично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стном. Эти уровни взаимосвязаны и на каждом из них помощь воспитаннику должны оказать не только психолог, но и классный руководитель и воспитатель.</w:t>
      </w:r>
    </w:p>
    <w:p w:rsidR="000F118F" w:rsidRPr="00A33408" w:rsidRDefault="000F118F" w:rsidP="00AC7030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334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="00AC7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C7030" w:rsidRPr="00AC70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проведения </w:t>
      </w:r>
      <w:proofErr w:type="spellStart"/>
      <w:r w:rsidR="00AC7030" w:rsidRPr="00AC70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профориентационных</w:t>
      </w:r>
      <w:proofErr w:type="spellEnd"/>
      <w:r w:rsidR="00AC7030" w:rsidRPr="00AC70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мероприятий в классе</w:t>
      </w:r>
      <w:r w:rsidRPr="00AC70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Pr="00A334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AC70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</w:t>
      </w:r>
      <w:r w:rsidRPr="00A33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накомство </w:t>
      </w:r>
      <w:r w:rsidR="00A33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воспитанников </w:t>
      </w:r>
      <w:r w:rsidRPr="00A33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различными профессиями, развитие живого интереса к многообразному миру профессий</w:t>
      </w:r>
      <w:r w:rsidR="00AC7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особенно к военным профессиям (</w:t>
      </w:r>
      <w:r w:rsidRPr="00A33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</w:t>
      </w:r>
      <w:r w:rsidR="00AC7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спользованием различных психолого-педагогических технологий и методик).</w:t>
      </w:r>
    </w:p>
    <w:p w:rsidR="00C647F3" w:rsidRPr="00A33408" w:rsidRDefault="00AC7030" w:rsidP="00AC70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Задачи </w:t>
      </w:r>
      <w:proofErr w:type="spellStart"/>
      <w:r w:rsidRPr="00AC70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профориентационных</w:t>
      </w:r>
      <w:proofErr w:type="spellEnd"/>
      <w:r w:rsidRPr="00AC70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мероприятий в классе:</w:t>
      </w:r>
      <w:r w:rsidRPr="00A334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C647F3" w:rsidRPr="00A33408" w:rsidRDefault="00C647F3" w:rsidP="00AC70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3340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Воспитательные</w:t>
      </w:r>
      <w:r w:rsidRPr="00A334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C647F3" w:rsidRPr="00A33408" w:rsidRDefault="00C647F3" w:rsidP="00040E22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334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способствовать построению индивидуальных личностных смыслов через профессиональное самоопределение;</w:t>
      </w:r>
    </w:p>
    <w:p w:rsidR="00C647F3" w:rsidRDefault="00C647F3" w:rsidP="00040E22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334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развивать мотивацию учебной деятельности </w:t>
      </w:r>
      <w:r w:rsidR="00AC70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получения в дальнейшем желаемой профессии;</w:t>
      </w:r>
    </w:p>
    <w:p w:rsidR="00AC7030" w:rsidRPr="00A33408" w:rsidRDefault="00AC7030" w:rsidP="00040E22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формирование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надпредметных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компетентностей, необходимых в будущей профессиональной деятельности;</w:t>
      </w:r>
    </w:p>
    <w:p w:rsidR="00C647F3" w:rsidRPr="00A33408" w:rsidRDefault="00C647F3" w:rsidP="00040E22">
      <w:pPr>
        <w:shd w:val="clear" w:color="auto" w:fill="FFFFFF"/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3340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lastRenderedPageBreak/>
        <w:t>Развивающие</w:t>
      </w:r>
      <w:r w:rsidR="00AC703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, </w:t>
      </w:r>
      <w:r w:rsidR="00AC703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направленные на формирование определенных УУД</w:t>
      </w:r>
      <w:r w:rsidRPr="00A3340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:</w:t>
      </w:r>
    </w:p>
    <w:p w:rsidR="00C647F3" w:rsidRPr="00A33408" w:rsidRDefault="00C647F3" w:rsidP="00040E22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334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тренировать умение находить, осмысливать и представлять информацию;</w:t>
      </w:r>
    </w:p>
    <w:p w:rsidR="00C647F3" w:rsidRPr="00A33408" w:rsidRDefault="00C647F3" w:rsidP="00040E22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334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упражнять смысловое чтение, умение определять основную и второстепенную информацию;</w:t>
      </w:r>
    </w:p>
    <w:p w:rsidR="00C647F3" w:rsidRPr="00A33408" w:rsidRDefault="00C647F3" w:rsidP="00040E22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334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развивать логические универсальные учебные действия – анализ и синтез, устанавливать причинно-следственные связи, представлять цепочки объектов и явлений</w:t>
      </w:r>
    </w:p>
    <w:p w:rsidR="00C647F3" w:rsidRPr="00A33408" w:rsidRDefault="00C647F3" w:rsidP="00040E22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334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развивать </w:t>
      </w:r>
      <w:proofErr w:type="spellStart"/>
      <w:r w:rsidRPr="00A334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общеучебные</w:t>
      </w:r>
      <w:proofErr w:type="spellEnd"/>
      <w:r w:rsidRPr="00A334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универсальные действия - формулировать вопрос и строить произвольное речевое высказывание;</w:t>
      </w:r>
    </w:p>
    <w:p w:rsidR="00C647F3" w:rsidRPr="00A33408" w:rsidRDefault="00C647F3" w:rsidP="00040E22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334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развивать коммуникативные универсальные учебные действия – умение слушать и вступать в диалог, интегрироваться в группу сверстников, продуктивно взаимодействовать со сверстниками и взрослыми;</w:t>
      </w:r>
    </w:p>
    <w:p w:rsidR="00A33408" w:rsidRDefault="00C647F3" w:rsidP="00AC70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3340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Обучающие:</w:t>
      </w:r>
      <w:r w:rsidRPr="00A334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C647F3" w:rsidRPr="00A33408" w:rsidRDefault="00C647F3" w:rsidP="00AC70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334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расширить представления </w:t>
      </w:r>
      <w:r w:rsidR="00A334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воспитанников</w:t>
      </w:r>
      <w:r w:rsidRPr="00A334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 различных профессиях и специальностях в </w:t>
      </w:r>
      <w:r w:rsidR="00AC70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военной </w:t>
      </w:r>
      <w:r w:rsidRPr="00A334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области (содержании и особенности профессиональной деятельности, учебных заведениях подготовки кадров, перспективах карьерного роста, потребностях в данных специалист</w:t>
      </w:r>
      <w:r w:rsidR="00AC70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ах на современном рынке труда).</w:t>
      </w:r>
    </w:p>
    <w:p w:rsidR="003B3FD8" w:rsidRDefault="003B3FD8" w:rsidP="00AC70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B3F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Прогнозируемый результат:</w:t>
      </w:r>
    </w:p>
    <w:p w:rsidR="003B3FD8" w:rsidRPr="00914580" w:rsidRDefault="003B3FD8" w:rsidP="00AC7030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145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повышение мотивации к </w:t>
      </w:r>
      <w:r w:rsidR="00AC70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осознанному выбору профессии</w:t>
      </w:r>
      <w:r w:rsidR="00F82B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военного</w:t>
      </w:r>
      <w:r w:rsidRPr="009145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3B3FD8" w:rsidRPr="00914580" w:rsidRDefault="003B3FD8" w:rsidP="00AC7030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145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оказание адресной психологической помощи воспитанникам в осознанном выборе будущей профессии;</w:t>
      </w:r>
    </w:p>
    <w:p w:rsidR="003B3FD8" w:rsidRPr="00914580" w:rsidRDefault="003B3FD8" w:rsidP="00AC7030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145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готовность воспитанников к профессиональному самоопределению и к возможной профессиональной переориентации в условиях изменений рынка труда.</w:t>
      </w:r>
    </w:p>
    <w:p w:rsidR="00432328" w:rsidRDefault="00432328" w:rsidP="00AC7030">
      <w:pPr>
        <w:pStyle w:val="a3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A1588" w:rsidRDefault="006A1588" w:rsidP="006A1588">
      <w:pPr>
        <w:pStyle w:val="2"/>
        <w:rPr>
          <w:rFonts w:eastAsia="Times New Roman"/>
          <w:sz w:val="28"/>
          <w:szCs w:val="28"/>
          <w:lang w:eastAsia="ru-RU"/>
        </w:rPr>
      </w:pPr>
      <w:bookmarkStart w:id="0" w:name="_Toc505441293"/>
      <w:r w:rsidRPr="003715E0">
        <w:rPr>
          <w:rFonts w:eastAsia="Times New Roman"/>
          <w:sz w:val="28"/>
          <w:szCs w:val="28"/>
          <w:lang w:eastAsia="ru-RU"/>
        </w:rPr>
        <w:t>Классный час на тему: «</w:t>
      </w:r>
      <w:r>
        <w:rPr>
          <w:rFonts w:eastAsia="Times New Roman"/>
          <w:sz w:val="28"/>
          <w:szCs w:val="28"/>
          <w:lang w:eastAsia="ru-RU"/>
        </w:rPr>
        <w:t>Путь в профессию начинается в училище</w:t>
      </w:r>
      <w:r w:rsidRPr="003715E0">
        <w:rPr>
          <w:rFonts w:eastAsia="Times New Roman"/>
          <w:sz w:val="28"/>
          <w:szCs w:val="28"/>
          <w:lang w:eastAsia="ru-RU"/>
        </w:rPr>
        <w:t>»</w:t>
      </w:r>
      <w:bookmarkEnd w:id="0"/>
    </w:p>
    <w:p w:rsidR="006A1588" w:rsidRDefault="006A1588" w:rsidP="00B43CAD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A1588" w:rsidRDefault="00B43CAD" w:rsidP="006A158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588">
        <w:rPr>
          <w:rFonts w:ascii="Times New Roman" w:hAnsi="Times New Roman" w:cs="Times New Roman"/>
          <w:bCs/>
          <w:sz w:val="28"/>
          <w:szCs w:val="28"/>
        </w:rPr>
        <w:t>Цель</w:t>
      </w:r>
      <w:r w:rsidRPr="006A1588">
        <w:rPr>
          <w:rFonts w:ascii="Times New Roman" w:hAnsi="Times New Roman" w:cs="Times New Roman"/>
          <w:sz w:val="28"/>
          <w:szCs w:val="28"/>
        </w:rPr>
        <w:t>: формирование профессионального самоопределения кадет.</w:t>
      </w:r>
    </w:p>
    <w:p w:rsidR="006A1588" w:rsidRDefault="00B43CAD" w:rsidP="006A1588">
      <w:pPr>
        <w:pStyle w:val="a4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6A1588">
        <w:rPr>
          <w:rFonts w:ascii="Times New Roman" w:hAnsi="Times New Roman" w:cs="Times New Roman"/>
          <w:bCs/>
          <w:sz w:val="28"/>
          <w:szCs w:val="28"/>
        </w:rPr>
        <w:t>Задачи:</w:t>
      </w:r>
    </w:p>
    <w:p w:rsidR="006A1588" w:rsidRDefault="00B43CAD" w:rsidP="006A1588">
      <w:pPr>
        <w:pStyle w:val="a4"/>
        <w:numPr>
          <w:ilvl w:val="1"/>
          <w:numId w:val="2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 w:rsidRPr="006A1588">
        <w:rPr>
          <w:rFonts w:ascii="Times New Roman" w:hAnsi="Times New Roman" w:cs="Times New Roman"/>
          <w:sz w:val="28"/>
          <w:szCs w:val="28"/>
        </w:rPr>
        <w:t>Расширение знаний о мире профессий</w:t>
      </w:r>
      <w:r w:rsidR="006A1588">
        <w:rPr>
          <w:rFonts w:ascii="Times New Roman" w:hAnsi="Times New Roman" w:cs="Times New Roman"/>
          <w:sz w:val="28"/>
          <w:szCs w:val="28"/>
        </w:rPr>
        <w:t>;</w:t>
      </w:r>
    </w:p>
    <w:p w:rsidR="006A1588" w:rsidRDefault="00B43CAD" w:rsidP="006A1588">
      <w:pPr>
        <w:pStyle w:val="a4"/>
        <w:numPr>
          <w:ilvl w:val="1"/>
          <w:numId w:val="2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 w:rsidRPr="006A1588">
        <w:rPr>
          <w:rFonts w:ascii="Times New Roman" w:hAnsi="Times New Roman" w:cs="Times New Roman"/>
          <w:sz w:val="28"/>
          <w:szCs w:val="28"/>
        </w:rPr>
        <w:t>Формирование у обучающихся представления о важности выбора профессии в жизни человека</w:t>
      </w:r>
      <w:r w:rsidR="006A1588">
        <w:rPr>
          <w:rFonts w:ascii="Times New Roman" w:hAnsi="Times New Roman" w:cs="Times New Roman"/>
          <w:sz w:val="28"/>
          <w:szCs w:val="28"/>
        </w:rPr>
        <w:t>;</w:t>
      </w:r>
    </w:p>
    <w:p w:rsidR="00B43CAD" w:rsidRPr="006A1588" w:rsidRDefault="00B43CAD" w:rsidP="006A1588">
      <w:pPr>
        <w:pStyle w:val="a4"/>
        <w:numPr>
          <w:ilvl w:val="1"/>
          <w:numId w:val="2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 w:rsidRPr="006A1588">
        <w:rPr>
          <w:rFonts w:ascii="Times New Roman" w:hAnsi="Times New Roman" w:cs="Times New Roman"/>
          <w:sz w:val="28"/>
          <w:szCs w:val="28"/>
        </w:rPr>
        <w:t>Развитие мотивации обучающихся к получению знаний, необходимых для успешного профессионального самоопределения</w:t>
      </w:r>
    </w:p>
    <w:p w:rsidR="00B43CAD" w:rsidRPr="006A1588" w:rsidRDefault="00B43CAD" w:rsidP="006A1588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327" w:rsidRPr="006A1588" w:rsidRDefault="00843327" w:rsidP="006A1588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1588">
        <w:rPr>
          <w:rFonts w:ascii="Times New Roman" w:hAnsi="Times New Roman" w:cs="Times New Roman"/>
          <w:sz w:val="28"/>
          <w:szCs w:val="28"/>
        </w:rPr>
        <w:t>Эпиграф:</w:t>
      </w:r>
      <w:r w:rsidR="006A1588">
        <w:rPr>
          <w:rFonts w:ascii="Times New Roman" w:hAnsi="Times New Roman" w:cs="Times New Roman"/>
          <w:sz w:val="28"/>
          <w:szCs w:val="28"/>
        </w:rPr>
        <w:t xml:space="preserve"> </w:t>
      </w:r>
      <w:r w:rsidRPr="006A1588">
        <w:rPr>
          <w:rFonts w:ascii="Times New Roman" w:hAnsi="Times New Roman" w:cs="Times New Roman"/>
          <w:sz w:val="28"/>
          <w:szCs w:val="28"/>
        </w:rPr>
        <w:t>«Чем больше мы пополняем копилку наших знаний, тем искреннее становится наша душа. Чем искреннее наша душа, разумнее становимся мы. Становясь разумными, мы развиваем нашу культуру. Когда развивается культура, семья живет в гармонии. Если семья в гармонии, то процветает страна. Процветание страны приводит к миру во всем мире. Значит образование это залог мира. А мир это важная составляющая человеческого счастья».</w:t>
      </w:r>
      <w:r w:rsidR="006A1588">
        <w:rPr>
          <w:rFonts w:ascii="Times New Roman" w:hAnsi="Times New Roman" w:cs="Times New Roman"/>
          <w:sz w:val="28"/>
          <w:szCs w:val="28"/>
        </w:rPr>
        <w:t xml:space="preserve"> </w:t>
      </w:r>
      <w:r w:rsidRPr="006A1588">
        <w:rPr>
          <w:rFonts w:ascii="Times New Roman" w:hAnsi="Times New Roman" w:cs="Times New Roman"/>
          <w:sz w:val="28"/>
          <w:szCs w:val="28"/>
        </w:rPr>
        <w:t>(Китайская мудрость</w:t>
      </w:r>
      <w:r w:rsidRPr="006A1588">
        <w:rPr>
          <w:rFonts w:ascii="Times New Roman" w:hAnsi="Times New Roman" w:cs="Times New Roman"/>
          <w:i/>
          <w:sz w:val="28"/>
          <w:szCs w:val="28"/>
        </w:rPr>
        <w:t>).</w:t>
      </w:r>
    </w:p>
    <w:p w:rsidR="00843327" w:rsidRPr="006A1588" w:rsidRDefault="006A1588" w:rsidP="006A158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Вопрос классного руководителя:</w:t>
      </w:r>
    </w:p>
    <w:p w:rsidR="00843327" w:rsidRPr="006A1588" w:rsidRDefault="00843327" w:rsidP="006A158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588">
        <w:rPr>
          <w:rFonts w:ascii="Times New Roman" w:hAnsi="Times New Roman" w:cs="Times New Roman"/>
          <w:sz w:val="28"/>
          <w:szCs w:val="28"/>
        </w:rPr>
        <w:t>Ребята, как вы понимаете слова китайской мудрости?</w:t>
      </w:r>
    </w:p>
    <w:p w:rsidR="00843327" w:rsidRPr="006A1588" w:rsidRDefault="00843327" w:rsidP="006A158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588">
        <w:rPr>
          <w:rFonts w:ascii="Times New Roman" w:hAnsi="Times New Roman" w:cs="Times New Roman"/>
          <w:sz w:val="28"/>
          <w:szCs w:val="28"/>
        </w:rPr>
        <w:t>(</w:t>
      </w:r>
      <w:r w:rsidR="006A1588">
        <w:rPr>
          <w:rFonts w:ascii="Times New Roman" w:hAnsi="Times New Roman" w:cs="Times New Roman"/>
          <w:sz w:val="28"/>
          <w:szCs w:val="28"/>
        </w:rPr>
        <w:t>Выслушать рассуждения</w:t>
      </w:r>
      <w:r w:rsidRPr="006A1588">
        <w:rPr>
          <w:rFonts w:ascii="Times New Roman" w:hAnsi="Times New Roman" w:cs="Times New Roman"/>
          <w:sz w:val="28"/>
          <w:szCs w:val="28"/>
        </w:rPr>
        <w:t xml:space="preserve"> </w:t>
      </w:r>
      <w:r w:rsidR="006A1588">
        <w:rPr>
          <w:rFonts w:ascii="Times New Roman" w:hAnsi="Times New Roman" w:cs="Times New Roman"/>
          <w:sz w:val="28"/>
          <w:szCs w:val="28"/>
        </w:rPr>
        <w:t>2-4 кадет</w:t>
      </w:r>
      <w:r w:rsidRPr="006A1588">
        <w:rPr>
          <w:rFonts w:ascii="Times New Roman" w:hAnsi="Times New Roman" w:cs="Times New Roman"/>
          <w:sz w:val="28"/>
          <w:szCs w:val="28"/>
        </w:rPr>
        <w:t>).</w:t>
      </w:r>
    </w:p>
    <w:p w:rsidR="00843327" w:rsidRPr="006A1588" w:rsidRDefault="00843327" w:rsidP="006A158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588">
        <w:rPr>
          <w:rFonts w:ascii="Times New Roman" w:hAnsi="Times New Roman" w:cs="Times New Roman"/>
          <w:bCs/>
          <w:iCs/>
          <w:sz w:val="28"/>
          <w:szCs w:val="28"/>
        </w:rPr>
        <w:t>Психологический настрой.</w:t>
      </w:r>
    </w:p>
    <w:p w:rsidR="00843327" w:rsidRPr="006A1588" w:rsidRDefault="00843327" w:rsidP="006A158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588">
        <w:rPr>
          <w:rFonts w:ascii="Times New Roman" w:hAnsi="Times New Roman" w:cs="Times New Roman"/>
          <w:bCs/>
          <w:iCs/>
          <w:sz w:val="28"/>
          <w:szCs w:val="28"/>
        </w:rPr>
        <w:t>Дерево достижений</w:t>
      </w:r>
    </w:p>
    <w:p w:rsidR="00843327" w:rsidRPr="006A1588" w:rsidRDefault="006A1588" w:rsidP="006A158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Классный руководитель</w:t>
      </w:r>
      <w:r w:rsidR="00843327" w:rsidRPr="006A1588">
        <w:rPr>
          <w:rFonts w:ascii="Times New Roman" w:hAnsi="Times New Roman" w:cs="Times New Roman"/>
          <w:bCs/>
          <w:sz w:val="28"/>
          <w:szCs w:val="28"/>
        </w:rPr>
        <w:t>.</w:t>
      </w:r>
      <w:r w:rsidR="00843327" w:rsidRPr="006A1588">
        <w:rPr>
          <w:rFonts w:ascii="Times New Roman" w:hAnsi="Times New Roman" w:cs="Times New Roman"/>
          <w:sz w:val="28"/>
          <w:szCs w:val="28"/>
        </w:rPr>
        <w:t> </w:t>
      </w:r>
    </w:p>
    <w:p w:rsidR="00843327" w:rsidRPr="006A1588" w:rsidRDefault="00843327" w:rsidP="006A158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588">
        <w:rPr>
          <w:rFonts w:ascii="Times New Roman" w:hAnsi="Times New Roman" w:cs="Times New Roman"/>
          <w:sz w:val="28"/>
          <w:szCs w:val="28"/>
        </w:rPr>
        <w:t>Обратите внимание на наше одинокое дерево. У каждого из вас есть листочки разного цвета. Я попрошу вас взять один из них (любого цвета) и помочь нашему дереву покрыться разноцветной листвой.</w:t>
      </w:r>
    </w:p>
    <w:p w:rsidR="00843327" w:rsidRPr="006A1588" w:rsidRDefault="00843327" w:rsidP="006A158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588">
        <w:rPr>
          <w:rFonts w:ascii="Times New Roman" w:hAnsi="Times New Roman" w:cs="Times New Roman"/>
          <w:sz w:val="28"/>
          <w:szCs w:val="28"/>
        </w:rPr>
        <w:t>Тех, кто выбрал </w:t>
      </w:r>
      <w:r w:rsidRPr="006A1588">
        <w:rPr>
          <w:rFonts w:ascii="Times New Roman" w:hAnsi="Times New Roman" w:cs="Times New Roman"/>
          <w:bCs/>
          <w:i/>
          <w:iCs/>
          <w:sz w:val="28"/>
          <w:szCs w:val="28"/>
        </w:rPr>
        <w:t>зеленый лист</w:t>
      </w:r>
      <w:r w:rsidRPr="006A1588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6A1588">
        <w:rPr>
          <w:rFonts w:ascii="Times New Roman" w:hAnsi="Times New Roman" w:cs="Times New Roman"/>
          <w:sz w:val="28"/>
          <w:szCs w:val="28"/>
        </w:rPr>
        <w:t> ожидает успех на сегодняшнем занятии.</w:t>
      </w:r>
    </w:p>
    <w:p w:rsidR="00843327" w:rsidRPr="006A1588" w:rsidRDefault="00843327" w:rsidP="006A158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588">
        <w:rPr>
          <w:rFonts w:ascii="Times New Roman" w:hAnsi="Times New Roman" w:cs="Times New Roman"/>
          <w:sz w:val="28"/>
          <w:szCs w:val="28"/>
        </w:rPr>
        <w:t>Те, кто выбрал</w:t>
      </w:r>
    </w:p>
    <w:p w:rsidR="00843327" w:rsidRPr="006A1588" w:rsidRDefault="00843327" w:rsidP="006A158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588">
        <w:rPr>
          <w:rFonts w:ascii="Times New Roman" w:hAnsi="Times New Roman" w:cs="Times New Roman"/>
          <w:bCs/>
          <w:i/>
          <w:iCs/>
          <w:sz w:val="28"/>
          <w:szCs w:val="28"/>
        </w:rPr>
        <w:t>Красный</w:t>
      </w:r>
      <w:r w:rsidRPr="006A1588">
        <w:rPr>
          <w:rFonts w:ascii="Times New Roman" w:hAnsi="Times New Roman" w:cs="Times New Roman"/>
          <w:sz w:val="28"/>
          <w:szCs w:val="28"/>
        </w:rPr>
        <w:t>, — желают общаться.</w:t>
      </w:r>
    </w:p>
    <w:p w:rsidR="00843327" w:rsidRPr="006A1588" w:rsidRDefault="00843327" w:rsidP="006A158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588">
        <w:rPr>
          <w:rFonts w:ascii="Times New Roman" w:hAnsi="Times New Roman" w:cs="Times New Roman"/>
          <w:bCs/>
          <w:i/>
          <w:iCs/>
          <w:sz w:val="28"/>
          <w:szCs w:val="28"/>
        </w:rPr>
        <w:t>Желтый</w:t>
      </w:r>
      <w:r w:rsidRPr="006A1588">
        <w:rPr>
          <w:rFonts w:ascii="Times New Roman" w:hAnsi="Times New Roman" w:cs="Times New Roman"/>
          <w:sz w:val="28"/>
          <w:szCs w:val="28"/>
        </w:rPr>
        <w:t> — проявят активность.</w:t>
      </w:r>
    </w:p>
    <w:p w:rsidR="00843327" w:rsidRPr="006A1588" w:rsidRDefault="00843327" w:rsidP="006A158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588">
        <w:rPr>
          <w:rFonts w:ascii="Times New Roman" w:hAnsi="Times New Roman" w:cs="Times New Roman"/>
          <w:bCs/>
          <w:i/>
          <w:iCs/>
          <w:sz w:val="28"/>
          <w:szCs w:val="28"/>
        </w:rPr>
        <w:t>Синий</w:t>
      </w:r>
      <w:r w:rsidRPr="006A1588">
        <w:rPr>
          <w:rFonts w:ascii="Times New Roman" w:hAnsi="Times New Roman" w:cs="Times New Roman"/>
          <w:sz w:val="28"/>
          <w:szCs w:val="28"/>
        </w:rPr>
        <w:t> — будут настойчивы.</w:t>
      </w:r>
    </w:p>
    <w:p w:rsidR="00843327" w:rsidRPr="006A1588" w:rsidRDefault="00843327" w:rsidP="006A158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588">
        <w:rPr>
          <w:rFonts w:ascii="Times New Roman" w:hAnsi="Times New Roman" w:cs="Times New Roman"/>
          <w:sz w:val="28"/>
          <w:szCs w:val="28"/>
        </w:rPr>
        <w:t>Помните, что красота дерева зависит от вас, ваших стремлений и ожиданий.</w:t>
      </w:r>
    </w:p>
    <w:p w:rsidR="00B43CAD" w:rsidRPr="006A1588" w:rsidRDefault="00B43CAD" w:rsidP="006A158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588">
        <w:rPr>
          <w:rFonts w:ascii="Times New Roman" w:hAnsi="Times New Roman" w:cs="Times New Roman"/>
          <w:sz w:val="28"/>
          <w:szCs w:val="28"/>
        </w:rPr>
        <w:t>Классный руководитель: Наша сегодняшняя встреча не случайна, она поможет вам в выборе вашего жизненного пути, поможет вам осо</w:t>
      </w:r>
      <w:r w:rsidR="00843327" w:rsidRPr="006A1588">
        <w:rPr>
          <w:rFonts w:ascii="Times New Roman" w:hAnsi="Times New Roman" w:cs="Times New Roman"/>
          <w:sz w:val="28"/>
          <w:szCs w:val="28"/>
        </w:rPr>
        <w:t>знать необходимость обучения в училище</w:t>
      </w:r>
      <w:r w:rsidRPr="006A1588">
        <w:rPr>
          <w:rFonts w:ascii="Times New Roman" w:hAnsi="Times New Roman" w:cs="Times New Roman"/>
          <w:sz w:val="28"/>
          <w:szCs w:val="28"/>
        </w:rPr>
        <w:t xml:space="preserve"> и узнать много интересного о труде в жизни человека.</w:t>
      </w:r>
    </w:p>
    <w:p w:rsidR="00B43CAD" w:rsidRPr="006A1588" w:rsidRDefault="00B43CAD" w:rsidP="006A158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588">
        <w:rPr>
          <w:rFonts w:ascii="Times New Roman" w:hAnsi="Times New Roman" w:cs="Times New Roman"/>
          <w:sz w:val="28"/>
          <w:szCs w:val="28"/>
        </w:rPr>
        <w:t>Тему нашего занятия, я думаю, вы мне назовёте сами, после того как мы поиграем в следующую игру и вы ответите на мои вопросы.</w:t>
      </w:r>
    </w:p>
    <w:p w:rsidR="00B43CAD" w:rsidRPr="006A1588" w:rsidRDefault="006A1588" w:rsidP="006A158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1. </w:t>
      </w:r>
      <w:r w:rsidR="00B43CAD" w:rsidRPr="006A1588">
        <w:rPr>
          <w:rFonts w:ascii="Times New Roman" w:hAnsi="Times New Roman" w:cs="Times New Roman"/>
          <w:sz w:val="28"/>
          <w:szCs w:val="28"/>
        </w:rPr>
        <w:t>Разминка. «Поменяйтесь местами те, кто….» Учащиеся сидят в кругу и по команде ведущего меняются местами.</w:t>
      </w:r>
    </w:p>
    <w:p w:rsidR="00B43CAD" w:rsidRPr="006A1588" w:rsidRDefault="00B43CAD" w:rsidP="006A158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588">
        <w:rPr>
          <w:rFonts w:ascii="Times New Roman" w:hAnsi="Times New Roman" w:cs="Times New Roman"/>
          <w:sz w:val="28"/>
          <w:szCs w:val="28"/>
        </w:rPr>
        <w:t>Итак, поменяйтесь местами те, кто:</w:t>
      </w:r>
    </w:p>
    <w:p w:rsidR="00B43CAD" w:rsidRPr="006A1588" w:rsidRDefault="00B43CAD" w:rsidP="006A158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588">
        <w:rPr>
          <w:rFonts w:ascii="Times New Roman" w:hAnsi="Times New Roman" w:cs="Times New Roman"/>
          <w:sz w:val="28"/>
          <w:szCs w:val="28"/>
        </w:rPr>
        <w:t>-любит математику</w:t>
      </w:r>
      <w:r w:rsidR="006A1588">
        <w:rPr>
          <w:rFonts w:ascii="Times New Roman" w:hAnsi="Times New Roman" w:cs="Times New Roman"/>
          <w:sz w:val="28"/>
          <w:szCs w:val="28"/>
        </w:rPr>
        <w:t>,</w:t>
      </w:r>
    </w:p>
    <w:p w:rsidR="00B43CAD" w:rsidRPr="006A1588" w:rsidRDefault="00B43CAD" w:rsidP="006A158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588">
        <w:rPr>
          <w:rFonts w:ascii="Times New Roman" w:hAnsi="Times New Roman" w:cs="Times New Roman"/>
          <w:sz w:val="28"/>
          <w:szCs w:val="28"/>
        </w:rPr>
        <w:t>-занимается спортом или танцами</w:t>
      </w:r>
      <w:r w:rsidR="006A1588">
        <w:rPr>
          <w:rFonts w:ascii="Times New Roman" w:hAnsi="Times New Roman" w:cs="Times New Roman"/>
          <w:sz w:val="28"/>
          <w:szCs w:val="28"/>
        </w:rPr>
        <w:t>,</w:t>
      </w:r>
    </w:p>
    <w:p w:rsidR="00B43CAD" w:rsidRPr="006A1588" w:rsidRDefault="00B43CAD" w:rsidP="006A158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588">
        <w:rPr>
          <w:rFonts w:ascii="Times New Roman" w:hAnsi="Times New Roman" w:cs="Times New Roman"/>
          <w:sz w:val="28"/>
          <w:szCs w:val="28"/>
        </w:rPr>
        <w:t>-с удовольствием рисует</w:t>
      </w:r>
      <w:r w:rsidR="006A1588">
        <w:rPr>
          <w:rFonts w:ascii="Times New Roman" w:hAnsi="Times New Roman" w:cs="Times New Roman"/>
          <w:sz w:val="28"/>
          <w:szCs w:val="28"/>
        </w:rPr>
        <w:t>,</w:t>
      </w:r>
    </w:p>
    <w:p w:rsidR="00B43CAD" w:rsidRPr="006A1588" w:rsidRDefault="00B43CAD" w:rsidP="006A158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588">
        <w:rPr>
          <w:rFonts w:ascii="Times New Roman" w:hAnsi="Times New Roman" w:cs="Times New Roman"/>
          <w:sz w:val="28"/>
          <w:szCs w:val="28"/>
        </w:rPr>
        <w:t>-охотно помогает родителям по дому</w:t>
      </w:r>
      <w:r w:rsidR="006A1588">
        <w:rPr>
          <w:rFonts w:ascii="Times New Roman" w:hAnsi="Times New Roman" w:cs="Times New Roman"/>
          <w:sz w:val="28"/>
          <w:szCs w:val="28"/>
        </w:rPr>
        <w:t>,</w:t>
      </w:r>
    </w:p>
    <w:p w:rsidR="00B43CAD" w:rsidRPr="006A1588" w:rsidRDefault="00B43CAD" w:rsidP="006A158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588">
        <w:rPr>
          <w:rFonts w:ascii="Times New Roman" w:hAnsi="Times New Roman" w:cs="Times New Roman"/>
          <w:sz w:val="28"/>
          <w:szCs w:val="28"/>
        </w:rPr>
        <w:t>-заботится о животных и растениях</w:t>
      </w:r>
      <w:r w:rsidR="006A1588">
        <w:rPr>
          <w:rFonts w:ascii="Times New Roman" w:hAnsi="Times New Roman" w:cs="Times New Roman"/>
          <w:sz w:val="28"/>
          <w:szCs w:val="28"/>
        </w:rPr>
        <w:t>,</w:t>
      </w:r>
    </w:p>
    <w:p w:rsidR="00B43CAD" w:rsidRPr="006A1588" w:rsidRDefault="00B43CAD" w:rsidP="006A158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588">
        <w:rPr>
          <w:rFonts w:ascii="Times New Roman" w:hAnsi="Times New Roman" w:cs="Times New Roman"/>
          <w:sz w:val="28"/>
          <w:szCs w:val="28"/>
        </w:rPr>
        <w:t>-интересуется историей нашей страны и нашего города</w:t>
      </w:r>
      <w:r w:rsidR="006A1588">
        <w:rPr>
          <w:rFonts w:ascii="Times New Roman" w:hAnsi="Times New Roman" w:cs="Times New Roman"/>
          <w:sz w:val="28"/>
          <w:szCs w:val="28"/>
        </w:rPr>
        <w:t>,</w:t>
      </w:r>
    </w:p>
    <w:p w:rsidR="00B43CAD" w:rsidRPr="006A1588" w:rsidRDefault="00B43CAD" w:rsidP="006A158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588">
        <w:rPr>
          <w:rFonts w:ascii="Times New Roman" w:hAnsi="Times New Roman" w:cs="Times New Roman"/>
          <w:sz w:val="28"/>
          <w:szCs w:val="28"/>
        </w:rPr>
        <w:t>-любит готовить</w:t>
      </w:r>
      <w:r w:rsidR="006A1588">
        <w:rPr>
          <w:rFonts w:ascii="Times New Roman" w:hAnsi="Times New Roman" w:cs="Times New Roman"/>
          <w:sz w:val="28"/>
          <w:szCs w:val="28"/>
        </w:rPr>
        <w:t>,</w:t>
      </w:r>
    </w:p>
    <w:p w:rsidR="00B43CAD" w:rsidRPr="006A1588" w:rsidRDefault="00B43CAD" w:rsidP="006A158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588">
        <w:rPr>
          <w:rFonts w:ascii="Times New Roman" w:hAnsi="Times New Roman" w:cs="Times New Roman"/>
          <w:sz w:val="28"/>
          <w:szCs w:val="28"/>
        </w:rPr>
        <w:t>-кому нравится ходить в школу.</w:t>
      </w:r>
    </w:p>
    <w:p w:rsidR="00B43CAD" w:rsidRPr="006A1588" w:rsidRDefault="00B43CAD" w:rsidP="006A158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588">
        <w:rPr>
          <w:rFonts w:ascii="Times New Roman" w:hAnsi="Times New Roman" w:cs="Times New Roman"/>
          <w:sz w:val="28"/>
          <w:szCs w:val="28"/>
        </w:rPr>
        <w:t>Посмотрите, каждый из нас любит заниматься определённым видом деятельности, кто любит рисовать или ухаживать за животными. Каждый чело</w:t>
      </w:r>
      <w:r w:rsidR="006A1588">
        <w:rPr>
          <w:rFonts w:ascii="Times New Roman" w:hAnsi="Times New Roman" w:cs="Times New Roman"/>
          <w:sz w:val="28"/>
          <w:szCs w:val="28"/>
        </w:rPr>
        <w:t>век в мире выполняет свою определе</w:t>
      </w:r>
      <w:r w:rsidRPr="006A1588">
        <w:rPr>
          <w:rFonts w:ascii="Times New Roman" w:hAnsi="Times New Roman" w:cs="Times New Roman"/>
          <w:sz w:val="28"/>
          <w:szCs w:val="28"/>
        </w:rPr>
        <w:t>нную роль, и делает то что он умеет. Поэтому наш мир сейчас для нас комфортен и многообразен. Заниматься своим люб</w:t>
      </w:r>
      <w:r w:rsidR="006A1588">
        <w:rPr>
          <w:rFonts w:ascii="Times New Roman" w:hAnsi="Times New Roman" w:cs="Times New Roman"/>
          <w:sz w:val="28"/>
          <w:szCs w:val="28"/>
        </w:rPr>
        <w:t>имым делом для каждого человека</w:t>
      </w:r>
      <w:r w:rsidRPr="006A1588">
        <w:rPr>
          <w:rFonts w:ascii="Times New Roman" w:hAnsi="Times New Roman" w:cs="Times New Roman"/>
          <w:sz w:val="28"/>
          <w:szCs w:val="28"/>
        </w:rPr>
        <w:t xml:space="preserve"> это путь к успеху в жизни.</w:t>
      </w:r>
    </w:p>
    <w:p w:rsidR="00B43CAD" w:rsidRPr="006A1588" w:rsidRDefault="00B43CAD" w:rsidP="006A158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588">
        <w:rPr>
          <w:rFonts w:ascii="Times New Roman" w:hAnsi="Times New Roman" w:cs="Times New Roman"/>
          <w:sz w:val="28"/>
          <w:szCs w:val="28"/>
        </w:rPr>
        <w:t>Как вы думаете, в вашей взрослой жизни, в чём заключается этот успех. Что мы выбираем, становясь взрослее? Правильно. мы выбираем свою профессию.</w:t>
      </w:r>
    </w:p>
    <w:p w:rsidR="00B43CAD" w:rsidRPr="006A1588" w:rsidRDefault="00B43CAD" w:rsidP="006A158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588">
        <w:rPr>
          <w:rFonts w:ascii="Times New Roman" w:hAnsi="Times New Roman" w:cs="Times New Roman"/>
          <w:sz w:val="28"/>
          <w:szCs w:val="28"/>
        </w:rPr>
        <w:t>Вы догадались, о чём сегодня пойдёт речь? Конечно, о профессиях и о ваших интересах</w:t>
      </w:r>
    </w:p>
    <w:p w:rsidR="00843327" w:rsidRPr="006A1588" w:rsidRDefault="00843327" w:rsidP="006A158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3CAD" w:rsidRPr="006A1588" w:rsidRDefault="00B43CAD" w:rsidP="006A158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588">
        <w:rPr>
          <w:rFonts w:ascii="Times New Roman" w:hAnsi="Times New Roman" w:cs="Times New Roman"/>
          <w:sz w:val="28"/>
          <w:szCs w:val="28"/>
        </w:rPr>
        <w:lastRenderedPageBreak/>
        <w:t xml:space="preserve">На доске представлена формула </w:t>
      </w:r>
      <w:proofErr w:type="spellStart"/>
      <w:r w:rsidRPr="006A1588">
        <w:rPr>
          <w:rFonts w:ascii="Times New Roman" w:hAnsi="Times New Roman" w:cs="Times New Roman"/>
          <w:sz w:val="28"/>
          <w:szCs w:val="28"/>
        </w:rPr>
        <w:t>Н.С.Пряжникова</w:t>
      </w:r>
      <w:proofErr w:type="spellEnd"/>
      <w:r w:rsidRPr="006A1588">
        <w:rPr>
          <w:rFonts w:ascii="Times New Roman" w:hAnsi="Times New Roman" w:cs="Times New Roman"/>
          <w:sz w:val="28"/>
          <w:szCs w:val="28"/>
        </w:rPr>
        <w:t xml:space="preserve"> «Хочу-Могу-Надо».</w:t>
      </w:r>
    </w:p>
    <w:p w:rsidR="00B43CAD" w:rsidRPr="006A1588" w:rsidRDefault="00B43CAD" w:rsidP="006A158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588">
        <w:rPr>
          <w:rFonts w:ascii="Times New Roman" w:hAnsi="Times New Roman" w:cs="Times New Roman"/>
          <w:sz w:val="28"/>
          <w:szCs w:val="28"/>
        </w:rPr>
        <w:t>Обратите внимание на доску. На ней изображена формула, которая помогает человеку выбрать свою профессию. Мы с ней только познакомимся.</w:t>
      </w:r>
    </w:p>
    <w:p w:rsidR="00B43CAD" w:rsidRPr="006A1588" w:rsidRDefault="00B43CAD" w:rsidP="006A158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588">
        <w:rPr>
          <w:rFonts w:ascii="Times New Roman" w:hAnsi="Times New Roman" w:cs="Times New Roman"/>
          <w:sz w:val="28"/>
          <w:szCs w:val="28"/>
        </w:rPr>
        <w:t>Итак, для выбора своей будущей профессии, человек должен хотеть работать именно по ней. Конечно</w:t>
      </w:r>
      <w:r w:rsidR="006A1588">
        <w:rPr>
          <w:rFonts w:ascii="Times New Roman" w:hAnsi="Times New Roman" w:cs="Times New Roman"/>
          <w:sz w:val="28"/>
          <w:szCs w:val="28"/>
        </w:rPr>
        <w:t>,</w:t>
      </w:r>
      <w:r w:rsidRPr="006A1588">
        <w:rPr>
          <w:rFonts w:ascii="Times New Roman" w:hAnsi="Times New Roman" w:cs="Times New Roman"/>
          <w:sz w:val="28"/>
          <w:szCs w:val="28"/>
        </w:rPr>
        <w:t xml:space="preserve"> он должен и иметь способности к этому виду деятельности. Вы согласны со мной? И тоже немаловажную роль играет то, какие профессии вообще на данный момент востребованы. Ведь если получить профессию, которой в вашем городе нет. Например, шахтёр. То и работать здесь вам будет негде.</w:t>
      </w:r>
    </w:p>
    <w:p w:rsidR="006A1588" w:rsidRDefault="006A1588" w:rsidP="006A1588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43CAD" w:rsidRPr="006A1588" w:rsidRDefault="00B43CAD" w:rsidP="006A158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588">
        <w:rPr>
          <w:rFonts w:ascii="Times New Roman" w:hAnsi="Times New Roman" w:cs="Times New Roman"/>
          <w:bCs/>
          <w:sz w:val="28"/>
          <w:szCs w:val="28"/>
        </w:rPr>
        <w:t>Задание</w:t>
      </w:r>
      <w:r w:rsidR="006A1588" w:rsidRPr="006A1588">
        <w:rPr>
          <w:rFonts w:ascii="Times New Roman" w:hAnsi="Times New Roman" w:cs="Times New Roman"/>
          <w:bCs/>
          <w:sz w:val="28"/>
          <w:szCs w:val="28"/>
        </w:rPr>
        <w:t xml:space="preserve"> 2.</w:t>
      </w:r>
      <w:r w:rsidRPr="006A1588">
        <w:rPr>
          <w:rFonts w:ascii="Times New Roman" w:hAnsi="Times New Roman" w:cs="Times New Roman"/>
          <w:sz w:val="28"/>
          <w:szCs w:val="28"/>
        </w:rPr>
        <w:t> Давайте попробуем определить, какие черты характера являются главными в выборе своего пути и достижении цели, а от каких - лучше избавиться. Я прошу вас заполнить таблицы1 и 2</w:t>
      </w:r>
    </w:p>
    <w:p w:rsidR="00B43CAD" w:rsidRPr="006A1588" w:rsidRDefault="00B43CAD" w:rsidP="006A158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588">
        <w:rPr>
          <w:rFonts w:ascii="Times New Roman" w:hAnsi="Times New Roman" w:cs="Times New Roman"/>
          <w:sz w:val="28"/>
          <w:szCs w:val="28"/>
        </w:rPr>
        <w:t xml:space="preserve">Составьте перечень тех качеств, которые вы должны развивать у себя, что бы добиться успеха в жизни и отрицательных черт, которые вы должны преодолеть. Что вы можете сделать что бы развить в себе лучшие черты или же наоборот поможет избавиться от </w:t>
      </w:r>
      <w:proofErr w:type="gramStart"/>
      <w:r w:rsidRPr="006A1588">
        <w:rPr>
          <w:rFonts w:ascii="Times New Roman" w:hAnsi="Times New Roman" w:cs="Times New Roman"/>
          <w:sz w:val="28"/>
          <w:szCs w:val="28"/>
        </w:rPr>
        <w:t>чего то</w:t>
      </w:r>
      <w:proofErr w:type="gramEnd"/>
      <w:r w:rsidRPr="006A1588">
        <w:rPr>
          <w:rFonts w:ascii="Times New Roman" w:hAnsi="Times New Roman" w:cs="Times New Roman"/>
          <w:sz w:val="28"/>
          <w:szCs w:val="28"/>
        </w:rPr>
        <w:t>.</w:t>
      </w:r>
    </w:p>
    <w:p w:rsidR="00B43CAD" w:rsidRPr="006A1588" w:rsidRDefault="00B43CAD" w:rsidP="006A1588">
      <w:pPr>
        <w:pStyle w:val="a4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A1588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0"/>
        <w:gridCol w:w="4740"/>
      </w:tblGrid>
      <w:tr w:rsidR="00B43CAD" w:rsidRPr="006A1588" w:rsidTr="00B43CAD"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5B3F" w:rsidRPr="006A1588" w:rsidRDefault="00B43CAD" w:rsidP="006A15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1588">
              <w:rPr>
                <w:rFonts w:ascii="Times New Roman" w:hAnsi="Times New Roman" w:cs="Times New Roman"/>
                <w:sz w:val="24"/>
                <w:szCs w:val="24"/>
              </w:rPr>
              <w:t>Мои черты характера, которые помогают добиваться цели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5B3F" w:rsidRPr="006A1588" w:rsidRDefault="00B43CAD" w:rsidP="000364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1588">
              <w:rPr>
                <w:rFonts w:ascii="Times New Roman" w:hAnsi="Times New Roman" w:cs="Times New Roman"/>
                <w:sz w:val="24"/>
                <w:szCs w:val="24"/>
              </w:rPr>
              <w:t>Что нужно сделать, чтобы эти качества в себе развивать?</w:t>
            </w:r>
          </w:p>
        </w:tc>
      </w:tr>
      <w:tr w:rsidR="00B43CAD" w:rsidRPr="006A1588" w:rsidTr="00B43CAD"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5B3F" w:rsidRPr="006A1588" w:rsidRDefault="00B43CAD" w:rsidP="006A1588">
            <w:pPr>
              <w:pStyle w:val="a4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A15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5B3F" w:rsidRPr="006A1588" w:rsidRDefault="00B43CAD" w:rsidP="006A1588">
            <w:pPr>
              <w:pStyle w:val="a4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A15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43CAD" w:rsidRPr="006A1588" w:rsidRDefault="00B43CAD" w:rsidP="006A1588">
      <w:pPr>
        <w:pStyle w:val="a4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A1588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4740"/>
      </w:tblGrid>
      <w:tr w:rsidR="00B43CAD" w:rsidRPr="006A1588" w:rsidTr="00B43CAD"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5B3F" w:rsidRPr="006A1588" w:rsidRDefault="00B43CAD" w:rsidP="006A15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1588">
              <w:rPr>
                <w:rFonts w:ascii="Times New Roman" w:hAnsi="Times New Roman" w:cs="Times New Roman"/>
                <w:sz w:val="24"/>
                <w:szCs w:val="24"/>
              </w:rPr>
              <w:t>Мои черты характера, которые мешают добиваться цели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5B3F" w:rsidRPr="006A1588" w:rsidRDefault="00B43CAD" w:rsidP="000364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A1588">
              <w:rPr>
                <w:rFonts w:ascii="Times New Roman" w:hAnsi="Times New Roman" w:cs="Times New Roman"/>
                <w:sz w:val="24"/>
                <w:szCs w:val="24"/>
              </w:rPr>
              <w:t>Что нужно сделать, чтобы избавиться от этих качеств?</w:t>
            </w:r>
          </w:p>
        </w:tc>
      </w:tr>
      <w:tr w:rsidR="00B43CAD" w:rsidRPr="006A1588" w:rsidTr="00B43CAD"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5B3F" w:rsidRPr="006A1588" w:rsidRDefault="00B43CAD" w:rsidP="006A1588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58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5B3F" w:rsidRPr="006A1588" w:rsidRDefault="00B43CAD" w:rsidP="006A1588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58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B43CAD" w:rsidRPr="006A1588" w:rsidRDefault="00B43CAD" w:rsidP="006A158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588">
        <w:rPr>
          <w:rFonts w:ascii="Times New Roman" w:hAnsi="Times New Roman" w:cs="Times New Roman"/>
          <w:sz w:val="28"/>
          <w:szCs w:val="28"/>
        </w:rPr>
        <w:t>Время на выполнение задания</w:t>
      </w:r>
      <w:r w:rsidR="006A1588">
        <w:rPr>
          <w:rFonts w:ascii="Times New Roman" w:hAnsi="Times New Roman" w:cs="Times New Roman"/>
          <w:sz w:val="28"/>
          <w:szCs w:val="28"/>
        </w:rPr>
        <w:t xml:space="preserve"> – 15 минут.</w:t>
      </w:r>
    </w:p>
    <w:p w:rsidR="00B43CAD" w:rsidRPr="006A1588" w:rsidRDefault="00B43CAD" w:rsidP="006A158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588">
        <w:rPr>
          <w:rFonts w:ascii="Times New Roman" w:hAnsi="Times New Roman" w:cs="Times New Roman"/>
          <w:sz w:val="28"/>
          <w:szCs w:val="28"/>
        </w:rPr>
        <w:t>Обсуждение результатов.</w:t>
      </w:r>
    </w:p>
    <w:p w:rsidR="00B43CAD" w:rsidRPr="006A1588" w:rsidRDefault="000364BD" w:rsidP="006A158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</w:t>
      </w:r>
      <w:r w:rsidR="00B43CAD" w:rsidRPr="006A1588">
        <w:rPr>
          <w:rFonts w:ascii="Times New Roman" w:hAnsi="Times New Roman" w:cs="Times New Roman"/>
          <w:sz w:val="28"/>
          <w:szCs w:val="28"/>
        </w:rPr>
        <w:t>: Каждый человек обладает определённым набором качеств, поэтому каждый - неповторим и по-своему уникален. У каждого есть возможность открыто высказать своё мнение, чувствовать поддержку со стороны окружающих людей, оценить свои положительные стороны.</w:t>
      </w:r>
    </w:p>
    <w:p w:rsidR="00B43CAD" w:rsidRPr="006A1588" w:rsidRDefault="00B43CAD" w:rsidP="006A158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588">
        <w:rPr>
          <w:rFonts w:ascii="Times New Roman" w:hAnsi="Times New Roman" w:cs="Times New Roman"/>
          <w:sz w:val="28"/>
          <w:szCs w:val="28"/>
        </w:rPr>
        <w:t>Осознавая свои достоинства, становишься увереннее и внимательнее как себе, так и к другим людям.</w:t>
      </w:r>
    </w:p>
    <w:p w:rsidR="00B43CAD" w:rsidRPr="006A1588" w:rsidRDefault="00B43CAD" w:rsidP="006A158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588">
        <w:rPr>
          <w:rFonts w:ascii="Times New Roman" w:hAnsi="Times New Roman" w:cs="Times New Roman"/>
          <w:sz w:val="28"/>
          <w:szCs w:val="28"/>
        </w:rPr>
        <w:t>По-настоящему зрелой личностью можно назвать человека, которому свойственны черты, которые выражают его отношение к другим людям и к себе. Это – бескорыстие, верность, уважение, терпимость, трудолюбие, демократичность, сочувствие, доброта, отзывчивость, ответственность, честность, смелость и т. д.</w:t>
      </w:r>
    </w:p>
    <w:p w:rsidR="00B43CAD" w:rsidRPr="006A1588" w:rsidRDefault="00B43CAD" w:rsidP="006A158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588">
        <w:rPr>
          <w:rFonts w:ascii="Times New Roman" w:hAnsi="Times New Roman" w:cs="Times New Roman"/>
          <w:sz w:val="28"/>
          <w:szCs w:val="28"/>
        </w:rPr>
        <w:t>Как вы считаете, достаточно ли этих качеств для того, чтобы назвать вас зрелой личностью?</w:t>
      </w:r>
    </w:p>
    <w:p w:rsidR="00C250E7" w:rsidRPr="006A1588" w:rsidRDefault="000364BD" w:rsidP="006A158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Задание 3.</w:t>
      </w:r>
      <w:r w:rsidR="00C250E7" w:rsidRPr="006A15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Игра «Ринг профессий»</w:t>
      </w:r>
    </w:p>
    <w:p w:rsidR="00C250E7" w:rsidRPr="006A1588" w:rsidRDefault="00C250E7" w:rsidP="006A158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A15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Незаметно пролетят годы, и вы будете выбирать профессию. Сейчас мы проверим, много ли профес</w:t>
      </w:r>
      <w:r w:rsidRPr="006A1588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 xml:space="preserve">сий вы знаете. Мы поиграем в игру «Ринг </w:t>
      </w:r>
      <w:r w:rsidRPr="006A158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профессий». В игре участ</w:t>
      </w:r>
      <w:r w:rsidRPr="006A1588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вуют 3 команды (по количеству рядов). Приглашаю к доске по одному представителю от каждой команды. По моему сигналу вы должны по очереди называть по одной профессии. Если возникают затруднения, можете просить помощи у своих команд. Если команда не вспомнит название профессии в течение 3 секунд (раз, два, три), она выбывает из игры. Игра продолжается 5 минут. Побеждает тот, кто остался на ринге. Внимание - начали!</w:t>
      </w:r>
    </w:p>
    <w:p w:rsidR="00C250E7" w:rsidRPr="006A1588" w:rsidRDefault="00C250E7" w:rsidP="006A158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A15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Кадеты по очереди называют профессии, проигравшие выбывают и садятся на свои места.</w:t>
      </w:r>
    </w:p>
    <w:p w:rsidR="00C250E7" w:rsidRPr="006A1588" w:rsidRDefault="00C250E7" w:rsidP="006A158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A15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Игра закончилась. Победил (номер) ряд! Здесь сидят самые круп</w:t>
      </w:r>
      <w:r w:rsidRPr="006A1588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ные специалисты в области профессий.</w:t>
      </w:r>
    </w:p>
    <w:p w:rsidR="00C250E7" w:rsidRPr="006A1588" w:rsidRDefault="00C250E7" w:rsidP="006A158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A15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Победитель садится на место.</w:t>
      </w:r>
    </w:p>
    <w:p w:rsidR="00843327" w:rsidRPr="000364BD" w:rsidRDefault="00843327" w:rsidP="006A1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4BD">
        <w:rPr>
          <w:rFonts w:ascii="Times New Roman" w:hAnsi="Times New Roman" w:cs="Times New Roman"/>
          <w:sz w:val="28"/>
          <w:szCs w:val="28"/>
        </w:rPr>
        <w:t>Рефлексия.</w:t>
      </w:r>
    </w:p>
    <w:p w:rsidR="00843327" w:rsidRPr="006A1588" w:rsidRDefault="00843327" w:rsidP="006A1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3327" w:rsidRPr="006A1588" w:rsidRDefault="000364BD" w:rsidP="006A1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 фразу: «На сегодняшнем занятии я ….»</w:t>
      </w:r>
    </w:p>
    <w:p w:rsidR="00843327" w:rsidRPr="006A1588" w:rsidRDefault="000364BD" w:rsidP="006A1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«Новым для меня было ….»</w:t>
      </w:r>
    </w:p>
    <w:p w:rsidR="000266DD" w:rsidRPr="006A1588" w:rsidRDefault="000364BD" w:rsidP="006A1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43327" w:rsidRPr="006A1588">
        <w:rPr>
          <w:rFonts w:ascii="Times New Roman" w:hAnsi="Times New Roman" w:cs="Times New Roman"/>
          <w:sz w:val="28"/>
          <w:szCs w:val="28"/>
        </w:rPr>
        <w:t>Для себя я возьму</w:t>
      </w:r>
      <w:r>
        <w:rPr>
          <w:rFonts w:ascii="Times New Roman" w:hAnsi="Times New Roman" w:cs="Times New Roman"/>
          <w:sz w:val="28"/>
          <w:szCs w:val="28"/>
        </w:rPr>
        <w:t>….»</w:t>
      </w:r>
    </w:p>
    <w:p w:rsidR="002400BB" w:rsidRDefault="002400BB">
      <w:pPr>
        <w:rPr>
          <w:rStyle w:val="ad"/>
          <w:rFonts w:ascii="Times New Roman" w:eastAsia="Times New Roman" w:hAnsi="Times New Roman" w:cs="Times New Roman"/>
          <w:b w:val="0"/>
          <w:bCs w:val="0"/>
          <w:kern w:val="36"/>
          <w:sz w:val="28"/>
          <w:szCs w:val="28"/>
          <w:lang w:eastAsia="ru-RU"/>
        </w:rPr>
      </w:pPr>
      <w:bookmarkStart w:id="1" w:name="_Toc505434919"/>
    </w:p>
    <w:p w:rsidR="00595443" w:rsidRDefault="00595443" w:rsidP="00595443">
      <w:pPr>
        <w:pStyle w:val="ac"/>
        <w:shd w:val="clear" w:color="auto" w:fill="FFFFFF"/>
        <w:spacing w:after="0"/>
        <w:rPr>
          <w:rStyle w:val="ad"/>
          <w:b w:val="0"/>
          <w:color w:val="000000"/>
          <w:sz w:val="28"/>
          <w:szCs w:val="28"/>
        </w:rPr>
      </w:pPr>
      <w:bookmarkStart w:id="2" w:name="_GoBack"/>
      <w:bookmarkEnd w:id="1"/>
      <w:bookmarkEnd w:id="2"/>
    </w:p>
    <w:p w:rsidR="00595443" w:rsidRDefault="00595443" w:rsidP="00595443">
      <w:pPr>
        <w:pStyle w:val="ac"/>
        <w:shd w:val="clear" w:color="auto" w:fill="FFFFFF"/>
        <w:spacing w:after="0"/>
        <w:rPr>
          <w:rStyle w:val="ad"/>
          <w:b w:val="0"/>
          <w:bCs w:val="0"/>
          <w:sz w:val="28"/>
          <w:szCs w:val="28"/>
        </w:rPr>
      </w:pPr>
    </w:p>
    <w:p w:rsidR="00F60BB8" w:rsidRPr="00F60BB8" w:rsidRDefault="00F60BB8" w:rsidP="00F60BB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F60BB8" w:rsidRPr="00F60BB8" w:rsidSect="00611286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736" w:rsidRDefault="00494736" w:rsidP="00F60BB8">
      <w:pPr>
        <w:spacing w:after="0" w:line="240" w:lineRule="auto"/>
      </w:pPr>
      <w:r>
        <w:separator/>
      </w:r>
    </w:p>
  </w:endnote>
  <w:endnote w:type="continuationSeparator" w:id="0">
    <w:p w:rsidR="00494736" w:rsidRDefault="00494736" w:rsidP="00F60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8478373"/>
      <w:docPartObj>
        <w:docPartGallery w:val="Page Numbers (Bottom of Page)"/>
        <w:docPartUnique/>
      </w:docPartObj>
    </w:sdtPr>
    <w:sdtEndPr/>
    <w:sdtContent>
      <w:p w:rsidR="00C77C17" w:rsidRDefault="00C77C1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139">
          <w:rPr>
            <w:noProof/>
          </w:rPr>
          <w:t>4</w:t>
        </w:r>
        <w:r>
          <w:fldChar w:fldCharType="end"/>
        </w:r>
      </w:p>
    </w:sdtContent>
  </w:sdt>
  <w:p w:rsidR="00C77C17" w:rsidRDefault="00C77C1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736" w:rsidRDefault="00494736" w:rsidP="00F60BB8">
      <w:pPr>
        <w:spacing w:after="0" w:line="240" w:lineRule="auto"/>
      </w:pPr>
      <w:r>
        <w:separator/>
      </w:r>
    </w:p>
  </w:footnote>
  <w:footnote w:type="continuationSeparator" w:id="0">
    <w:p w:rsidR="00494736" w:rsidRDefault="00494736" w:rsidP="00F60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333BA"/>
    <w:multiLevelType w:val="hybridMultilevel"/>
    <w:tmpl w:val="B0BA6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213CD"/>
    <w:multiLevelType w:val="hybridMultilevel"/>
    <w:tmpl w:val="A4D2B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D3E06"/>
    <w:multiLevelType w:val="hybridMultilevel"/>
    <w:tmpl w:val="4D5C2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62387"/>
    <w:multiLevelType w:val="multilevel"/>
    <w:tmpl w:val="D8F4A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211BEF"/>
    <w:multiLevelType w:val="hybridMultilevel"/>
    <w:tmpl w:val="C292F918"/>
    <w:lvl w:ilvl="0" w:tplc="A87E9C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D0EC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2206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C21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9CA4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84D8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C25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F2C8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D64B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5D200F3"/>
    <w:multiLevelType w:val="multilevel"/>
    <w:tmpl w:val="1E90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413149"/>
    <w:multiLevelType w:val="hybridMultilevel"/>
    <w:tmpl w:val="01880382"/>
    <w:lvl w:ilvl="0" w:tplc="6CACA0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24213C9"/>
    <w:multiLevelType w:val="hybridMultilevel"/>
    <w:tmpl w:val="D862C85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ED3E12"/>
    <w:multiLevelType w:val="hybridMultilevel"/>
    <w:tmpl w:val="15F85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DB0AE5"/>
    <w:multiLevelType w:val="hybridMultilevel"/>
    <w:tmpl w:val="E2A8E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7D2D4F"/>
    <w:multiLevelType w:val="hybridMultilevel"/>
    <w:tmpl w:val="B87AAF34"/>
    <w:lvl w:ilvl="0" w:tplc="03F881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64B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766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9891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28B8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9868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6A4D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F2AE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FAF2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663E2CA8"/>
    <w:multiLevelType w:val="multilevel"/>
    <w:tmpl w:val="B394E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4"/>
  </w:num>
  <w:num w:numId="7">
    <w:abstractNumId w:val="10"/>
  </w:num>
  <w:num w:numId="8">
    <w:abstractNumId w:val="9"/>
  </w:num>
  <w:num w:numId="9">
    <w:abstractNumId w:val="2"/>
  </w:num>
  <w:num w:numId="10">
    <w:abstractNumId w:val="0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873"/>
    <w:rsid w:val="000266DD"/>
    <w:rsid w:val="000364BD"/>
    <w:rsid w:val="00040E22"/>
    <w:rsid w:val="000F118F"/>
    <w:rsid w:val="002400BB"/>
    <w:rsid w:val="003653A1"/>
    <w:rsid w:val="003B3FD8"/>
    <w:rsid w:val="00432328"/>
    <w:rsid w:val="00494736"/>
    <w:rsid w:val="00595443"/>
    <w:rsid w:val="005A0139"/>
    <w:rsid w:val="00611286"/>
    <w:rsid w:val="00675B3F"/>
    <w:rsid w:val="006A0433"/>
    <w:rsid w:val="006A1588"/>
    <w:rsid w:val="007E72A4"/>
    <w:rsid w:val="00843327"/>
    <w:rsid w:val="008F6B87"/>
    <w:rsid w:val="00914580"/>
    <w:rsid w:val="009F628A"/>
    <w:rsid w:val="00A33408"/>
    <w:rsid w:val="00A74873"/>
    <w:rsid w:val="00AC7030"/>
    <w:rsid w:val="00B24D80"/>
    <w:rsid w:val="00B43CAD"/>
    <w:rsid w:val="00BA6521"/>
    <w:rsid w:val="00C250E7"/>
    <w:rsid w:val="00C647F3"/>
    <w:rsid w:val="00C77C17"/>
    <w:rsid w:val="00CB5513"/>
    <w:rsid w:val="00D07A0D"/>
    <w:rsid w:val="00F233D0"/>
    <w:rsid w:val="00F60BB8"/>
    <w:rsid w:val="00F8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7DADF4-BDDE-4C0F-9EF0-4973513C8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23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323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580"/>
    <w:pPr>
      <w:ind w:left="720"/>
      <w:contextualSpacing/>
    </w:pPr>
  </w:style>
  <w:style w:type="paragraph" w:styleId="a4">
    <w:name w:val="No Spacing"/>
    <w:uiPriority w:val="1"/>
    <w:qFormat/>
    <w:rsid w:val="00B43CAD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F60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60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0BB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60B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60BB8"/>
  </w:style>
  <w:style w:type="paragraph" w:styleId="aa">
    <w:name w:val="footer"/>
    <w:basedOn w:val="a"/>
    <w:link w:val="ab"/>
    <w:uiPriority w:val="99"/>
    <w:unhideWhenUsed/>
    <w:rsid w:val="00F60B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60BB8"/>
  </w:style>
  <w:style w:type="character" w:customStyle="1" w:styleId="10">
    <w:name w:val="Заголовок 1 Знак"/>
    <w:basedOn w:val="a0"/>
    <w:link w:val="1"/>
    <w:uiPriority w:val="9"/>
    <w:rsid w:val="004323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323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rmal (Web)"/>
    <w:basedOn w:val="a"/>
    <w:uiPriority w:val="99"/>
    <w:unhideWhenUsed/>
    <w:rsid w:val="00595443"/>
    <w:pPr>
      <w:spacing w:after="16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uiPriority w:val="22"/>
    <w:qFormat/>
    <w:rsid w:val="00595443"/>
    <w:rPr>
      <w:b/>
      <w:bCs/>
    </w:rPr>
  </w:style>
  <w:style w:type="paragraph" w:styleId="ae">
    <w:name w:val="TOC Heading"/>
    <w:basedOn w:val="1"/>
    <w:next w:val="a"/>
    <w:uiPriority w:val="39"/>
    <w:semiHidden/>
    <w:unhideWhenUsed/>
    <w:qFormat/>
    <w:rsid w:val="007E72A4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7E72A4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7E72A4"/>
    <w:pPr>
      <w:spacing w:after="100"/>
      <w:ind w:left="220"/>
    </w:pPr>
  </w:style>
  <w:style w:type="character" w:styleId="af">
    <w:name w:val="Hyperlink"/>
    <w:basedOn w:val="a0"/>
    <w:uiPriority w:val="99"/>
    <w:unhideWhenUsed/>
    <w:rsid w:val="007E72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46218-610E-41BE-950C-B1991D218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ПРЕПОДАВАТЕЛЬ - ГОРЯЧОВА МАРИНА ВИКТОРОВНА</cp:lastModifiedBy>
  <cp:revision>15</cp:revision>
  <dcterms:created xsi:type="dcterms:W3CDTF">2017-07-09T07:46:00Z</dcterms:created>
  <dcterms:modified xsi:type="dcterms:W3CDTF">2018-03-13T06:16:00Z</dcterms:modified>
</cp:coreProperties>
</file>