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A6B" w:rsidRPr="00D80A6B" w:rsidRDefault="00D80A6B" w:rsidP="00D80A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0A6B">
        <w:rPr>
          <w:rFonts w:ascii="Times New Roman" w:hAnsi="Times New Roman" w:cs="Times New Roman"/>
          <w:sz w:val="28"/>
          <w:szCs w:val="28"/>
        </w:rPr>
        <w:t>М</w:t>
      </w:r>
      <w:r w:rsidRPr="00D80A6B">
        <w:rPr>
          <w:rFonts w:ascii="Times New Roman" w:hAnsi="Times New Roman" w:cs="Times New Roman"/>
          <w:sz w:val="28"/>
          <w:szCs w:val="28"/>
        </w:rPr>
        <w:t>униципальное дошкольное образовательное учреждение</w:t>
      </w:r>
    </w:p>
    <w:p w:rsidR="00D80A6B" w:rsidRPr="00D80A6B" w:rsidRDefault="00D80A6B" w:rsidP="00D80A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0A6B">
        <w:rPr>
          <w:rFonts w:ascii="Times New Roman" w:hAnsi="Times New Roman" w:cs="Times New Roman"/>
          <w:sz w:val="28"/>
          <w:szCs w:val="28"/>
        </w:rPr>
        <w:t>Центр развития ребенка – «Детский сад № 91 «Яблонька»</w:t>
      </w:r>
    </w:p>
    <w:p w:rsidR="00AE6F03" w:rsidRDefault="00AE6F03"/>
    <w:p w:rsidR="00D80A6B" w:rsidRDefault="00D80A6B"/>
    <w:p w:rsidR="00D80A6B" w:rsidRDefault="00D80A6B"/>
    <w:p w:rsidR="00D80A6B" w:rsidRDefault="00D80A6B"/>
    <w:p w:rsidR="00D80A6B" w:rsidRDefault="00D80A6B" w:rsidP="00D80A6B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Авторский дидактический материал</w:t>
      </w:r>
    </w:p>
    <w:p w:rsidR="00D80A6B" w:rsidRDefault="00D80A6B" w:rsidP="00D80A6B">
      <w:pPr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D80A6B">
        <w:rPr>
          <w:rFonts w:ascii="Times New Roman" w:hAnsi="Times New Roman" w:cs="Times New Roman"/>
          <w:sz w:val="28"/>
          <w:szCs w:val="28"/>
        </w:rPr>
        <w:t>«Звуковой кубик»</w:t>
      </w:r>
    </w:p>
    <w:p w:rsidR="00D80A6B" w:rsidRDefault="00D80A6B" w:rsidP="00D80A6B">
      <w:pPr>
        <w:ind w:left="708" w:firstLine="708"/>
        <w:rPr>
          <w:rFonts w:ascii="Times New Roman" w:hAnsi="Times New Roman" w:cs="Times New Roman"/>
          <w:sz w:val="28"/>
          <w:szCs w:val="28"/>
        </w:rPr>
      </w:pPr>
    </w:p>
    <w:p w:rsidR="00D80A6B" w:rsidRDefault="00D80A6B" w:rsidP="00D80A6B">
      <w:pPr>
        <w:ind w:left="708" w:firstLine="708"/>
        <w:rPr>
          <w:rFonts w:ascii="Times New Roman" w:hAnsi="Times New Roman" w:cs="Times New Roman"/>
          <w:sz w:val="28"/>
          <w:szCs w:val="28"/>
        </w:rPr>
      </w:pPr>
    </w:p>
    <w:p w:rsidR="00D80A6B" w:rsidRDefault="00D80A6B" w:rsidP="00D80A6B">
      <w:pPr>
        <w:ind w:left="708" w:firstLine="708"/>
        <w:rPr>
          <w:rFonts w:ascii="Times New Roman" w:hAnsi="Times New Roman" w:cs="Times New Roman"/>
          <w:sz w:val="28"/>
          <w:szCs w:val="28"/>
        </w:rPr>
      </w:pPr>
    </w:p>
    <w:p w:rsidR="00D80A6B" w:rsidRDefault="00D80A6B" w:rsidP="00D80A6B">
      <w:pPr>
        <w:ind w:left="708" w:firstLine="708"/>
        <w:rPr>
          <w:rFonts w:ascii="Times New Roman" w:hAnsi="Times New Roman" w:cs="Times New Roman"/>
          <w:sz w:val="28"/>
          <w:szCs w:val="28"/>
        </w:rPr>
      </w:pPr>
    </w:p>
    <w:p w:rsidR="00D80A6B" w:rsidRDefault="00D80A6B" w:rsidP="00D80A6B">
      <w:pPr>
        <w:spacing w:after="0"/>
        <w:ind w:left="4248"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D80A6B">
        <w:rPr>
          <w:rFonts w:ascii="Times New Roman" w:hAnsi="Times New Roman" w:cs="Times New Roman"/>
          <w:sz w:val="28"/>
          <w:szCs w:val="28"/>
        </w:rPr>
        <w:t xml:space="preserve">Подготовила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D80A6B" w:rsidRPr="00D80A6B" w:rsidRDefault="00D80A6B" w:rsidP="00D80A6B">
      <w:pPr>
        <w:spacing w:after="0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D80A6B">
        <w:rPr>
          <w:rFonts w:ascii="Times New Roman" w:hAnsi="Times New Roman" w:cs="Times New Roman"/>
          <w:sz w:val="28"/>
          <w:szCs w:val="28"/>
        </w:rPr>
        <w:t>Аносова Ольга Валентиновна</w:t>
      </w:r>
    </w:p>
    <w:p w:rsidR="00D80A6B" w:rsidRPr="00D80A6B" w:rsidRDefault="00D80A6B" w:rsidP="00D80A6B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D80A6B">
        <w:rPr>
          <w:rFonts w:ascii="Times New Roman" w:hAnsi="Times New Roman" w:cs="Times New Roman"/>
          <w:sz w:val="28"/>
          <w:szCs w:val="28"/>
        </w:rPr>
        <w:t xml:space="preserve">учитель-логопед </w:t>
      </w:r>
    </w:p>
    <w:p w:rsidR="00D80A6B" w:rsidRPr="00D80A6B" w:rsidRDefault="00D80A6B" w:rsidP="00D80A6B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D80A6B">
        <w:rPr>
          <w:rFonts w:ascii="Times New Roman" w:hAnsi="Times New Roman" w:cs="Times New Roman"/>
          <w:sz w:val="28"/>
          <w:szCs w:val="28"/>
        </w:rPr>
        <w:t>высшая квалификационная категория</w:t>
      </w:r>
    </w:p>
    <w:p w:rsidR="00D80A6B" w:rsidRDefault="00D80A6B" w:rsidP="00D80A6B">
      <w:pPr>
        <w:ind w:left="708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D80A6B" w:rsidRDefault="00D80A6B" w:rsidP="00D80A6B">
      <w:pPr>
        <w:ind w:left="708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D80A6B" w:rsidRDefault="00D80A6B" w:rsidP="00D80A6B">
      <w:pPr>
        <w:ind w:left="708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D80A6B" w:rsidRDefault="00D80A6B" w:rsidP="00D80A6B">
      <w:pPr>
        <w:ind w:left="708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D80A6B" w:rsidRDefault="00D80A6B" w:rsidP="00D80A6B">
      <w:pPr>
        <w:ind w:left="708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D80A6B" w:rsidRDefault="00D80A6B" w:rsidP="00D80A6B">
      <w:pPr>
        <w:ind w:left="708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D80A6B" w:rsidRDefault="00D80A6B" w:rsidP="00D80A6B">
      <w:pPr>
        <w:ind w:left="708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D80A6B" w:rsidRDefault="00D80A6B" w:rsidP="00D80A6B">
      <w:pPr>
        <w:ind w:left="708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D80A6B" w:rsidRDefault="00D80A6B" w:rsidP="00D80A6B">
      <w:pPr>
        <w:ind w:left="708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D80A6B" w:rsidRDefault="00D80A6B" w:rsidP="00D80A6B">
      <w:pPr>
        <w:ind w:left="708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D80A6B" w:rsidRDefault="00D80A6B" w:rsidP="00D80A6B">
      <w:pPr>
        <w:ind w:left="708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80A6B" w:rsidRDefault="00D80A6B" w:rsidP="00D80A6B">
      <w:pPr>
        <w:ind w:left="2124" w:firstLine="70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г.Северодвинск</w:t>
      </w:r>
      <w:proofErr w:type="spellEnd"/>
      <w:r>
        <w:rPr>
          <w:rFonts w:ascii="Times New Roman" w:hAnsi="Times New Roman" w:cs="Times New Roman"/>
          <w:sz w:val="28"/>
          <w:szCs w:val="28"/>
        </w:rPr>
        <w:t>, 2018</w:t>
      </w:r>
    </w:p>
    <w:p w:rsidR="00D80A6B" w:rsidRPr="00B72F7F" w:rsidRDefault="00D80A6B" w:rsidP="00D80A6B">
      <w:pPr>
        <w:pStyle w:val="a3"/>
        <w:shd w:val="clear" w:color="auto" w:fill="FFFFFF"/>
        <w:spacing w:before="0" w:beforeAutospacing="0" w:after="0" w:afterAutospacing="0"/>
        <w:jc w:val="both"/>
        <w:rPr>
          <w:rFonts w:eastAsiaTheme="minorHAnsi"/>
          <w:b/>
          <w:sz w:val="28"/>
          <w:szCs w:val="28"/>
          <w:lang w:eastAsia="en-US"/>
        </w:rPr>
      </w:pPr>
      <w:r w:rsidRPr="00B72F7F">
        <w:rPr>
          <w:rFonts w:eastAsiaTheme="minorHAnsi"/>
          <w:b/>
          <w:sz w:val="28"/>
          <w:szCs w:val="28"/>
          <w:lang w:eastAsia="en-US"/>
        </w:rPr>
        <w:lastRenderedPageBreak/>
        <w:t>Актуальность</w:t>
      </w:r>
    </w:p>
    <w:p w:rsidR="00D80A6B" w:rsidRDefault="00D80A6B" w:rsidP="00B72F7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282647">
        <w:rPr>
          <w:color w:val="333333"/>
          <w:sz w:val="28"/>
          <w:szCs w:val="28"/>
        </w:rPr>
        <w:t>Вопрос о подготовке к школе детей с речевыми нарушениями</w:t>
      </w:r>
      <w:r w:rsidRPr="00282647">
        <w:rPr>
          <w:b/>
          <w:bCs/>
          <w:i/>
          <w:iCs/>
          <w:color w:val="333333"/>
          <w:sz w:val="28"/>
          <w:szCs w:val="28"/>
        </w:rPr>
        <w:t> </w:t>
      </w:r>
      <w:r w:rsidRPr="00282647">
        <w:rPr>
          <w:color w:val="333333"/>
          <w:sz w:val="28"/>
          <w:szCs w:val="28"/>
        </w:rPr>
        <w:t>очень актуален. Речевое развитие дошкольника является одним из главных показат</w:t>
      </w:r>
      <w:r>
        <w:rPr>
          <w:color w:val="333333"/>
          <w:sz w:val="28"/>
          <w:szCs w:val="28"/>
        </w:rPr>
        <w:t>елей его готовности к обучению в школе. Л</w:t>
      </w:r>
      <w:r w:rsidRPr="00282647">
        <w:rPr>
          <w:color w:val="333333"/>
          <w:sz w:val="28"/>
          <w:szCs w:val="28"/>
        </w:rPr>
        <w:t>огопед</w:t>
      </w:r>
      <w:r>
        <w:rPr>
          <w:color w:val="333333"/>
          <w:sz w:val="28"/>
          <w:szCs w:val="28"/>
        </w:rPr>
        <w:t>,</w:t>
      </w:r>
      <w:r w:rsidRPr="00282647">
        <w:rPr>
          <w:color w:val="333333"/>
          <w:sz w:val="28"/>
          <w:szCs w:val="28"/>
        </w:rPr>
        <w:t xml:space="preserve"> в первую очередь</w:t>
      </w:r>
      <w:r>
        <w:rPr>
          <w:color w:val="333333"/>
          <w:sz w:val="28"/>
          <w:szCs w:val="28"/>
        </w:rPr>
        <w:t>,</w:t>
      </w:r>
      <w:r w:rsidRPr="00282647">
        <w:rPr>
          <w:color w:val="333333"/>
          <w:sz w:val="28"/>
          <w:szCs w:val="28"/>
        </w:rPr>
        <w:t xml:space="preserve"> исправляет детям звукопроизношение</w:t>
      </w:r>
      <w:r>
        <w:rPr>
          <w:color w:val="333333"/>
          <w:sz w:val="28"/>
          <w:szCs w:val="28"/>
        </w:rPr>
        <w:t>, но</w:t>
      </w:r>
      <w:r w:rsidRPr="00F11CC9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у</w:t>
      </w:r>
      <w:r w:rsidRPr="00282647">
        <w:rPr>
          <w:color w:val="333333"/>
          <w:sz w:val="28"/>
          <w:szCs w:val="28"/>
        </w:rPr>
        <w:t>мения правильно произносить и различать звуки недостаточно для усп</w:t>
      </w:r>
      <w:r>
        <w:rPr>
          <w:color w:val="333333"/>
          <w:sz w:val="28"/>
          <w:szCs w:val="28"/>
        </w:rPr>
        <w:t xml:space="preserve">ешного обучения. </w:t>
      </w:r>
      <w:r w:rsidRPr="00282647">
        <w:rPr>
          <w:color w:val="333333"/>
          <w:sz w:val="28"/>
          <w:szCs w:val="28"/>
        </w:rPr>
        <w:t xml:space="preserve">Необходимой ступенью в овладении грамотой является формирование </w:t>
      </w:r>
      <w:proofErr w:type="spellStart"/>
      <w:r w:rsidRPr="00282647">
        <w:rPr>
          <w:color w:val="333333"/>
          <w:sz w:val="28"/>
          <w:szCs w:val="28"/>
        </w:rPr>
        <w:t>звуко</w:t>
      </w:r>
      <w:proofErr w:type="spellEnd"/>
      <w:r w:rsidRPr="00282647">
        <w:rPr>
          <w:color w:val="333333"/>
          <w:sz w:val="28"/>
          <w:szCs w:val="28"/>
        </w:rPr>
        <w:t xml:space="preserve">-слогового анализа. </w:t>
      </w:r>
    </w:p>
    <w:p w:rsidR="00D80A6B" w:rsidRPr="00282647" w:rsidRDefault="00D80A6B" w:rsidP="00B72F7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282647">
        <w:rPr>
          <w:color w:val="333333"/>
          <w:sz w:val="28"/>
          <w:szCs w:val="28"/>
        </w:rPr>
        <w:t>Перед логопедом встают задачи:</w:t>
      </w:r>
    </w:p>
    <w:p w:rsidR="00D80A6B" w:rsidRPr="00282647" w:rsidRDefault="00D80A6B" w:rsidP="00B72F7F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282647">
        <w:rPr>
          <w:color w:val="333333"/>
          <w:sz w:val="28"/>
          <w:szCs w:val="28"/>
        </w:rPr>
        <w:t>- формировать навыки восприятия и различения звуков речи;</w:t>
      </w:r>
    </w:p>
    <w:p w:rsidR="00D80A6B" w:rsidRPr="00282647" w:rsidRDefault="00D80A6B" w:rsidP="00B72F7F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282647">
        <w:rPr>
          <w:color w:val="333333"/>
          <w:sz w:val="28"/>
          <w:szCs w:val="28"/>
        </w:rPr>
        <w:t>- обучать детей старшего дошкольного возраста навыку звукового анализа;</w:t>
      </w:r>
    </w:p>
    <w:p w:rsidR="00D80A6B" w:rsidRPr="00282647" w:rsidRDefault="00D80A6B" w:rsidP="00B72F7F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282647">
        <w:rPr>
          <w:color w:val="333333"/>
          <w:sz w:val="28"/>
          <w:szCs w:val="28"/>
        </w:rPr>
        <w:t>- закреплять знания об изученных звуках</w:t>
      </w:r>
    </w:p>
    <w:p w:rsidR="00D80A6B" w:rsidRPr="00282647" w:rsidRDefault="00D80A6B" w:rsidP="00B72F7F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282647">
        <w:rPr>
          <w:color w:val="333333"/>
          <w:sz w:val="28"/>
          <w:szCs w:val="28"/>
        </w:rPr>
        <w:t>- учить характеризовать звуки (гласный – согласный, твёрдый – мягкий, звонкий – глухой)</w:t>
      </w:r>
    </w:p>
    <w:p w:rsidR="00D80A6B" w:rsidRDefault="00D80A6B" w:rsidP="00B72F7F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282647">
        <w:rPr>
          <w:color w:val="333333"/>
          <w:sz w:val="28"/>
          <w:szCs w:val="28"/>
        </w:rPr>
        <w:t>- учить находить местоположения звука в словах (начало, середина, конец)</w:t>
      </w:r>
    </w:p>
    <w:p w:rsidR="00B72F7F" w:rsidRDefault="00B72F7F" w:rsidP="00B72F7F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B72F7F" w:rsidRPr="00B72F7F" w:rsidRDefault="00B72F7F" w:rsidP="00B72F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2F7F">
        <w:rPr>
          <w:rFonts w:ascii="Times New Roman" w:hAnsi="Times New Roman" w:cs="Times New Roman"/>
          <w:sz w:val="28"/>
          <w:szCs w:val="28"/>
        </w:rPr>
        <w:t>Все эти задачи решаются в увлекательной для детей форме, в играх и занимательных заданиях</w:t>
      </w:r>
      <w:r>
        <w:rPr>
          <w:rFonts w:ascii="Times New Roman" w:hAnsi="Times New Roman" w:cs="Times New Roman"/>
          <w:sz w:val="28"/>
          <w:szCs w:val="28"/>
        </w:rPr>
        <w:t xml:space="preserve"> звукового кубика, </w:t>
      </w:r>
      <w:r w:rsidRPr="00B72F7F">
        <w:rPr>
          <w:rFonts w:ascii="Times New Roman" w:hAnsi="Times New Roman" w:cs="Times New Roman"/>
          <w:sz w:val="28"/>
          <w:szCs w:val="28"/>
        </w:rPr>
        <w:t>каждая грань которого имеет свое обозначение: красная – гласные звуки, синяя и зеленая –– согласные твердые и мягкие звуки. Звонкость согласного обозначается колокольчиком.</w:t>
      </w:r>
    </w:p>
    <w:p w:rsidR="00B72F7F" w:rsidRDefault="00B72F7F" w:rsidP="00B72F7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B72F7F" w:rsidRPr="00B72F7F" w:rsidRDefault="00B72F7F" w:rsidP="00B72F7F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B72F7F"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Ф</w:t>
      </w:r>
      <w:r w:rsidRPr="00BD6291">
        <w:rPr>
          <w:sz w:val="28"/>
          <w:szCs w:val="28"/>
        </w:rPr>
        <w:t>ормировать и развивать фонематические анализ и синтез</w:t>
      </w:r>
      <w:r>
        <w:rPr>
          <w:sz w:val="28"/>
          <w:szCs w:val="28"/>
        </w:rPr>
        <w:t xml:space="preserve">, учить выделять звук на фоне слова, вычленять первый и последний звук из слова и определять его место в слове (начало, середина, конец). Закрепить представления о звуке, слоге, слове, сформировать умения давать четкую характеристику звуков. </w:t>
      </w:r>
    </w:p>
    <w:p w:rsidR="00B72F7F" w:rsidRDefault="00B72F7F" w:rsidP="00B72F7F">
      <w:pPr>
        <w:spacing w:after="160" w:line="259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Игры:</w:t>
      </w:r>
      <w:bookmarkStart w:id="0" w:name="_GoBack"/>
      <w:bookmarkEnd w:id="0"/>
    </w:p>
    <w:p w:rsidR="00B72F7F" w:rsidRPr="00B72F7F" w:rsidRDefault="00B72F7F" w:rsidP="00B72F7F">
      <w:pPr>
        <w:spacing w:after="160" w:line="259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2F7F">
        <w:rPr>
          <w:rFonts w:ascii="Times New Roman" w:hAnsi="Times New Roman" w:cs="Times New Roman"/>
          <w:b/>
          <w:sz w:val="28"/>
          <w:szCs w:val="28"/>
        </w:rPr>
        <w:t>«Назови, какой это звук?»</w:t>
      </w:r>
    </w:p>
    <w:p w:rsidR="00B72F7F" w:rsidRPr="00B72F7F" w:rsidRDefault="00B72F7F" w:rsidP="00B72F7F">
      <w:p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2F7F">
        <w:rPr>
          <w:rFonts w:ascii="Times New Roman" w:hAnsi="Times New Roman" w:cs="Times New Roman"/>
          <w:sz w:val="28"/>
          <w:szCs w:val="28"/>
        </w:rPr>
        <w:t xml:space="preserve">Логопед называет звук, а дети находят его обозначение на кубике и дают характеристику данному звуку. Например, [М] –согласный, звонкий, твердый, обозначаем синим цветом. </w:t>
      </w:r>
    </w:p>
    <w:p w:rsidR="00B72F7F" w:rsidRPr="00B72F7F" w:rsidRDefault="00B72F7F" w:rsidP="00B72F7F">
      <w:pPr>
        <w:spacing w:after="160" w:line="259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2F7F">
        <w:rPr>
          <w:rFonts w:ascii="Times New Roman" w:hAnsi="Times New Roman" w:cs="Times New Roman"/>
          <w:b/>
          <w:sz w:val="28"/>
          <w:szCs w:val="28"/>
        </w:rPr>
        <w:t>«Кубик передай - звук называй»</w:t>
      </w:r>
    </w:p>
    <w:p w:rsidR="00B72F7F" w:rsidRPr="00B72F7F" w:rsidRDefault="00B72F7F" w:rsidP="00B72F7F">
      <w:p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2F7F">
        <w:rPr>
          <w:rFonts w:ascii="Times New Roman" w:hAnsi="Times New Roman" w:cs="Times New Roman"/>
          <w:sz w:val="28"/>
          <w:szCs w:val="28"/>
        </w:rPr>
        <w:t xml:space="preserve">Дети передают кубик, по сигналу логопеда останавливаются и, ребенок, у которого остался кубик, называет звук, соответствующий обозначению. </w:t>
      </w:r>
    </w:p>
    <w:p w:rsidR="00B72F7F" w:rsidRPr="00B72F7F" w:rsidRDefault="00B72F7F" w:rsidP="00B72F7F">
      <w:pPr>
        <w:spacing w:after="160" w:line="259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2F7F">
        <w:rPr>
          <w:rFonts w:ascii="Times New Roman" w:hAnsi="Times New Roman" w:cs="Times New Roman"/>
          <w:b/>
          <w:sz w:val="28"/>
          <w:szCs w:val="28"/>
        </w:rPr>
        <w:t>«Кубик бросай – слово называй»</w:t>
      </w:r>
    </w:p>
    <w:p w:rsidR="00B72F7F" w:rsidRPr="00B72F7F" w:rsidRDefault="00B72F7F" w:rsidP="00B72F7F">
      <w:p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2F7F">
        <w:rPr>
          <w:rFonts w:ascii="Times New Roman" w:hAnsi="Times New Roman" w:cs="Times New Roman"/>
          <w:sz w:val="28"/>
          <w:szCs w:val="28"/>
        </w:rPr>
        <w:t>Дети бросают кубик, называют звук, соответствующий цветовому обозначению и придумывают слово с данным звуком. Задание усложняется: звук должен находиться в середине или в конце слова.</w:t>
      </w:r>
      <w:r w:rsidRPr="00B72F7F">
        <w:rPr>
          <w:rFonts w:ascii="Times New Roman" w:hAnsi="Times New Roman" w:cs="Times New Roman"/>
          <w:sz w:val="28"/>
          <w:szCs w:val="28"/>
        </w:rPr>
        <w:tab/>
      </w:r>
    </w:p>
    <w:p w:rsidR="00B72F7F" w:rsidRDefault="00B72F7F" w:rsidP="00B72F7F">
      <w:pPr>
        <w:spacing w:after="160" w:line="259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2F7F" w:rsidRPr="00B72F7F" w:rsidRDefault="00B72F7F" w:rsidP="00B72F7F">
      <w:pPr>
        <w:spacing w:after="160" w:line="259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2F7F">
        <w:rPr>
          <w:rFonts w:ascii="Times New Roman" w:hAnsi="Times New Roman" w:cs="Times New Roman"/>
          <w:b/>
          <w:sz w:val="28"/>
          <w:szCs w:val="28"/>
        </w:rPr>
        <w:lastRenderedPageBreak/>
        <w:t>«Подбери картинку»</w:t>
      </w:r>
    </w:p>
    <w:p w:rsidR="00B72F7F" w:rsidRPr="00B72F7F" w:rsidRDefault="00B72F7F" w:rsidP="00B72F7F">
      <w:pPr>
        <w:spacing w:after="160" w:line="259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2F7F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398C7BDE" wp14:editId="5D78BBF4">
            <wp:simplePos x="0" y="0"/>
            <wp:positionH relativeFrom="margin">
              <wp:posOffset>3629660</wp:posOffset>
            </wp:positionH>
            <wp:positionV relativeFrom="paragraph">
              <wp:posOffset>6985</wp:posOffset>
            </wp:positionV>
            <wp:extent cx="2280285" cy="2085340"/>
            <wp:effectExtent l="0" t="0" r="5715" b="0"/>
            <wp:wrapTight wrapText="bothSides">
              <wp:wrapPolygon edited="0">
                <wp:start x="0" y="0"/>
                <wp:lineTo x="0" y="21311"/>
                <wp:lineTo x="21474" y="21311"/>
                <wp:lineTo x="21474" y="0"/>
                <wp:lineTo x="0" y="0"/>
              </wp:wrapPolygon>
            </wp:wrapTight>
            <wp:docPr id="1" name="Рисунок 1" descr="C:\Users\Ольга\AppData\Local\Microsoft\Windows\INetCache\Content.Word\DSCN06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AppData\Local\Microsoft\Windows\INetCache\Content.Word\DSCN062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899" t="14347" r="13420" b="4320"/>
                    <a:stretch/>
                  </pic:blipFill>
                  <pic:spPr bwMode="auto">
                    <a:xfrm>
                      <a:off x="0" y="0"/>
                      <a:ext cx="2280285" cy="208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2F7F">
        <w:rPr>
          <w:rFonts w:ascii="Times New Roman" w:hAnsi="Times New Roman" w:cs="Times New Roman"/>
          <w:sz w:val="28"/>
          <w:szCs w:val="28"/>
        </w:rPr>
        <w:t xml:space="preserve">Дети бросают кубик, уточняют характеристику звука соответствующего цветовой стороне кубика. Затем подбирают картинки, в которых есть данный звук. Уточняется место звука в слове (начало, середина, конец слова). </w:t>
      </w:r>
    </w:p>
    <w:p w:rsidR="00B72F7F" w:rsidRPr="00B72F7F" w:rsidRDefault="00B72F7F" w:rsidP="00B72F7F">
      <w:p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2F7F">
        <w:rPr>
          <w:rFonts w:ascii="Times New Roman" w:hAnsi="Times New Roman" w:cs="Times New Roman"/>
          <w:sz w:val="28"/>
          <w:szCs w:val="28"/>
        </w:rPr>
        <w:tab/>
      </w:r>
    </w:p>
    <w:p w:rsidR="00B72F7F" w:rsidRPr="00B72F7F" w:rsidRDefault="00B72F7F" w:rsidP="00B72F7F">
      <w:p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2F7F" w:rsidRPr="00B72F7F" w:rsidRDefault="00B72F7F" w:rsidP="00B72F7F">
      <w:pPr>
        <w:spacing w:after="160" w:line="259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2F7F">
        <w:rPr>
          <w:rFonts w:ascii="Times New Roman" w:hAnsi="Times New Roman" w:cs="Times New Roman"/>
          <w:b/>
          <w:sz w:val="28"/>
          <w:szCs w:val="28"/>
        </w:rPr>
        <w:t>«Найди звуки»</w:t>
      </w:r>
    </w:p>
    <w:p w:rsidR="00B72F7F" w:rsidRPr="00B72F7F" w:rsidRDefault="00B72F7F" w:rsidP="00B72F7F">
      <w:p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2F7F">
        <w:rPr>
          <w:rFonts w:ascii="Times New Roman" w:hAnsi="Times New Roman" w:cs="Times New Roman"/>
          <w:sz w:val="28"/>
          <w:szCs w:val="28"/>
        </w:rPr>
        <w:t xml:space="preserve">Логопед произносит слог, слово или показывает картинку. Дети называют звуки последовательно и находят их обозначение на кубике.  </w:t>
      </w:r>
    </w:p>
    <w:p w:rsidR="00B72F7F" w:rsidRPr="00B72F7F" w:rsidRDefault="00B72F7F" w:rsidP="00B72F7F">
      <w:p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2F7F" w:rsidRPr="00B72F7F" w:rsidRDefault="00B72F7F" w:rsidP="00B72F7F">
      <w:p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2F7F">
        <w:rPr>
          <w:rFonts w:ascii="Times New Roman" w:hAnsi="Times New Roman" w:cs="Times New Roman"/>
          <w:sz w:val="28"/>
          <w:szCs w:val="28"/>
        </w:rPr>
        <w:t xml:space="preserve">Игры со звуковыми кубиками объединяют детей, вносят разнообразие в повседневные занятия, повышают интерес, внимание, желание участвовать в игре. </w:t>
      </w:r>
    </w:p>
    <w:p w:rsidR="00B72F7F" w:rsidRPr="00B72F7F" w:rsidRDefault="00B72F7F" w:rsidP="00B72F7F">
      <w:p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2F7F">
        <w:rPr>
          <w:rFonts w:ascii="Times New Roman" w:hAnsi="Times New Roman" w:cs="Times New Roman"/>
          <w:sz w:val="28"/>
          <w:szCs w:val="28"/>
        </w:rPr>
        <w:tab/>
      </w:r>
    </w:p>
    <w:p w:rsidR="00B72F7F" w:rsidRPr="00B72F7F" w:rsidRDefault="00B72F7F" w:rsidP="00B72F7F">
      <w:p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0A6B" w:rsidRPr="00D80A6B" w:rsidRDefault="00D80A6B" w:rsidP="00D80A6B">
      <w:pPr>
        <w:ind w:left="2124" w:firstLine="708"/>
        <w:rPr>
          <w:rFonts w:ascii="Times New Roman" w:hAnsi="Times New Roman" w:cs="Times New Roman"/>
          <w:sz w:val="28"/>
          <w:szCs w:val="28"/>
        </w:rPr>
      </w:pPr>
    </w:p>
    <w:sectPr w:rsidR="00D80A6B" w:rsidRPr="00D80A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BE1"/>
    <w:rsid w:val="00425BE1"/>
    <w:rsid w:val="00AE6F03"/>
    <w:rsid w:val="00B72F7F"/>
    <w:rsid w:val="00D8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D429D"/>
  <w15:chartTrackingRefBased/>
  <w15:docId w15:val="{25EA43DF-3463-4B75-824A-F9D93E644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A6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0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2018-03-27T13:54:00Z</dcterms:created>
  <dcterms:modified xsi:type="dcterms:W3CDTF">2018-03-27T14:11:00Z</dcterms:modified>
</cp:coreProperties>
</file>