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543" w:rsidRPr="00EB6AE9" w:rsidRDefault="003A0543" w:rsidP="00EB6AE9">
      <w:pPr>
        <w:spacing w:line="360" w:lineRule="auto"/>
        <w:ind w:firstLine="720"/>
        <w:jc w:val="both"/>
      </w:pPr>
    </w:p>
    <w:p w:rsidR="0020734E" w:rsidRDefault="0020734E" w:rsidP="00EB6AE9">
      <w:pPr>
        <w:spacing w:line="360" w:lineRule="auto"/>
        <w:ind w:firstLine="720"/>
        <w:jc w:val="center"/>
      </w:pPr>
      <w:r>
        <w:t xml:space="preserve">Психологическое тренинговое занятие </w:t>
      </w:r>
    </w:p>
    <w:p w:rsidR="004C5C97" w:rsidRPr="00EB6AE9" w:rsidRDefault="003245F1" w:rsidP="00EB6AE9">
      <w:pPr>
        <w:spacing w:line="360" w:lineRule="auto"/>
        <w:ind w:firstLine="720"/>
        <w:jc w:val="center"/>
        <w:rPr>
          <w:rFonts w:eastAsia="Times New Roman"/>
          <w:i/>
          <w:lang w:eastAsia="ru-RU"/>
        </w:rPr>
      </w:pPr>
      <w:bookmarkStart w:id="0" w:name="_GoBack"/>
      <w:bookmarkEnd w:id="0"/>
      <w:r w:rsidRPr="00EB6AE9">
        <w:t>«</w:t>
      </w:r>
      <w:r w:rsidR="00D8677F" w:rsidRPr="00EB6AE9">
        <w:t>Преодоление эмоциональной и физической усталости</w:t>
      </w:r>
      <w:r w:rsidRPr="00EB6AE9">
        <w:t>»</w:t>
      </w:r>
    </w:p>
    <w:p w:rsidR="00AA003D" w:rsidRPr="00EB6AE9" w:rsidRDefault="004C5C97" w:rsidP="00EB6AE9">
      <w:pPr>
        <w:spacing w:line="360" w:lineRule="auto"/>
        <w:ind w:firstLine="720"/>
        <w:jc w:val="both"/>
      </w:pPr>
      <w:r w:rsidRPr="00EB6AE9">
        <w:rPr>
          <w:rFonts w:eastAsia="Times New Roman"/>
          <w:i/>
          <w:lang w:eastAsia="ru-RU"/>
        </w:rPr>
        <w:t>(из программы «</w:t>
      </w:r>
      <w:r w:rsidR="00457681" w:rsidRPr="00EB6AE9">
        <w:rPr>
          <w:rFonts w:eastAsia="Times New Roman"/>
          <w:i/>
          <w:lang w:eastAsia="ru-RU"/>
        </w:rPr>
        <w:t xml:space="preserve">Психологическое </w:t>
      </w:r>
      <w:r w:rsidRPr="00EB6AE9">
        <w:rPr>
          <w:rFonts w:eastAsia="Times New Roman"/>
          <w:i/>
          <w:lang w:eastAsia="ru-RU"/>
        </w:rPr>
        <w:t>сопровождение участников образовательных отношений на этапе первичной и вторичной адаптации к условиям обучения и воспитания в условиях пансионного общеобразовательного учреждения МО РФ»)</w:t>
      </w:r>
      <w:r w:rsidR="00D8677F" w:rsidRPr="00EB6AE9">
        <w:t>.</w:t>
      </w:r>
    </w:p>
    <w:p w:rsidR="00443C5C" w:rsidRPr="00EB6AE9" w:rsidRDefault="004C5C97" w:rsidP="0020734E">
      <w:pPr>
        <w:spacing w:line="360" w:lineRule="auto"/>
        <w:ind w:firstLine="720"/>
        <w:jc w:val="center"/>
        <w:rPr>
          <w:rFonts w:eastAsia="Times New Roman"/>
          <w:i/>
          <w:lang w:eastAsia="ru-RU"/>
        </w:rPr>
      </w:pPr>
      <w:r w:rsidRPr="00EB6AE9">
        <w:rPr>
          <w:rFonts w:eastAsia="Times New Roman"/>
          <w:lang w:eastAsia="ru-RU"/>
        </w:rPr>
        <w:t>Пояснительная записка</w:t>
      </w:r>
    </w:p>
    <w:p w:rsidR="004C5C97" w:rsidRPr="00EB6AE9" w:rsidRDefault="004C5C97" w:rsidP="0020734E">
      <w:pPr>
        <w:spacing w:line="360" w:lineRule="auto"/>
        <w:ind w:firstLine="720"/>
        <w:jc w:val="both"/>
        <w:rPr>
          <w:rFonts w:eastAsia="Times New Roman"/>
          <w:lang w:eastAsia="ru-RU"/>
        </w:rPr>
      </w:pPr>
      <w:r w:rsidRPr="00EB6AE9">
        <w:rPr>
          <w:rFonts w:eastAsia="Times New Roman"/>
          <w:lang w:eastAsia="ru-RU"/>
        </w:rPr>
        <w:t>Психологическое тренинговое занятие</w:t>
      </w:r>
      <w:r w:rsidRPr="00EB6AE9">
        <w:rPr>
          <w:rFonts w:eastAsia="Times New Roman"/>
          <w:i/>
          <w:lang w:eastAsia="ru-RU"/>
        </w:rPr>
        <w:t xml:space="preserve"> </w:t>
      </w:r>
      <w:r w:rsidRPr="00EB6AE9">
        <w:rPr>
          <w:rFonts w:eastAsia="Times New Roman"/>
          <w:lang w:eastAsia="ru-RU"/>
        </w:rPr>
        <w:t>«Преодоление эмоциональной и физической усталости» рекомендовано для проведения с воспитанниками 5-8 классов и направлено на профилактику эмоционального и умственного выгорания, повышение самооценки, уверенности в себе. Представленные телесно-ориентированные методы позволяют диагностировать у воспитанников степень внутренней психологической устойчивости, понять насколько воспитаннику важна внешняя опора и поддержка со стороны взрослых или окружающих, эффективно воздействовать на стабилизацию эмоционально-волевой сферы воспитанников</w:t>
      </w:r>
      <w:r w:rsidR="008F2A9B" w:rsidRPr="00EB6AE9">
        <w:rPr>
          <w:rFonts w:eastAsia="Times New Roman"/>
          <w:lang w:eastAsia="ru-RU"/>
        </w:rPr>
        <w:t>.</w:t>
      </w:r>
      <w:r w:rsidRPr="00EB6AE9">
        <w:rPr>
          <w:rFonts w:eastAsia="Times New Roman"/>
          <w:lang w:eastAsia="ru-RU"/>
        </w:rPr>
        <w:t xml:space="preserve"> </w:t>
      </w:r>
      <w:r w:rsidR="008F2A9B" w:rsidRPr="00EB6AE9">
        <w:rPr>
          <w:rFonts w:eastAsia="Times New Roman"/>
          <w:lang w:eastAsia="ru-RU"/>
        </w:rPr>
        <w:t xml:space="preserve">В первой части занятия воспитанники узнают о взаимосвязи тела и </w:t>
      </w:r>
      <w:r w:rsidR="009F4AFE" w:rsidRPr="00EB6AE9">
        <w:rPr>
          <w:rFonts w:eastAsia="Times New Roman"/>
          <w:lang w:eastAsia="ru-RU"/>
        </w:rPr>
        <w:t>психики</w:t>
      </w:r>
      <w:r w:rsidR="008F2A9B" w:rsidRPr="00EB6AE9">
        <w:rPr>
          <w:rFonts w:eastAsia="Times New Roman"/>
          <w:lang w:eastAsia="ru-RU"/>
        </w:rPr>
        <w:t xml:space="preserve">, познакомятся с понятием «опора». В практической части освоят навыки </w:t>
      </w:r>
      <w:r w:rsidR="009F4AFE" w:rsidRPr="00EB6AE9">
        <w:rPr>
          <w:rFonts w:eastAsia="Times New Roman"/>
          <w:lang w:eastAsia="ru-RU"/>
        </w:rPr>
        <w:t>самомассажа, направленного на достижение состояния мышечной релаксации</w:t>
      </w:r>
      <w:r w:rsidR="00A46F3A" w:rsidRPr="00EB6AE9">
        <w:rPr>
          <w:rFonts w:eastAsia="Times New Roman"/>
          <w:lang w:eastAsia="ru-RU"/>
        </w:rPr>
        <w:t xml:space="preserve"> и </w:t>
      </w:r>
      <w:r w:rsidR="008F2A9B" w:rsidRPr="00EB6AE9">
        <w:rPr>
          <w:rFonts w:eastAsia="Times New Roman"/>
          <w:lang w:eastAsia="ru-RU"/>
        </w:rPr>
        <w:t>«внутреннего баланса».</w:t>
      </w:r>
    </w:p>
    <w:p w:rsidR="0020734E" w:rsidRPr="0020734E" w:rsidRDefault="0020734E" w:rsidP="0020734E">
      <w:pPr>
        <w:spacing w:line="360" w:lineRule="auto"/>
        <w:jc w:val="both"/>
        <w:rPr>
          <w:rFonts w:eastAsia="Times New Roman"/>
          <w:lang w:eastAsia="ru-RU"/>
        </w:rPr>
      </w:pPr>
      <w:r w:rsidRPr="0020734E">
        <w:rPr>
          <w:rFonts w:eastAsia="Times New Roman"/>
          <w:lang w:eastAsia="ru-RU"/>
        </w:rPr>
        <w:t>Категория участников</w:t>
      </w:r>
      <w:r>
        <w:rPr>
          <w:rFonts w:eastAsia="Times New Roman"/>
          <w:lang w:eastAsia="ru-RU"/>
        </w:rPr>
        <w:t>:</w:t>
      </w:r>
      <w:r w:rsidRPr="0020734E">
        <w:rPr>
          <w:rFonts w:eastAsia="Times New Roman"/>
          <w:lang w:eastAsia="ru-RU"/>
        </w:rPr>
        <w:t xml:space="preserve"> воспитанники 5-8 класса</w:t>
      </w:r>
    </w:p>
    <w:p w:rsidR="0020734E" w:rsidRPr="0020734E" w:rsidRDefault="0020734E" w:rsidP="0020734E">
      <w:pPr>
        <w:spacing w:line="360" w:lineRule="auto"/>
        <w:jc w:val="both"/>
        <w:rPr>
          <w:rFonts w:eastAsia="Times New Roman"/>
          <w:lang w:eastAsia="ru-RU"/>
        </w:rPr>
      </w:pPr>
      <w:r w:rsidRPr="0020734E">
        <w:rPr>
          <w:rFonts w:eastAsia="Times New Roman"/>
          <w:lang w:eastAsia="ru-RU"/>
        </w:rPr>
        <w:t xml:space="preserve">Направление деятельности психолога: </w:t>
      </w:r>
      <w:proofErr w:type="spellStart"/>
      <w:r w:rsidRPr="0020734E">
        <w:rPr>
          <w:rFonts w:eastAsia="Times New Roman"/>
          <w:lang w:eastAsia="ru-RU"/>
        </w:rPr>
        <w:t>психопрофилактика</w:t>
      </w:r>
      <w:proofErr w:type="spellEnd"/>
      <w:r w:rsidRPr="0020734E">
        <w:rPr>
          <w:rFonts w:eastAsia="Times New Roman"/>
          <w:lang w:eastAsia="ru-RU"/>
        </w:rPr>
        <w:t xml:space="preserve"> </w:t>
      </w:r>
      <w:proofErr w:type="gramStart"/>
      <w:r w:rsidRPr="0020734E">
        <w:rPr>
          <w:rFonts w:eastAsia="Times New Roman"/>
          <w:lang w:eastAsia="ru-RU"/>
        </w:rPr>
        <w:t xml:space="preserve">и  </w:t>
      </w:r>
      <w:proofErr w:type="spellStart"/>
      <w:r w:rsidRPr="0020734E">
        <w:rPr>
          <w:rFonts w:eastAsia="Times New Roman"/>
          <w:lang w:eastAsia="ru-RU"/>
        </w:rPr>
        <w:t>психокоррекция</w:t>
      </w:r>
      <w:proofErr w:type="spellEnd"/>
      <w:proofErr w:type="gramEnd"/>
    </w:p>
    <w:p w:rsidR="0020734E" w:rsidRPr="0020734E" w:rsidRDefault="0020734E" w:rsidP="0020734E">
      <w:pPr>
        <w:spacing w:line="360" w:lineRule="auto"/>
        <w:jc w:val="both"/>
        <w:rPr>
          <w:rFonts w:eastAsia="Times New Roman"/>
          <w:lang w:eastAsia="ru-RU"/>
        </w:rPr>
      </w:pPr>
      <w:r w:rsidRPr="0020734E">
        <w:rPr>
          <w:rFonts w:eastAsia="Times New Roman"/>
          <w:lang w:eastAsia="ru-RU"/>
        </w:rPr>
        <w:t xml:space="preserve">Форма организации занятия: </w:t>
      </w:r>
      <w:proofErr w:type="spellStart"/>
      <w:r w:rsidRPr="0020734E">
        <w:rPr>
          <w:rFonts w:eastAsia="Times New Roman"/>
          <w:lang w:eastAsia="ru-RU"/>
        </w:rPr>
        <w:t>тренинг</w:t>
      </w:r>
      <w:r>
        <w:rPr>
          <w:rFonts w:eastAsia="Times New Roman"/>
          <w:lang w:eastAsia="ru-RU"/>
        </w:rPr>
        <w:t>овая</w:t>
      </w:r>
      <w:proofErr w:type="spellEnd"/>
    </w:p>
    <w:p w:rsidR="0020734E" w:rsidRPr="0020734E" w:rsidRDefault="0020734E" w:rsidP="0020734E">
      <w:pPr>
        <w:spacing w:line="360" w:lineRule="auto"/>
        <w:jc w:val="both"/>
        <w:rPr>
          <w:rFonts w:eastAsia="Times New Roman"/>
          <w:lang w:eastAsia="ru-RU"/>
        </w:rPr>
      </w:pPr>
      <w:r w:rsidRPr="0020734E">
        <w:rPr>
          <w:rFonts w:eastAsia="Times New Roman"/>
          <w:lang w:eastAsia="ru-RU"/>
        </w:rPr>
        <w:t>Методы: телесно-ориентированные</w:t>
      </w:r>
    </w:p>
    <w:p w:rsidR="0020734E" w:rsidRPr="0020734E" w:rsidRDefault="0020734E" w:rsidP="0020734E">
      <w:pPr>
        <w:spacing w:line="360" w:lineRule="auto"/>
        <w:jc w:val="both"/>
        <w:rPr>
          <w:rFonts w:eastAsia="Times New Roman"/>
          <w:lang w:eastAsia="ru-RU"/>
        </w:rPr>
      </w:pPr>
      <w:r w:rsidRPr="0020734E">
        <w:rPr>
          <w:rFonts w:eastAsia="Times New Roman"/>
          <w:lang w:eastAsia="ru-RU"/>
        </w:rPr>
        <w:t xml:space="preserve">Цели и задачи занятия как планируемые результаты личностного </w:t>
      </w:r>
    </w:p>
    <w:p w:rsidR="0020734E" w:rsidRPr="0020734E" w:rsidRDefault="0020734E" w:rsidP="0020734E">
      <w:pPr>
        <w:spacing w:line="360" w:lineRule="auto"/>
        <w:jc w:val="both"/>
        <w:rPr>
          <w:rFonts w:eastAsia="Times New Roman"/>
          <w:lang w:eastAsia="ru-RU"/>
        </w:rPr>
      </w:pPr>
      <w:r w:rsidRPr="0020734E">
        <w:rPr>
          <w:rFonts w:eastAsia="Times New Roman"/>
          <w:lang w:eastAsia="ru-RU"/>
        </w:rPr>
        <w:t>развития:</w:t>
      </w:r>
    </w:p>
    <w:p w:rsidR="0020734E" w:rsidRPr="0020734E" w:rsidRDefault="0020734E" w:rsidP="0020734E">
      <w:pPr>
        <w:numPr>
          <w:ilvl w:val="0"/>
          <w:numId w:val="4"/>
        </w:numPr>
        <w:spacing w:line="360" w:lineRule="auto"/>
        <w:ind w:left="0" w:firstLine="0"/>
        <w:jc w:val="both"/>
        <w:rPr>
          <w:rFonts w:eastAsia="Times New Roman"/>
          <w:lang w:eastAsia="ru-RU"/>
        </w:rPr>
      </w:pPr>
      <w:r w:rsidRPr="0020734E">
        <w:rPr>
          <w:rFonts w:eastAsia="Times New Roman"/>
          <w:lang w:eastAsia="ru-RU"/>
        </w:rPr>
        <w:t xml:space="preserve">профилактика эмоционального и умственного выгорания среди воспитанников; </w:t>
      </w:r>
    </w:p>
    <w:p w:rsidR="0020734E" w:rsidRPr="0020734E" w:rsidRDefault="0020734E" w:rsidP="0020734E">
      <w:pPr>
        <w:numPr>
          <w:ilvl w:val="0"/>
          <w:numId w:val="4"/>
        </w:numPr>
        <w:spacing w:line="360" w:lineRule="auto"/>
        <w:ind w:left="0" w:firstLine="0"/>
        <w:jc w:val="both"/>
        <w:rPr>
          <w:rFonts w:eastAsia="Times New Roman"/>
          <w:lang w:eastAsia="ru-RU"/>
        </w:rPr>
      </w:pPr>
      <w:r w:rsidRPr="0020734E">
        <w:rPr>
          <w:rFonts w:eastAsia="Times New Roman"/>
          <w:lang w:eastAsia="ru-RU"/>
        </w:rPr>
        <w:t>ознакомление со способами оказания самопомощи в стрессовых ситуациях.</w:t>
      </w:r>
    </w:p>
    <w:p w:rsidR="0020734E" w:rsidRPr="0020734E" w:rsidRDefault="0020734E" w:rsidP="0020734E">
      <w:pPr>
        <w:numPr>
          <w:ilvl w:val="0"/>
          <w:numId w:val="4"/>
        </w:numPr>
        <w:spacing w:line="360" w:lineRule="auto"/>
        <w:ind w:left="0" w:firstLine="0"/>
        <w:jc w:val="both"/>
        <w:rPr>
          <w:rFonts w:eastAsia="Times New Roman"/>
          <w:lang w:eastAsia="ru-RU"/>
        </w:rPr>
      </w:pPr>
      <w:r w:rsidRPr="0020734E">
        <w:rPr>
          <w:rFonts w:eastAsia="Times New Roman"/>
          <w:lang w:eastAsia="ru-RU"/>
        </w:rPr>
        <w:t xml:space="preserve">развитие способности в области чтения, письма, улучшить внимание, запоминание, концентрацию и понимание.  </w:t>
      </w:r>
    </w:p>
    <w:p w:rsidR="00D8677F" w:rsidRPr="00EB6AE9" w:rsidRDefault="00D8677F" w:rsidP="0020734E">
      <w:pPr>
        <w:spacing w:line="360" w:lineRule="auto"/>
        <w:jc w:val="both"/>
        <w:rPr>
          <w:rFonts w:eastAsia="Times New Roman"/>
          <w:lang w:eastAsia="ru-RU"/>
        </w:rPr>
      </w:pPr>
      <w:r w:rsidRPr="00EB6AE9">
        <w:rPr>
          <w:rFonts w:eastAsia="Times New Roman"/>
          <w:lang w:eastAsia="ru-RU"/>
        </w:rPr>
        <w:t xml:space="preserve">Оборудование: </w:t>
      </w:r>
      <w:r w:rsidR="003245F1" w:rsidRPr="00EB6AE9">
        <w:rPr>
          <w:rFonts w:eastAsia="Times New Roman"/>
          <w:lang w:eastAsia="ru-RU"/>
        </w:rPr>
        <w:t>резиновые массажные мячики, балансировочные платформы</w:t>
      </w:r>
      <w:r w:rsidR="003A0543" w:rsidRPr="00EB6AE9">
        <w:rPr>
          <w:rFonts w:eastAsia="Times New Roman"/>
          <w:lang w:eastAsia="ru-RU"/>
        </w:rPr>
        <w:t>, аппаратура для музыкального оформления тренинга, диск с релаксационной музыкой.</w:t>
      </w:r>
      <w:r w:rsidR="003245F1" w:rsidRPr="00EB6AE9">
        <w:rPr>
          <w:rFonts w:eastAsia="Times New Roman"/>
          <w:lang w:eastAsia="ru-RU"/>
        </w:rPr>
        <w:t xml:space="preserve">  </w:t>
      </w:r>
    </w:p>
    <w:p w:rsidR="008F2A9B" w:rsidRPr="00EB6AE9" w:rsidRDefault="008F2A9B" w:rsidP="0020734E">
      <w:pPr>
        <w:spacing w:line="360" w:lineRule="auto"/>
        <w:ind w:firstLine="720"/>
        <w:jc w:val="center"/>
      </w:pPr>
      <w:r w:rsidRPr="00EB6AE9">
        <w:t>Ход психологического занятия</w:t>
      </w:r>
    </w:p>
    <w:p w:rsidR="0020734E" w:rsidRDefault="00EB6AE9" w:rsidP="0020734E">
      <w:pPr>
        <w:spacing w:line="360" w:lineRule="auto"/>
        <w:ind w:firstLine="720"/>
        <w:jc w:val="both"/>
      </w:pPr>
      <w:r>
        <w:t>1</w:t>
      </w:r>
      <w:r w:rsidR="003245F1" w:rsidRPr="00EB6AE9">
        <w:t xml:space="preserve"> Организационный блок </w:t>
      </w:r>
    </w:p>
    <w:p w:rsidR="00287C55" w:rsidRPr="00EB6AE9" w:rsidRDefault="003245F1" w:rsidP="0020734E">
      <w:pPr>
        <w:spacing w:line="360" w:lineRule="auto"/>
        <w:ind w:firstLine="720"/>
        <w:jc w:val="both"/>
      </w:pPr>
      <w:r w:rsidRPr="00EB6AE9">
        <w:t xml:space="preserve">1.1 Упражнение «Найди усталость». </w:t>
      </w:r>
      <w:r w:rsidR="00287C55" w:rsidRPr="00EB6AE9">
        <w:rPr>
          <w:i/>
        </w:rPr>
        <w:t>Психолог:</w:t>
      </w:r>
      <w:r w:rsidRPr="00EB6AE9">
        <w:t xml:space="preserve"> </w:t>
      </w:r>
      <w:r w:rsidR="00287C55" w:rsidRPr="00EB6AE9">
        <w:t>«З</w:t>
      </w:r>
      <w:r w:rsidRPr="00EB6AE9">
        <w:t>акройте на мгновение глаза и п</w:t>
      </w:r>
      <w:r w:rsidR="00C143D7" w:rsidRPr="00EB6AE9">
        <w:t>очувствуйте в какой части тела накопилась усталость?</w:t>
      </w:r>
      <w:r w:rsidRPr="00EB6AE9">
        <w:t xml:space="preserve"> </w:t>
      </w:r>
      <w:r w:rsidR="00287C55" w:rsidRPr="00EB6AE9">
        <w:t>Воспитанникам дается несколько минут для осознания своего внутреннего состояния и ощущений в теле.</w:t>
      </w:r>
      <w:r w:rsidR="00EC52FE" w:rsidRPr="00EB6AE9">
        <w:t xml:space="preserve"> Р</w:t>
      </w:r>
      <w:r w:rsidRPr="00EB6AE9">
        <w:t>ефлексия. Воспитанники,</w:t>
      </w:r>
      <w:r w:rsidR="00C143D7" w:rsidRPr="00EB6AE9">
        <w:t xml:space="preserve"> передавая </w:t>
      </w:r>
      <w:r w:rsidRPr="00EB6AE9">
        <w:t>мячик,</w:t>
      </w:r>
      <w:r w:rsidR="00C143D7" w:rsidRPr="00EB6AE9">
        <w:t xml:space="preserve"> озвучивают свои ощущения.</w:t>
      </w:r>
      <w:r w:rsidRPr="00EB6AE9">
        <w:t xml:space="preserve"> </w:t>
      </w:r>
      <w:r w:rsidR="00287C55" w:rsidRPr="00EB6AE9">
        <w:rPr>
          <w:i/>
        </w:rPr>
        <w:t>Психолог</w:t>
      </w:r>
      <w:r w:rsidR="00287C55" w:rsidRPr="00EB6AE9">
        <w:t xml:space="preserve">: </w:t>
      </w:r>
      <w:r w:rsidR="00CF5480" w:rsidRPr="00EB6AE9">
        <w:t xml:space="preserve">«Действительно </w:t>
      </w:r>
      <w:r w:rsidR="00C143D7" w:rsidRPr="00EB6AE9">
        <w:lastRenderedPageBreak/>
        <w:t xml:space="preserve">доказано, что все умственные и психологические нагрузки находят свое отражение в теле, </w:t>
      </w:r>
      <w:r w:rsidRPr="00EB6AE9">
        <w:t>поэтому,</w:t>
      </w:r>
      <w:r w:rsidR="00C143D7" w:rsidRPr="00EB6AE9">
        <w:t xml:space="preserve"> не имея медицинского диагноза </w:t>
      </w:r>
      <w:r w:rsidRPr="00EB6AE9">
        <w:t>человек,</w:t>
      </w:r>
      <w:r w:rsidR="00C143D7" w:rsidRPr="00EB6AE9">
        <w:t xml:space="preserve"> может чувствовать недомогание, вялость, «разбитость», нежелание выполнять определенную работу. Поэтому так ВАЖНО вовремя оказать себе психологическую поддержку или же обратиться к специалисту. </w:t>
      </w:r>
    </w:p>
    <w:p w:rsidR="00C143D7" w:rsidRPr="00EB6AE9" w:rsidRDefault="00C143D7" w:rsidP="0020734E">
      <w:pPr>
        <w:spacing w:line="360" w:lineRule="auto"/>
        <w:ind w:firstLine="720"/>
        <w:jc w:val="both"/>
      </w:pPr>
      <w:r w:rsidRPr="00EB6AE9">
        <w:t xml:space="preserve">Сегодня мы с Вами познакомимся с </w:t>
      </w:r>
      <w:r w:rsidR="00CF5480" w:rsidRPr="00EB6AE9">
        <w:t xml:space="preserve">практическими </w:t>
      </w:r>
      <w:r w:rsidRPr="00EB6AE9">
        <w:t>упражнениями, которые помогут снять напряжение, избавится от отрицательных эмоций</w:t>
      </w:r>
      <w:r w:rsidR="008F2A9B" w:rsidRPr="00EB6AE9">
        <w:t>,</w:t>
      </w:r>
      <w:r w:rsidRPr="00EB6AE9">
        <w:t xml:space="preserve"> поднять настроение</w:t>
      </w:r>
      <w:r w:rsidR="008F2A9B" w:rsidRPr="00EB6AE9">
        <w:t>, ощутить состояние внутреннего баланса</w:t>
      </w:r>
      <w:r w:rsidR="00CF5480" w:rsidRPr="00EB6AE9">
        <w:t>»</w:t>
      </w:r>
      <w:r w:rsidRPr="00EB6AE9">
        <w:t>.</w:t>
      </w:r>
    </w:p>
    <w:p w:rsidR="00C143D7" w:rsidRPr="00EB6AE9" w:rsidRDefault="00EB6AE9" w:rsidP="0020734E">
      <w:pPr>
        <w:spacing w:line="360" w:lineRule="auto"/>
        <w:ind w:firstLine="720"/>
        <w:jc w:val="both"/>
      </w:pPr>
      <w:r>
        <w:t>2</w:t>
      </w:r>
      <w:r w:rsidR="003245F1" w:rsidRPr="00EB6AE9">
        <w:t xml:space="preserve"> </w:t>
      </w:r>
      <w:r w:rsidR="00C143D7" w:rsidRPr="00EB6AE9">
        <w:t>Практическая часть</w:t>
      </w:r>
    </w:p>
    <w:p w:rsidR="00C143D7" w:rsidRPr="00EB6AE9" w:rsidRDefault="003245F1" w:rsidP="0020734E">
      <w:pPr>
        <w:spacing w:line="360" w:lineRule="auto"/>
        <w:ind w:firstLine="720"/>
        <w:jc w:val="both"/>
      </w:pPr>
      <w:r w:rsidRPr="00EB6AE9">
        <w:t xml:space="preserve">2.1 </w:t>
      </w:r>
      <w:r w:rsidR="00C143DB" w:rsidRPr="00EB6AE9">
        <w:t>Упражнения для снятия напряжения с ног</w:t>
      </w:r>
      <w:r w:rsidR="008140EE" w:rsidRPr="00EB6AE9">
        <w:t xml:space="preserve"> (10 минут)</w:t>
      </w:r>
      <w:r w:rsidR="002E5DBD" w:rsidRPr="00EB6AE9">
        <w:t xml:space="preserve">. </w:t>
      </w:r>
      <w:r w:rsidR="00CF5480" w:rsidRPr="00EB6AE9">
        <w:t xml:space="preserve">Воспитанникам предлагается занять удобное положение в креслах. </w:t>
      </w:r>
      <w:r w:rsidR="00CF5480" w:rsidRPr="00EB6AE9">
        <w:rPr>
          <w:i/>
        </w:rPr>
        <w:t>Психолог</w:t>
      </w:r>
      <w:r w:rsidR="00CF5480" w:rsidRPr="00EB6AE9">
        <w:t>: «</w:t>
      </w:r>
      <w:r w:rsidR="002E5DBD" w:rsidRPr="00EB6AE9">
        <w:t>Упражнения для снятия напряжения начинаем с легкой растяжки (рис. 1, рис.2, рис.3, рис 4)</w:t>
      </w:r>
      <w:r w:rsidR="00CF5480" w:rsidRPr="00EB6AE9">
        <w:t>»</w:t>
      </w:r>
      <w:r w:rsidR="002E5DBD" w:rsidRPr="00EB6AE9">
        <w:t>.</w:t>
      </w:r>
    </w:p>
    <w:p w:rsidR="002E5DBD" w:rsidRPr="00EB6AE9" w:rsidRDefault="002E5DBD" w:rsidP="0020734E">
      <w:pPr>
        <w:spacing w:line="360" w:lineRule="auto"/>
        <w:ind w:firstLine="720"/>
        <w:jc w:val="both"/>
      </w:pPr>
    </w:p>
    <w:p w:rsidR="002E5DBD" w:rsidRPr="00EB6AE9" w:rsidRDefault="0072131D" w:rsidP="0020734E">
      <w:pPr>
        <w:tabs>
          <w:tab w:val="left" w:pos="3043"/>
          <w:tab w:val="left" w:pos="5560"/>
          <w:tab w:val="left" w:pos="7938"/>
        </w:tabs>
        <w:spacing w:line="360" w:lineRule="auto"/>
        <w:ind w:firstLine="720"/>
        <w:jc w:val="both"/>
      </w:pPr>
      <w:r w:rsidRPr="00EB6AE9">
        <w:rPr>
          <w:noProof/>
          <w:lang w:eastAsia="ru-RU"/>
        </w:rPr>
        <w:drawing>
          <wp:anchor distT="0" distB="0" distL="114300" distR="114300" simplePos="0" relativeHeight="251648000" behindDoc="0" locked="0" layoutInCell="1" allowOverlap="1" wp14:anchorId="385DE543" wp14:editId="053119AE">
            <wp:simplePos x="0" y="0"/>
            <wp:positionH relativeFrom="column">
              <wp:posOffset>721360</wp:posOffset>
            </wp:positionH>
            <wp:positionV relativeFrom="paragraph">
              <wp:posOffset>213360</wp:posOffset>
            </wp:positionV>
            <wp:extent cx="5005705" cy="1489710"/>
            <wp:effectExtent l="0" t="0" r="4445" b="0"/>
            <wp:wrapSquare wrapText="bothSides"/>
            <wp:docPr id="15" name="Рисунок 15" descr="D:\Users\ryazantcevamv\Desktop\331112_html_1648d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ryazantcevamv\Desktop\331112_html_1648d3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DBD" w:rsidRPr="00EB6AE9">
        <w:t xml:space="preserve">рис.1 </w:t>
      </w:r>
      <w:r w:rsidR="002E5DBD" w:rsidRPr="00EB6AE9">
        <w:tab/>
        <w:t>рис.2</w:t>
      </w:r>
      <w:r w:rsidR="002E5DBD" w:rsidRPr="00EB6AE9">
        <w:tab/>
        <w:t>рис.3</w:t>
      </w:r>
      <w:r w:rsidR="002E5DBD" w:rsidRPr="00EB6AE9">
        <w:tab/>
        <w:t xml:space="preserve">рис.4 </w:t>
      </w:r>
    </w:p>
    <w:p w:rsidR="00C143DB" w:rsidRPr="00EB6AE9" w:rsidRDefault="008140EE" w:rsidP="0020734E">
      <w:pPr>
        <w:spacing w:line="360" w:lineRule="auto"/>
        <w:ind w:firstLine="720"/>
        <w:jc w:val="both"/>
      </w:pPr>
      <w:r w:rsidRPr="00EB6AE9">
        <w:t xml:space="preserve">2.2 </w:t>
      </w:r>
      <w:r w:rsidR="00C143D7" w:rsidRPr="00EB6AE9">
        <w:t xml:space="preserve">Упражнение с массажными мячиками для </w:t>
      </w:r>
      <w:r w:rsidR="00D83F1A" w:rsidRPr="00EB6AE9">
        <w:t>ног</w:t>
      </w:r>
      <w:r w:rsidRPr="00EB6AE9">
        <w:t xml:space="preserve"> (</w:t>
      </w:r>
      <w:r w:rsidR="006B5882" w:rsidRPr="00EB6AE9">
        <w:t xml:space="preserve">10 </w:t>
      </w:r>
      <w:r w:rsidRPr="00EB6AE9">
        <w:t>минут).</w:t>
      </w:r>
      <w:r w:rsidR="00C143D7" w:rsidRPr="00EB6AE9">
        <w:t xml:space="preserve"> </w:t>
      </w:r>
      <w:r w:rsidR="00C143DB" w:rsidRPr="00EB6AE9">
        <w:t>Воспитанникам выдается по два массажных мячика.</w:t>
      </w:r>
      <w:r w:rsidR="002E5DBD" w:rsidRPr="00EB6AE9">
        <w:t xml:space="preserve"> </w:t>
      </w:r>
      <w:r w:rsidR="00C143DB" w:rsidRPr="00EB6AE9">
        <w:t xml:space="preserve">Сначала предлагается </w:t>
      </w:r>
      <w:r w:rsidRPr="00EB6AE9">
        <w:t>поисследовать</w:t>
      </w:r>
      <w:r w:rsidR="00C143DB" w:rsidRPr="00EB6AE9">
        <w:t xml:space="preserve"> ступнями обеих ног свою чувствительность и найти точки максимально приятных тактильных ощущений.</w:t>
      </w:r>
      <w:r w:rsidR="00683BF1" w:rsidRPr="00EB6AE9">
        <w:t xml:space="preserve"> Для этого необходимо надавливающими движениями стопы касаться мячиков</w:t>
      </w:r>
      <w:r w:rsidR="002E5DBD" w:rsidRPr="00EB6AE9">
        <w:t xml:space="preserve"> (рис.1, рис.2)</w:t>
      </w:r>
      <w:r w:rsidR="00683BF1" w:rsidRPr="00EB6AE9">
        <w:t>.</w:t>
      </w:r>
      <w:r w:rsidR="00C143DB" w:rsidRPr="00EB6AE9">
        <w:t xml:space="preserve"> Далее круговыми движениями ног массируем пятки, среднюю часть стопы, пальцы, внутреннюю и внешнюю часть стопы</w:t>
      </w:r>
      <w:r w:rsidR="002E5DBD" w:rsidRPr="00EB6AE9">
        <w:t xml:space="preserve"> (рис.3)</w:t>
      </w:r>
      <w:r w:rsidR="00C143DB" w:rsidRPr="00EB6AE9">
        <w:t>.</w:t>
      </w:r>
    </w:p>
    <w:p w:rsidR="00D83F1A" w:rsidRPr="00EB6AE9" w:rsidRDefault="00D83F1A" w:rsidP="0020734E">
      <w:pPr>
        <w:spacing w:line="360" w:lineRule="auto"/>
        <w:ind w:firstLine="720"/>
        <w:jc w:val="both"/>
      </w:pPr>
    </w:p>
    <w:tbl>
      <w:tblPr>
        <w:tblStyle w:val="a4"/>
        <w:tblW w:w="0" w:type="auto"/>
        <w:tblInd w:w="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87"/>
        <w:gridCol w:w="3432"/>
      </w:tblGrid>
      <w:tr w:rsidR="00EB6AE9" w:rsidRPr="00EB6AE9" w:rsidTr="00EC52FE">
        <w:tc>
          <w:tcPr>
            <w:tcW w:w="2410" w:type="dxa"/>
          </w:tcPr>
          <w:p w:rsidR="00EC52FE" w:rsidRPr="00EB6AE9" w:rsidRDefault="00EC52FE" w:rsidP="0020734E">
            <w:pPr>
              <w:spacing w:line="360" w:lineRule="auto"/>
              <w:ind w:firstLine="720"/>
            </w:pPr>
          </w:p>
          <w:p w:rsidR="00D83F1A" w:rsidRPr="00EB6AE9" w:rsidRDefault="0072131D" w:rsidP="0020734E">
            <w:pPr>
              <w:spacing w:line="360" w:lineRule="auto"/>
              <w:ind w:firstLine="720"/>
            </w:pPr>
            <w:r w:rsidRPr="00EB6AE9"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47B2CFA0" wp14:editId="31D3F56F">
                  <wp:simplePos x="0" y="0"/>
                  <wp:positionH relativeFrom="column">
                    <wp:posOffset>157348</wp:posOffset>
                  </wp:positionH>
                  <wp:positionV relativeFrom="paragraph">
                    <wp:posOffset>88493</wp:posOffset>
                  </wp:positionV>
                  <wp:extent cx="900752" cy="900752"/>
                  <wp:effectExtent l="0" t="0" r="0" b="0"/>
                  <wp:wrapTight wrapText="bothSides">
                    <wp:wrapPolygon edited="0">
                      <wp:start x="0" y="0"/>
                      <wp:lineTo x="0" y="21021"/>
                      <wp:lineTo x="21021" y="21021"/>
                      <wp:lineTo x="21021" y="0"/>
                      <wp:lineTo x="0" y="0"/>
                    </wp:wrapPolygon>
                  </wp:wrapTight>
                  <wp:docPr id="6" name="Рисунок 6" descr="D:\Users\ryazantcevamv\Desktop\0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s\ryazantcevamv\Desktop\0_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752" cy="90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5DBD" w:rsidRPr="00EB6AE9">
              <w:t>рис. 1</w:t>
            </w:r>
          </w:p>
        </w:tc>
        <w:tc>
          <w:tcPr>
            <w:tcW w:w="2487" w:type="dxa"/>
          </w:tcPr>
          <w:p w:rsidR="002E5DBD" w:rsidRPr="00EB6AE9" w:rsidRDefault="00D83F1A" w:rsidP="0020734E">
            <w:pPr>
              <w:spacing w:line="360" w:lineRule="auto"/>
              <w:ind w:firstLine="720"/>
              <w:jc w:val="both"/>
            </w:pPr>
            <w:r w:rsidRPr="00EB6AE9">
              <w:rPr>
                <w:noProof/>
                <w:lang w:eastAsia="ru-RU"/>
              </w:rPr>
              <w:drawing>
                <wp:inline distT="0" distB="0" distL="0" distR="0" wp14:anchorId="2B7B61AB" wp14:editId="375E9565">
                  <wp:extent cx="1171859" cy="709684"/>
                  <wp:effectExtent l="0" t="0" r="0" b="0"/>
                  <wp:docPr id="9" name="Рисунок 9" descr="D:\Users\ryazantcevamv\Desktop\gimnastika-golenosto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s\ryazantcevamv\Desktop\gimnastika-golenosto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93" cy="72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DBD" w:rsidRPr="00EB6AE9" w:rsidRDefault="002E5DBD" w:rsidP="0020734E">
            <w:pPr>
              <w:spacing w:line="360" w:lineRule="auto"/>
              <w:ind w:firstLine="720"/>
              <w:jc w:val="both"/>
            </w:pPr>
          </w:p>
          <w:p w:rsidR="00EC52FE" w:rsidRPr="00EB6AE9" w:rsidRDefault="00EC52FE" w:rsidP="0020734E">
            <w:pPr>
              <w:spacing w:line="360" w:lineRule="auto"/>
              <w:ind w:firstLine="720"/>
              <w:jc w:val="both"/>
            </w:pPr>
          </w:p>
          <w:p w:rsidR="00D83F1A" w:rsidRPr="00EB6AE9" w:rsidRDefault="002E5DBD" w:rsidP="0020734E">
            <w:pPr>
              <w:spacing w:line="360" w:lineRule="auto"/>
              <w:ind w:firstLine="720"/>
              <w:jc w:val="both"/>
            </w:pPr>
            <w:r w:rsidRPr="00EB6AE9">
              <w:t>рис. 2</w:t>
            </w:r>
          </w:p>
        </w:tc>
        <w:tc>
          <w:tcPr>
            <w:tcW w:w="3432" w:type="dxa"/>
          </w:tcPr>
          <w:p w:rsidR="00D83F1A" w:rsidRPr="00EB6AE9" w:rsidRDefault="00D83F1A" w:rsidP="0020734E">
            <w:pPr>
              <w:spacing w:line="360" w:lineRule="auto"/>
              <w:ind w:firstLine="720"/>
              <w:jc w:val="both"/>
            </w:pPr>
            <w:r w:rsidRPr="00EB6AE9">
              <w:rPr>
                <w:noProof/>
                <w:lang w:eastAsia="ru-RU"/>
              </w:rPr>
              <w:drawing>
                <wp:inline distT="0" distB="0" distL="0" distR="0" wp14:anchorId="429606FA" wp14:editId="10968302">
                  <wp:extent cx="1319916" cy="1319916"/>
                  <wp:effectExtent l="0" t="0" r="0" b="0"/>
                  <wp:docPr id="7" name="Рисунок 7" descr="D:\Users\ryazantcevamv\Desktop\20121013021157-tennis-ball-foot-mass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s\ryazantcevamv\Desktop\20121013021157-tennis-ball-foot-mass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917" cy="1319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DBD" w:rsidRPr="00EB6AE9" w:rsidRDefault="002E5DBD" w:rsidP="0020734E">
            <w:pPr>
              <w:spacing w:line="360" w:lineRule="auto"/>
              <w:ind w:firstLine="720"/>
              <w:jc w:val="both"/>
            </w:pPr>
            <w:r w:rsidRPr="00EB6AE9">
              <w:t>рис.3</w:t>
            </w:r>
          </w:p>
        </w:tc>
      </w:tr>
    </w:tbl>
    <w:p w:rsidR="00D83F1A" w:rsidRPr="00EB6AE9" w:rsidRDefault="00D83F1A" w:rsidP="0020734E">
      <w:pPr>
        <w:spacing w:line="360" w:lineRule="auto"/>
        <w:ind w:firstLine="720"/>
        <w:jc w:val="both"/>
      </w:pPr>
    </w:p>
    <w:p w:rsidR="00683BF1" w:rsidRPr="00EB6AE9" w:rsidRDefault="008140EE" w:rsidP="0020734E">
      <w:pPr>
        <w:spacing w:line="360" w:lineRule="auto"/>
        <w:ind w:firstLine="720"/>
        <w:jc w:val="both"/>
      </w:pPr>
      <w:r w:rsidRPr="00EB6AE9">
        <w:lastRenderedPageBreak/>
        <w:t xml:space="preserve">2.3 </w:t>
      </w:r>
      <w:r w:rsidR="00683BF1" w:rsidRPr="00EB6AE9">
        <w:t>Упражнения для снятия напряжения с рук</w:t>
      </w:r>
      <w:r w:rsidR="006B5882" w:rsidRPr="00EB6AE9">
        <w:t xml:space="preserve"> (10минут)</w:t>
      </w:r>
      <w:r w:rsidR="00683BF1" w:rsidRPr="00EB6AE9">
        <w:t>. Воспитанникам выдается по два массажных мячика. Далее круговыми движениями ладоней, надавливая на мячики массируем внутренню</w:t>
      </w:r>
      <w:r w:rsidR="002E5DBD" w:rsidRPr="00EB6AE9">
        <w:t>ю</w:t>
      </w:r>
      <w:r w:rsidR="00683BF1" w:rsidRPr="00EB6AE9">
        <w:t xml:space="preserve"> часть кисти руки. Упражнение можно выполнять одновременно двумя руками или же поочередно.</w:t>
      </w:r>
    </w:p>
    <w:p w:rsidR="00683BF1" w:rsidRPr="00EB6AE9" w:rsidRDefault="00683BF1" w:rsidP="0020734E">
      <w:pPr>
        <w:spacing w:line="360" w:lineRule="auto"/>
        <w:ind w:firstLine="720"/>
        <w:jc w:val="both"/>
      </w:pPr>
    </w:p>
    <w:tbl>
      <w:tblPr>
        <w:tblStyle w:val="a4"/>
        <w:tblW w:w="0" w:type="auto"/>
        <w:tblInd w:w="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  <w:gridCol w:w="2942"/>
      </w:tblGrid>
      <w:tr w:rsidR="00EB6AE9" w:rsidRPr="00EB6AE9" w:rsidTr="00EC52FE">
        <w:trPr>
          <w:trHeight w:val="3693"/>
        </w:trPr>
        <w:tc>
          <w:tcPr>
            <w:tcW w:w="2835" w:type="dxa"/>
          </w:tcPr>
          <w:p w:rsidR="00EC52FE" w:rsidRPr="00EB6AE9" w:rsidRDefault="00EC52FE" w:rsidP="0020734E">
            <w:pPr>
              <w:spacing w:line="360" w:lineRule="auto"/>
              <w:ind w:firstLine="720"/>
              <w:jc w:val="both"/>
            </w:pPr>
            <w:r w:rsidRPr="00EB6AE9"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792CA390" wp14:editId="408BC239">
                  <wp:simplePos x="0" y="0"/>
                  <wp:positionH relativeFrom="column">
                    <wp:posOffset>-181885</wp:posOffset>
                  </wp:positionH>
                  <wp:positionV relativeFrom="paragraph">
                    <wp:posOffset>117238</wp:posOffset>
                  </wp:positionV>
                  <wp:extent cx="1979576" cy="1486894"/>
                  <wp:effectExtent l="0" t="0" r="1905" b="0"/>
                  <wp:wrapTight wrapText="bothSides">
                    <wp:wrapPolygon edited="0">
                      <wp:start x="0" y="0"/>
                      <wp:lineTo x="0" y="21314"/>
                      <wp:lineTo x="21413" y="21314"/>
                      <wp:lineTo x="21413" y="0"/>
                      <wp:lineTo x="0" y="0"/>
                    </wp:wrapPolygon>
                  </wp:wrapTight>
                  <wp:docPr id="11" name="Рисунок 11" descr="D:\Users\ryazantcevamv\Desktop\noppenball_haende_anw_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Users\ryazantcevamv\Desktop\noppenball_haende_anw_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576" cy="1486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3F1A" w:rsidRPr="00EB6AE9" w:rsidRDefault="00C75AFA" w:rsidP="0020734E">
            <w:pPr>
              <w:spacing w:line="360" w:lineRule="auto"/>
              <w:ind w:firstLine="720"/>
              <w:jc w:val="both"/>
            </w:pPr>
            <w:r w:rsidRPr="00EB6AE9">
              <w:t>рис. 1</w:t>
            </w:r>
          </w:p>
        </w:tc>
        <w:tc>
          <w:tcPr>
            <w:tcW w:w="2552" w:type="dxa"/>
          </w:tcPr>
          <w:p w:rsidR="00C75AFA" w:rsidRPr="00EB6AE9" w:rsidRDefault="00C75AFA" w:rsidP="0020734E">
            <w:pPr>
              <w:spacing w:line="360" w:lineRule="auto"/>
              <w:ind w:firstLine="720"/>
              <w:jc w:val="both"/>
            </w:pPr>
          </w:p>
          <w:p w:rsidR="0072131D" w:rsidRPr="00EB6AE9" w:rsidRDefault="0072131D" w:rsidP="0020734E">
            <w:pPr>
              <w:spacing w:line="360" w:lineRule="auto"/>
              <w:ind w:firstLine="720"/>
              <w:jc w:val="both"/>
            </w:pPr>
            <w:r w:rsidRPr="00EB6AE9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CA6E8BC" wp14:editId="3A3B60F2">
                  <wp:simplePos x="0" y="0"/>
                  <wp:positionH relativeFrom="column">
                    <wp:posOffset>420323</wp:posOffset>
                  </wp:positionH>
                  <wp:positionV relativeFrom="paragraph">
                    <wp:posOffset>197788</wp:posOffset>
                  </wp:positionV>
                  <wp:extent cx="1050877" cy="1050877"/>
                  <wp:effectExtent l="0" t="0" r="0" b="0"/>
                  <wp:wrapThrough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hrough>
                  <wp:docPr id="12" name="Рисунок 12" descr="D:\Users\ryazantcevamv\Desktop\Fbw84GLXCh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Users\ryazantcevamv\Desktop\Fbw84GLXCh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877" cy="1050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131D" w:rsidRPr="00EB6AE9" w:rsidRDefault="0072131D" w:rsidP="0020734E">
            <w:pPr>
              <w:spacing w:line="360" w:lineRule="auto"/>
              <w:ind w:firstLine="720"/>
              <w:jc w:val="both"/>
            </w:pPr>
          </w:p>
          <w:p w:rsidR="0072131D" w:rsidRPr="00EB6AE9" w:rsidRDefault="0072131D" w:rsidP="0020734E">
            <w:pPr>
              <w:spacing w:line="360" w:lineRule="auto"/>
              <w:ind w:firstLine="720"/>
              <w:jc w:val="both"/>
            </w:pPr>
          </w:p>
          <w:p w:rsidR="0072131D" w:rsidRPr="00EB6AE9" w:rsidRDefault="0072131D" w:rsidP="0020734E">
            <w:pPr>
              <w:spacing w:line="360" w:lineRule="auto"/>
              <w:ind w:firstLine="720"/>
              <w:jc w:val="both"/>
            </w:pPr>
          </w:p>
          <w:p w:rsidR="0072131D" w:rsidRPr="00EB6AE9" w:rsidRDefault="0072131D" w:rsidP="0020734E">
            <w:pPr>
              <w:spacing w:line="360" w:lineRule="auto"/>
              <w:ind w:firstLine="720"/>
              <w:jc w:val="both"/>
            </w:pPr>
          </w:p>
          <w:p w:rsidR="00D83F1A" w:rsidRPr="00EB6AE9" w:rsidRDefault="00C75AFA" w:rsidP="0020734E">
            <w:pPr>
              <w:spacing w:line="360" w:lineRule="auto"/>
              <w:ind w:firstLine="720"/>
              <w:jc w:val="both"/>
            </w:pPr>
            <w:r w:rsidRPr="00EB6AE9">
              <w:t>рис. 2</w:t>
            </w:r>
          </w:p>
        </w:tc>
        <w:tc>
          <w:tcPr>
            <w:tcW w:w="2942" w:type="dxa"/>
          </w:tcPr>
          <w:p w:rsidR="0072131D" w:rsidRPr="00EB6AE9" w:rsidRDefault="0072131D" w:rsidP="0020734E">
            <w:pPr>
              <w:spacing w:line="360" w:lineRule="auto"/>
              <w:ind w:firstLine="720"/>
              <w:jc w:val="both"/>
              <w:rPr>
                <w:noProof/>
                <w:lang w:eastAsia="ru-RU"/>
              </w:rPr>
            </w:pPr>
          </w:p>
          <w:p w:rsidR="00C75AFA" w:rsidRPr="00EB6AE9" w:rsidRDefault="0072131D" w:rsidP="0020734E">
            <w:pPr>
              <w:spacing w:line="360" w:lineRule="auto"/>
              <w:ind w:firstLine="720"/>
              <w:jc w:val="both"/>
            </w:pPr>
            <w:r w:rsidRPr="00EB6AE9">
              <w:rPr>
                <w:noProof/>
                <w:lang w:eastAsia="ru-RU"/>
              </w:rPr>
              <w:drawing>
                <wp:anchor distT="0" distB="0" distL="114300" distR="114300" simplePos="0" relativeHeight="251654144" behindDoc="1" locked="0" layoutInCell="1" allowOverlap="1" wp14:anchorId="1302E5EE" wp14:editId="713B8FE8">
                  <wp:simplePos x="0" y="0"/>
                  <wp:positionH relativeFrom="column">
                    <wp:posOffset>277182</wp:posOffset>
                  </wp:positionH>
                  <wp:positionV relativeFrom="paragraph">
                    <wp:posOffset>52099</wp:posOffset>
                  </wp:positionV>
                  <wp:extent cx="1040130" cy="1236345"/>
                  <wp:effectExtent l="0" t="0" r="7620" b="1905"/>
                  <wp:wrapTight wrapText="bothSides">
                    <wp:wrapPolygon edited="0">
                      <wp:start x="0" y="0"/>
                      <wp:lineTo x="0" y="21300"/>
                      <wp:lineTo x="21363" y="21300"/>
                      <wp:lineTo x="21363" y="0"/>
                      <wp:lineTo x="0" y="0"/>
                    </wp:wrapPolygon>
                  </wp:wrapTight>
                  <wp:docPr id="14" name="Рисунок 14" descr="D:\Users\ryazantcevamv\Desktop\1442956441_bola-terapi-terapi-bola_l-139279-2219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Users\ryazantcevamv\Desktop\1442956441_bola-terapi-terapi-bola_l-139279-2219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131D" w:rsidRPr="00EB6AE9" w:rsidRDefault="0072131D" w:rsidP="0020734E">
            <w:pPr>
              <w:spacing w:line="360" w:lineRule="auto"/>
              <w:ind w:firstLine="720"/>
              <w:jc w:val="both"/>
            </w:pPr>
          </w:p>
          <w:p w:rsidR="0072131D" w:rsidRPr="00EB6AE9" w:rsidRDefault="0072131D" w:rsidP="0020734E">
            <w:pPr>
              <w:spacing w:line="360" w:lineRule="auto"/>
              <w:ind w:firstLine="720"/>
              <w:jc w:val="both"/>
            </w:pPr>
          </w:p>
          <w:p w:rsidR="0072131D" w:rsidRPr="00EB6AE9" w:rsidRDefault="0072131D" w:rsidP="0020734E">
            <w:pPr>
              <w:spacing w:line="360" w:lineRule="auto"/>
              <w:ind w:firstLine="720"/>
              <w:jc w:val="both"/>
            </w:pPr>
          </w:p>
          <w:p w:rsidR="0072131D" w:rsidRPr="00EB6AE9" w:rsidRDefault="0072131D" w:rsidP="0020734E">
            <w:pPr>
              <w:spacing w:line="360" w:lineRule="auto"/>
              <w:ind w:firstLine="720"/>
              <w:jc w:val="both"/>
            </w:pPr>
          </w:p>
          <w:p w:rsidR="0072131D" w:rsidRPr="00EB6AE9" w:rsidRDefault="00C75AFA" w:rsidP="0020734E">
            <w:pPr>
              <w:spacing w:line="360" w:lineRule="auto"/>
              <w:ind w:firstLine="720"/>
              <w:jc w:val="both"/>
            </w:pPr>
            <w:r w:rsidRPr="00EB6AE9">
              <w:t>рис.3</w:t>
            </w:r>
          </w:p>
        </w:tc>
      </w:tr>
    </w:tbl>
    <w:p w:rsidR="00A24178" w:rsidRPr="00EB6AE9" w:rsidRDefault="00A24178" w:rsidP="0020734E">
      <w:pPr>
        <w:spacing w:line="360" w:lineRule="auto"/>
        <w:ind w:firstLine="720"/>
        <w:jc w:val="both"/>
      </w:pPr>
    </w:p>
    <w:p w:rsidR="00C143D7" w:rsidRPr="00EB6AE9" w:rsidRDefault="002E5DBD" w:rsidP="0020734E">
      <w:pPr>
        <w:spacing w:line="360" w:lineRule="auto"/>
        <w:ind w:firstLine="720"/>
        <w:jc w:val="both"/>
      </w:pPr>
      <w:r w:rsidRPr="00EB6AE9">
        <w:t>Далее предлагается сжимать и разжимать массажный мячик в руке.</w:t>
      </w:r>
    </w:p>
    <w:p w:rsidR="00B60DAA" w:rsidRPr="00EB6AE9" w:rsidRDefault="006B5882" w:rsidP="0020734E">
      <w:pPr>
        <w:spacing w:line="360" w:lineRule="auto"/>
        <w:ind w:firstLine="720"/>
        <w:jc w:val="both"/>
      </w:pPr>
      <w:r w:rsidRPr="00EB6AE9">
        <w:t xml:space="preserve">2.4 </w:t>
      </w:r>
      <w:r w:rsidR="002E5DBD" w:rsidRPr="00EB6AE9">
        <w:t>Упражнени</w:t>
      </w:r>
      <w:r w:rsidR="00856CDC" w:rsidRPr="00EB6AE9">
        <w:t>я</w:t>
      </w:r>
      <w:r w:rsidR="002E5DBD" w:rsidRPr="00EB6AE9">
        <w:t xml:space="preserve"> с </w:t>
      </w:r>
      <w:r w:rsidR="00C143D7" w:rsidRPr="00EB6AE9">
        <w:t>балансировочн</w:t>
      </w:r>
      <w:r w:rsidR="002E5DBD" w:rsidRPr="00EB6AE9">
        <w:t>ой</w:t>
      </w:r>
      <w:r w:rsidR="00C143D7" w:rsidRPr="00EB6AE9">
        <w:t xml:space="preserve"> </w:t>
      </w:r>
      <w:r w:rsidR="002E5DBD" w:rsidRPr="00EB6AE9">
        <w:t>платформой</w:t>
      </w:r>
      <w:r w:rsidR="00B60DAA" w:rsidRPr="00EB6AE9">
        <w:t xml:space="preserve"> </w:t>
      </w:r>
      <w:r w:rsidRPr="00EB6AE9">
        <w:t xml:space="preserve">(15 минут) </w:t>
      </w:r>
      <w:r w:rsidR="00B60DAA" w:rsidRPr="00EB6AE9">
        <w:t>(</w:t>
      </w:r>
      <w:proofErr w:type="spellStart"/>
      <w:r w:rsidR="00B60DAA" w:rsidRPr="00EB6AE9">
        <w:t>Balance</w:t>
      </w:r>
      <w:proofErr w:type="spellEnd"/>
      <w:r w:rsidR="00B60DAA" w:rsidRPr="00EB6AE9">
        <w:t xml:space="preserve"> </w:t>
      </w:r>
      <w:proofErr w:type="spellStart"/>
      <w:r w:rsidR="00B60DAA" w:rsidRPr="00EB6AE9">
        <w:t>Board</w:t>
      </w:r>
      <w:proofErr w:type="spellEnd"/>
      <w:r w:rsidR="00B60DAA" w:rsidRPr="00EB6AE9">
        <w:t xml:space="preserve"> - </w:t>
      </w:r>
      <w:r w:rsidR="00C75AFA" w:rsidRPr="00EB6AE9">
        <w:t xml:space="preserve">от лат. </w:t>
      </w:r>
      <w:proofErr w:type="spellStart"/>
      <w:r w:rsidR="00C75AFA" w:rsidRPr="00EB6AE9">
        <w:t>bilanx</w:t>
      </w:r>
      <w:proofErr w:type="spellEnd"/>
      <w:r w:rsidR="00C75AFA" w:rsidRPr="00EB6AE9">
        <w:t xml:space="preserve"> — имеющий две весовые чаши, Баланс — равновесие, уравновешивание</w:t>
      </w:r>
      <w:r w:rsidR="00B60DAA" w:rsidRPr="00EB6AE9">
        <w:t>)</w:t>
      </w:r>
      <w:r w:rsidR="002E5DBD" w:rsidRPr="00EB6AE9">
        <w:t>.</w:t>
      </w:r>
      <w:r w:rsidR="00C143D7" w:rsidRPr="00EB6AE9">
        <w:t xml:space="preserve"> </w:t>
      </w:r>
      <w:r w:rsidR="00114462" w:rsidRPr="00EB6AE9">
        <w:rPr>
          <w:i/>
        </w:rPr>
        <w:t>Психолог</w:t>
      </w:r>
      <w:r w:rsidR="00114462" w:rsidRPr="00EB6AE9">
        <w:t>: «</w:t>
      </w:r>
      <w:r w:rsidR="00661BDC" w:rsidRPr="00EB6AE9">
        <w:t xml:space="preserve">Упражнения с балансировочной </w:t>
      </w:r>
      <w:proofErr w:type="gramStart"/>
      <w:r w:rsidR="00661BDC" w:rsidRPr="00EB6AE9">
        <w:t xml:space="preserve">платформой  </w:t>
      </w:r>
      <w:r w:rsidR="00C143D7" w:rsidRPr="00EB6AE9">
        <w:t>воздействуют</w:t>
      </w:r>
      <w:proofErr w:type="gramEnd"/>
      <w:r w:rsidR="00C143D7" w:rsidRPr="00EB6AE9">
        <w:t xml:space="preserve"> </w:t>
      </w:r>
      <w:r w:rsidR="00661BDC" w:rsidRPr="00EB6AE9">
        <w:t xml:space="preserve">не только </w:t>
      </w:r>
      <w:r w:rsidR="00C143D7" w:rsidRPr="00EB6AE9">
        <w:t>на мышцы тазобедренной части тела, спины, ног и рук, пресса</w:t>
      </w:r>
      <w:r w:rsidR="00661BDC" w:rsidRPr="00EB6AE9">
        <w:t>,</w:t>
      </w:r>
      <w:r w:rsidR="00C143D7" w:rsidRPr="00EB6AE9">
        <w:t xml:space="preserve"> укрепл</w:t>
      </w:r>
      <w:r w:rsidR="00661BDC" w:rsidRPr="00EB6AE9">
        <w:t xml:space="preserve">ение </w:t>
      </w:r>
      <w:r w:rsidR="00C143D7" w:rsidRPr="00EB6AE9">
        <w:t>мелки</w:t>
      </w:r>
      <w:r w:rsidR="00661BDC" w:rsidRPr="00EB6AE9">
        <w:t>х</w:t>
      </w:r>
      <w:r w:rsidR="00C143D7" w:rsidRPr="00EB6AE9">
        <w:t xml:space="preserve"> связ</w:t>
      </w:r>
      <w:r w:rsidR="00661BDC" w:rsidRPr="00EB6AE9">
        <w:t>ок</w:t>
      </w:r>
      <w:r w:rsidR="00C143D7" w:rsidRPr="00EB6AE9">
        <w:t>-стабилизатор</w:t>
      </w:r>
      <w:r w:rsidR="00661BDC" w:rsidRPr="00EB6AE9">
        <w:t>ов, но и оказывают психотерапевтический эффект.</w:t>
      </w:r>
      <w:r w:rsidR="002174E0" w:rsidRPr="00EB6AE9">
        <w:t xml:space="preserve"> </w:t>
      </w:r>
      <w:r w:rsidR="00114462" w:rsidRPr="00EB6AE9">
        <w:t>Выполнение практических заданий</w:t>
      </w:r>
      <w:r w:rsidR="00B60DAA" w:rsidRPr="00EB6AE9">
        <w:t xml:space="preserve"> с балансировочной платформой помогают развивать баланс между двумя полушариями мозга, а самое главное находить свой внутренний баланс и избавляться от напряжения.</w:t>
      </w:r>
      <w:r w:rsidR="002174E0" w:rsidRPr="00EB6AE9">
        <w:t xml:space="preserve"> </w:t>
      </w:r>
      <w:r w:rsidR="00B60DAA" w:rsidRPr="00EB6AE9">
        <w:t>Комплекс упражнений строится на связи вестибулярного аппарата с другими ключевыми функциональными зонами мозга</w:t>
      </w:r>
      <w:r w:rsidR="00114462" w:rsidRPr="00EB6AE9">
        <w:t>»</w:t>
      </w:r>
      <w:r w:rsidR="00B60DAA" w:rsidRPr="00EB6AE9">
        <w:t xml:space="preserve">. </w:t>
      </w:r>
    </w:p>
    <w:p w:rsidR="00457681" w:rsidRPr="00EB6AE9" w:rsidRDefault="00114462" w:rsidP="0020734E">
      <w:pPr>
        <w:spacing w:line="360" w:lineRule="auto"/>
        <w:ind w:firstLine="720"/>
        <w:jc w:val="center"/>
      </w:pPr>
      <w:r w:rsidRPr="00EB6AE9">
        <w:t>Инструкция по в</w:t>
      </w:r>
      <w:r w:rsidR="00856CDC" w:rsidRPr="00EB6AE9">
        <w:t>ыполнени</w:t>
      </w:r>
      <w:r w:rsidRPr="00EB6AE9">
        <w:t>ю</w:t>
      </w:r>
      <w:r w:rsidR="00856CDC" w:rsidRPr="00EB6AE9">
        <w:t xml:space="preserve"> комплекса упражнений </w:t>
      </w:r>
    </w:p>
    <w:p w:rsidR="00856CDC" w:rsidRPr="00EB6AE9" w:rsidRDefault="00856CDC" w:rsidP="0020734E">
      <w:pPr>
        <w:spacing w:line="360" w:lineRule="auto"/>
        <w:ind w:firstLine="720"/>
        <w:jc w:val="center"/>
      </w:pPr>
      <w:r w:rsidRPr="00EB6AE9">
        <w:t>с балансировочной платформой</w:t>
      </w:r>
      <w:r w:rsidR="00114462" w:rsidRPr="00EB6AE9">
        <w:t>.</w:t>
      </w:r>
    </w:p>
    <w:p w:rsidR="00DC618B" w:rsidRPr="00EB6AE9" w:rsidRDefault="006740A4" w:rsidP="0020734E">
      <w:pPr>
        <w:spacing w:line="360" w:lineRule="auto"/>
        <w:ind w:firstLine="720"/>
        <w:jc w:val="both"/>
      </w:pPr>
      <w:proofErr w:type="spellStart"/>
      <w:r w:rsidRPr="00EB6AE9">
        <w:t>И.п</w:t>
      </w:r>
      <w:proofErr w:type="spellEnd"/>
      <w:r w:rsidRPr="00EB6AE9">
        <w:t xml:space="preserve">. – </w:t>
      </w:r>
      <w:r w:rsidR="00394B26" w:rsidRPr="00EB6AE9">
        <w:t>в</w:t>
      </w:r>
      <w:r w:rsidRPr="00EB6AE9">
        <w:t>стать перед платформой, ноги на ширине плеч, расположить носки и пятки параллельно друг другу, коленные чашечки   стремятся во вне, таз опущен вниз, руки опущены вниз</w:t>
      </w:r>
      <w:r w:rsidR="00A46F3A" w:rsidRPr="00EB6AE9">
        <w:t xml:space="preserve">. </w:t>
      </w:r>
      <w:r w:rsidRPr="00EB6AE9">
        <w:t xml:space="preserve">Запомнить это состояние. Постараться встать на платформу и достигнуть равновесия и удержать баланс 5-10 секунд и вернуться в </w:t>
      </w:r>
      <w:proofErr w:type="spellStart"/>
      <w:proofErr w:type="gramStart"/>
      <w:r w:rsidRPr="00EB6AE9">
        <w:t>И.п</w:t>
      </w:r>
      <w:proofErr w:type="spellEnd"/>
      <w:r w:rsidRPr="00EB6AE9">
        <w:t>..</w:t>
      </w:r>
      <w:proofErr w:type="gramEnd"/>
      <w:r w:rsidRPr="00EB6AE9">
        <w:t xml:space="preserve">  Отслеживаем постановку ступней, положение коленей, тазобедренных суставов, плечевого пояса, стараемся достичь исходного положения только на платформе. ВАЖНО, чтобы не было напряжения в мышцах. </w:t>
      </w:r>
    </w:p>
    <w:p w:rsidR="00EC52FE" w:rsidRPr="00EB6AE9" w:rsidRDefault="002D3F49" w:rsidP="0020734E">
      <w:pPr>
        <w:spacing w:line="360" w:lineRule="auto"/>
        <w:ind w:firstLine="720"/>
        <w:jc w:val="both"/>
      </w:pPr>
      <w:proofErr w:type="spellStart"/>
      <w:r w:rsidRPr="00EB6AE9">
        <w:t>И.п</w:t>
      </w:r>
      <w:proofErr w:type="spellEnd"/>
      <w:r w:rsidRPr="00EB6AE9">
        <w:t>. –</w:t>
      </w:r>
      <w:r w:rsidR="005C7DB5" w:rsidRPr="00EB6AE9">
        <w:t xml:space="preserve"> в</w:t>
      </w:r>
      <w:r w:rsidRPr="00EB6AE9">
        <w:t>стать перед диском, ноги вместе, руки на бедрах. Сделать шаг</w:t>
      </w:r>
      <w:r w:rsidR="00EC52FE" w:rsidRPr="00EB6AE9">
        <w:t xml:space="preserve"> </w:t>
      </w:r>
      <w:r w:rsidRPr="00EB6AE9">
        <w:t xml:space="preserve">правой ногой вперед и поставить ступню на диск, зафиксировать позицию на 5-10 секунд и вернуться в </w:t>
      </w:r>
      <w:proofErr w:type="spellStart"/>
      <w:r w:rsidRPr="00EB6AE9">
        <w:lastRenderedPageBreak/>
        <w:t>И.п</w:t>
      </w:r>
      <w:proofErr w:type="spellEnd"/>
      <w:r w:rsidRPr="00EB6AE9">
        <w:t>. Выполнить аналогичное движение другой (левой) ногой. Повторить 10-12 движений каждой ногой. Во время выполнения движения следует сосредоточить свое внимание на положении спины, она должна быть прямой.</w:t>
      </w:r>
    </w:p>
    <w:p w:rsidR="00EC52FE" w:rsidRPr="00EB6AE9" w:rsidRDefault="002D3F49" w:rsidP="0020734E">
      <w:pPr>
        <w:spacing w:line="360" w:lineRule="auto"/>
        <w:ind w:firstLine="720"/>
        <w:jc w:val="both"/>
        <w:rPr>
          <w:noProof/>
          <w:lang w:eastAsia="ru-RU"/>
        </w:rPr>
      </w:pPr>
      <w:r w:rsidRPr="00EB6AE9">
        <w:t xml:space="preserve"> </w:t>
      </w:r>
      <w:proofErr w:type="spellStart"/>
      <w:r w:rsidRPr="00EB6AE9">
        <w:t>И.п</w:t>
      </w:r>
      <w:proofErr w:type="spellEnd"/>
      <w:r w:rsidRPr="00EB6AE9">
        <w:t>. -</w:t>
      </w:r>
      <w:r w:rsidR="00C744B8" w:rsidRPr="00EB6AE9">
        <w:t xml:space="preserve"> </w:t>
      </w:r>
      <w:r w:rsidR="005C7DB5" w:rsidRPr="00EB6AE9">
        <w:t>в</w:t>
      </w:r>
      <w:r w:rsidRPr="00EB6AE9">
        <w:t xml:space="preserve">стать перед диском, ноги вместе, руки свободно опущены вдоль туловища. Встать двумя ногами на диск, балансируя опущенными вниз руками, начать приседать, слегка сгибая ноги в коленях. Зафиксировать позицию на </w:t>
      </w:r>
      <w:r w:rsidR="005C7DB5" w:rsidRPr="00EB6AE9">
        <w:t>5-10</w:t>
      </w:r>
      <w:r w:rsidRPr="00EB6AE9">
        <w:t xml:space="preserve"> секунд и вернуться в </w:t>
      </w:r>
      <w:proofErr w:type="spellStart"/>
      <w:r w:rsidRPr="00EB6AE9">
        <w:t>И.п</w:t>
      </w:r>
      <w:proofErr w:type="spellEnd"/>
      <w:r w:rsidRPr="00EB6AE9">
        <w:t>. Повторить движение в 2-3 приема с 10 секундным интервалом.</w:t>
      </w:r>
      <w:r w:rsidR="00187430" w:rsidRPr="00EB6AE9">
        <w:rPr>
          <w:noProof/>
          <w:lang w:eastAsia="ru-RU"/>
        </w:rPr>
        <w:t xml:space="preserve"> </w:t>
      </w:r>
    </w:p>
    <w:p w:rsidR="00114462" w:rsidRPr="00EB6AE9" w:rsidRDefault="005C7DB5" w:rsidP="0020734E">
      <w:pPr>
        <w:spacing w:line="360" w:lineRule="auto"/>
        <w:ind w:firstLine="720"/>
        <w:jc w:val="both"/>
      </w:pPr>
      <w:proofErr w:type="spellStart"/>
      <w:r w:rsidRPr="00EB6AE9">
        <w:t>И.п</w:t>
      </w:r>
      <w:proofErr w:type="spellEnd"/>
      <w:r w:rsidRPr="00EB6AE9">
        <w:t>. - встать перед диском, ноги вместе, руки свободно опущены вдоль туловища. Встать двумя ногами на диск, балансируя опущенными вниз руками постараться удержаться на одной ноге, потом на другой. Зафиксировать позицию на 5 секунд, опустить ногу. Потом повторить тоже самое с другой ногой.</w:t>
      </w:r>
      <w:r w:rsidR="009F14C2" w:rsidRPr="00EB6AE9">
        <w:t xml:space="preserve"> </w:t>
      </w:r>
    </w:p>
    <w:p w:rsidR="00114462" w:rsidRPr="00EB6AE9" w:rsidRDefault="00114462" w:rsidP="0020734E">
      <w:pPr>
        <w:spacing w:line="360" w:lineRule="auto"/>
        <w:ind w:firstLine="720"/>
        <w:jc w:val="both"/>
      </w:pPr>
      <w:r w:rsidRPr="00EB6AE9">
        <w:t xml:space="preserve">Во время выполнения упражнения психолог наблюдает за особенностями выполнения воспитанниками данного задания. Если воспитаннику сложно прийти в состояние равновесия, то он подает </w:t>
      </w:r>
      <w:r w:rsidR="003A0543" w:rsidRPr="00EB6AE9">
        <w:t>ему руку для оказания поддержки.</w:t>
      </w:r>
    </w:p>
    <w:p w:rsidR="00114462" w:rsidRPr="00EB6AE9" w:rsidRDefault="005C7DB5" w:rsidP="0020734E">
      <w:pPr>
        <w:spacing w:line="360" w:lineRule="auto"/>
        <w:ind w:firstLine="720"/>
        <w:jc w:val="both"/>
      </w:pPr>
      <w:r w:rsidRPr="00EB6AE9">
        <w:t xml:space="preserve"> </w:t>
      </w:r>
      <w:r w:rsidR="00114462" w:rsidRPr="00EB6AE9">
        <w:t>Рефлексия: обсудить с кадетами следующие моменты:</w:t>
      </w:r>
    </w:p>
    <w:p w:rsidR="00114462" w:rsidRPr="00EB6AE9" w:rsidRDefault="00114462" w:rsidP="0020734E">
      <w:pPr>
        <w:spacing w:line="360" w:lineRule="auto"/>
        <w:ind w:firstLine="720"/>
        <w:jc w:val="both"/>
      </w:pPr>
      <w:r w:rsidRPr="00EB6AE9">
        <w:t>- легко ли Вам было удержаться на платформе?</w:t>
      </w:r>
    </w:p>
    <w:p w:rsidR="00114462" w:rsidRPr="00EB6AE9" w:rsidRDefault="00114462" w:rsidP="0020734E">
      <w:pPr>
        <w:spacing w:line="360" w:lineRule="auto"/>
        <w:ind w:firstLine="720"/>
        <w:jc w:val="both"/>
      </w:pPr>
      <w:r w:rsidRPr="00EB6AE9">
        <w:t>- нуждались ли Вы в поддержке психолога во время выполнения практического упражнения?</w:t>
      </w:r>
    </w:p>
    <w:p w:rsidR="00114462" w:rsidRPr="00EB6AE9" w:rsidRDefault="00114462" w:rsidP="0020734E">
      <w:pPr>
        <w:spacing w:line="360" w:lineRule="auto"/>
        <w:ind w:firstLine="720"/>
        <w:jc w:val="both"/>
      </w:pPr>
      <w:r w:rsidRPr="00EB6AE9">
        <w:t xml:space="preserve">- какие ощущения у Вас возникали в теле (напряжение в какой-либо части тела, тремор, онемение и </w:t>
      </w:r>
      <w:proofErr w:type="spellStart"/>
      <w:r w:rsidRPr="00EB6AE9">
        <w:t>т.д</w:t>
      </w:r>
      <w:proofErr w:type="spellEnd"/>
      <w:r w:rsidRPr="00EB6AE9">
        <w:t>)</w:t>
      </w:r>
    </w:p>
    <w:p w:rsidR="006B5882" w:rsidRPr="00EB6AE9" w:rsidRDefault="00EB6AE9" w:rsidP="0020734E">
      <w:pPr>
        <w:spacing w:line="360" w:lineRule="auto"/>
        <w:ind w:firstLine="720"/>
        <w:jc w:val="both"/>
      </w:pPr>
      <w:r>
        <w:t>3</w:t>
      </w:r>
      <w:r w:rsidR="006B5882" w:rsidRPr="00EB6AE9">
        <w:t xml:space="preserve"> Заключительная часть </w:t>
      </w:r>
    </w:p>
    <w:p w:rsidR="00D46F7C" w:rsidRPr="00EB6AE9" w:rsidRDefault="006B5882" w:rsidP="0020734E">
      <w:pPr>
        <w:spacing w:line="360" w:lineRule="auto"/>
        <w:ind w:firstLine="720"/>
        <w:jc w:val="both"/>
      </w:pPr>
      <w:r w:rsidRPr="00EB6AE9">
        <w:t xml:space="preserve">3.1 </w:t>
      </w:r>
      <w:r w:rsidR="00D46F7C" w:rsidRPr="00EB6AE9">
        <w:t>Упражнение на релаксацию</w:t>
      </w:r>
      <w:r w:rsidR="00A46F3A" w:rsidRPr="00EB6AE9">
        <w:t xml:space="preserve"> «</w:t>
      </w:r>
      <w:r w:rsidR="007D145D" w:rsidRPr="00EB6AE9">
        <w:rPr>
          <w:bCs/>
          <w:shd w:val="clear" w:color="auto" w:fill="FFFFFF"/>
        </w:rPr>
        <w:t>Дерево</w:t>
      </w:r>
      <w:r w:rsidR="007D145D" w:rsidRPr="00EB6AE9">
        <w:t xml:space="preserve"> о</w:t>
      </w:r>
      <w:r w:rsidR="00A46F3A" w:rsidRPr="00EB6AE9">
        <w:t>пор</w:t>
      </w:r>
      <w:r w:rsidR="007D145D" w:rsidRPr="00EB6AE9">
        <w:t>ы</w:t>
      </w:r>
      <w:r w:rsidR="00A46F3A" w:rsidRPr="00EB6AE9">
        <w:t>».</w:t>
      </w:r>
    </w:p>
    <w:p w:rsidR="007D145D" w:rsidRPr="00EB6AE9" w:rsidRDefault="003A0543" w:rsidP="0020734E">
      <w:pPr>
        <w:spacing w:line="360" w:lineRule="auto"/>
        <w:ind w:firstLine="720"/>
        <w:jc w:val="both"/>
      </w:pPr>
      <w:r w:rsidRPr="00EB6AE9">
        <w:rPr>
          <w:i/>
        </w:rPr>
        <w:t>Психолог</w:t>
      </w:r>
      <w:r w:rsidR="006B5882" w:rsidRPr="00EB6AE9">
        <w:rPr>
          <w:i/>
        </w:rPr>
        <w:t>:</w:t>
      </w:r>
      <w:r w:rsidR="006B5882" w:rsidRPr="00EB6AE9">
        <w:t xml:space="preserve"> </w:t>
      </w:r>
      <w:r w:rsidRPr="00EB6AE9">
        <w:t>«</w:t>
      </w:r>
      <w:r w:rsidR="00D46F7C" w:rsidRPr="00EB6AE9">
        <w:t>Сядьте поудобнее</w:t>
      </w:r>
      <w:r w:rsidR="006B5882" w:rsidRPr="00EB6AE9">
        <w:t xml:space="preserve"> в кресло</w:t>
      </w:r>
      <w:r w:rsidR="00D46F7C" w:rsidRPr="00EB6AE9">
        <w:t>.</w:t>
      </w:r>
      <w:r w:rsidR="00A46F3A" w:rsidRPr="00EB6AE9">
        <w:t xml:space="preserve"> Сделайте глубокий вдох носом и спокойный выдох через рот.</w:t>
      </w:r>
      <w:r w:rsidR="007D145D" w:rsidRPr="00EB6AE9">
        <w:t xml:space="preserve"> </w:t>
      </w:r>
      <w:r w:rsidR="00A46F3A" w:rsidRPr="00EB6AE9">
        <w:t>Закройте глаза.</w:t>
      </w:r>
      <w:r w:rsidR="00D46F7C" w:rsidRPr="00EB6AE9">
        <w:t xml:space="preserve"> </w:t>
      </w:r>
      <w:r w:rsidR="007D145D" w:rsidRPr="00EB6AE9">
        <w:rPr>
          <w:shd w:val="clear" w:color="auto" w:fill="FFFFFF"/>
        </w:rPr>
        <w:t xml:space="preserve">Упражнение выполняется индивидуально и направлено на формирование внутренней стабильности, баланса нервно-психических процессов, освобождению от травмирующей ситуации. Попробуйте представить дерево. Необходимо детально проиграть в сознании образ этого дерева: его мощный или гибкий ствол, переплетающиеся ветви, колышущуюся на ветру листву, открытость кроны навстречу солнечным лучам и влаге дождя, циркуляцию питательных соков по стволу, корни, прочно вросшие в землю. Необходимо почувствовать как Вы опираетесь на это дерево, чувствуете землю под ногами, обопритесь всей спиной на ствол. Побудьте в этом состоянии какое-то время. Вы ощущаете силу в ногах, спине, руках, Вам ничего не страшно, Вы преодолеете все трудности (5 минут).  Пришло время возвращаться в реальность. На счет три, Вы откроете глаза. </w:t>
      </w:r>
    </w:p>
    <w:p w:rsidR="00C41556" w:rsidRPr="00EB6AE9" w:rsidRDefault="00C41556" w:rsidP="0020734E">
      <w:pPr>
        <w:spacing w:line="360" w:lineRule="auto"/>
        <w:ind w:firstLine="720"/>
        <w:jc w:val="both"/>
      </w:pPr>
      <w:r w:rsidRPr="00EB6AE9">
        <w:t>Рефлексия</w:t>
      </w:r>
    </w:p>
    <w:p w:rsidR="009F14C2" w:rsidRPr="00EB6AE9" w:rsidRDefault="009F14C2" w:rsidP="0020734E">
      <w:pPr>
        <w:spacing w:line="360" w:lineRule="auto"/>
        <w:ind w:firstLine="720"/>
        <w:jc w:val="both"/>
      </w:pPr>
      <w:r w:rsidRPr="00EB6AE9">
        <w:rPr>
          <w:i/>
        </w:rPr>
        <w:lastRenderedPageBreak/>
        <w:t>Психолог:</w:t>
      </w:r>
      <w:r w:rsidRPr="00EB6AE9">
        <w:t xml:space="preserve"> «Наше занятие подходит к концу</w:t>
      </w:r>
      <w:r w:rsidR="005E7362" w:rsidRPr="00EB6AE9">
        <w:t xml:space="preserve"> и хочу у Вас </w:t>
      </w:r>
      <w:proofErr w:type="gramStart"/>
      <w:r w:rsidR="005E7362" w:rsidRPr="00EB6AE9">
        <w:t>спросить….</w:t>
      </w:r>
      <w:proofErr w:type="gramEnd"/>
      <w:r w:rsidR="005E7362" w:rsidRPr="00EB6AE9">
        <w:t>»</w:t>
      </w:r>
    </w:p>
    <w:p w:rsidR="006B5882" w:rsidRPr="00EB6AE9" w:rsidRDefault="006B5882" w:rsidP="0020734E">
      <w:pPr>
        <w:spacing w:line="360" w:lineRule="auto"/>
        <w:ind w:firstLine="720"/>
        <w:jc w:val="both"/>
      </w:pPr>
      <w:r w:rsidRPr="00EB6AE9">
        <w:t xml:space="preserve">- Какие </w:t>
      </w:r>
      <w:r w:rsidR="009F14C2" w:rsidRPr="00EB6AE9">
        <w:t>эмоции Вы</w:t>
      </w:r>
      <w:r w:rsidRPr="00EB6AE9">
        <w:t xml:space="preserve"> испытываете сейчас?</w:t>
      </w:r>
    </w:p>
    <w:p w:rsidR="003A0543" w:rsidRPr="00EB6AE9" w:rsidRDefault="003A0543" w:rsidP="0020734E">
      <w:pPr>
        <w:spacing w:line="360" w:lineRule="auto"/>
        <w:ind w:firstLine="720"/>
        <w:jc w:val="both"/>
      </w:pPr>
      <w:r w:rsidRPr="00EB6AE9">
        <w:t xml:space="preserve">- Что сегодня </w:t>
      </w:r>
      <w:r w:rsidR="009F14C2" w:rsidRPr="00EB6AE9">
        <w:t xml:space="preserve">нового </w:t>
      </w:r>
      <w:r w:rsidRPr="00EB6AE9">
        <w:t>Вы узнали о себе?</w:t>
      </w:r>
    </w:p>
    <w:p w:rsidR="003A0543" w:rsidRPr="00EB6AE9" w:rsidRDefault="003A0543" w:rsidP="0020734E">
      <w:pPr>
        <w:spacing w:line="360" w:lineRule="auto"/>
        <w:ind w:firstLine="720"/>
        <w:jc w:val="both"/>
      </w:pPr>
      <w:r w:rsidRPr="00EB6AE9">
        <w:t>- Как Вы думаете, полезны ли такие тренинги?</w:t>
      </w:r>
    </w:p>
    <w:p w:rsidR="006B5882" w:rsidRPr="00EB6AE9" w:rsidRDefault="003A0543" w:rsidP="0020734E">
      <w:pPr>
        <w:spacing w:line="360" w:lineRule="auto"/>
        <w:ind w:firstLine="720"/>
        <w:jc w:val="both"/>
      </w:pPr>
      <w:r w:rsidRPr="00EB6AE9">
        <w:rPr>
          <w:i/>
        </w:rPr>
        <w:t>Психолог</w:t>
      </w:r>
      <w:r w:rsidRPr="00EB6AE9">
        <w:t>: «</w:t>
      </w:r>
      <w:r w:rsidR="006B5882" w:rsidRPr="00EB6AE9">
        <w:t>Благодарю всех за работу, до новых встреч</w:t>
      </w:r>
      <w:r w:rsidRPr="00EB6AE9">
        <w:t>»</w:t>
      </w:r>
      <w:r w:rsidR="006B5882" w:rsidRPr="00EB6AE9">
        <w:t>.</w:t>
      </w:r>
    </w:p>
    <w:p w:rsidR="00DC618B" w:rsidRPr="00EB6AE9" w:rsidRDefault="00DC618B" w:rsidP="0020734E">
      <w:pPr>
        <w:spacing w:line="360" w:lineRule="auto"/>
        <w:ind w:firstLine="720"/>
        <w:jc w:val="center"/>
      </w:pPr>
      <w:r w:rsidRPr="00EB6AE9">
        <w:t>Литература</w:t>
      </w:r>
    </w:p>
    <w:p w:rsidR="0072131D" w:rsidRPr="00EB6AE9" w:rsidRDefault="0072131D" w:rsidP="0020734E">
      <w:pPr>
        <w:pStyle w:val="a3"/>
        <w:numPr>
          <w:ilvl w:val="0"/>
          <w:numId w:val="8"/>
        </w:numPr>
        <w:spacing w:line="360" w:lineRule="auto"/>
        <w:ind w:left="0" w:firstLine="720"/>
        <w:jc w:val="both"/>
      </w:pPr>
      <w:r w:rsidRPr="00EB6AE9">
        <w:t>Новикова Ю.А., Петрова Н.С. Эффективные взаимоотношения в условиях пансионного общеобразовательного учреждения: методическое пособие/Ред.кол.:</w:t>
      </w:r>
      <w:proofErr w:type="spellStart"/>
      <w:r w:rsidRPr="00EB6AE9">
        <w:t>Л.Г.Куц</w:t>
      </w:r>
      <w:proofErr w:type="spellEnd"/>
      <w:r w:rsidRPr="00EB6AE9">
        <w:t xml:space="preserve">, </w:t>
      </w:r>
      <w:proofErr w:type="spellStart"/>
      <w:r w:rsidRPr="00EB6AE9">
        <w:t>К.В.Ерин</w:t>
      </w:r>
      <w:proofErr w:type="spellEnd"/>
      <w:r w:rsidRPr="00EB6AE9">
        <w:t xml:space="preserve">, </w:t>
      </w:r>
      <w:proofErr w:type="spellStart"/>
      <w:r w:rsidRPr="00EB6AE9">
        <w:t>Э.В.Корабельников</w:t>
      </w:r>
      <w:proofErr w:type="spellEnd"/>
      <w:r w:rsidRPr="00EB6AE9">
        <w:t xml:space="preserve">, </w:t>
      </w:r>
      <w:proofErr w:type="spellStart"/>
      <w:r w:rsidRPr="00EB6AE9">
        <w:t>Е.В.Головкова</w:t>
      </w:r>
      <w:proofErr w:type="spellEnd"/>
      <w:r w:rsidRPr="00EB6AE9">
        <w:t xml:space="preserve">. – </w:t>
      </w:r>
      <w:proofErr w:type="spellStart"/>
      <w:r w:rsidRPr="00EB6AE9">
        <w:t>Ставрополь:ИП</w:t>
      </w:r>
      <w:proofErr w:type="spellEnd"/>
      <w:r w:rsidRPr="00EB6AE9">
        <w:t xml:space="preserve"> Шкуро,2015. – 168 с.</w:t>
      </w:r>
    </w:p>
    <w:p w:rsidR="00295ECF" w:rsidRPr="00EB6AE9" w:rsidRDefault="00295ECF" w:rsidP="0020734E">
      <w:pPr>
        <w:pStyle w:val="a3"/>
        <w:numPr>
          <w:ilvl w:val="0"/>
          <w:numId w:val="8"/>
        </w:numPr>
        <w:spacing w:line="360" w:lineRule="auto"/>
        <w:ind w:left="0" w:firstLine="720"/>
        <w:jc w:val="both"/>
      </w:pPr>
      <w:r w:rsidRPr="00EB6AE9">
        <w:t>Психологические упражнения для школьников: разминки,</w:t>
      </w:r>
      <w:r w:rsidR="00BD4FDB" w:rsidRPr="00EB6AE9">
        <w:t xml:space="preserve"> </w:t>
      </w:r>
      <w:proofErr w:type="spellStart"/>
      <w:r w:rsidRPr="00EB6AE9">
        <w:t>энергизаторы</w:t>
      </w:r>
      <w:proofErr w:type="spellEnd"/>
      <w:r w:rsidRPr="00EB6AE9">
        <w:t>,</w:t>
      </w:r>
      <w:r w:rsidR="00BD4FDB" w:rsidRPr="00EB6AE9">
        <w:t xml:space="preserve"> </w:t>
      </w:r>
      <w:r w:rsidRPr="00EB6AE9">
        <w:t xml:space="preserve">активаторы/авт.-сост. М.А.Павлова.-2-е изд.-Волгоград: Учитель,2015.-87с. </w:t>
      </w:r>
      <w:r w:rsidRPr="00EB6AE9">
        <w:rPr>
          <w:lang w:val="en-US"/>
        </w:rPr>
        <w:t>ISBN</w:t>
      </w:r>
      <w:r w:rsidRPr="00EB6AE9">
        <w:t xml:space="preserve"> 978-5-7057-2636-3</w:t>
      </w:r>
    </w:p>
    <w:sectPr w:rsidR="00295ECF" w:rsidRPr="00EB6AE9" w:rsidSect="002073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799"/>
    <w:multiLevelType w:val="hybridMultilevel"/>
    <w:tmpl w:val="B42E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96034"/>
    <w:multiLevelType w:val="hybridMultilevel"/>
    <w:tmpl w:val="EA6E1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B4999"/>
    <w:multiLevelType w:val="hybridMultilevel"/>
    <w:tmpl w:val="841824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A6362D"/>
    <w:multiLevelType w:val="hybridMultilevel"/>
    <w:tmpl w:val="0AEC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33A1D"/>
    <w:multiLevelType w:val="hybridMultilevel"/>
    <w:tmpl w:val="B22CD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7518F"/>
    <w:multiLevelType w:val="hybridMultilevel"/>
    <w:tmpl w:val="4342BC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BE0719"/>
    <w:multiLevelType w:val="hybridMultilevel"/>
    <w:tmpl w:val="F648BEEE"/>
    <w:lvl w:ilvl="0" w:tplc="05FA8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46ADC"/>
    <w:multiLevelType w:val="hybridMultilevel"/>
    <w:tmpl w:val="78DAB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31"/>
    <w:rsid w:val="00114462"/>
    <w:rsid w:val="00187430"/>
    <w:rsid w:val="0020734E"/>
    <w:rsid w:val="002174E0"/>
    <w:rsid w:val="00287C55"/>
    <w:rsid w:val="00295ECF"/>
    <w:rsid w:val="002D3F49"/>
    <w:rsid w:val="002E5DBD"/>
    <w:rsid w:val="003245F1"/>
    <w:rsid w:val="00394B26"/>
    <w:rsid w:val="003A0543"/>
    <w:rsid w:val="003D6891"/>
    <w:rsid w:val="00443C5C"/>
    <w:rsid w:val="00457681"/>
    <w:rsid w:val="00471B29"/>
    <w:rsid w:val="004C5C97"/>
    <w:rsid w:val="004F6606"/>
    <w:rsid w:val="00575D92"/>
    <w:rsid w:val="005B659F"/>
    <w:rsid w:val="005C7DB5"/>
    <w:rsid w:val="005E7362"/>
    <w:rsid w:val="0061752A"/>
    <w:rsid w:val="00661BDC"/>
    <w:rsid w:val="006740A4"/>
    <w:rsid w:val="00683BF1"/>
    <w:rsid w:val="006B5882"/>
    <w:rsid w:val="006E36C7"/>
    <w:rsid w:val="0072131D"/>
    <w:rsid w:val="007D145D"/>
    <w:rsid w:val="00813552"/>
    <w:rsid w:val="008140EE"/>
    <w:rsid w:val="00856CDC"/>
    <w:rsid w:val="00885730"/>
    <w:rsid w:val="008F2A9B"/>
    <w:rsid w:val="009A124B"/>
    <w:rsid w:val="009F14C2"/>
    <w:rsid w:val="009F4AFE"/>
    <w:rsid w:val="00A24178"/>
    <w:rsid w:val="00A46F3A"/>
    <w:rsid w:val="00AA003D"/>
    <w:rsid w:val="00B34E4E"/>
    <w:rsid w:val="00B60DAA"/>
    <w:rsid w:val="00BD4FDB"/>
    <w:rsid w:val="00C143D7"/>
    <w:rsid w:val="00C143DB"/>
    <w:rsid w:val="00C41556"/>
    <w:rsid w:val="00C744B8"/>
    <w:rsid w:val="00C75AFA"/>
    <w:rsid w:val="00C76F1E"/>
    <w:rsid w:val="00CF5480"/>
    <w:rsid w:val="00D46F7C"/>
    <w:rsid w:val="00D83F1A"/>
    <w:rsid w:val="00D8677F"/>
    <w:rsid w:val="00DC618B"/>
    <w:rsid w:val="00E55D27"/>
    <w:rsid w:val="00EA3A31"/>
    <w:rsid w:val="00EB6AE9"/>
    <w:rsid w:val="00E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7468-37D0-4937-8FBD-15B6F49E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677F"/>
    <w:pPr>
      <w:ind w:left="720"/>
      <w:contextualSpacing/>
    </w:pPr>
  </w:style>
  <w:style w:type="table" w:styleId="a4">
    <w:name w:val="Table Grid"/>
    <w:basedOn w:val="a1"/>
    <w:uiPriority w:val="59"/>
    <w:rsid w:val="00D8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67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77F"/>
    <w:rPr>
      <w:rFonts w:ascii="Tahoma" w:eastAsia="MS Mincho" w:hAnsi="Tahoma" w:cs="Tahoma"/>
      <w:sz w:val="16"/>
      <w:szCs w:val="16"/>
      <w:lang w:eastAsia="ja-JP"/>
    </w:rPr>
  </w:style>
  <w:style w:type="character" w:styleId="a7">
    <w:name w:val="Hyperlink"/>
    <w:basedOn w:val="a0"/>
    <w:uiPriority w:val="99"/>
    <w:unhideWhenUsed/>
    <w:rsid w:val="00DC61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СПКУ</Company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- РЯЗАНЦЕВА МАРИНА ВИКТОРОВНА</dc:creator>
  <cp:keywords/>
  <dc:description/>
  <cp:lastModifiedBy>УО - РЯЗАНЦЕВА МАРИНА ВИКТОРОВНА</cp:lastModifiedBy>
  <cp:revision>43</cp:revision>
  <dcterms:created xsi:type="dcterms:W3CDTF">2016-06-02T09:05:00Z</dcterms:created>
  <dcterms:modified xsi:type="dcterms:W3CDTF">2018-03-05T11:09:00Z</dcterms:modified>
</cp:coreProperties>
</file>