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3215" w:rsidRPr="009D00D2" w:rsidRDefault="000B3215" w:rsidP="003C526C">
      <w:pPr>
        <w:spacing w:after="0" w:line="240" w:lineRule="auto"/>
        <w:jc w:val="center"/>
        <w:rPr>
          <w:rFonts w:ascii="Times New Roman" w:eastAsia="Times New Roman" w:hAnsi="Times New Roman" w:cs="Times New Roman"/>
          <w:sz w:val="28"/>
          <w:szCs w:val="28"/>
          <w:lang w:eastAsia="ru-RU"/>
        </w:rPr>
      </w:pPr>
      <w:r w:rsidRPr="009D00D2">
        <w:rPr>
          <w:rFonts w:ascii="Times New Roman" w:eastAsiaTheme="minorEastAsia" w:hAnsi="Times New Roman" w:cs="Times New Roman"/>
          <w:color w:val="000000" w:themeColor="text1"/>
          <w:kern w:val="24"/>
          <w:sz w:val="28"/>
          <w:szCs w:val="28"/>
          <w:lang w:eastAsia="ru-RU"/>
        </w:rPr>
        <w:t>Управление образования администрации города Черемхово</w:t>
      </w:r>
    </w:p>
    <w:p w:rsidR="00825AD3" w:rsidRPr="009D00D2" w:rsidRDefault="00825AD3" w:rsidP="000B3215">
      <w:pPr>
        <w:spacing w:after="0" w:line="240" w:lineRule="auto"/>
        <w:jc w:val="center"/>
        <w:rPr>
          <w:rFonts w:ascii="Times New Roman" w:eastAsiaTheme="minorEastAsia" w:hAnsi="Times New Roman" w:cs="Times New Roman"/>
          <w:color w:val="000000" w:themeColor="text1"/>
          <w:kern w:val="24"/>
          <w:sz w:val="28"/>
          <w:szCs w:val="28"/>
          <w:lang w:eastAsia="ru-RU"/>
        </w:rPr>
      </w:pPr>
    </w:p>
    <w:p w:rsidR="000B3215" w:rsidRPr="009D00D2" w:rsidRDefault="00825AD3" w:rsidP="000B3215">
      <w:pPr>
        <w:spacing w:after="0" w:line="240" w:lineRule="auto"/>
        <w:jc w:val="center"/>
        <w:rPr>
          <w:rFonts w:ascii="Times New Roman" w:eastAsia="Times New Roman" w:hAnsi="Times New Roman" w:cs="Times New Roman"/>
          <w:sz w:val="28"/>
          <w:szCs w:val="28"/>
          <w:lang w:eastAsia="ru-RU"/>
        </w:rPr>
      </w:pPr>
      <w:r w:rsidRPr="009D00D2">
        <w:rPr>
          <w:rFonts w:ascii="Times New Roman" w:eastAsiaTheme="minorEastAsia" w:hAnsi="Times New Roman" w:cs="Times New Roman"/>
          <w:color w:val="000000" w:themeColor="text1"/>
          <w:kern w:val="24"/>
          <w:sz w:val="28"/>
          <w:szCs w:val="28"/>
          <w:lang w:eastAsia="ru-RU"/>
        </w:rPr>
        <w:t>м</w:t>
      </w:r>
      <w:r w:rsidR="000B3215" w:rsidRPr="009D00D2">
        <w:rPr>
          <w:rFonts w:ascii="Times New Roman" w:eastAsiaTheme="minorEastAsia" w:hAnsi="Times New Roman" w:cs="Times New Roman"/>
          <w:color w:val="000000" w:themeColor="text1"/>
          <w:kern w:val="24"/>
          <w:sz w:val="28"/>
          <w:szCs w:val="28"/>
          <w:lang w:eastAsia="ru-RU"/>
        </w:rPr>
        <w:t>униципальное общеобразовательное учреждение</w:t>
      </w:r>
    </w:p>
    <w:p w:rsidR="000B3215" w:rsidRPr="009D00D2" w:rsidRDefault="000B3215" w:rsidP="000B3215">
      <w:pPr>
        <w:spacing w:after="0" w:line="240" w:lineRule="auto"/>
        <w:jc w:val="center"/>
        <w:rPr>
          <w:rFonts w:ascii="Times New Roman" w:eastAsia="Times New Roman" w:hAnsi="Times New Roman" w:cs="Times New Roman"/>
          <w:sz w:val="28"/>
          <w:szCs w:val="28"/>
          <w:lang w:eastAsia="ru-RU"/>
        </w:rPr>
      </w:pPr>
      <w:r w:rsidRPr="009D00D2">
        <w:rPr>
          <w:rFonts w:ascii="Times New Roman" w:eastAsiaTheme="minorEastAsia" w:hAnsi="Times New Roman" w:cs="Times New Roman"/>
          <w:color w:val="000000" w:themeColor="text1"/>
          <w:kern w:val="24"/>
          <w:sz w:val="28"/>
          <w:szCs w:val="28"/>
          <w:lang w:eastAsia="ru-RU"/>
        </w:rPr>
        <w:t xml:space="preserve"> «Школа №15 г. Черемхово»</w:t>
      </w:r>
    </w:p>
    <w:p w:rsidR="00825AD3" w:rsidRPr="009D00D2" w:rsidRDefault="00825AD3" w:rsidP="00825AD3">
      <w:pPr>
        <w:pStyle w:val="ae"/>
        <w:jc w:val="center"/>
        <w:rPr>
          <w:rFonts w:ascii="Times New Roman" w:hAnsi="Times New Roman" w:cs="Times New Roman"/>
          <w:sz w:val="28"/>
          <w:szCs w:val="28"/>
        </w:rPr>
      </w:pPr>
    </w:p>
    <w:p w:rsidR="009D00D2" w:rsidRDefault="009D00D2" w:rsidP="00825AD3">
      <w:pPr>
        <w:pStyle w:val="ae"/>
        <w:jc w:val="center"/>
        <w:rPr>
          <w:rFonts w:ascii="Times New Roman" w:hAnsi="Times New Roman" w:cs="Times New Roman"/>
          <w:sz w:val="28"/>
          <w:szCs w:val="28"/>
        </w:rPr>
      </w:pPr>
    </w:p>
    <w:p w:rsidR="00B25A59" w:rsidRDefault="00B25A59" w:rsidP="00825AD3">
      <w:pPr>
        <w:pStyle w:val="ae"/>
        <w:jc w:val="center"/>
        <w:rPr>
          <w:rFonts w:ascii="Times New Roman" w:hAnsi="Times New Roman" w:cs="Times New Roman"/>
          <w:sz w:val="28"/>
          <w:szCs w:val="28"/>
        </w:rPr>
      </w:pPr>
    </w:p>
    <w:p w:rsidR="000B3215" w:rsidRPr="00B25A59" w:rsidRDefault="00825AD3" w:rsidP="00825AD3">
      <w:pPr>
        <w:pStyle w:val="a3"/>
        <w:spacing w:line="317" w:lineRule="atLeast"/>
        <w:jc w:val="center"/>
        <w:rPr>
          <w:b/>
          <w:color w:val="000000"/>
          <w:sz w:val="44"/>
          <w:szCs w:val="44"/>
        </w:rPr>
      </w:pPr>
      <w:r w:rsidRPr="00B25A59">
        <w:rPr>
          <w:b/>
          <w:color w:val="000000"/>
          <w:sz w:val="44"/>
          <w:szCs w:val="44"/>
        </w:rPr>
        <w:t>Творческий п</w:t>
      </w:r>
      <w:r w:rsidR="000B3215" w:rsidRPr="00B25A59">
        <w:rPr>
          <w:b/>
          <w:color w:val="000000"/>
          <w:sz w:val="44"/>
          <w:szCs w:val="44"/>
        </w:rPr>
        <w:t>роект</w:t>
      </w:r>
    </w:p>
    <w:p w:rsidR="009D00D2" w:rsidRPr="00B25A59" w:rsidRDefault="009D00D2" w:rsidP="00E11CF5">
      <w:pPr>
        <w:pStyle w:val="a3"/>
        <w:spacing w:line="317" w:lineRule="atLeast"/>
        <w:jc w:val="center"/>
        <w:rPr>
          <w:b/>
          <w:color w:val="000000"/>
          <w:sz w:val="44"/>
          <w:szCs w:val="44"/>
        </w:rPr>
      </w:pPr>
      <w:r w:rsidRPr="00B25A59">
        <w:rPr>
          <w:b/>
          <w:color w:val="000000"/>
          <w:sz w:val="44"/>
          <w:szCs w:val="44"/>
        </w:rPr>
        <w:t xml:space="preserve">Что общего </w:t>
      </w:r>
    </w:p>
    <w:p w:rsidR="000B3215" w:rsidRPr="00B25A59" w:rsidRDefault="009D00D2" w:rsidP="00E11CF5">
      <w:pPr>
        <w:pStyle w:val="a3"/>
        <w:spacing w:line="317" w:lineRule="atLeast"/>
        <w:jc w:val="center"/>
        <w:rPr>
          <w:b/>
          <w:color w:val="000000"/>
          <w:sz w:val="44"/>
          <w:szCs w:val="44"/>
        </w:rPr>
      </w:pPr>
      <w:r w:rsidRPr="00B25A59">
        <w:rPr>
          <w:b/>
          <w:color w:val="000000"/>
          <w:sz w:val="44"/>
          <w:szCs w:val="44"/>
        </w:rPr>
        <w:t>у пауков и оберега «Ловец снов»?</w:t>
      </w:r>
    </w:p>
    <w:p w:rsidR="00B25A59" w:rsidRDefault="00B25A59" w:rsidP="00B25A59">
      <w:pPr>
        <w:pStyle w:val="ae"/>
        <w:jc w:val="center"/>
        <w:rPr>
          <w:rFonts w:ascii="Times New Roman" w:hAnsi="Times New Roman" w:cs="Times New Roman"/>
          <w:sz w:val="28"/>
          <w:szCs w:val="28"/>
        </w:rPr>
      </w:pPr>
    </w:p>
    <w:p w:rsidR="00B25A59" w:rsidRDefault="00B25A59" w:rsidP="00B25A59">
      <w:pPr>
        <w:pStyle w:val="a3"/>
        <w:spacing w:line="317" w:lineRule="atLeast"/>
        <w:rPr>
          <w:sz w:val="28"/>
          <w:szCs w:val="28"/>
        </w:rPr>
      </w:pPr>
      <w:r w:rsidRPr="00B25A59">
        <w:rPr>
          <w:noProof/>
          <w:sz w:val="28"/>
          <w:szCs w:val="28"/>
        </w:rPr>
        <w:drawing>
          <wp:inline distT="0" distB="0" distL="0" distR="0" wp14:anchorId="2501D733" wp14:editId="52A97A7F">
            <wp:extent cx="3032557" cy="2022785"/>
            <wp:effectExtent l="114300" t="114300" r="111125" b="149225"/>
            <wp:docPr id="11" name="Рисунок 11" descr="https://upload.wikimedia.org/wikipedia/commons/7/79/Spider_web_with_dew_drop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7/79/Spider_web_with_dew_drops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5980" cy="20317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47203" w:rsidRPr="00B25A59" w:rsidRDefault="00047203" w:rsidP="00B25A59">
      <w:pPr>
        <w:pStyle w:val="ae"/>
        <w:ind w:left="4956"/>
        <w:rPr>
          <w:rFonts w:ascii="Times New Roman" w:hAnsi="Times New Roman" w:cs="Times New Roman"/>
          <w:sz w:val="28"/>
          <w:szCs w:val="28"/>
        </w:rPr>
      </w:pPr>
      <w:r w:rsidRPr="00B25A59">
        <w:rPr>
          <w:rFonts w:ascii="Times New Roman" w:hAnsi="Times New Roman" w:cs="Times New Roman"/>
          <w:sz w:val="28"/>
          <w:szCs w:val="28"/>
        </w:rPr>
        <w:t>Автор: Канищева Альбина</w:t>
      </w:r>
      <w:r w:rsidR="009D00D2" w:rsidRPr="00B25A59">
        <w:rPr>
          <w:rFonts w:ascii="Times New Roman" w:hAnsi="Times New Roman" w:cs="Times New Roman"/>
          <w:sz w:val="28"/>
          <w:szCs w:val="28"/>
        </w:rPr>
        <w:t>,</w:t>
      </w:r>
    </w:p>
    <w:p w:rsidR="00047203" w:rsidRPr="00B25A59" w:rsidRDefault="009D00D2" w:rsidP="00B25A59">
      <w:pPr>
        <w:pStyle w:val="ae"/>
        <w:ind w:left="4956"/>
        <w:rPr>
          <w:rFonts w:ascii="Times New Roman" w:hAnsi="Times New Roman" w:cs="Times New Roman"/>
          <w:sz w:val="28"/>
          <w:szCs w:val="28"/>
        </w:rPr>
      </w:pPr>
      <w:r w:rsidRPr="00B25A59">
        <w:rPr>
          <w:rFonts w:ascii="Times New Roman" w:hAnsi="Times New Roman" w:cs="Times New Roman"/>
          <w:sz w:val="28"/>
          <w:szCs w:val="28"/>
        </w:rPr>
        <w:t>у</w:t>
      </w:r>
      <w:r w:rsidR="00046B49">
        <w:rPr>
          <w:rFonts w:ascii="Times New Roman" w:hAnsi="Times New Roman" w:cs="Times New Roman"/>
          <w:sz w:val="28"/>
          <w:szCs w:val="28"/>
        </w:rPr>
        <w:t>ченица 7</w:t>
      </w:r>
      <w:r w:rsidR="00047203" w:rsidRPr="00B25A59">
        <w:rPr>
          <w:rFonts w:ascii="Times New Roman" w:hAnsi="Times New Roman" w:cs="Times New Roman"/>
          <w:sz w:val="28"/>
          <w:szCs w:val="28"/>
        </w:rPr>
        <w:t xml:space="preserve"> класса</w:t>
      </w:r>
    </w:p>
    <w:p w:rsidR="009D00D2" w:rsidRPr="00B25A59" w:rsidRDefault="009D00D2" w:rsidP="00B25A59">
      <w:pPr>
        <w:pStyle w:val="ae"/>
        <w:ind w:left="4956"/>
        <w:rPr>
          <w:rFonts w:ascii="Times New Roman" w:hAnsi="Times New Roman" w:cs="Times New Roman"/>
          <w:sz w:val="28"/>
          <w:szCs w:val="28"/>
        </w:rPr>
      </w:pPr>
      <w:r w:rsidRPr="00B25A59">
        <w:rPr>
          <w:rFonts w:ascii="Times New Roman" w:hAnsi="Times New Roman" w:cs="Times New Roman"/>
          <w:sz w:val="28"/>
          <w:szCs w:val="28"/>
        </w:rPr>
        <w:t>Руководитель</w:t>
      </w:r>
      <w:r w:rsidR="00047203" w:rsidRPr="00B25A59">
        <w:rPr>
          <w:rFonts w:ascii="Times New Roman" w:hAnsi="Times New Roman" w:cs="Times New Roman"/>
          <w:sz w:val="28"/>
          <w:szCs w:val="28"/>
        </w:rPr>
        <w:t>: Чернышева Т.Н.</w:t>
      </w:r>
      <w:r w:rsidRPr="00B25A59">
        <w:rPr>
          <w:rFonts w:ascii="Times New Roman" w:hAnsi="Times New Roman" w:cs="Times New Roman"/>
          <w:sz w:val="28"/>
          <w:szCs w:val="28"/>
        </w:rPr>
        <w:t>,</w:t>
      </w:r>
    </w:p>
    <w:p w:rsidR="009D00D2" w:rsidRPr="00B25A59" w:rsidRDefault="009D00D2" w:rsidP="00B25A59">
      <w:pPr>
        <w:pStyle w:val="ae"/>
        <w:ind w:left="4956"/>
        <w:rPr>
          <w:rFonts w:ascii="Times New Roman" w:hAnsi="Times New Roman" w:cs="Times New Roman"/>
          <w:sz w:val="28"/>
          <w:szCs w:val="28"/>
        </w:rPr>
      </w:pPr>
      <w:r w:rsidRPr="00B25A59">
        <w:rPr>
          <w:rFonts w:ascii="Times New Roman" w:hAnsi="Times New Roman" w:cs="Times New Roman"/>
          <w:sz w:val="28"/>
          <w:szCs w:val="28"/>
        </w:rPr>
        <w:t>учитель технологии</w:t>
      </w:r>
    </w:p>
    <w:p w:rsidR="00E11CF5" w:rsidRPr="009D00D2" w:rsidRDefault="00E11CF5" w:rsidP="009D00D2">
      <w:pPr>
        <w:pStyle w:val="ae"/>
        <w:rPr>
          <w:rFonts w:ascii="Times New Roman" w:eastAsia="Times New Roman" w:hAnsi="Times New Roman" w:cs="Times New Roman"/>
          <w:sz w:val="28"/>
          <w:szCs w:val="28"/>
          <w:lang w:eastAsia="ru-RU"/>
        </w:rPr>
      </w:pPr>
    </w:p>
    <w:p w:rsidR="00E11CF5" w:rsidRDefault="00E11CF5" w:rsidP="00E11CF5">
      <w:pPr>
        <w:rPr>
          <w:rFonts w:ascii="Tahoma" w:eastAsia="Times New Roman" w:hAnsi="Tahoma" w:cs="Tahoma"/>
          <w:color w:val="000000"/>
          <w:sz w:val="18"/>
          <w:szCs w:val="18"/>
          <w:lang w:eastAsia="ru-RU"/>
        </w:rPr>
      </w:pPr>
    </w:p>
    <w:p w:rsidR="00E11CF5" w:rsidRDefault="00E11CF5" w:rsidP="00E11CF5">
      <w:pPr>
        <w:rPr>
          <w:rFonts w:ascii="Tahoma" w:eastAsia="Times New Roman" w:hAnsi="Tahoma" w:cs="Tahoma"/>
          <w:color w:val="000000"/>
          <w:sz w:val="18"/>
          <w:szCs w:val="18"/>
          <w:lang w:eastAsia="ru-RU"/>
        </w:rPr>
      </w:pPr>
    </w:p>
    <w:p w:rsidR="000B3215" w:rsidRDefault="00E11CF5" w:rsidP="00556FB8">
      <w:pPr>
        <w:pStyle w:val="ae"/>
        <w:jc w:val="center"/>
        <w:rPr>
          <w:rFonts w:ascii="Times New Roman" w:hAnsi="Times New Roman" w:cs="Times New Roman"/>
          <w:sz w:val="28"/>
          <w:szCs w:val="28"/>
          <w:lang w:eastAsia="ru-RU"/>
        </w:rPr>
      </w:pPr>
      <w:r w:rsidRPr="009D00D2">
        <w:rPr>
          <w:rFonts w:ascii="Times New Roman" w:hAnsi="Times New Roman" w:cs="Times New Roman"/>
          <w:sz w:val="28"/>
          <w:szCs w:val="28"/>
          <w:lang w:eastAsia="ru-RU"/>
        </w:rPr>
        <w:t>г. Черемхово</w:t>
      </w:r>
      <w:r w:rsidR="009D00D2">
        <w:rPr>
          <w:rFonts w:ascii="Times New Roman" w:hAnsi="Times New Roman" w:cs="Times New Roman"/>
          <w:sz w:val="28"/>
          <w:szCs w:val="28"/>
          <w:lang w:eastAsia="ru-RU"/>
        </w:rPr>
        <w:t>,</w:t>
      </w:r>
    </w:p>
    <w:p w:rsidR="009D00D2" w:rsidRPr="009D00D2" w:rsidRDefault="009D00D2" w:rsidP="009D00D2">
      <w:pPr>
        <w:pStyle w:val="ae"/>
        <w:jc w:val="center"/>
        <w:rPr>
          <w:rFonts w:ascii="Times New Roman" w:hAnsi="Times New Roman" w:cs="Times New Roman"/>
          <w:sz w:val="28"/>
          <w:szCs w:val="28"/>
          <w:lang w:eastAsia="ru-RU"/>
        </w:rPr>
      </w:pPr>
      <w:r>
        <w:rPr>
          <w:rFonts w:ascii="Times New Roman" w:hAnsi="Times New Roman" w:cs="Times New Roman"/>
          <w:sz w:val="28"/>
          <w:szCs w:val="28"/>
          <w:lang w:eastAsia="ru-RU"/>
        </w:rPr>
        <w:t>201</w:t>
      </w:r>
      <w:r w:rsidR="00046B49">
        <w:rPr>
          <w:rFonts w:ascii="Times New Roman" w:hAnsi="Times New Roman" w:cs="Times New Roman"/>
          <w:sz w:val="28"/>
          <w:szCs w:val="28"/>
          <w:lang w:eastAsia="ru-RU"/>
        </w:rPr>
        <w:t>8</w:t>
      </w:r>
      <w:r>
        <w:rPr>
          <w:rFonts w:ascii="Times New Roman" w:hAnsi="Times New Roman" w:cs="Times New Roman"/>
          <w:sz w:val="28"/>
          <w:szCs w:val="28"/>
          <w:lang w:eastAsia="ru-RU"/>
        </w:rPr>
        <w:t>г.</w:t>
      </w:r>
    </w:p>
    <w:p w:rsidR="003C526C" w:rsidRDefault="003C526C">
      <w:pPr>
        <w:rPr>
          <w:rFonts w:ascii="Times New Roman" w:eastAsia="Times New Roman" w:hAnsi="Times New Roman" w:cs="Times New Roman"/>
          <w:color w:val="000000"/>
          <w:sz w:val="28"/>
          <w:szCs w:val="28"/>
          <w:lang w:eastAsia="ru-RU"/>
        </w:rPr>
      </w:pPr>
      <w:r>
        <w:rPr>
          <w:color w:val="000000"/>
          <w:sz w:val="28"/>
          <w:szCs w:val="28"/>
        </w:rPr>
        <w:br w:type="page"/>
      </w:r>
    </w:p>
    <w:p w:rsidR="00324949" w:rsidRDefault="000B3215" w:rsidP="009D00D2">
      <w:pPr>
        <w:pStyle w:val="a3"/>
        <w:spacing w:line="317" w:lineRule="atLeast"/>
        <w:jc w:val="center"/>
        <w:rPr>
          <w:color w:val="000000"/>
          <w:sz w:val="28"/>
          <w:szCs w:val="28"/>
        </w:rPr>
      </w:pPr>
      <w:r>
        <w:rPr>
          <w:rFonts w:ascii="Tahoma" w:hAnsi="Tahoma" w:cs="Tahoma"/>
          <w:noProof/>
          <w:color w:val="000000"/>
          <w:sz w:val="18"/>
          <w:szCs w:val="18"/>
        </w:rPr>
        <w:lastRenderedPageBreak/>
        <w:drawing>
          <wp:anchor distT="0" distB="0" distL="114300" distR="114300" simplePos="0" relativeHeight="251644416" behindDoc="0" locked="0" layoutInCell="1" allowOverlap="0" wp14:anchorId="7DD6B9F1" wp14:editId="31A84D82">
            <wp:simplePos x="0" y="0"/>
            <wp:positionH relativeFrom="column">
              <wp:align>left</wp:align>
            </wp:positionH>
            <wp:positionV relativeFrom="line">
              <wp:posOffset>0</wp:posOffset>
            </wp:positionV>
            <wp:extent cx="304800" cy="304800"/>
            <wp:effectExtent l="0" t="0" r="0" b="0"/>
            <wp:wrapSquare wrapText="bothSides"/>
            <wp:docPr id="1" name="Рисунок 1" descr="hello_html_1fa419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fa4197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022">
        <w:rPr>
          <w:color w:val="000000"/>
          <w:sz w:val="28"/>
          <w:szCs w:val="28"/>
        </w:rPr>
        <w:t>Содержание</w:t>
      </w:r>
    </w:p>
    <w:tbl>
      <w:tblPr>
        <w:tblStyle w:val="af3"/>
        <w:tblW w:w="8331" w:type="dxa"/>
        <w:tblLook w:val="04A0" w:firstRow="1" w:lastRow="0" w:firstColumn="1" w:lastColumn="0" w:noHBand="0" w:noVBand="1"/>
      </w:tblPr>
      <w:tblGrid>
        <w:gridCol w:w="7338"/>
        <w:gridCol w:w="993"/>
      </w:tblGrid>
      <w:tr w:rsidR="009D00D2" w:rsidTr="009D00D2">
        <w:trPr>
          <w:trHeight w:val="567"/>
        </w:trPr>
        <w:tc>
          <w:tcPr>
            <w:tcW w:w="7338" w:type="dxa"/>
          </w:tcPr>
          <w:p w:rsidR="009D00D2" w:rsidRPr="00316433" w:rsidRDefault="009D00D2" w:rsidP="009D00D2">
            <w:pPr>
              <w:pStyle w:val="a3"/>
              <w:rPr>
                <w:color w:val="000000"/>
                <w:sz w:val="28"/>
                <w:szCs w:val="28"/>
              </w:rPr>
            </w:pPr>
            <w:r w:rsidRPr="00316433">
              <w:rPr>
                <w:color w:val="000000"/>
                <w:sz w:val="28"/>
                <w:szCs w:val="28"/>
              </w:rPr>
              <w:t>1 Обоснование выбора проекта</w:t>
            </w:r>
          </w:p>
        </w:tc>
        <w:tc>
          <w:tcPr>
            <w:tcW w:w="993" w:type="dxa"/>
          </w:tcPr>
          <w:p w:rsidR="009D00D2" w:rsidRDefault="00652367" w:rsidP="00652367">
            <w:pPr>
              <w:pStyle w:val="a3"/>
              <w:jc w:val="center"/>
              <w:rPr>
                <w:color w:val="000000"/>
                <w:sz w:val="28"/>
                <w:szCs w:val="28"/>
              </w:rPr>
            </w:pPr>
            <w:r>
              <w:rPr>
                <w:color w:val="000000"/>
                <w:sz w:val="28"/>
                <w:szCs w:val="28"/>
              </w:rPr>
              <w:t>3</w:t>
            </w:r>
          </w:p>
        </w:tc>
      </w:tr>
      <w:tr w:rsidR="009D00D2" w:rsidTr="009D00D2">
        <w:trPr>
          <w:trHeight w:val="567"/>
        </w:trPr>
        <w:tc>
          <w:tcPr>
            <w:tcW w:w="7338" w:type="dxa"/>
          </w:tcPr>
          <w:p w:rsidR="009D00D2" w:rsidRPr="00316433" w:rsidRDefault="009D00D2" w:rsidP="009D00D2">
            <w:pPr>
              <w:pStyle w:val="a3"/>
              <w:rPr>
                <w:color w:val="000000"/>
                <w:sz w:val="28"/>
                <w:szCs w:val="28"/>
              </w:rPr>
            </w:pPr>
            <w:r w:rsidRPr="00316433">
              <w:rPr>
                <w:color w:val="000000"/>
                <w:sz w:val="28"/>
                <w:szCs w:val="28"/>
              </w:rPr>
              <w:t>2 Историческая справка</w:t>
            </w:r>
          </w:p>
        </w:tc>
        <w:tc>
          <w:tcPr>
            <w:tcW w:w="993" w:type="dxa"/>
          </w:tcPr>
          <w:p w:rsidR="009D00D2" w:rsidRDefault="00652367" w:rsidP="00652367">
            <w:pPr>
              <w:pStyle w:val="a3"/>
              <w:jc w:val="center"/>
              <w:rPr>
                <w:color w:val="000000"/>
                <w:sz w:val="28"/>
                <w:szCs w:val="28"/>
              </w:rPr>
            </w:pPr>
            <w:r>
              <w:rPr>
                <w:color w:val="000000"/>
                <w:sz w:val="28"/>
                <w:szCs w:val="28"/>
              </w:rPr>
              <w:t>4</w:t>
            </w:r>
          </w:p>
        </w:tc>
      </w:tr>
      <w:tr w:rsidR="009D00D2" w:rsidTr="009D00D2">
        <w:trPr>
          <w:trHeight w:val="567"/>
        </w:trPr>
        <w:tc>
          <w:tcPr>
            <w:tcW w:w="7338" w:type="dxa"/>
          </w:tcPr>
          <w:p w:rsidR="009D00D2" w:rsidRPr="00316433" w:rsidRDefault="009D00D2" w:rsidP="009D00D2">
            <w:pPr>
              <w:pStyle w:val="a3"/>
              <w:rPr>
                <w:color w:val="000000"/>
                <w:sz w:val="28"/>
                <w:szCs w:val="28"/>
              </w:rPr>
            </w:pPr>
            <w:r w:rsidRPr="00316433">
              <w:rPr>
                <w:color w:val="000000"/>
                <w:sz w:val="28"/>
                <w:szCs w:val="28"/>
              </w:rPr>
              <w:t>3 Инструменты и приспособления</w:t>
            </w:r>
          </w:p>
        </w:tc>
        <w:tc>
          <w:tcPr>
            <w:tcW w:w="993" w:type="dxa"/>
          </w:tcPr>
          <w:p w:rsidR="009D00D2" w:rsidRDefault="00CD387F" w:rsidP="00652367">
            <w:pPr>
              <w:pStyle w:val="a3"/>
              <w:jc w:val="center"/>
              <w:rPr>
                <w:color w:val="000000"/>
                <w:sz w:val="28"/>
                <w:szCs w:val="28"/>
              </w:rPr>
            </w:pPr>
            <w:r>
              <w:rPr>
                <w:color w:val="000000"/>
                <w:sz w:val="28"/>
                <w:szCs w:val="28"/>
              </w:rPr>
              <w:t>8</w:t>
            </w:r>
          </w:p>
        </w:tc>
      </w:tr>
      <w:tr w:rsidR="009D00D2" w:rsidTr="009D00D2">
        <w:trPr>
          <w:trHeight w:val="567"/>
        </w:trPr>
        <w:tc>
          <w:tcPr>
            <w:tcW w:w="7338" w:type="dxa"/>
          </w:tcPr>
          <w:p w:rsidR="009D00D2" w:rsidRPr="00316433" w:rsidRDefault="009D00D2" w:rsidP="009D00D2">
            <w:pPr>
              <w:pStyle w:val="a3"/>
              <w:rPr>
                <w:color w:val="000000"/>
                <w:sz w:val="28"/>
                <w:szCs w:val="28"/>
              </w:rPr>
            </w:pPr>
            <w:r w:rsidRPr="00316433">
              <w:rPr>
                <w:color w:val="000000"/>
                <w:sz w:val="28"/>
                <w:szCs w:val="28"/>
              </w:rPr>
              <w:t>4 Основные требования</w:t>
            </w:r>
          </w:p>
        </w:tc>
        <w:tc>
          <w:tcPr>
            <w:tcW w:w="993" w:type="dxa"/>
          </w:tcPr>
          <w:p w:rsidR="009D00D2" w:rsidRDefault="00CD387F" w:rsidP="00652367">
            <w:pPr>
              <w:pStyle w:val="a3"/>
              <w:jc w:val="center"/>
              <w:rPr>
                <w:color w:val="000000"/>
                <w:sz w:val="28"/>
                <w:szCs w:val="28"/>
              </w:rPr>
            </w:pPr>
            <w:r>
              <w:rPr>
                <w:color w:val="000000"/>
                <w:sz w:val="28"/>
                <w:szCs w:val="28"/>
              </w:rPr>
              <w:t>8</w:t>
            </w:r>
          </w:p>
        </w:tc>
      </w:tr>
      <w:tr w:rsidR="009D00D2" w:rsidTr="009D00D2">
        <w:trPr>
          <w:trHeight w:val="567"/>
        </w:trPr>
        <w:tc>
          <w:tcPr>
            <w:tcW w:w="7338" w:type="dxa"/>
          </w:tcPr>
          <w:p w:rsidR="009D00D2" w:rsidRPr="00316433" w:rsidRDefault="009D00D2" w:rsidP="009D00D2">
            <w:pPr>
              <w:pStyle w:val="a3"/>
              <w:rPr>
                <w:color w:val="000000"/>
                <w:sz w:val="28"/>
                <w:szCs w:val="28"/>
              </w:rPr>
            </w:pPr>
            <w:r w:rsidRPr="00316433">
              <w:rPr>
                <w:color w:val="000000"/>
                <w:sz w:val="28"/>
                <w:szCs w:val="28"/>
              </w:rPr>
              <w:t>5 Материалы и инструменты</w:t>
            </w:r>
          </w:p>
        </w:tc>
        <w:tc>
          <w:tcPr>
            <w:tcW w:w="993" w:type="dxa"/>
          </w:tcPr>
          <w:p w:rsidR="009D00D2" w:rsidRDefault="00CD387F" w:rsidP="00652367">
            <w:pPr>
              <w:pStyle w:val="a3"/>
              <w:jc w:val="center"/>
              <w:rPr>
                <w:color w:val="000000"/>
                <w:sz w:val="28"/>
                <w:szCs w:val="28"/>
              </w:rPr>
            </w:pPr>
            <w:r>
              <w:rPr>
                <w:color w:val="000000"/>
                <w:sz w:val="28"/>
                <w:szCs w:val="28"/>
              </w:rPr>
              <w:t>8</w:t>
            </w:r>
          </w:p>
        </w:tc>
      </w:tr>
      <w:tr w:rsidR="00CD387F" w:rsidTr="009D00D2">
        <w:trPr>
          <w:trHeight w:val="567"/>
        </w:trPr>
        <w:tc>
          <w:tcPr>
            <w:tcW w:w="7338" w:type="dxa"/>
          </w:tcPr>
          <w:p w:rsidR="00CD387F" w:rsidRPr="00316433" w:rsidRDefault="00CD387F" w:rsidP="009D00D2">
            <w:pPr>
              <w:pStyle w:val="a3"/>
              <w:rPr>
                <w:color w:val="000000"/>
                <w:sz w:val="28"/>
                <w:szCs w:val="28"/>
              </w:rPr>
            </w:pPr>
            <w:r>
              <w:rPr>
                <w:color w:val="000000"/>
                <w:sz w:val="28"/>
                <w:szCs w:val="28"/>
              </w:rPr>
              <w:t>6. Технологическая карта</w:t>
            </w:r>
          </w:p>
        </w:tc>
        <w:tc>
          <w:tcPr>
            <w:tcW w:w="993" w:type="dxa"/>
          </w:tcPr>
          <w:p w:rsidR="00CD387F" w:rsidRDefault="00CD387F" w:rsidP="00652367">
            <w:pPr>
              <w:pStyle w:val="a3"/>
              <w:jc w:val="center"/>
              <w:rPr>
                <w:color w:val="000000"/>
                <w:sz w:val="28"/>
                <w:szCs w:val="28"/>
              </w:rPr>
            </w:pPr>
            <w:r>
              <w:rPr>
                <w:color w:val="000000"/>
                <w:sz w:val="28"/>
                <w:szCs w:val="28"/>
              </w:rPr>
              <w:t>9</w:t>
            </w:r>
          </w:p>
        </w:tc>
      </w:tr>
      <w:tr w:rsidR="00CD387F" w:rsidTr="009D00D2">
        <w:trPr>
          <w:trHeight w:val="567"/>
        </w:trPr>
        <w:tc>
          <w:tcPr>
            <w:tcW w:w="7338" w:type="dxa"/>
          </w:tcPr>
          <w:p w:rsidR="00CD387F" w:rsidRDefault="00CD387F" w:rsidP="009D00D2">
            <w:pPr>
              <w:pStyle w:val="a3"/>
              <w:rPr>
                <w:color w:val="000000"/>
                <w:sz w:val="28"/>
                <w:szCs w:val="28"/>
              </w:rPr>
            </w:pPr>
            <w:r>
              <w:rPr>
                <w:color w:val="000000"/>
                <w:sz w:val="28"/>
                <w:szCs w:val="28"/>
              </w:rPr>
              <w:t>7</w:t>
            </w:r>
            <w:r w:rsidRPr="00CD387F">
              <w:rPr>
                <w:color w:val="000000"/>
                <w:sz w:val="28"/>
                <w:szCs w:val="28"/>
              </w:rPr>
              <w:t>Экологическая оценка</w:t>
            </w:r>
          </w:p>
        </w:tc>
        <w:tc>
          <w:tcPr>
            <w:tcW w:w="993" w:type="dxa"/>
          </w:tcPr>
          <w:p w:rsidR="00CD387F" w:rsidRDefault="00CD387F" w:rsidP="00652367">
            <w:pPr>
              <w:pStyle w:val="a3"/>
              <w:jc w:val="center"/>
              <w:rPr>
                <w:color w:val="000000"/>
                <w:sz w:val="28"/>
                <w:szCs w:val="28"/>
              </w:rPr>
            </w:pPr>
            <w:r>
              <w:rPr>
                <w:color w:val="000000"/>
                <w:sz w:val="28"/>
                <w:szCs w:val="28"/>
              </w:rPr>
              <w:t>11</w:t>
            </w:r>
          </w:p>
        </w:tc>
      </w:tr>
      <w:tr w:rsidR="009D00D2" w:rsidTr="009D00D2">
        <w:trPr>
          <w:trHeight w:val="567"/>
        </w:trPr>
        <w:tc>
          <w:tcPr>
            <w:tcW w:w="7338" w:type="dxa"/>
          </w:tcPr>
          <w:p w:rsidR="009D00D2" w:rsidRPr="00316433" w:rsidRDefault="00CD387F" w:rsidP="009D00D2">
            <w:pPr>
              <w:pStyle w:val="a3"/>
              <w:rPr>
                <w:color w:val="000000"/>
                <w:sz w:val="28"/>
                <w:szCs w:val="28"/>
              </w:rPr>
            </w:pPr>
            <w:r>
              <w:rPr>
                <w:color w:val="000000"/>
                <w:sz w:val="28"/>
                <w:szCs w:val="28"/>
              </w:rPr>
              <w:t>8</w:t>
            </w:r>
            <w:r w:rsidR="009D00D2" w:rsidRPr="00316433">
              <w:rPr>
                <w:color w:val="000000"/>
                <w:sz w:val="28"/>
                <w:szCs w:val="28"/>
              </w:rPr>
              <w:t>Реклама</w:t>
            </w:r>
          </w:p>
        </w:tc>
        <w:tc>
          <w:tcPr>
            <w:tcW w:w="993" w:type="dxa"/>
          </w:tcPr>
          <w:p w:rsidR="009D00D2" w:rsidRDefault="00CD387F" w:rsidP="00652367">
            <w:pPr>
              <w:pStyle w:val="a3"/>
              <w:jc w:val="center"/>
              <w:rPr>
                <w:color w:val="000000"/>
                <w:sz w:val="28"/>
                <w:szCs w:val="28"/>
              </w:rPr>
            </w:pPr>
            <w:r>
              <w:rPr>
                <w:color w:val="000000"/>
                <w:sz w:val="28"/>
                <w:szCs w:val="28"/>
              </w:rPr>
              <w:t>11</w:t>
            </w:r>
          </w:p>
        </w:tc>
      </w:tr>
      <w:tr w:rsidR="009D00D2" w:rsidTr="009D00D2">
        <w:trPr>
          <w:trHeight w:val="567"/>
        </w:trPr>
        <w:tc>
          <w:tcPr>
            <w:tcW w:w="7338" w:type="dxa"/>
          </w:tcPr>
          <w:p w:rsidR="009D00D2" w:rsidRPr="00316433" w:rsidRDefault="009D00D2" w:rsidP="009D00D2">
            <w:pPr>
              <w:pStyle w:val="a3"/>
              <w:rPr>
                <w:color w:val="000000"/>
                <w:sz w:val="28"/>
                <w:szCs w:val="28"/>
              </w:rPr>
            </w:pPr>
            <w:r w:rsidRPr="00316433">
              <w:rPr>
                <w:color w:val="000000"/>
                <w:sz w:val="28"/>
                <w:szCs w:val="28"/>
              </w:rPr>
              <w:t>9 Заключение</w:t>
            </w:r>
          </w:p>
        </w:tc>
        <w:tc>
          <w:tcPr>
            <w:tcW w:w="993" w:type="dxa"/>
          </w:tcPr>
          <w:p w:rsidR="009D00D2" w:rsidRDefault="00CD387F" w:rsidP="00652367">
            <w:pPr>
              <w:pStyle w:val="a3"/>
              <w:jc w:val="center"/>
              <w:rPr>
                <w:color w:val="000000"/>
                <w:sz w:val="28"/>
                <w:szCs w:val="28"/>
              </w:rPr>
            </w:pPr>
            <w:r>
              <w:rPr>
                <w:color w:val="000000"/>
                <w:sz w:val="28"/>
                <w:szCs w:val="28"/>
              </w:rPr>
              <w:t>11</w:t>
            </w:r>
          </w:p>
        </w:tc>
      </w:tr>
      <w:tr w:rsidR="009D00D2" w:rsidTr="009D00D2">
        <w:trPr>
          <w:trHeight w:val="567"/>
        </w:trPr>
        <w:tc>
          <w:tcPr>
            <w:tcW w:w="7338" w:type="dxa"/>
          </w:tcPr>
          <w:p w:rsidR="009D00D2" w:rsidRPr="00316433" w:rsidRDefault="009D00D2" w:rsidP="009D00D2">
            <w:pPr>
              <w:pStyle w:val="a3"/>
              <w:rPr>
                <w:color w:val="000000"/>
                <w:sz w:val="28"/>
                <w:szCs w:val="28"/>
              </w:rPr>
            </w:pPr>
            <w:r w:rsidRPr="00316433">
              <w:rPr>
                <w:color w:val="000000"/>
                <w:sz w:val="28"/>
                <w:szCs w:val="28"/>
              </w:rPr>
              <w:t xml:space="preserve">10 </w:t>
            </w:r>
            <w:r>
              <w:rPr>
                <w:color w:val="000000"/>
                <w:sz w:val="28"/>
                <w:szCs w:val="28"/>
              </w:rPr>
              <w:t>С</w:t>
            </w:r>
            <w:r w:rsidRPr="00316433">
              <w:rPr>
                <w:color w:val="000000"/>
                <w:sz w:val="28"/>
                <w:szCs w:val="28"/>
              </w:rPr>
              <w:t>писок использованных источников</w:t>
            </w:r>
          </w:p>
        </w:tc>
        <w:tc>
          <w:tcPr>
            <w:tcW w:w="993" w:type="dxa"/>
          </w:tcPr>
          <w:p w:rsidR="009D00D2" w:rsidRDefault="00CD387F" w:rsidP="00652367">
            <w:pPr>
              <w:pStyle w:val="a3"/>
              <w:jc w:val="center"/>
              <w:rPr>
                <w:color w:val="000000"/>
                <w:sz w:val="28"/>
                <w:szCs w:val="28"/>
              </w:rPr>
            </w:pPr>
            <w:r>
              <w:rPr>
                <w:color w:val="000000"/>
                <w:sz w:val="28"/>
                <w:szCs w:val="28"/>
              </w:rPr>
              <w:t>12</w:t>
            </w:r>
          </w:p>
        </w:tc>
      </w:tr>
    </w:tbl>
    <w:p w:rsidR="00825AD3" w:rsidRDefault="00825AD3">
      <w:pPr>
        <w:rPr>
          <w:rFonts w:ascii="Times New Roman" w:eastAsia="Times New Roman" w:hAnsi="Times New Roman" w:cs="Times New Roman"/>
          <w:color w:val="000000"/>
          <w:sz w:val="28"/>
          <w:szCs w:val="28"/>
          <w:lang w:eastAsia="ru-RU"/>
        </w:rPr>
      </w:pPr>
      <w:r>
        <w:rPr>
          <w:color w:val="000000"/>
          <w:sz w:val="28"/>
          <w:szCs w:val="28"/>
        </w:rPr>
        <w:br w:type="page"/>
      </w:r>
    </w:p>
    <w:p w:rsidR="000B3215" w:rsidRDefault="00324949" w:rsidP="00324949">
      <w:pPr>
        <w:pStyle w:val="a3"/>
        <w:jc w:val="center"/>
        <w:rPr>
          <w:b/>
          <w:bCs/>
          <w:color w:val="333333"/>
          <w:sz w:val="28"/>
          <w:szCs w:val="28"/>
        </w:rPr>
      </w:pPr>
      <w:r>
        <w:rPr>
          <w:b/>
          <w:bCs/>
          <w:color w:val="333333"/>
          <w:sz w:val="28"/>
          <w:szCs w:val="28"/>
        </w:rPr>
        <w:lastRenderedPageBreak/>
        <w:t>Обоснование выбора проекта</w:t>
      </w:r>
    </w:p>
    <w:p w:rsidR="009D00D2" w:rsidRPr="009D00D2" w:rsidRDefault="009D00D2" w:rsidP="00D41B86">
      <w:pPr>
        <w:pStyle w:val="ae"/>
        <w:jc w:val="center"/>
        <w:rPr>
          <w:rFonts w:ascii="Times New Roman" w:hAnsi="Times New Roman" w:cs="Times New Roman"/>
          <w:sz w:val="28"/>
          <w:szCs w:val="28"/>
        </w:rPr>
      </w:pPr>
      <w:r w:rsidRPr="009D00D2">
        <w:rPr>
          <w:rFonts w:ascii="Times New Roman" w:hAnsi="Times New Roman" w:cs="Times New Roman"/>
          <w:sz w:val="28"/>
          <w:szCs w:val="28"/>
        </w:rPr>
        <w:t>Что общего</w:t>
      </w:r>
    </w:p>
    <w:p w:rsidR="009D00D2" w:rsidRDefault="009D00D2" w:rsidP="00D41B86">
      <w:pPr>
        <w:pStyle w:val="ae"/>
        <w:jc w:val="center"/>
        <w:rPr>
          <w:rFonts w:ascii="Times New Roman" w:hAnsi="Times New Roman" w:cs="Times New Roman"/>
          <w:sz w:val="28"/>
          <w:szCs w:val="28"/>
        </w:rPr>
      </w:pPr>
      <w:r w:rsidRPr="009D00D2">
        <w:rPr>
          <w:rFonts w:ascii="Times New Roman" w:hAnsi="Times New Roman" w:cs="Times New Roman"/>
          <w:sz w:val="28"/>
          <w:szCs w:val="28"/>
        </w:rPr>
        <w:t>у пауков и оберега «Ловец снов»?</w:t>
      </w:r>
    </w:p>
    <w:p w:rsidR="00783782" w:rsidRDefault="00783782" w:rsidP="00BA3566">
      <w:pPr>
        <w:shd w:val="clear" w:color="auto" w:fill="FFFFFF"/>
        <w:spacing w:after="150"/>
        <w:ind w:firstLine="567"/>
        <w:jc w:val="both"/>
        <w:rPr>
          <w:rFonts w:ascii="Times New Roman" w:eastAsia="Times New Roman" w:hAnsi="Times New Roman" w:cs="Times New Roman"/>
          <w:color w:val="000000" w:themeColor="text1"/>
          <w:sz w:val="28"/>
          <w:szCs w:val="28"/>
          <w:lang w:eastAsia="ru-RU"/>
        </w:rPr>
      </w:pPr>
    </w:p>
    <w:p w:rsidR="00394D21" w:rsidRPr="00394D21" w:rsidRDefault="00394D21" w:rsidP="00BA3566">
      <w:pPr>
        <w:shd w:val="clear" w:color="auto" w:fill="FFFFFF"/>
        <w:spacing w:after="150"/>
        <w:ind w:firstLine="567"/>
        <w:jc w:val="both"/>
        <w:rPr>
          <w:rFonts w:ascii="Times New Roman" w:eastAsia="Times New Roman" w:hAnsi="Times New Roman" w:cs="Times New Roman"/>
          <w:color w:val="000000" w:themeColor="text1"/>
          <w:sz w:val="28"/>
          <w:szCs w:val="28"/>
          <w:lang w:eastAsia="ru-RU"/>
        </w:rPr>
      </w:pPr>
      <w:r w:rsidRPr="00394D21">
        <w:rPr>
          <w:rFonts w:ascii="Times New Roman" w:eastAsia="Times New Roman" w:hAnsi="Times New Roman" w:cs="Times New Roman"/>
          <w:color w:val="000000" w:themeColor="text1"/>
          <w:sz w:val="28"/>
          <w:szCs w:val="28"/>
          <w:lang w:eastAsia="ru-RU"/>
        </w:rPr>
        <w:t>Возможно, пауки - не самые привлекательные создания, но их творение - паутина - не может не вызывать восхищения. Вспомните, как завораживает взгляд геометрическая правильность переливающихся на солнце тончайших нитей, растянутых между ветвями кустарника или среди высокой травы.</w:t>
      </w:r>
    </w:p>
    <w:p w:rsidR="00D41B86" w:rsidRPr="00556FB8" w:rsidRDefault="00BA3566" w:rsidP="00556FB8">
      <w:pPr>
        <w:pStyle w:val="a3"/>
        <w:shd w:val="clear" w:color="auto" w:fill="FFFFFF"/>
        <w:spacing w:line="259" w:lineRule="atLeast"/>
        <w:ind w:firstLine="567"/>
        <w:jc w:val="both"/>
        <w:rPr>
          <w:b/>
          <w:bCs/>
          <w:color w:val="000000" w:themeColor="text1"/>
          <w:sz w:val="28"/>
          <w:szCs w:val="28"/>
        </w:rPr>
      </w:pPr>
      <w:r>
        <w:rPr>
          <w:noProof/>
          <w:color w:val="000000" w:themeColor="text1"/>
          <w:sz w:val="28"/>
          <w:szCs w:val="28"/>
        </w:rPr>
        <w:drawing>
          <wp:anchor distT="0" distB="0" distL="114300" distR="114300" simplePos="0" relativeHeight="251654144" behindDoc="0" locked="0" layoutInCell="1" allowOverlap="1" wp14:anchorId="23A95C23" wp14:editId="33406695">
            <wp:simplePos x="0" y="0"/>
            <wp:positionH relativeFrom="column">
              <wp:posOffset>142240</wp:posOffset>
            </wp:positionH>
            <wp:positionV relativeFrom="paragraph">
              <wp:posOffset>142240</wp:posOffset>
            </wp:positionV>
            <wp:extent cx="2335530" cy="1743710"/>
            <wp:effectExtent l="133350" t="114300" r="102870" b="142240"/>
            <wp:wrapThrough wrapText="bothSides">
              <wp:wrapPolygon edited="0">
                <wp:start x="-881" y="-1416"/>
                <wp:lineTo x="-1233" y="-944"/>
                <wp:lineTo x="-1057" y="23126"/>
                <wp:lineTo x="22375" y="23126"/>
                <wp:lineTo x="22375" y="-1416"/>
                <wp:lineTo x="-881" y="-1416"/>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5530" cy="1743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E7DB0" w:rsidRPr="00BA3566">
        <w:rPr>
          <w:bCs/>
          <w:color w:val="000000" w:themeColor="text1"/>
          <w:sz w:val="28"/>
          <w:szCs w:val="28"/>
        </w:rPr>
        <w:t xml:space="preserve">В последнее время до наших широт </w:t>
      </w:r>
      <w:r>
        <w:rPr>
          <w:bCs/>
          <w:color w:val="000000" w:themeColor="text1"/>
          <w:sz w:val="28"/>
          <w:szCs w:val="28"/>
        </w:rPr>
        <w:t>дошла</w:t>
      </w:r>
      <w:r w:rsidR="00FE7DB0" w:rsidRPr="00BA3566">
        <w:rPr>
          <w:bCs/>
          <w:color w:val="000000" w:themeColor="text1"/>
          <w:sz w:val="28"/>
          <w:szCs w:val="28"/>
        </w:rPr>
        <w:t xml:space="preserve"> зародившаяся в </w:t>
      </w:r>
      <w:r>
        <w:rPr>
          <w:bCs/>
          <w:color w:val="000000" w:themeColor="text1"/>
          <w:sz w:val="28"/>
          <w:szCs w:val="28"/>
        </w:rPr>
        <w:t xml:space="preserve">Соединённых </w:t>
      </w:r>
      <w:r w:rsidR="00FE7DB0" w:rsidRPr="00BA3566">
        <w:rPr>
          <w:bCs/>
          <w:color w:val="000000" w:themeColor="text1"/>
          <w:sz w:val="28"/>
          <w:szCs w:val="28"/>
        </w:rPr>
        <w:t>Штатах</w:t>
      </w:r>
      <w:r>
        <w:rPr>
          <w:bCs/>
          <w:color w:val="000000" w:themeColor="text1"/>
          <w:sz w:val="28"/>
          <w:szCs w:val="28"/>
        </w:rPr>
        <w:t xml:space="preserve"> Америки</w:t>
      </w:r>
      <w:r w:rsidR="00FE7DB0" w:rsidRPr="00BA3566">
        <w:rPr>
          <w:bCs/>
          <w:color w:val="000000" w:themeColor="text1"/>
          <w:sz w:val="28"/>
          <w:szCs w:val="28"/>
        </w:rPr>
        <w:t xml:space="preserve"> мода на </w:t>
      </w:r>
      <w:r>
        <w:rPr>
          <w:bCs/>
          <w:color w:val="000000" w:themeColor="text1"/>
          <w:sz w:val="28"/>
          <w:szCs w:val="28"/>
        </w:rPr>
        <w:t>индейский оберег «Ловец снов», плетение которого очень напоминает паутину.</w:t>
      </w:r>
    </w:p>
    <w:p w:rsidR="000B3215" w:rsidRPr="00394D21" w:rsidRDefault="00556FB8" w:rsidP="00BA3566">
      <w:pPr>
        <w:pStyle w:val="a3"/>
        <w:shd w:val="clear" w:color="auto" w:fill="FFFFFF"/>
        <w:spacing w:line="259" w:lineRule="atLeast"/>
        <w:ind w:firstLine="567"/>
        <w:jc w:val="both"/>
        <w:rPr>
          <w:color w:val="000000" w:themeColor="text1"/>
          <w:sz w:val="28"/>
          <w:szCs w:val="28"/>
        </w:rPr>
      </w:pPr>
      <w:r>
        <w:rPr>
          <w:b/>
          <w:bCs/>
          <w:noProof/>
          <w:color w:val="000000" w:themeColor="text1"/>
          <w:sz w:val="28"/>
          <w:szCs w:val="28"/>
        </w:rPr>
        <w:drawing>
          <wp:anchor distT="0" distB="0" distL="114300" distR="114300" simplePos="0" relativeHeight="251652096" behindDoc="1" locked="0" layoutInCell="1" allowOverlap="1" wp14:anchorId="00E1618F" wp14:editId="61686132">
            <wp:simplePos x="0" y="0"/>
            <wp:positionH relativeFrom="column">
              <wp:posOffset>1637783</wp:posOffset>
            </wp:positionH>
            <wp:positionV relativeFrom="paragraph">
              <wp:posOffset>1102818</wp:posOffset>
            </wp:positionV>
            <wp:extent cx="1694815" cy="2987675"/>
            <wp:effectExtent l="114300" t="114300" r="114935" b="136525"/>
            <wp:wrapTight wrapText="bothSides">
              <wp:wrapPolygon edited="0">
                <wp:start x="-1457" y="-826"/>
                <wp:lineTo x="-1457" y="22449"/>
                <wp:lineTo x="22822" y="22449"/>
                <wp:lineTo x="22822" y="-826"/>
                <wp:lineTo x="-1457" y="-826"/>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4815" cy="2987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B3215" w:rsidRPr="00394D21">
        <w:rPr>
          <w:b/>
          <w:bCs/>
          <w:color w:val="000000" w:themeColor="text1"/>
          <w:sz w:val="28"/>
          <w:szCs w:val="28"/>
        </w:rPr>
        <w:t>«Ловец Снов»</w:t>
      </w:r>
      <w:r w:rsidR="000B3215" w:rsidRPr="00394D21">
        <w:rPr>
          <w:color w:val="000000" w:themeColor="text1"/>
          <w:sz w:val="28"/>
          <w:szCs w:val="28"/>
        </w:rPr>
        <w:t> – это своеобразная ловушка для злых духов, благодаря которой коренные жители</w:t>
      </w:r>
      <w:r w:rsidR="0037074E">
        <w:rPr>
          <w:color w:val="000000" w:themeColor="text1"/>
          <w:sz w:val="28"/>
          <w:szCs w:val="28"/>
        </w:rPr>
        <w:t xml:space="preserve"> Северной Америки,</w:t>
      </w:r>
      <w:r w:rsidR="000B3215" w:rsidRPr="00394D21">
        <w:rPr>
          <w:color w:val="000000" w:themeColor="text1"/>
          <w:sz w:val="28"/>
          <w:szCs w:val="28"/>
        </w:rPr>
        <w:t xml:space="preserve"> Севера и Восточной Сибири, оберегали свой сон. </w:t>
      </w:r>
      <w:bookmarkStart w:id="0" w:name="_GoBack"/>
      <w:r w:rsidR="000B3215" w:rsidRPr="00394D21">
        <w:rPr>
          <w:color w:val="000000" w:themeColor="text1"/>
          <w:sz w:val="28"/>
          <w:szCs w:val="28"/>
        </w:rPr>
        <w:t xml:space="preserve">Внешний вид </w:t>
      </w:r>
      <w:r w:rsidR="00BA3566">
        <w:rPr>
          <w:color w:val="000000" w:themeColor="text1"/>
          <w:sz w:val="28"/>
          <w:szCs w:val="28"/>
        </w:rPr>
        <w:t xml:space="preserve">оберега </w:t>
      </w:r>
      <w:r w:rsidR="000B3215" w:rsidRPr="00394D21">
        <w:rPr>
          <w:color w:val="000000" w:themeColor="text1"/>
          <w:sz w:val="28"/>
          <w:szCs w:val="28"/>
        </w:rPr>
        <w:t xml:space="preserve">напоминает </w:t>
      </w:r>
      <w:r w:rsidR="00BA3566">
        <w:rPr>
          <w:color w:val="000000" w:themeColor="text1"/>
          <w:sz w:val="28"/>
          <w:szCs w:val="28"/>
        </w:rPr>
        <w:t>паутину</w:t>
      </w:r>
      <w:r w:rsidR="000B3215" w:rsidRPr="00394D21">
        <w:rPr>
          <w:color w:val="000000" w:themeColor="text1"/>
          <w:sz w:val="28"/>
          <w:szCs w:val="28"/>
        </w:rPr>
        <w:t>, ведь он состоит из каркаса, на котором натянуты различные </w:t>
      </w:r>
      <w:hyperlink r:id="rId12" w:history="1">
        <w:r w:rsidR="000B3215" w:rsidRPr="00394D21">
          <w:rPr>
            <w:rStyle w:val="a4"/>
            <w:color w:val="000000" w:themeColor="text1"/>
            <w:sz w:val="28"/>
            <w:szCs w:val="28"/>
            <w:u w:val="none"/>
          </w:rPr>
          <w:t>нити</w:t>
        </w:r>
      </w:hyperlink>
      <w:r w:rsidR="000B3215" w:rsidRPr="00394D21">
        <w:rPr>
          <w:color w:val="000000" w:themeColor="text1"/>
          <w:sz w:val="28"/>
          <w:szCs w:val="28"/>
        </w:rPr>
        <w:t xml:space="preserve">, переплетающиеся в сложные узоры. </w:t>
      </w:r>
      <w:bookmarkEnd w:id="0"/>
      <w:r w:rsidR="000B3215" w:rsidRPr="00394D21">
        <w:rPr>
          <w:color w:val="000000" w:themeColor="text1"/>
          <w:sz w:val="28"/>
          <w:szCs w:val="28"/>
        </w:rPr>
        <w:t>Кстати, именно такие узоры являлись носителями информационной безопасности.</w:t>
      </w:r>
    </w:p>
    <w:p w:rsidR="000B3215" w:rsidRPr="00B90022" w:rsidRDefault="000B3215" w:rsidP="000B3215">
      <w:pPr>
        <w:pStyle w:val="a3"/>
        <w:rPr>
          <w:color w:val="000000"/>
          <w:sz w:val="28"/>
          <w:szCs w:val="28"/>
        </w:rPr>
      </w:pPr>
    </w:p>
    <w:p w:rsidR="00B84E4B" w:rsidRPr="00B84E4B" w:rsidRDefault="000B3215" w:rsidP="00556FB8">
      <w:pPr>
        <w:ind w:left="567"/>
        <w:rPr>
          <w:rFonts w:ascii="Times New Roman" w:hAnsi="Times New Roman" w:cs="Times New Roman"/>
          <w:b/>
          <w:bCs/>
          <w:color w:val="000000"/>
          <w:sz w:val="28"/>
          <w:szCs w:val="28"/>
        </w:rPr>
      </w:pPr>
      <w:r w:rsidRPr="00B84E4B">
        <w:rPr>
          <w:rFonts w:ascii="Times New Roman" w:hAnsi="Times New Roman" w:cs="Times New Roman"/>
          <w:b/>
          <w:bCs/>
          <w:color w:val="000000"/>
          <w:sz w:val="28"/>
          <w:szCs w:val="28"/>
        </w:rPr>
        <w:t>Цель:</w:t>
      </w:r>
      <w:r w:rsidR="00490AF9" w:rsidRPr="00B84E4B">
        <w:rPr>
          <w:rStyle w:val="apple-converted-space"/>
          <w:rFonts w:ascii="Times New Roman" w:hAnsi="Times New Roman" w:cs="Times New Roman"/>
          <w:b/>
          <w:bCs/>
          <w:color w:val="000000"/>
          <w:sz w:val="28"/>
          <w:szCs w:val="28"/>
        </w:rPr>
        <w:t xml:space="preserve"> </w:t>
      </w:r>
      <w:r w:rsidR="00490AF9" w:rsidRPr="00B84E4B">
        <w:rPr>
          <w:rStyle w:val="apple-converted-space"/>
          <w:rFonts w:ascii="Times New Roman" w:hAnsi="Times New Roman" w:cs="Times New Roman"/>
          <w:bCs/>
          <w:color w:val="000000"/>
          <w:sz w:val="28"/>
          <w:szCs w:val="28"/>
        </w:rPr>
        <w:t>Изготовить оберег</w:t>
      </w:r>
      <w:r w:rsidRPr="00B84E4B">
        <w:rPr>
          <w:rFonts w:ascii="Times New Roman" w:hAnsi="Times New Roman" w:cs="Times New Roman"/>
          <w:color w:val="000000"/>
          <w:sz w:val="28"/>
          <w:szCs w:val="28"/>
        </w:rPr>
        <w:t xml:space="preserve"> «Ловец снов»</w:t>
      </w:r>
      <w:r w:rsidR="00490AF9" w:rsidRPr="00B84E4B">
        <w:rPr>
          <w:rFonts w:ascii="Times New Roman" w:hAnsi="Times New Roman" w:cs="Times New Roman"/>
          <w:color w:val="000000"/>
          <w:sz w:val="28"/>
          <w:szCs w:val="28"/>
        </w:rPr>
        <w:t xml:space="preserve"> используя природный материал</w:t>
      </w:r>
    </w:p>
    <w:p w:rsidR="000B3215" w:rsidRPr="00B84E4B" w:rsidRDefault="000B3215" w:rsidP="00B84E4B">
      <w:pPr>
        <w:ind w:left="3540"/>
        <w:rPr>
          <w:rFonts w:ascii="Times New Roman" w:eastAsia="Times New Roman" w:hAnsi="Times New Roman" w:cs="Times New Roman"/>
          <w:b/>
          <w:bCs/>
          <w:color w:val="000000"/>
          <w:sz w:val="28"/>
          <w:szCs w:val="28"/>
          <w:lang w:eastAsia="ru-RU"/>
        </w:rPr>
      </w:pPr>
      <w:r w:rsidRPr="00B84E4B">
        <w:rPr>
          <w:rFonts w:ascii="Times New Roman" w:hAnsi="Times New Roman" w:cs="Times New Roman"/>
          <w:b/>
          <w:bCs/>
          <w:color w:val="000000"/>
          <w:sz w:val="28"/>
          <w:szCs w:val="28"/>
        </w:rPr>
        <w:t>Задачи:</w:t>
      </w:r>
    </w:p>
    <w:p w:rsidR="00490AF9" w:rsidRPr="00B84E4B" w:rsidRDefault="00490AF9" w:rsidP="00BA3566">
      <w:pPr>
        <w:pStyle w:val="a3"/>
        <w:numPr>
          <w:ilvl w:val="0"/>
          <w:numId w:val="12"/>
        </w:numPr>
        <w:spacing w:line="276" w:lineRule="auto"/>
        <w:rPr>
          <w:color w:val="000000"/>
          <w:sz w:val="28"/>
          <w:szCs w:val="28"/>
        </w:rPr>
      </w:pPr>
      <w:r w:rsidRPr="00B84E4B">
        <w:rPr>
          <w:bCs/>
          <w:color w:val="000000"/>
          <w:sz w:val="28"/>
          <w:szCs w:val="28"/>
        </w:rPr>
        <w:t>Найти и изучить историю появления оберега «Ловец снов»</w:t>
      </w:r>
    </w:p>
    <w:p w:rsidR="00490AF9" w:rsidRPr="00B84E4B" w:rsidRDefault="00490AF9" w:rsidP="00BA3566">
      <w:pPr>
        <w:pStyle w:val="a3"/>
        <w:numPr>
          <w:ilvl w:val="0"/>
          <w:numId w:val="12"/>
        </w:numPr>
        <w:spacing w:line="276" w:lineRule="auto"/>
        <w:rPr>
          <w:color w:val="000000"/>
          <w:sz w:val="28"/>
          <w:szCs w:val="28"/>
        </w:rPr>
      </w:pPr>
      <w:r w:rsidRPr="00B84E4B">
        <w:rPr>
          <w:color w:val="000000"/>
          <w:sz w:val="28"/>
          <w:szCs w:val="28"/>
        </w:rPr>
        <w:t>Изучить жизнь и особенности пауко</w:t>
      </w:r>
      <w:r w:rsidR="00BA3566" w:rsidRPr="00B84E4B">
        <w:rPr>
          <w:color w:val="000000"/>
          <w:sz w:val="28"/>
          <w:szCs w:val="28"/>
        </w:rPr>
        <w:t>в</w:t>
      </w:r>
      <w:r w:rsidRPr="00B84E4B">
        <w:rPr>
          <w:color w:val="000000"/>
          <w:sz w:val="28"/>
          <w:szCs w:val="28"/>
        </w:rPr>
        <w:t>;</w:t>
      </w:r>
    </w:p>
    <w:p w:rsidR="00490AF9" w:rsidRPr="00B84E4B" w:rsidRDefault="00490AF9" w:rsidP="00BA3566">
      <w:pPr>
        <w:pStyle w:val="ac"/>
        <w:numPr>
          <w:ilvl w:val="0"/>
          <w:numId w:val="12"/>
        </w:numPr>
        <w:rPr>
          <w:rFonts w:ascii="Times New Roman" w:eastAsia="Times New Roman" w:hAnsi="Times New Roman" w:cs="Times New Roman"/>
          <w:color w:val="000000"/>
          <w:sz w:val="28"/>
          <w:szCs w:val="28"/>
          <w:lang w:eastAsia="ru-RU"/>
        </w:rPr>
      </w:pPr>
      <w:r w:rsidRPr="00B84E4B">
        <w:rPr>
          <w:rFonts w:ascii="Times New Roman" w:eastAsia="Times New Roman" w:hAnsi="Times New Roman" w:cs="Times New Roman"/>
          <w:color w:val="000000"/>
          <w:sz w:val="28"/>
          <w:szCs w:val="28"/>
          <w:lang w:eastAsia="ru-RU"/>
        </w:rPr>
        <w:t>Научиться изготовлять обереги;</w:t>
      </w:r>
    </w:p>
    <w:p w:rsidR="00490AF9" w:rsidRPr="00B84E4B" w:rsidRDefault="00490AF9" w:rsidP="00BA3566">
      <w:pPr>
        <w:pStyle w:val="ac"/>
        <w:numPr>
          <w:ilvl w:val="0"/>
          <w:numId w:val="12"/>
        </w:numPr>
        <w:rPr>
          <w:rFonts w:ascii="Times New Roman" w:eastAsia="Times New Roman" w:hAnsi="Times New Roman" w:cs="Times New Roman"/>
          <w:color w:val="000000"/>
          <w:sz w:val="28"/>
          <w:szCs w:val="28"/>
          <w:lang w:eastAsia="ru-RU"/>
        </w:rPr>
      </w:pPr>
      <w:r w:rsidRPr="00B84E4B">
        <w:rPr>
          <w:rFonts w:ascii="Times New Roman" w:eastAsia="Times New Roman" w:hAnsi="Times New Roman" w:cs="Times New Roman"/>
          <w:color w:val="000000"/>
          <w:sz w:val="28"/>
          <w:szCs w:val="28"/>
          <w:lang w:eastAsia="ru-RU"/>
        </w:rPr>
        <w:t>Осуществить разработанную идею на практике</w:t>
      </w:r>
    </w:p>
    <w:p w:rsidR="00556FB8" w:rsidRDefault="00556FB8">
      <w:pPr>
        <w:rPr>
          <w:rFonts w:ascii="Times New Roman" w:eastAsia="Times New Roman" w:hAnsi="Times New Roman" w:cs="Times New Roman"/>
          <w:b/>
          <w:bCs/>
          <w:color w:val="000000"/>
          <w:sz w:val="28"/>
          <w:szCs w:val="28"/>
          <w:lang w:eastAsia="ru-RU"/>
        </w:rPr>
      </w:pPr>
      <w:r>
        <w:rPr>
          <w:b/>
          <w:bCs/>
          <w:color w:val="000000"/>
          <w:sz w:val="28"/>
          <w:szCs w:val="28"/>
        </w:rPr>
        <w:br w:type="page"/>
      </w:r>
    </w:p>
    <w:p w:rsidR="000B3215" w:rsidRPr="00B90022" w:rsidRDefault="000B3215" w:rsidP="00324949">
      <w:pPr>
        <w:pStyle w:val="a3"/>
        <w:jc w:val="center"/>
        <w:rPr>
          <w:color w:val="000000"/>
          <w:sz w:val="28"/>
          <w:szCs w:val="28"/>
        </w:rPr>
      </w:pPr>
      <w:r w:rsidRPr="00B90022">
        <w:rPr>
          <w:b/>
          <w:bCs/>
          <w:color w:val="000000"/>
          <w:sz w:val="28"/>
          <w:szCs w:val="28"/>
        </w:rPr>
        <w:lastRenderedPageBreak/>
        <w:t>Историческая справка</w:t>
      </w:r>
    </w:p>
    <w:p w:rsidR="00825AD3" w:rsidRDefault="00825AD3" w:rsidP="00490AF9">
      <w:pPr>
        <w:pStyle w:val="a3"/>
        <w:jc w:val="center"/>
        <w:rPr>
          <w:color w:val="000000"/>
          <w:sz w:val="28"/>
          <w:szCs w:val="28"/>
        </w:rPr>
      </w:pPr>
      <w:r>
        <w:rPr>
          <w:color w:val="000000"/>
          <w:sz w:val="28"/>
          <w:szCs w:val="28"/>
        </w:rPr>
        <w:t>О пауках</w:t>
      </w:r>
    </w:p>
    <w:p w:rsidR="009208C2" w:rsidRDefault="003044AC" w:rsidP="00B84E4B">
      <w:pPr>
        <w:shd w:val="clear" w:color="auto" w:fill="FFFFFF"/>
        <w:spacing w:after="150"/>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48512" behindDoc="1" locked="0" layoutInCell="1" allowOverlap="1" wp14:anchorId="6BE634D9" wp14:editId="798668CE">
            <wp:simplePos x="0" y="0"/>
            <wp:positionH relativeFrom="column">
              <wp:posOffset>358140</wp:posOffset>
            </wp:positionH>
            <wp:positionV relativeFrom="paragraph">
              <wp:posOffset>-1270</wp:posOffset>
            </wp:positionV>
            <wp:extent cx="1828800" cy="1122045"/>
            <wp:effectExtent l="0" t="0" r="0" b="1905"/>
            <wp:wrapTight wrapText="bothSides">
              <wp:wrapPolygon edited="0">
                <wp:start x="0" y="0"/>
                <wp:lineTo x="0" y="21270"/>
                <wp:lineTo x="21375" y="21270"/>
                <wp:lineTo x="2137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122045"/>
                    </a:xfrm>
                    <a:prstGeom prst="rect">
                      <a:avLst/>
                    </a:prstGeom>
                    <a:noFill/>
                  </pic:spPr>
                </pic:pic>
              </a:graphicData>
            </a:graphic>
            <wp14:sizeRelH relativeFrom="page">
              <wp14:pctWidth>0</wp14:pctWidth>
            </wp14:sizeRelH>
            <wp14:sizeRelV relativeFrom="page">
              <wp14:pctHeight>0</wp14:pctHeight>
            </wp14:sizeRelV>
          </wp:anchor>
        </w:drawing>
      </w:r>
      <w:r w:rsidR="009208C2" w:rsidRPr="00394D21">
        <w:rPr>
          <w:rFonts w:ascii="Times New Roman" w:eastAsia="Times New Roman" w:hAnsi="Times New Roman" w:cs="Times New Roman"/>
          <w:color w:val="000000" w:themeColor="text1"/>
          <w:sz w:val="28"/>
          <w:szCs w:val="28"/>
          <w:lang w:eastAsia="ru-RU"/>
        </w:rPr>
        <w:t>Пауки - одни из древнейших обитате</w:t>
      </w:r>
      <w:r w:rsidR="009208C2">
        <w:rPr>
          <w:rFonts w:ascii="Times New Roman" w:eastAsia="Times New Roman" w:hAnsi="Times New Roman" w:cs="Times New Roman"/>
          <w:color w:val="000000" w:themeColor="text1"/>
          <w:sz w:val="28"/>
          <w:szCs w:val="28"/>
          <w:lang w:eastAsia="ru-RU"/>
        </w:rPr>
        <w:t>лей нашей планеты</w:t>
      </w:r>
      <w:r w:rsidR="009208C2" w:rsidRPr="00394D21">
        <w:rPr>
          <w:rFonts w:ascii="Times New Roman" w:eastAsia="Times New Roman" w:hAnsi="Times New Roman" w:cs="Times New Roman"/>
          <w:color w:val="000000" w:themeColor="text1"/>
          <w:sz w:val="28"/>
          <w:szCs w:val="28"/>
          <w:lang w:eastAsia="ru-RU"/>
        </w:rPr>
        <w:t>. В природе насчитывается около 35 тысяч видов пауков. Эти восьминогие существа, обитающие повсеместно, узнаваемы всегда и всюду, несмотря на различия в окраске и размерах. Но самая главная их отличительная особенность - это способность производить паутинный шелк, непревзойденное по прочности натуральное волокно.</w:t>
      </w:r>
    </w:p>
    <w:p w:rsidR="00490AF9" w:rsidRPr="00394D21" w:rsidRDefault="00490AF9" w:rsidP="00B84E4B">
      <w:pPr>
        <w:shd w:val="clear" w:color="auto" w:fill="FFFFFF"/>
        <w:spacing w:after="150"/>
        <w:ind w:firstLine="567"/>
        <w:jc w:val="both"/>
        <w:rPr>
          <w:rFonts w:ascii="Times New Roman" w:eastAsia="Times New Roman" w:hAnsi="Times New Roman" w:cs="Times New Roman"/>
          <w:color w:val="000000" w:themeColor="text1"/>
          <w:sz w:val="28"/>
          <w:szCs w:val="28"/>
          <w:lang w:eastAsia="ru-RU"/>
        </w:rPr>
      </w:pPr>
      <w:r w:rsidRPr="00490AF9">
        <w:rPr>
          <w:rFonts w:ascii="Times New Roman" w:eastAsia="Times New Roman" w:hAnsi="Times New Roman" w:cs="Times New Roman"/>
          <w:color w:val="000000" w:themeColor="text1"/>
          <w:sz w:val="28"/>
          <w:szCs w:val="28"/>
          <w:lang w:eastAsia="ru-RU"/>
        </w:rPr>
        <w:t>Пауки используют паутину для самых разных целей. Они делают из нее коконы для яиц, строят убежища для зимовки, используют в качестве "страховочного каната" при прыжках, плетут замысловатые ловчие сети и заворачивают пойманную добычу.  Молодые пауки некоторых видов улетают из родительского гнезда на длинных нитях, подхваченных ветром.</w:t>
      </w:r>
    </w:p>
    <w:p w:rsidR="00490AF9" w:rsidRPr="00490AF9" w:rsidRDefault="00490AF9" w:rsidP="00B84E4B">
      <w:pPr>
        <w:pStyle w:val="a3"/>
        <w:shd w:val="clear" w:color="auto" w:fill="FFFFFF"/>
        <w:spacing w:line="276" w:lineRule="auto"/>
        <w:ind w:firstLine="567"/>
        <w:jc w:val="both"/>
        <w:rPr>
          <w:sz w:val="28"/>
          <w:szCs w:val="28"/>
        </w:rPr>
      </w:pPr>
      <w:r>
        <w:rPr>
          <w:noProof/>
          <w:color w:val="000000" w:themeColor="text1"/>
          <w:sz w:val="28"/>
          <w:szCs w:val="28"/>
        </w:rPr>
        <w:drawing>
          <wp:anchor distT="0" distB="0" distL="114300" distR="114300" simplePos="0" relativeHeight="251647488" behindDoc="1" locked="0" layoutInCell="1" allowOverlap="1" wp14:anchorId="2C65400A" wp14:editId="435691D4">
            <wp:simplePos x="0" y="0"/>
            <wp:positionH relativeFrom="column">
              <wp:posOffset>3712210</wp:posOffset>
            </wp:positionH>
            <wp:positionV relativeFrom="paragraph">
              <wp:posOffset>754620</wp:posOffset>
            </wp:positionV>
            <wp:extent cx="2124075" cy="1597025"/>
            <wp:effectExtent l="0" t="0" r="9525" b="3175"/>
            <wp:wrapTight wrapText="bothSides">
              <wp:wrapPolygon edited="0">
                <wp:start x="0" y="0"/>
                <wp:lineTo x="0" y="21385"/>
                <wp:lineTo x="21503" y="21385"/>
                <wp:lineTo x="2150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4075" cy="1597025"/>
                    </a:xfrm>
                    <a:prstGeom prst="rect">
                      <a:avLst/>
                    </a:prstGeom>
                    <a:noFill/>
                  </pic:spPr>
                </pic:pic>
              </a:graphicData>
            </a:graphic>
            <wp14:sizeRelH relativeFrom="page">
              <wp14:pctWidth>0</wp14:pctWidth>
            </wp14:sizeRelH>
            <wp14:sizeRelV relativeFrom="page">
              <wp14:pctHeight>0</wp14:pctHeight>
            </wp14:sizeRelV>
          </wp:anchor>
        </w:drawing>
      </w:r>
      <w:r w:rsidR="009208C2" w:rsidRPr="00490AF9">
        <w:rPr>
          <w:b/>
          <w:bCs/>
          <w:sz w:val="28"/>
          <w:szCs w:val="28"/>
        </w:rPr>
        <w:t>Паутина</w:t>
      </w:r>
      <w:r w:rsidR="009208C2" w:rsidRPr="00490AF9">
        <w:rPr>
          <w:sz w:val="28"/>
          <w:szCs w:val="28"/>
        </w:rPr>
        <w:t> — </w:t>
      </w:r>
      <w:r w:rsidR="00047203" w:rsidRPr="00490AF9">
        <w:rPr>
          <w:sz w:val="28"/>
          <w:szCs w:val="28"/>
        </w:rPr>
        <w:t>секретные</w:t>
      </w:r>
      <w:r w:rsidR="009208C2" w:rsidRPr="00490AF9">
        <w:rPr>
          <w:sz w:val="28"/>
          <w:szCs w:val="28"/>
        </w:rPr>
        <w:t> паутинные железы, которые вскоре после выделения застывает в форме</w:t>
      </w:r>
      <w:r w:rsidR="006C524E">
        <w:rPr>
          <w:sz w:val="28"/>
          <w:szCs w:val="28"/>
        </w:rPr>
        <w:t xml:space="preserve"> </w:t>
      </w:r>
      <w:hyperlink r:id="rId15" w:tooltip="Нить" w:history="1">
        <w:r w:rsidR="009208C2" w:rsidRPr="00490AF9">
          <w:rPr>
            <w:sz w:val="28"/>
            <w:szCs w:val="28"/>
          </w:rPr>
          <w:t>нитей</w:t>
        </w:r>
      </w:hyperlink>
      <w:r w:rsidR="009208C2" w:rsidRPr="00490AF9">
        <w:rPr>
          <w:sz w:val="28"/>
          <w:szCs w:val="28"/>
        </w:rPr>
        <w:t>.</w:t>
      </w:r>
      <w:r w:rsidRPr="00490AF9">
        <w:t xml:space="preserve"> </w:t>
      </w:r>
      <w:r w:rsidRPr="00490AF9">
        <w:rPr>
          <w:sz w:val="28"/>
          <w:szCs w:val="28"/>
        </w:rPr>
        <w:t>Чтобы построить колесовидную ловчую сеть, паук-крестовик, обычный обитатель наших лесов и садов, выпускает довольно длинную прочную нить. Ветерок или восходящий поток воздуха поднимает нить вверх, и, если место для постройки паутины выбрано удачно, она цепляется за бли</w:t>
      </w:r>
      <w:r w:rsidR="006C524E">
        <w:rPr>
          <w:sz w:val="28"/>
          <w:szCs w:val="28"/>
        </w:rPr>
        <w:t>жайшую ветку или другую опору.</w:t>
      </w:r>
    </w:p>
    <w:p w:rsidR="00490AF9" w:rsidRPr="00490AF9" w:rsidRDefault="00490AF9" w:rsidP="00B84E4B">
      <w:pPr>
        <w:pStyle w:val="a3"/>
        <w:shd w:val="clear" w:color="auto" w:fill="FFFFFF"/>
        <w:spacing w:line="276" w:lineRule="auto"/>
        <w:ind w:firstLine="567"/>
        <w:jc w:val="both"/>
        <w:rPr>
          <w:sz w:val="28"/>
          <w:szCs w:val="28"/>
        </w:rPr>
      </w:pPr>
      <w:r w:rsidRPr="00490AF9">
        <w:rPr>
          <w:sz w:val="28"/>
          <w:szCs w:val="28"/>
        </w:rPr>
        <w:t>Паутинный шелк производится особыми железами, расположенными в задней части брюшка паука. Известно по крайней мере семь типов паутинных желез, производящих разные нити, но ни у одного из известных видов пауков не встречаются все семь типов сразу. Обычно у паука от одной до четырех пар этих желез. Плетение паутины дело не быстрое, и на построение ловчей сети среднего размера уходит примерно полчаса. Чтобы переключиться на производство паутины другого вида (для ловчей спирали), пауку требуется минутная передышка. Пауки часто используют паутину повторно, съедая остатки ловчей сети, поврежденной дождем, ветром или насекомыми. Паутина переваривается в их организме с помощью специальных ферментов.</w:t>
      </w:r>
    </w:p>
    <w:p w:rsidR="00490AF9" w:rsidRPr="00490AF9" w:rsidRDefault="00B84E4B" w:rsidP="00556FB8">
      <w:pPr>
        <w:pStyle w:val="a3"/>
        <w:shd w:val="clear" w:color="auto" w:fill="FFFFFF"/>
        <w:spacing w:line="276" w:lineRule="auto"/>
        <w:ind w:firstLine="567"/>
        <w:jc w:val="both"/>
        <w:rPr>
          <w:sz w:val="28"/>
          <w:szCs w:val="28"/>
        </w:rPr>
      </w:pPr>
      <w:r w:rsidRPr="00B84E4B">
        <w:rPr>
          <w:noProof/>
          <w:sz w:val="28"/>
          <w:szCs w:val="28"/>
        </w:rPr>
        <w:lastRenderedPageBreak/>
        <w:drawing>
          <wp:anchor distT="0" distB="0" distL="114300" distR="114300" simplePos="0" relativeHeight="251670016" behindDoc="0" locked="0" layoutInCell="1" allowOverlap="1" wp14:anchorId="545B5ECB" wp14:editId="50507985">
            <wp:simplePos x="0" y="0"/>
            <wp:positionH relativeFrom="column">
              <wp:posOffset>-13970</wp:posOffset>
            </wp:positionH>
            <wp:positionV relativeFrom="paragraph">
              <wp:posOffset>1503222</wp:posOffset>
            </wp:positionV>
            <wp:extent cx="4015105" cy="2553970"/>
            <wp:effectExtent l="133350" t="133350" r="137795" b="170180"/>
            <wp:wrapThrough wrapText="bothSides">
              <wp:wrapPolygon edited="0">
                <wp:start x="10556" y="-1128"/>
                <wp:lineTo x="-717" y="-806"/>
                <wp:lineTo x="-615" y="22395"/>
                <wp:lineTo x="-410" y="22878"/>
                <wp:lineTo x="21829" y="22878"/>
                <wp:lineTo x="22034" y="22395"/>
                <wp:lineTo x="22239" y="-644"/>
                <wp:lineTo x="21214" y="-806"/>
                <wp:lineTo x="10966" y="-1128"/>
                <wp:lineTo x="10556" y="-1128"/>
              </wp:wrapPolygon>
            </wp:wrapThrough>
            <wp:docPr id="12" name="Рисунок 12" descr="http://populartips.ru/uploads/posts/2016-02/thumbs/ckav-fakti-pro-pavukopodbnih-klas-pavukopodbn-10-ckavih-faktv_2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pulartips.ru/uploads/posts/2016-02/thumbs/ckav-fakti-pro-pavukopodbnih-klas-pavukopodbn-10-ckavih-faktv_28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5105" cy="2553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90AF9" w:rsidRPr="00490AF9">
        <w:rPr>
          <w:sz w:val="28"/>
          <w:szCs w:val="28"/>
        </w:rPr>
        <w:t>Структура паутинного шелка идеально отработана за сотни миллионов лет эволюции. Этот природный материал сочетает в себе два чудесных свойства - прочность и эластичность. Сеть из паутины способна остановить насекомое, летящее на полной скорости. Нить, из которой пауки плетут основу своей ловчей сети, тоньше человеческого</w:t>
      </w:r>
      <w:r w:rsidR="00556FB8">
        <w:rPr>
          <w:sz w:val="28"/>
          <w:szCs w:val="28"/>
        </w:rPr>
        <w:t xml:space="preserve"> волоса, а ее удельная (то есть </w:t>
      </w:r>
      <w:r w:rsidR="00490AF9" w:rsidRPr="00490AF9">
        <w:rPr>
          <w:sz w:val="28"/>
          <w:szCs w:val="28"/>
        </w:rPr>
        <w:t>пересчитанная на единицу массы) прочность на разрыв выше, чем у стали. Если сравнивать паутинную нить со стальной проволокой такого же диаметра, то они выдержат примерно одинаковый вес. Но паутинный шелк в шесть раз легче, а значит, в шесть раз прочнее.</w:t>
      </w:r>
      <w:r w:rsidRPr="00B84E4B">
        <w:rPr>
          <w:rFonts w:asciiTheme="minorHAnsi" w:eastAsiaTheme="minorHAnsi" w:hAnsiTheme="minorHAnsi" w:cstheme="minorBidi"/>
          <w:sz w:val="22"/>
          <w:szCs w:val="22"/>
          <w:lang w:eastAsia="en-US"/>
        </w:rPr>
        <w:t xml:space="preserve"> </w:t>
      </w:r>
    </w:p>
    <w:p w:rsidR="00490AF9" w:rsidRPr="00490AF9" w:rsidRDefault="00490AF9" w:rsidP="00B84E4B">
      <w:pPr>
        <w:pStyle w:val="a3"/>
        <w:shd w:val="clear" w:color="auto" w:fill="FFFFFF"/>
        <w:spacing w:line="276" w:lineRule="auto"/>
        <w:ind w:firstLine="567"/>
        <w:jc w:val="both"/>
        <w:rPr>
          <w:sz w:val="28"/>
          <w:szCs w:val="28"/>
        </w:rPr>
      </w:pPr>
      <w:r w:rsidRPr="00490AF9">
        <w:rPr>
          <w:sz w:val="28"/>
          <w:szCs w:val="28"/>
        </w:rPr>
        <w:t xml:space="preserve">Подобно человеческому волосу, шерсти овцы и шелку коконов гусеницы шелкопряда, паутина состоит в основном из белков. </w:t>
      </w:r>
    </w:p>
    <w:p w:rsidR="00490AF9" w:rsidRDefault="00490AF9" w:rsidP="00B84E4B">
      <w:pPr>
        <w:pStyle w:val="a3"/>
        <w:shd w:val="clear" w:color="auto" w:fill="FFFFFF"/>
        <w:spacing w:line="276" w:lineRule="auto"/>
        <w:ind w:firstLine="567"/>
        <w:jc w:val="both"/>
        <w:rPr>
          <w:color w:val="000000"/>
          <w:sz w:val="28"/>
          <w:szCs w:val="28"/>
        </w:rPr>
      </w:pPr>
      <w:r w:rsidRPr="00490AF9">
        <w:rPr>
          <w:color w:val="000000"/>
          <w:sz w:val="28"/>
          <w:szCs w:val="28"/>
        </w:rPr>
        <w:t>Человечество скопировало многие из конструкторских находок природы, но такой сложный процесс, как прядение паутины, воспроизвести пока не удается. Эту непростую задачу ученые сейчас пытаются решить с помощью биотехнологических приемов</w:t>
      </w:r>
      <w:r w:rsidR="006C524E">
        <w:rPr>
          <w:color w:val="000000"/>
          <w:sz w:val="28"/>
          <w:szCs w:val="28"/>
        </w:rPr>
        <w:t xml:space="preserve">. </w:t>
      </w:r>
      <w:r w:rsidRPr="00490AF9">
        <w:rPr>
          <w:color w:val="000000"/>
          <w:sz w:val="28"/>
          <w:szCs w:val="28"/>
        </w:rPr>
        <w:t xml:space="preserve">Но проблема не только в том, чтобы получить белок паутинного шелка, необходимо смоделировать природный процесс прядения. А этот урок природы ученым еще предстоит </w:t>
      </w:r>
      <w:r w:rsidR="006C524E">
        <w:rPr>
          <w:color w:val="000000"/>
          <w:sz w:val="28"/>
          <w:szCs w:val="28"/>
        </w:rPr>
        <w:t>изучить</w:t>
      </w:r>
      <w:r w:rsidRPr="00490AF9">
        <w:rPr>
          <w:color w:val="000000"/>
          <w:sz w:val="28"/>
          <w:szCs w:val="28"/>
        </w:rPr>
        <w:t>.</w:t>
      </w:r>
    </w:p>
    <w:p w:rsidR="003044AC" w:rsidRDefault="00181C1F" w:rsidP="00B84E4B">
      <w:pPr>
        <w:pStyle w:val="a3"/>
        <w:shd w:val="clear" w:color="auto" w:fill="FFFFFF"/>
        <w:spacing w:line="276" w:lineRule="auto"/>
        <w:ind w:firstLine="567"/>
        <w:jc w:val="both"/>
        <w:rPr>
          <w:color w:val="000000"/>
          <w:sz w:val="28"/>
          <w:szCs w:val="28"/>
        </w:rPr>
      </w:pPr>
      <w:r w:rsidRPr="00181C1F">
        <w:rPr>
          <w:noProof/>
          <w:color w:val="000000"/>
          <w:sz w:val="28"/>
          <w:szCs w:val="28"/>
        </w:rPr>
        <w:drawing>
          <wp:anchor distT="0" distB="0" distL="114300" distR="114300" simplePos="0" relativeHeight="251671040" behindDoc="0" locked="0" layoutInCell="1" allowOverlap="1" wp14:anchorId="39F6115F" wp14:editId="30053FC1">
            <wp:simplePos x="0" y="0"/>
            <wp:positionH relativeFrom="column">
              <wp:posOffset>3453152</wp:posOffset>
            </wp:positionH>
            <wp:positionV relativeFrom="paragraph">
              <wp:posOffset>9174</wp:posOffset>
            </wp:positionV>
            <wp:extent cx="2386330" cy="2286000"/>
            <wp:effectExtent l="114300" t="114300" r="147320" b="152400"/>
            <wp:wrapThrough wrapText="bothSides">
              <wp:wrapPolygon edited="0">
                <wp:start x="-1035" y="-1080"/>
                <wp:lineTo x="-1035" y="22860"/>
                <wp:lineTo x="22416" y="22860"/>
                <wp:lineTo x="22761" y="19440"/>
                <wp:lineTo x="22761" y="2160"/>
                <wp:lineTo x="22416" y="-1080"/>
                <wp:lineTo x="-1035" y="-1080"/>
              </wp:wrapPolygon>
            </wp:wrapThrough>
            <wp:docPr id="13" name="Рисунок 13" descr="http://g.io.ua/img_aa/large/2096/59/2096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io.ua/img_aa/large/2096/59/209659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6330"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C524E">
        <w:rPr>
          <w:color w:val="000000"/>
          <w:sz w:val="28"/>
          <w:szCs w:val="28"/>
        </w:rPr>
        <w:t xml:space="preserve">Наблюдая за тем как, пауки плетут свои сети, люди тоже захотели плести также красиво. И у разных народов мира родились </w:t>
      </w:r>
      <w:r w:rsidR="00FE7DB0">
        <w:rPr>
          <w:color w:val="000000"/>
          <w:sz w:val="28"/>
          <w:szCs w:val="28"/>
        </w:rPr>
        <w:t>легенды,</w:t>
      </w:r>
      <w:r w:rsidR="006C524E">
        <w:rPr>
          <w:color w:val="000000"/>
          <w:sz w:val="28"/>
          <w:szCs w:val="28"/>
        </w:rPr>
        <w:t xml:space="preserve"> связанные с пауками и их умением плести.</w:t>
      </w:r>
      <w:r w:rsidR="00FE7DB0">
        <w:rPr>
          <w:color w:val="000000"/>
          <w:sz w:val="28"/>
          <w:szCs w:val="28"/>
        </w:rPr>
        <w:t xml:space="preserve"> Это племена североамериканских индейцев лакото и оджибве, также встречается информация, что сибирские шаманы тоже изготавливали ловцов снов, и использовали они их для своих ритуалов.</w:t>
      </w:r>
      <w:r w:rsidRPr="00181C1F">
        <w:rPr>
          <w:rFonts w:asciiTheme="minorHAnsi" w:eastAsiaTheme="minorHAnsi" w:hAnsiTheme="minorHAnsi" w:cstheme="minorBidi"/>
          <w:sz w:val="22"/>
          <w:szCs w:val="22"/>
          <w:lang w:eastAsia="en-US"/>
        </w:rPr>
        <w:t xml:space="preserve"> </w:t>
      </w:r>
    </w:p>
    <w:p w:rsidR="00181C1F" w:rsidRDefault="00181C1F" w:rsidP="00181C1F">
      <w:pPr>
        <w:pStyle w:val="a3"/>
        <w:spacing w:line="276" w:lineRule="auto"/>
        <w:ind w:firstLine="709"/>
        <w:jc w:val="both"/>
        <w:rPr>
          <w:color w:val="252525"/>
          <w:sz w:val="28"/>
          <w:szCs w:val="28"/>
        </w:rPr>
      </w:pPr>
      <w:r>
        <w:rPr>
          <w:color w:val="252525"/>
          <w:sz w:val="28"/>
          <w:szCs w:val="28"/>
        </w:rPr>
        <w:lastRenderedPageBreak/>
        <w:t>Легенда племени Лакото</w:t>
      </w:r>
    </w:p>
    <w:p w:rsidR="00B06F47" w:rsidRPr="00556FB8" w:rsidRDefault="000B3215" w:rsidP="00181C1F">
      <w:pPr>
        <w:pStyle w:val="a3"/>
        <w:spacing w:line="276" w:lineRule="auto"/>
        <w:ind w:firstLine="709"/>
        <w:jc w:val="both"/>
        <w:rPr>
          <w:color w:val="000000"/>
          <w:sz w:val="28"/>
          <w:szCs w:val="28"/>
        </w:rPr>
      </w:pPr>
      <w:r w:rsidRPr="00B90022">
        <w:rPr>
          <w:color w:val="252525"/>
          <w:sz w:val="28"/>
          <w:szCs w:val="28"/>
        </w:rPr>
        <w:t xml:space="preserve">По одной из древних легенд, старейшина индейского народа лакота взошёл на гору, и там у него было видение, в котором к нему явился древний учитель мудрости в обличье паука. Пока они разговаривали, паук согнул </w:t>
      </w:r>
      <w:r w:rsidR="00556FB8">
        <w:rPr>
          <w:noProof/>
          <w:color w:val="000000"/>
          <w:sz w:val="28"/>
          <w:szCs w:val="28"/>
        </w:rPr>
        <w:drawing>
          <wp:anchor distT="0" distB="0" distL="114300" distR="114300" simplePos="0" relativeHeight="251672064" behindDoc="1" locked="0" layoutInCell="1" allowOverlap="1">
            <wp:simplePos x="0" y="0"/>
            <wp:positionH relativeFrom="column">
              <wp:posOffset>3810</wp:posOffset>
            </wp:positionH>
            <wp:positionV relativeFrom="paragraph">
              <wp:posOffset>706120</wp:posOffset>
            </wp:positionV>
            <wp:extent cx="2874645" cy="2952750"/>
            <wp:effectExtent l="114300" t="114300" r="116205" b="152400"/>
            <wp:wrapTight wrapText="bothSides">
              <wp:wrapPolygon edited="0">
                <wp:start x="-859" y="-836"/>
                <wp:lineTo x="-859" y="22575"/>
                <wp:lineTo x="22330" y="22575"/>
                <wp:lineTo x="22330" y="-836"/>
                <wp:lineTo x="-859" y="-836"/>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4645" cy="2952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90022">
        <w:rPr>
          <w:color w:val="252525"/>
          <w:sz w:val="28"/>
          <w:szCs w:val="28"/>
        </w:rPr>
        <w:t>ветвь старой ивы в кольцо и, украсив его пером птицы, стал плести внутри кольца паутину. Он говорил о том, что этот ивовый круг символизирует круг жизни человека: младенец рождается, вырастает, вступает во взрослую жизнь. Потом он начинает стареть и берёт на себя заботу о новых младенцах. Так круг замыкается. Обруч из лозы также символизирует жизненный путь человека. Говоря это, паук плёл свою паутину, и только в её центре осталось отверстие.</w:t>
      </w:r>
      <w:r w:rsidR="00825AD3">
        <w:rPr>
          <w:color w:val="252525"/>
          <w:sz w:val="28"/>
          <w:szCs w:val="28"/>
        </w:rPr>
        <w:t xml:space="preserve"> </w:t>
      </w:r>
      <w:r w:rsidRPr="00B90022">
        <w:rPr>
          <w:color w:val="252525"/>
          <w:sz w:val="28"/>
          <w:szCs w:val="28"/>
        </w:rPr>
        <w:t xml:space="preserve">Тогда он сказал: «Есть </w:t>
      </w:r>
      <w:r w:rsidR="00825AD3" w:rsidRPr="00B90022">
        <w:rPr>
          <w:color w:val="252525"/>
          <w:sz w:val="28"/>
          <w:szCs w:val="28"/>
        </w:rPr>
        <w:t>множество дорог,</w:t>
      </w:r>
      <w:r w:rsidR="00556FB8">
        <w:rPr>
          <w:color w:val="252525"/>
          <w:sz w:val="28"/>
          <w:szCs w:val="28"/>
        </w:rPr>
        <w:t xml:space="preserve"> по которым двигается человек</w:t>
      </w:r>
      <w:r w:rsidRPr="00B90022">
        <w:rPr>
          <w:color w:val="252525"/>
          <w:sz w:val="28"/>
          <w:szCs w:val="28"/>
        </w:rPr>
        <w:t>— каждый сам выбирает свой путь. И в каждый момент жизни человеком владеют страсти. Если о</w:t>
      </w:r>
      <w:r w:rsidR="00556FB8">
        <w:rPr>
          <w:color w:val="252525"/>
          <w:sz w:val="28"/>
          <w:szCs w:val="28"/>
        </w:rPr>
        <w:t>ни добрые</w:t>
      </w:r>
      <w:r w:rsidRPr="00B90022">
        <w:rPr>
          <w:color w:val="252525"/>
          <w:sz w:val="28"/>
          <w:szCs w:val="28"/>
        </w:rPr>
        <w:t>— то направляют его по верному пути, а если они злые — человек идёт по ложному пути. Паутина — это идеальный круг, но в самом центре есть отверстие. Добрые мысли пройдут через центр к человеку. Злые мысли запутаются в паутине и исчезнут с рассветом».</w:t>
      </w:r>
      <w:r w:rsidR="00181C1F" w:rsidRPr="00181C1F">
        <w:rPr>
          <w:rFonts w:asciiTheme="minorHAnsi" w:eastAsiaTheme="minorHAnsi" w:hAnsiTheme="minorHAnsi" w:cstheme="minorBidi"/>
          <w:sz w:val="22"/>
          <w:szCs w:val="22"/>
          <w:lang w:eastAsia="en-US"/>
        </w:rPr>
        <w:t xml:space="preserve"> </w:t>
      </w:r>
    </w:p>
    <w:p w:rsidR="000B3215" w:rsidRPr="00B90022" w:rsidRDefault="000B3215" w:rsidP="00B84E4B">
      <w:pPr>
        <w:pStyle w:val="a3"/>
        <w:spacing w:line="276" w:lineRule="auto"/>
        <w:ind w:firstLine="567"/>
        <w:jc w:val="both"/>
        <w:rPr>
          <w:color w:val="000000"/>
          <w:sz w:val="28"/>
          <w:szCs w:val="28"/>
        </w:rPr>
      </w:pPr>
      <w:r w:rsidRPr="00B90022">
        <w:rPr>
          <w:color w:val="000000"/>
          <w:sz w:val="28"/>
          <w:szCs w:val="28"/>
        </w:rPr>
        <w:t>Оджибвейская легенда</w:t>
      </w:r>
    </w:p>
    <w:p w:rsidR="000B3215" w:rsidRPr="00B90022" w:rsidRDefault="000B3215" w:rsidP="00B84E4B">
      <w:pPr>
        <w:pStyle w:val="a3"/>
        <w:spacing w:line="276" w:lineRule="auto"/>
        <w:ind w:firstLine="567"/>
        <w:jc w:val="both"/>
        <w:rPr>
          <w:color w:val="000000"/>
          <w:sz w:val="28"/>
          <w:szCs w:val="28"/>
        </w:rPr>
      </w:pPr>
      <w:r w:rsidRPr="00B90022">
        <w:rPr>
          <w:color w:val="252525"/>
          <w:sz w:val="28"/>
          <w:szCs w:val="28"/>
        </w:rPr>
        <w:t xml:space="preserve">Давным-давно народ оджибве жил на Черепашьем </w:t>
      </w:r>
      <w:r w:rsidR="00951BD5">
        <w:rPr>
          <w:color w:val="252525"/>
          <w:sz w:val="28"/>
          <w:szCs w:val="28"/>
        </w:rPr>
        <w:t>Острове</w:t>
      </w:r>
      <w:r w:rsidRPr="00B90022">
        <w:rPr>
          <w:color w:val="252525"/>
          <w:sz w:val="28"/>
          <w:szCs w:val="28"/>
        </w:rPr>
        <w:t xml:space="preserve">. Бабушка-Паучиха, Асабикаши, заботилась о своих детях, людях земли, </w:t>
      </w:r>
      <w:r w:rsidR="00556FB8" w:rsidRPr="00B90022">
        <w:rPr>
          <w:color w:val="252525"/>
          <w:sz w:val="28"/>
          <w:szCs w:val="28"/>
        </w:rPr>
        <w:t>но,</w:t>
      </w:r>
      <w:r w:rsidRPr="00B90022">
        <w:rPr>
          <w:color w:val="252525"/>
          <w:sz w:val="28"/>
          <w:szCs w:val="28"/>
        </w:rPr>
        <w:t xml:space="preserve"> когда народ оджибве расселился по четырём углам Северной Америки, Асабикаши стало трудно совершать путешествия к каждой колыбели, и тогда она научила женщин плести волшебные паутинки для маленьких детей, из ивовых прутьев и сухожилий или ниток из растений. Круглая форма Ловца Снов символизировала ежедневное путешествие солнца по небу, количество мест, где паутинка соединяется с обручем равно восьми, означая восемь ног Бабушки-Паучихи. Паутинка на обруче задерживала плохие сны, а через маленькую дырочку в центре пропускала к детям только приятные сны и </w:t>
      </w:r>
      <w:r w:rsidRPr="00B90022">
        <w:rPr>
          <w:color w:val="252525"/>
          <w:sz w:val="28"/>
          <w:szCs w:val="28"/>
        </w:rPr>
        <w:lastRenderedPageBreak/>
        <w:t>добрые мысли. Поэтому пауков не принято пугать.</w:t>
      </w:r>
      <w:r w:rsidR="00602ECE" w:rsidRPr="00B90022">
        <w:rPr>
          <w:color w:val="252525"/>
          <w:sz w:val="28"/>
          <w:szCs w:val="28"/>
        </w:rPr>
        <w:t xml:space="preserve"> </w:t>
      </w:r>
      <w:r w:rsidRPr="00B90022">
        <w:rPr>
          <w:color w:val="252525"/>
          <w:sz w:val="28"/>
          <w:szCs w:val="28"/>
        </w:rPr>
        <w:t>По традиции к центру ловца снов привязывали перо, символизирующее дыхание, воздух — самое главное в жизни.</w:t>
      </w:r>
      <w:r w:rsidR="0035009E" w:rsidRPr="00B90022">
        <w:rPr>
          <w:color w:val="252525"/>
          <w:sz w:val="28"/>
          <w:szCs w:val="28"/>
        </w:rPr>
        <w:t xml:space="preserve"> </w:t>
      </w:r>
      <w:r w:rsidRPr="00B90022">
        <w:rPr>
          <w:color w:val="252525"/>
          <w:sz w:val="28"/>
          <w:szCs w:val="28"/>
        </w:rPr>
        <w:t>Ловцы снов оджибве делали не только для детей. Они не были предназначены для длительного использования и в этом есть своя философия. Со временем ива высыхала и напряжение сухожилий ломало обруч. Это символизировало быстротечность молодости.</w:t>
      </w:r>
      <w:r w:rsidR="0035009E" w:rsidRPr="00B90022">
        <w:rPr>
          <w:color w:val="252525"/>
          <w:sz w:val="28"/>
          <w:szCs w:val="28"/>
        </w:rPr>
        <w:t xml:space="preserve"> </w:t>
      </w:r>
      <w:r w:rsidRPr="00B90022">
        <w:rPr>
          <w:color w:val="252525"/>
          <w:sz w:val="28"/>
          <w:szCs w:val="28"/>
        </w:rPr>
        <w:t xml:space="preserve">С тех пор многие племена делали свои ловцы снов, </w:t>
      </w:r>
      <w:r w:rsidR="00556FB8" w:rsidRPr="00B90022">
        <w:rPr>
          <w:color w:val="252525"/>
          <w:sz w:val="28"/>
          <w:szCs w:val="28"/>
        </w:rPr>
        <w:t>например,</w:t>
      </w:r>
      <w:r w:rsidRPr="00B90022">
        <w:rPr>
          <w:color w:val="252525"/>
          <w:sz w:val="28"/>
          <w:szCs w:val="28"/>
        </w:rPr>
        <w:t xml:space="preserve"> сибирские народы.</w:t>
      </w:r>
      <w:r w:rsidRPr="00B90022">
        <w:rPr>
          <w:rStyle w:val="apple-converted-space"/>
          <w:color w:val="000000"/>
          <w:sz w:val="28"/>
          <w:szCs w:val="28"/>
        </w:rPr>
        <w:t> </w:t>
      </w:r>
      <w:r w:rsidRPr="00B90022">
        <w:rPr>
          <w:color w:val="000000"/>
          <w:sz w:val="28"/>
          <w:szCs w:val="28"/>
        </w:rPr>
        <w:t xml:space="preserve">Следует отметить, что талисманы, подобные ловцам снов, присущи не только культуре индейцев Северной Америки, но также и другим народам, которые практиковали шаманизм. </w:t>
      </w:r>
    </w:p>
    <w:p w:rsidR="000B3215" w:rsidRDefault="002A51BC" w:rsidP="00556FB8">
      <w:pPr>
        <w:pStyle w:val="a3"/>
        <w:spacing w:line="276" w:lineRule="auto"/>
        <w:ind w:firstLine="567"/>
        <w:jc w:val="both"/>
        <w:rPr>
          <w:color w:val="000000"/>
          <w:sz w:val="28"/>
          <w:szCs w:val="28"/>
        </w:rPr>
      </w:pPr>
      <w:r w:rsidRPr="002A51BC">
        <w:rPr>
          <w:noProof/>
          <w:color w:val="000000"/>
          <w:sz w:val="28"/>
          <w:szCs w:val="28"/>
        </w:rPr>
        <w:drawing>
          <wp:anchor distT="0" distB="0" distL="114300" distR="114300" simplePos="0" relativeHeight="251661312" behindDoc="1" locked="0" layoutInCell="1" allowOverlap="1" wp14:anchorId="186636DC" wp14:editId="245362CD">
            <wp:simplePos x="0" y="0"/>
            <wp:positionH relativeFrom="column">
              <wp:posOffset>7620</wp:posOffset>
            </wp:positionH>
            <wp:positionV relativeFrom="paragraph">
              <wp:posOffset>187325</wp:posOffset>
            </wp:positionV>
            <wp:extent cx="1751965" cy="3594100"/>
            <wp:effectExtent l="133350" t="114300" r="133985" b="158750"/>
            <wp:wrapTight wrapText="bothSides">
              <wp:wrapPolygon edited="0">
                <wp:start x="-1409" y="-687"/>
                <wp:lineTo x="-1644" y="21524"/>
                <wp:lineTo x="-939" y="22440"/>
                <wp:lineTo x="22312" y="22440"/>
                <wp:lineTo x="23017" y="21524"/>
                <wp:lineTo x="22782" y="-687"/>
                <wp:lineTo x="-1409" y="-687"/>
              </wp:wrapPolygon>
            </wp:wrapTight>
            <wp:docPr id="17" name="Рисунок 17" descr="C:\Users\User\Desktop\37115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37115_im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1965" cy="3594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5009E" w:rsidRPr="00B90022">
        <w:rPr>
          <w:color w:val="000000"/>
          <w:sz w:val="28"/>
          <w:szCs w:val="28"/>
        </w:rPr>
        <w:t>Современное использование</w:t>
      </w:r>
      <w:r w:rsidR="000B3215" w:rsidRPr="00B90022">
        <w:rPr>
          <w:color w:val="000000"/>
          <w:sz w:val="28"/>
          <w:szCs w:val="28"/>
        </w:rPr>
        <w:t>: В последнее время до наших широт докатилась зародившаяся в Штатах мода на индейское. И одним из самых распространенных символом оказался ловец снов -</w:t>
      </w:r>
      <w:r w:rsidR="000B3215" w:rsidRPr="00B90022">
        <w:rPr>
          <w:rStyle w:val="a5"/>
          <w:b w:val="0"/>
          <w:bCs w:val="0"/>
          <w:color w:val="000000"/>
          <w:sz w:val="28"/>
          <w:szCs w:val="28"/>
        </w:rPr>
        <w:t>защитный амулет</w:t>
      </w:r>
      <w:r>
        <w:rPr>
          <w:rStyle w:val="a5"/>
          <w:b w:val="0"/>
          <w:bCs w:val="0"/>
          <w:color w:val="000000"/>
          <w:sz w:val="28"/>
          <w:szCs w:val="28"/>
        </w:rPr>
        <w:t xml:space="preserve"> </w:t>
      </w:r>
      <w:r w:rsidR="000B3215" w:rsidRPr="00B90022">
        <w:rPr>
          <w:color w:val="000000"/>
          <w:sz w:val="28"/>
          <w:szCs w:val="28"/>
        </w:rPr>
        <w:t>и сильный оберег. Сегодня ловцов снов можно</w:t>
      </w:r>
      <w:r>
        <w:rPr>
          <w:color w:val="000000"/>
          <w:sz w:val="28"/>
          <w:szCs w:val="28"/>
        </w:rPr>
        <w:t xml:space="preserve"> </w:t>
      </w:r>
      <w:r w:rsidR="000B3215" w:rsidRPr="00B90022">
        <w:rPr>
          <w:rStyle w:val="a5"/>
          <w:b w:val="0"/>
          <w:bCs w:val="0"/>
          <w:color w:val="000000"/>
          <w:sz w:val="28"/>
          <w:szCs w:val="28"/>
        </w:rPr>
        <w:t>встретить повсеместно</w:t>
      </w:r>
      <w:r w:rsidR="000B3215" w:rsidRPr="00B90022">
        <w:rPr>
          <w:color w:val="000000"/>
          <w:sz w:val="28"/>
          <w:szCs w:val="28"/>
        </w:rPr>
        <w:t xml:space="preserve">: в качестве украшения интерьера, в виде брелоков и множества мелочей. Даже бижутерию стилизуют под ловца снов. Воздух ночи наполнен сновидениями. Как добрыми, так и злыми. Когда вы вешаете Ловца Снов в месте отдыха, он отлавливает проплывающие мимо сны. Добрые сны знают дорогу и попадают через внешние дыры </w:t>
      </w:r>
      <w:r w:rsidR="00654715">
        <w:rPr>
          <w:color w:val="000000"/>
          <w:sz w:val="28"/>
          <w:szCs w:val="28"/>
        </w:rPr>
        <w:t>к спящему</w:t>
      </w:r>
      <w:r w:rsidR="000B3215" w:rsidRPr="00B90022">
        <w:rPr>
          <w:color w:val="000000"/>
          <w:sz w:val="28"/>
          <w:szCs w:val="28"/>
        </w:rPr>
        <w:t xml:space="preserve">, соскальзывая по перьям с такой мягкостью, что </w:t>
      </w:r>
      <w:r w:rsidR="00654715">
        <w:rPr>
          <w:color w:val="000000"/>
          <w:sz w:val="28"/>
          <w:szCs w:val="28"/>
        </w:rPr>
        <w:t>человек</w:t>
      </w:r>
      <w:r w:rsidR="000B3215" w:rsidRPr="00B90022">
        <w:rPr>
          <w:color w:val="000000"/>
          <w:sz w:val="28"/>
          <w:szCs w:val="28"/>
        </w:rPr>
        <w:t xml:space="preserve"> зачастую и не подозревает, что спит. Злые сны не обладают этим знанием и запутываются в паутине, а потом растворяются в первых лучах утреннего солнца.</w:t>
      </w:r>
      <w:r w:rsidR="00556FB8" w:rsidRPr="00556FB8">
        <w:rPr>
          <w:noProof/>
          <w:color w:val="000000"/>
          <w:sz w:val="28"/>
          <w:szCs w:val="28"/>
        </w:rPr>
        <w:t xml:space="preserve"> </w:t>
      </w:r>
    </w:p>
    <w:p w:rsidR="00A5441A" w:rsidRDefault="00A5441A">
      <w:pPr>
        <w:rPr>
          <w:rFonts w:ascii="Times New Roman" w:eastAsia="Times New Roman" w:hAnsi="Times New Roman" w:cs="Times New Roman"/>
          <w:b/>
          <w:bCs/>
          <w:color w:val="000000"/>
          <w:sz w:val="28"/>
          <w:szCs w:val="28"/>
          <w:lang w:eastAsia="ru-RU"/>
        </w:rPr>
      </w:pPr>
      <w:r>
        <w:rPr>
          <w:b/>
          <w:bCs/>
          <w:color w:val="000000"/>
          <w:sz w:val="28"/>
          <w:szCs w:val="28"/>
        </w:rPr>
        <w:br w:type="page"/>
      </w:r>
    </w:p>
    <w:p w:rsidR="000B3215" w:rsidRPr="00B90022" w:rsidRDefault="00A5441A" w:rsidP="000B3215">
      <w:pPr>
        <w:pStyle w:val="a3"/>
        <w:rPr>
          <w:color w:val="000000"/>
          <w:sz w:val="28"/>
          <w:szCs w:val="28"/>
        </w:rPr>
      </w:pPr>
      <w:r w:rsidRPr="002A51BC">
        <w:rPr>
          <w:noProof/>
          <w:color w:val="000000"/>
          <w:sz w:val="28"/>
          <w:szCs w:val="28"/>
        </w:rPr>
        <w:lastRenderedPageBreak/>
        <w:drawing>
          <wp:anchor distT="0" distB="0" distL="114300" distR="114300" simplePos="0" relativeHeight="251659264" behindDoc="1" locked="0" layoutInCell="1" allowOverlap="1" wp14:anchorId="46312421" wp14:editId="6643ED76">
            <wp:simplePos x="0" y="0"/>
            <wp:positionH relativeFrom="column">
              <wp:posOffset>2703195</wp:posOffset>
            </wp:positionH>
            <wp:positionV relativeFrom="paragraph">
              <wp:posOffset>335915</wp:posOffset>
            </wp:positionV>
            <wp:extent cx="3528695" cy="2159635"/>
            <wp:effectExtent l="133350" t="114300" r="128905" b="164465"/>
            <wp:wrapTight wrapText="bothSides">
              <wp:wrapPolygon edited="0">
                <wp:start x="-700" y="-1143"/>
                <wp:lineTo x="-816" y="21340"/>
                <wp:lineTo x="10495" y="23054"/>
                <wp:lineTo x="10961" y="23054"/>
                <wp:lineTo x="13643" y="22673"/>
                <wp:lineTo x="22272" y="21149"/>
                <wp:lineTo x="22156" y="-1143"/>
                <wp:lineTo x="-700" y="-1143"/>
              </wp:wrapPolygon>
            </wp:wrapTight>
            <wp:docPr id="5" name="Рисунок 5" descr="F:\B612_20170407_22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612_20170407_2209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869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B3215" w:rsidRPr="00B90022">
        <w:rPr>
          <w:b/>
          <w:bCs/>
          <w:color w:val="000000"/>
          <w:sz w:val="28"/>
          <w:szCs w:val="28"/>
        </w:rPr>
        <w:t>Инструменты и приспособления для плетения ловца снов:</w:t>
      </w:r>
    </w:p>
    <w:p w:rsidR="000B3215" w:rsidRPr="00B90022" w:rsidRDefault="000B3215" w:rsidP="0035009E">
      <w:pPr>
        <w:pStyle w:val="a3"/>
        <w:numPr>
          <w:ilvl w:val="0"/>
          <w:numId w:val="2"/>
        </w:numPr>
        <w:rPr>
          <w:color w:val="000000"/>
          <w:sz w:val="28"/>
          <w:szCs w:val="28"/>
        </w:rPr>
      </w:pPr>
      <w:r w:rsidRPr="00B90022">
        <w:rPr>
          <w:color w:val="000000"/>
          <w:sz w:val="28"/>
          <w:szCs w:val="28"/>
        </w:rPr>
        <w:t>Ножницы</w:t>
      </w:r>
    </w:p>
    <w:p w:rsidR="000B3215" w:rsidRDefault="000B3215" w:rsidP="002A51BC">
      <w:pPr>
        <w:pStyle w:val="a3"/>
        <w:numPr>
          <w:ilvl w:val="0"/>
          <w:numId w:val="2"/>
        </w:numPr>
        <w:rPr>
          <w:color w:val="000000"/>
          <w:sz w:val="28"/>
          <w:szCs w:val="28"/>
        </w:rPr>
      </w:pPr>
      <w:r w:rsidRPr="00B90022">
        <w:rPr>
          <w:color w:val="000000"/>
          <w:sz w:val="28"/>
          <w:szCs w:val="28"/>
        </w:rPr>
        <w:t>Нитки</w:t>
      </w:r>
    </w:p>
    <w:p w:rsidR="00825AD3" w:rsidRPr="00B90022" w:rsidRDefault="00825AD3" w:rsidP="000B3215">
      <w:pPr>
        <w:pStyle w:val="a3"/>
        <w:numPr>
          <w:ilvl w:val="0"/>
          <w:numId w:val="2"/>
        </w:numPr>
        <w:rPr>
          <w:color w:val="000000"/>
          <w:sz w:val="28"/>
          <w:szCs w:val="28"/>
        </w:rPr>
      </w:pPr>
      <w:r>
        <w:rPr>
          <w:color w:val="000000"/>
          <w:sz w:val="28"/>
          <w:szCs w:val="28"/>
        </w:rPr>
        <w:t>иголка</w:t>
      </w:r>
    </w:p>
    <w:p w:rsidR="000B3215" w:rsidRPr="00B90022" w:rsidRDefault="000B3215" w:rsidP="000B3215">
      <w:pPr>
        <w:pStyle w:val="a3"/>
        <w:numPr>
          <w:ilvl w:val="0"/>
          <w:numId w:val="2"/>
        </w:numPr>
        <w:rPr>
          <w:color w:val="000000"/>
          <w:sz w:val="28"/>
          <w:szCs w:val="28"/>
        </w:rPr>
      </w:pPr>
      <w:r w:rsidRPr="00B90022">
        <w:rPr>
          <w:color w:val="000000"/>
          <w:sz w:val="28"/>
          <w:szCs w:val="28"/>
        </w:rPr>
        <w:t xml:space="preserve">ивовый прут </w:t>
      </w:r>
    </w:p>
    <w:p w:rsidR="000B3215" w:rsidRDefault="000B3215" w:rsidP="000B3215">
      <w:pPr>
        <w:pStyle w:val="a3"/>
        <w:numPr>
          <w:ilvl w:val="0"/>
          <w:numId w:val="2"/>
        </w:numPr>
        <w:rPr>
          <w:color w:val="000000"/>
          <w:sz w:val="28"/>
          <w:szCs w:val="28"/>
        </w:rPr>
      </w:pPr>
      <w:r w:rsidRPr="00B90022">
        <w:rPr>
          <w:color w:val="000000"/>
          <w:sz w:val="28"/>
          <w:szCs w:val="28"/>
        </w:rPr>
        <w:t>Перо, бусины</w:t>
      </w:r>
    </w:p>
    <w:p w:rsidR="00825AD3" w:rsidRPr="00B90022" w:rsidRDefault="00825AD3" w:rsidP="000B3215">
      <w:pPr>
        <w:pStyle w:val="a3"/>
        <w:numPr>
          <w:ilvl w:val="0"/>
          <w:numId w:val="2"/>
        </w:numPr>
        <w:rPr>
          <w:color w:val="000000"/>
          <w:sz w:val="28"/>
          <w:szCs w:val="28"/>
        </w:rPr>
      </w:pPr>
      <w:r>
        <w:rPr>
          <w:color w:val="000000"/>
          <w:sz w:val="28"/>
          <w:szCs w:val="28"/>
        </w:rPr>
        <w:t>Клей «Момент»</w:t>
      </w:r>
    </w:p>
    <w:p w:rsidR="00A5441A" w:rsidRDefault="00A5441A" w:rsidP="001F3DC2">
      <w:pPr>
        <w:pStyle w:val="ae"/>
        <w:spacing w:line="276" w:lineRule="auto"/>
        <w:ind w:firstLine="567"/>
        <w:rPr>
          <w:rFonts w:ascii="Times New Roman" w:hAnsi="Times New Roman" w:cs="Times New Roman"/>
          <w:b/>
          <w:bCs/>
          <w:sz w:val="28"/>
          <w:szCs w:val="28"/>
        </w:rPr>
      </w:pPr>
    </w:p>
    <w:p w:rsidR="00A5441A" w:rsidRDefault="00A5441A" w:rsidP="00A5441A">
      <w:pPr>
        <w:pStyle w:val="ae"/>
        <w:spacing w:line="276" w:lineRule="auto"/>
        <w:ind w:firstLine="567"/>
        <w:jc w:val="both"/>
        <w:rPr>
          <w:rFonts w:ascii="Times New Roman" w:hAnsi="Times New Roman" w:cs="Times New Roman"/>
          <w:b/>
          <w:bCs/>
          <w:sz w:val="28"/>
          <w:szCs w:val="28"/>
        </w:rPr>
      </w:pPr>
    </w:p>
    <w:p w:rsidR="00A5441A" w:rsidRDefault="00A5441A" w:rsidP="00A5441A">
      <w:pPr>
        <w:pStyle w:val="ae"/>
        <w:spacing w:line="276" w:lineRule="auto"/>
        <w:ind w:firstLine="567"/>
        <w:jc w:val="both"/>
        <w:rPr>
          <w:rFonts w:ascii="Times New Roman" w:hAnsi="Times New Roman" w:cs="Times New Roman"/>
          <w:b/>
          <w:bCs/>
          <w:sz w:val="28"/>
          <w:szCs w:val="28"/>
        </w:rPr>
      </w:pPr>
    </w:p>
    <w:p w:rsidR="00652367" w:rsidRDefault="00652367" w:rsidP="00A5441A">
      <w:pPr>
        <w:pStyle w:val="ae"/>
        <w:spacing w:line="276" w:lineRule="auto"/>
        <w:ind w:firstLine="567"/>
        <w:jc w:val="both"/>
        <w:rPr>
          <w:rFonts w:ascii="Times New Roman" w:hAnsi="Times New Roman" w:cs="Times New Roman"/>
          <w:b/>
          <w:bCs/>
          <w:sz w:val="28"/>
          <w:szCs w:val="28"/>
        </w:rPr>
      </w:pPr>
    </w:p>
    <w:p w:rsidR="001F3DC2" w:rsidRDefault="001F3DC2" w:rsidP="00A5441A">
      <w:pPr>
        <w:pStyle w:val="ae"/>
        <w:spacing w:line="276" w:lineRule="auto"/>
        <w:ind w:firstLine="567"/>
        <w:jc w:val="both"/>
        <w:rPr>
          <w:rFonts w:ascii="Times New Roman" w:hAnsi="Times New Roman" w:cs="Times New Roman"/>
          <w:b/>
          <w:bCs/>
          <w:sz w:val="28"/>
          <w:szCs w:val="28"/>
        </w:rPr>
      </w:pPr>
      <w:r w:rsidRPr="000252BF">
        <w:rPr>
          <w:rFonts w:ascii="Times New Roman" w:hAnsi="Times New Roman" w:cs="Times New Roman"/>
          <w:b/>
          <w:bCs/>
          <w:sz w:val="28"/>
          <w:szCs w:val="28"/>
        </w:rPr>
        <w:t>Техника безопасности</w:t>
      </w:r>
      <w:r w:rsidR="00A5441A">
        <w:rPr>
          <w:rFonts w:ascii="Times New Roman" w:hAnsi="Times New Roman" w:cs="Times New Roman"/>
          <w:b/>
          <w:bCs/>
          <w:sz w:val="28"/>
          <w:szCs w:val="28"/>
        </w:rPr>
        <w:t xml:space="preserve"> </w:t>
      </w:r>
      <w:r w:rsidRPr="000252BF">
        <w:rPr>
          <w:rFonts w:ascii="Times New Roman" w:hAnsi="Times New Roman" w:cs="Times New Roman"/>
          <w:b/>
          <w:bCs/>
          <w:sz w:val="28"/>
          <w:szCs w:val="28"/>
        </w:rPr>
        <w:t>при работе с ножницами</w:t>
      </w:r>
    </w:p>
    <w:p w:rsidR="00A5441A" w:rsidRDefault="00A5441A" w:rsidP="00A5441A">
      <w:pPr>
        <w:pStyle w:val="ae"/>
        <w:spacing w:line="276" w:lineRule="auto"/>
        <w:ind w:firstLine="567"/>
        <w:jc w:val="both"/>
        <w:rPr>
          <w:rFonts w:ascii="Times New Roman" w:hAnsi="Times New Roman" w:cs="Times New Roman"/>
          <w:b/>
          <w:bCs/>
          <w:sz w:val="28"/>
          <w:szCs w:val="28"/>
        </w:rPr>
      </w:pPr>
    </w:p>
    <w:p w:rsidR="001F3DC2" w:rsidRPr="000252BF" w:rsidRDefault="001F3DC2" w:rsidP="001F3DC2">
      <w:pPr>
        <w:pStyle w:val="ae"/>
        <w:spacing w:line="276" w:lineRule="auto"/>
        <w:ind w:firstLine="567"/>
        <w:jc w:val="both"/>
        <w:rPr>
          <w:rFonts w:ascii="Times New Roman" w:hAnsi="Times New Roman" w:cs="Times New Roman"/>
          <w:sz w:val="28"/>
          <w:szCs w:val="28"/>
        </w:rPr>
      </w:pPr>
      <w:r w:rsidRPr="000252BF">
        <w:rPr>
          <w:rFonts w:ascii="Times New Roman" w:hAnsi="Times New Roman" w:cs="Times New Roman"/>
          <w:sz w:val="28"/>
          <w:szCs w:val="28"/>
        </w:rPr>
        <w:t>1. Хранить ножницы в указанном месте в определенном положении.</w:t>
      </w:r>
    </w:p>
    <w:p w:rsidR="001F3DC2" w:rsidRPr="000252BF" w:rsidRDefault="001F3DC2" w:rsidP="001F3DC2">
      <w:pPr>
        <w:pStyle w:val="ae"/>
        <w:spacing w:line="276" w:lineRule="auto"/>
        <w:ind w:firstLine="567"/>
        <w:jc w:val="both"/>
        <w:rPr>
          <w:rFonts w:ascii="Times New Roman" w:hAnsi="Times New Roman" w:cs="Times New Roman"/>
          <w:sz w:val="28"/>
          <w:szCs w:val="28"/>
        </w:rPr>
      </w:pPr>
      <w:r w:rsidRPr="000252BF">
        <w:rPr>
          <w:rFonts w:ascii="Times New Roman" w:hAnsi="Times New Roman" w:cs="Times New Roman"/>
          <w:sz w:val="28"/>
          <w:szCs w:val="28"/>
        </w:rPr>
        <w:t>2. При работе внимательно следить за направлением резания.</w:t>
      </w:r>
    </w:p>
    <w:p w:rsidR="001F3DC2" w:rsidRPr="000252BF" w:rsidRDefault="001F3DC2" w:rsidP="001F3DC2">
      <w:pPr>
        <w:pStyle w:val="ae"/>
        <w:spacing w:line="276" w:lineRule="auto"/>
        <w:ind w:firstLine="567"/>
        <w:jc w:val="both"/>
        <w:rPr>
          <w:rFonts w:ascii="Times New Roman" w:hAnsi="Times New Roman" w:cs="Times New Roman"/>
          <w:sz w:val="28"/>
          <w:szCs w:val="28"/>
        </w:rPr>
      </w:pPr>
      <w:r w:rsidRPr="000252BF">
        <w:rPr>
          <w:rFonts w:ascii="Times New Roman" w:hAnsi="Times New Roman" w:cs="Times New Roman"/>
          <w:sz w:val="28"/>
          <w:szCs w:val="28"/>
        </w:rPr>
        <w:t>3. Не работать с тупыми ножницами и с ослабленным шарнирным креплением.</w:t>
      </w:r>
    </w:p>
    <w:p w:rsidR="001F3DC2" w:rsidRPr="000252BF" w:rsidRDefault="001F3DC2" w:rsidP="001F3DC2">
      <w:pPr>
        <w:pStyle w:val="ae"/>
        <w:spacing w:line="276" w:lineRule="auto"/>
        <w:ind w:firstLine="567"/>
        <w:jc w:val="both"/>
        <w:rPr>
          <w:rFonts w:ascii="Times New Roman" w:hAnsi="Times New Roman" w:cs="Times New Roman"/>
          <w:sz w:val="28"/>
          <w:szCs w:val="28"/>
        </w:rPr>
      </w:pPr>
      <w:r w:rsidRPr="000252BF">
        <w:rPr>
          <w:rFonts w:ascii="Times New Roman" w:hAnsi="Times New Roman" w:cs="Times New Roman"/>
          <w:sz w:val="28"/>
          <w:szCs w:val="28"/>
        </w:rPr>
        <w:t>4. Не держать ножницы лезвием вверх.</w:t>
      </w:r>
    </w:p>
    <w:p w:rsidR="001F3DC2" w:rsidRPr="000252BF" w:rsidRDefault="001F3DC2" w:rsidP="001F3DC2">
      <w:pPr>
        <w:pStyle w:val="ae"/>
        <w:spacing w:line="276" w:lineRule="auto"/>
        <w:ind w:firstLine="567"/>
        <w:jc w:val="both"/>
        <w:rPr>
          <w:rFonts w:ascii="Times New Roman" w:hAnsi="Times New Roman" w:cs="Times New Roman"/>
          <w:sz w:val="28"/>
          <w:szCs w:val="28"/>
        </w:rPr>
      </w:pPr>
      <w:r w:rsidRPr="000252BF">
        <w:rPr>
          <w:rFonts w:ascii="Times New Roman" w:hAnsi="Times New Roman" w:cs="Times New Roman"/>
          <w:sz w:val="28"/>
          <w:szCs w:val="28"/>
        </w:rPr>
        <w:t>5. Не оставлять ножницы с открытыми лезвиями.</w:t>
      </w:r>
    </w:p>
    <w:p w:rsidR="001F3DC2" w:rsidRPr="000252BF" w:rsidRDefault="001F3DC2" w:rsidP="001F3DC2">
      <w:pPr>
        <w:pStyle w:val="ae"/>
        <w:spacing w:line="276" w:lineRule="auto"/>
        <w:ind w:firstLine="567"/>
        <w:jc w:val="both"/>
        <w:rPr>
          <w:rFonts w:ascii="Times New Roman" w:hAnsi="Times New Roman" w:cs="Times New Roman"/>
          <w:sz w:val="28"/>
          <w:szCs w:val="28"/>
        </w:rPr>
      </w:pPr>
      <w:r w:rsidRPr="000252BF">
        <w:rPr>
          <w:rFonts w:ascii="Times New Roman" w:hAnsi="Times New Roman" w:cs="Times New Roman"/>
          <w:sz w:val="28"/>
          <w:szCs w:val="28"/>
        </w:rPr>
        <w:t>6. Передавать закрытые ножницы кольцами вперед.</w:t>
      </w:r>
    </w:p>
    <w:p w:rsidR="001F3DC2" w:rsidRPr="000E63E5" w:rsidRDefault="001F3DC2" w:rsidP="000E63E5">
      <w:pPr>
        <w:pStyle w:val="ae"/>
        <w:spacing w:line="276" w:lineRule="auto"/>
        <w:ind w:firstLine="567"/>
        <w:jc w:val="both"/>
        <w:rPr>
          <w:rFonts w:ascii="Times New Roman" w:hAnsi="Times New Roman" w:cs="Times New Roman"/>
          <w:sz w:val="28"/>
          <w:szCs w:val="28"/>
        </w:rPr>
      </w:pPr>
      <w:r w:rsidRPr="000252BF">
        <w:rPr>
          <w:rFonts w:ascii="Times New Roman" w:hAnsi="Times New Roman" w:cs="Times New Roman"/>
          <w:sz w:val="28"/>
          <w:szCs w:val="28"/>
        </w:rPr>
        <w:t>9. Во время работы удерживать материал левой рукой так, чтобы пальцы были в стороне от лезвия.</w:t>
      </w:r>
    </w:p>
    <w:p w:rsidR="00A5441A" w:rsidRDefault="00A5441A" w:rsidP="00A5441A">
      <w:pPr>
        <w:pStyle w:val="a3"/>
        <w:ind w:firstLine="567"/>
        <w:jc w:val="both"/>
        <w:rPr>
          <w:b/>
          <w:bCs/>
          <w:color w:val="000000"/>
          <w:sz w:val="28"/>
          <w:szCs w:val="28"/>
        </w:rPr>
      </w:pPr>
    </w:p>
    <w:p w:rsidR="000B3215" w:rsidRPr="00B90022" w:rsidRDefault="0035009E" w:rsidP="00A5441A">
      <w:pPr>
        <w:pStyle w:val="a3"/>
        <w:ind w:firstLine="567"/>
        <w:jc w:val="both"/>
        <w:rPr>
          <w:color w:val="000000"/>
          <w:sz w:val="28"/>
          <w:szCs w:val="28"/>
        </w:rPr>
      </w:pPr>
      <w:r w:rsidRPr="00B90022">
        <w:rPr>
          <w:b/>
          <w:bCs/>
          <w:color w:val="000000"/>
          <w:sz w:val="28"/>
          <w:szCs w:val="28"/>
        </w:rPr>
        <w:t>Основные требования к изделию</w:t>
      </w:r>
    </w:p>
    <w:p w:rsidR="00A5441A" w:rsidRDefault="00A5441A" w:rsidP="00A5441A">
      <w:pPr>
        <w:pStyle w:val="a3"/>
        <w:ind w:firstLine="567"/>
        <w:jc w:val="both"/>
        <w:rPr>
          <w:color w:val="000000"/>
          <w:sz w:val="28"/>
          <w:szCs w:val="28"/>
        </w:rPr>
      </w:pPr>
      <w:r w:rsidRPr="00A5441A">
        <w:rPr>
          <w:b/>
          <w:bCs/>
          <w:noProof/>
          <w:color w:val="000000"/>
          <w:sz w:val="28"/>
          <w:szCs w:val="28"/>
        </w:rPr>
        <w:drawing>
          <wp:anchor distT="0" distB="0" distL="114300" distR="114300" simplePos="0" relativeHeight="251662336" behindDoc="1" locked="0" layoutInCell="1" allowOverlap="1" wp14:anchorId="5B8D205F" wp14:editId="501FC3C3">
            <wp:simplePos x="0" y="0"/>
            <wp:positionH relativeFrom="column">
              <wp:posOffset>7620</wp:posOffset>
            </wp:positionH>
            <wp:positionV relativeFrom="paragraph">
              <wp:posOffset>85090</wp:posOffset>
            </wp:positionV>
            <wp:extent cx="2301240" cy="2301240"/>
            <wp:effectExtent l="114300" t="114300" r="118110" b="137160"/>
            <wp:wrapTight wrapText="bothSides">
              <wp:wrapPolygon edited="0">
                <wp:start x="-1073" y="-1073"/>
                <wp:lineTo x="-1073" y="22709"/>
                <wp:lineTo x="22530" y="22709"/>
                <wp:lineTo x="22530" y="-1073"/>
                <wp:lineTo x="-1073" y="-1073"/>
              </wp:wrapPolygon>
            </wp:wrapTight>
            <wp:docPr id="18" name="Рисунок 18" descr="https://avatars.mds.yandex.net/get-pdb/34158/2d1d1645-4e1d-4510-b90d-c421cbadc3cd/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pdb/34158/2d1d1645-4e1d-4510-b90d-c421cbadc3cd/s8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1240" cy="2301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90022" w:rsidRPr="00B90022">
        <w:rPr>
          <w:color w:val="000000"/>
          <w:sz w:val="28"/>
          <w:szCs w:val="28"/>
        </w:rPr>
        <w:t>Изделие должно</w:t>
      </w:r>
      <w:r w:rsidR="0035009E" w:rsidRPr="00B90022">
        <w:rPr>
          <w:color w:val="000000"/>
          <w:sz w:val="28"/>
          <w:szCs w:val="28"/>
        </w:rPr>
        <w:t xml:space="preserve"> быть красивым, аккуратным и что бы </w:t>
      </w:r>
      <w:r w:rsidR="00B90022" w:rsidRPr="00B90022">
        <w:rPr>
          <w:color w:val="000000"/>
          <w:sz w:val="28"/>
          <w:szCs w:val="28"/>
        </w:rPr>
        <w:t>его можно было использовать в качестве амулета.</w:t>
      </w:r>
      <w:r w:rsidR="00825AD3">
        <w:rPr>
          <w:color w:val="000000"/>
          <w:sz w:val="28"/>
          <w:szCs w:val="28"/>
        </w:rPr>
        <w:t xml:space="preserve"> И самое главное при изготовлении оберега быть в хорошем настроении, с добрыми мыслями и пожеланиями.</w:t>
      </w:r>
    </w:p>
    <w:p w:rsidR="00951BD5" w:rsidRDefault="00951BD5" w:rsidP="00A5441A">
      <w:pPr>
        <w:pStyle w:val="a3"/>
        <w:ind w:firstLine="567"/>
        <w:jc w:val="both"/>
        <w:rPr>
          <w:b/>
          <w:bCs/>
          <w:color w:val="000000"/>
          <w:sz w:val="28"/>
          <w:szCs w:val="28"/>
        </w:rPr>
      </w:pPr>
      <w:r>
        <w:rPr>
          <w:b/>
          <w:bCs/>
          <w:color w:val="000000"/>
          <w:sz w:val="28"/>
          <w:szCs w:val="28"/>
        </w:rPr>
        <w:br w:type="page"/>
      </w:r>
    </w:p>
    <w:p w:rsidR="00A5441A" w:rsidRDefault="00A5441A" w:rsidP="00A5441A">
      <w:pPr>
        <w:pStyle w:val="a3"/>
        <w:jc w:val="both"/>
        <w:rPr>
          <w:b/>
          <w:bCs/>
          <w:color w:val="000000"/>
          <w:sz w:val="28"/>
          <w:szCs w:val="28"/>
        </w:rPr>
      </w:pPr>
      <w:r>
        <w:rPr>
          <w:b/>
          <w:bCs/>
          <w:color w:val="000000"/>
          <w:sz w:val="28"/>
          <w:szCs w:val="28"/>
        </w:rPr>
        <w:lastRenderedPageBreak/>
        <w:t>Технологическая карта</w:t>
      </w:r>
    </w:p>
    <w:tbl>
      <w:tblPr>
        <w:tblStyle w:val="af3"/>
        <w:tblW w:w="9571" w:type="dxa"/>
        <w:tblInd w:w="-601" w:type="dxa"/>
        <w:tblLook w:val="04A0" w:firstRow="1" w:lastRow="0" w:firstColumn="1" w:lastColumn="0" w:noHBand="0" w:noVBand="1"/>
      </w:tblPr>
      <w:tblGrid>
        <w:gridCol w:w="569"/>
        <w:gridCol w:w="2056"/>
        <w:gridCol w:w="4664"/>
        <w:gridCol w:w="2883"/>
      </w:tblGrid>
      <w:tr w:rsidR="00516F23" w:rsidTr="00516F23">
        <w:tc>
          <w:tcPr>
            <w:tcW w:w="560" w:type="dxa"/>
          </w:tcPr>
          <w:p w:rsidR="00516F23" w:rsidRPr="00A5441A" w:rsidRDefault="00516F23" w:rsidP="00516F23">
            <w:pPr>
              <w:pStyle w:val="a3"/>
              <w:jc w:val="center"/>
              <w:rPr>
                <w:bCs/>
                <w:color w:val="000000"/>
                <w:sz w:val="28"/>
                <w:szCs w:val="28"/>
              </w:rPr>
            </w:pPr>
            <w:r w:rsidRPr="00A5441A">
              <w:rPr>
                <w:bCs/>
                <w:color w:val="000000"/>
                <w:sz w:val="28"/>
                <w:szCs w:val="28"/>
              </w:rPr>
              <w:t>№</w:t>
            </w:r>
          </w:p>
          <w:p w:rsidR="00516F23" w:rsidRPr="00A5441A" w:rsidRDefault="00516F23" w:rsidP="00516F23">
            <w:pPr>
              <w:pStyle w:val="a3"/>
              <w:jc w:val="center"/>
              <w:rPr>
                <w:bCs/>
                <w:color w:val="000000"/>
                <w:sz w:val="28"/>
                <w:szCs w:val="28"/>
              </w:rPr>
            </w:pPr>
            <w:r w:rsidRPr="00A5441A">
              <w:rPr>
                <w:bCs/>
                <w:color w:val="000000"/>
                <w:sz w:val="28"/>
                <w:szCs w:val="28"/>
              </w:rPr>
              <w:t>п/п</w:t>
            </w:r>
          </w:p>
        </w:tc>
        <w:tc>
          <w:tcPr>
            <w:tcW w:w="2007" w:type="dxa"/>
          </w:tcPr>
          <w:p w:rsidR="00697F84" w:rsidRDefault="00697F84" w:rsidP="00516F23">
            <w:pPr>
              <w:pStyle w:val="a3"/>
              <w:jc w:val="center"/>
              <w:rPr>
                <w:bCs/>
                <w:color w:val="000000"/>
                <w:sz w:val="28"/>
                <w:szCs w:val="28"/>
              </w:rPr>
            </w:pPr>
            <w:r>
              <w:rPr>
                <w:bCs/>
                <w:color w:val="000000"/>
                <w:sz w:val="28"/>
                <w:szCs w:val="28"/>
              </w:rPr>
              <w:t>Этапы</w:t>
            </w:r>
          </w:p>
          <w:p w:rsidR="00516F23" w:rsidRPr="00A5441A" w:rsidRDefault="00697F84" w:rsidP="00516F23">
            <w:pPr>
              <w:pStyle w:val="a3"/>
              <w:jc w:val="center"/>
              <w:rPr>
                <w:bCs/>
                <w:color w:val="000000"/>
                <w:sz w:val="28"/>
                <w:szCs w:val="28"/>
              </w:rPr>
            </w:pPr>
            <w:r>
              <w:rPr>
                <w:bCs/>
                <w:color w:val="000000"/>
                <w:sz w:val="28"/>
                <w:szCs w:val="28"/>
              </w:rPr>
              <w:t xml:space="preserve"> работы</w:t>
            </w:r>
          </w:p>
        </w:tc>
        <w:tc>
          <w:tcPr>
            <w:tcW w:w="4562" w:type="dxa"/>
          </w:tcPr>
          <w:p w:rsidR="00516F23" w:rsidRPr="00697F84" w:rsidRDefault="00697F84" w:rsidP="00697F84">
            <w:pPr>
              <w:jc w:val="center"/>
              <w:rPr>
                <w:rFonts w:ascii="Times New Roman" w:hAnsi="Times New Roman" w:cs="Times New Roman"/>
                <w:sz w:val="28"/>
                <w:szCs w:val="28"/>
              </w:rPr>
            </w:pPr>
            <w:r w:rsidRPr="00697F84">
              <w:rPr>
                <w:rFonts w:ascii="Times New Roman" w:hAnsi="Times New Roman" w:cs="Times New Roman"/>
                <w:sz w:val="28"/>
                <w:szCs w:val="28"/>
              </w:rPr>
              <w:t>схема</w:t>
            </w:r>
          </w:p>
        </w:tc>
        <w:tc>
          <w:tcPr>
            <w:tcW w:w="2442" w:type="dxa"/>
          </w:tcPr>
          <w:p w:rsidR="00516F23" w:rsidRPr="00A5441A" w:rsidRDefault="00516F23" w:rsidP="00516F23">
            <w:pPr>
              <w:pStyle w:val="a3"/>
              <w:jc w:val="center"/>
              <w:rPr>
                <w:bCs/>
                <w:color w:val="000000"/>
                <w:sz w:val="28"/>
                <w:szCs w:val="28"/>
              </w:rPr>
            </w:pPr>
          </w:p>
        </w:tc>
      </w:tr>
      <w:tr w:rsidR="00516F23" w:rsidTr="00516F23">
        <w:tc>
          <w:tcPr>
            <w:tcW w:w="560" w:type="dxa"/>
          </w:tcPr>
          <w:p w:rsidR="00516F23" w:rsidRPr="00A5441A" w:rsidRDefault="00516F23" w:rsidP="00516F23">
            <w:pPr>
              <w:pStyle w:val="a3"/>
              <w:numPr>
                <w:ilvl w:val="0"/>
                <w:numId w:val="13"/>
              </w:numPr>
              <w:ind w:left="0" w:firstLine="0"/>
              <w:jc w:val="center"/>
              <w:rPr>
                <w:bCs/>
                <w:color w:val="000000"/>
                <w:sz w:val="28"/>
                <w:szCs w:val="28"/>
              </w:rPr>
            </w:pPr>
          </w:p>
        </w:tc>
        <w:tc>
          <w:tcPr>
            <w:tcW w:w="2007" w:type="dxa"/>
          </w:tcPr>
          <w:p w:rsidR="00516F23" w:rsidRPr="00A5441A" w:rsidRDefault="00516F23" w:rsidP="00516F23">
            <w:pPr>
              <w:pStyle w:val="a3"/>
              <w:jc w:val="both"/>
              <w:rPr>
                <w:bCs/>
                <w:color w:val="000000"/>
                <w:sz w:val="28"/>
                <w:szCs w:val="28"/>
              </w:rPr>
            </w:pPr>
            <w:r>
              <w:rPr>
                <w:bCs/>
                <w:color w:val="000000"/>
                <w:sz w:val="28"/>
                <w:szCs w:val="28"/>
              </w:rPr>
              <w:t xml:space="preserve">Ивовый прут согнуть в обруч- основу, </w:t>
            </w:r>
          </w:p>
        </w:tc>
        <w:tc>
          <w:tcPr>
            <w:tcW w:w="4562" w:type="dxa"/>
          </w:tcPr>
          <w:p w:rsidR="00516F23" w:rsidRDefault="00516F23" w:rsidP="00516F23"/>
        </w:tc>
        <w:tc>
          <w:tcPr>
            <w:tcW w:w="2442" w:type="dxa"/>
          </w:tcPr>
          <w:p w:rsidR="00516F23" w:rsidRPr="00A5441A" w:rsidRDefault="00516F23" w:rsidP="00516F23">
            <w:pPr>
              <w:pStyle w:val="a3"/>
              <w:jc w:val="center"/>
              <w:rPr>
                <w:bCs/>
                <w:color w:val="000000"/>
                <w:sz w:val="28"/>
                <w:szCs w:val="28"/>
              </w:rPr>
            </w:pPr>
            <w:r w:rsidRPr="00A5441A">
              <w:rPr>
                <w:bCs/>
                <w:noProof/>
                <w:color w:val="000000"/>
                <w:sz w:val="28"/>
                <w:szCs w:val="28"/>
              </w:rPr>
              <w:drawing>
                <wp:inline distT="0" distB="0" distL="0" distR="0" wp14:anchorId="04B2478C" wp14:editId="466F70B8">
                  <wp:extent cx="1212922" cy="1360968"/>
                  <wp:effectExtent l="114300" t="114300" r="139700" b="144145"/>
                  <wp:docPr id="19" name="Рисунок 19" descr="F:\B612_20170407_22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B612_20170407_22131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866" r="22276"/>
                          <a:stretch/>
                        </pic:blipFill>
                        <pic:spPr bwMode="auto">
                          <a:xfrm>
                            <a:off x="0" y="0"/>
                            <a:ext cx="1227725" cy="13775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516F23" w:rsidTr="00516F23">
        <w:tc>
          <w:tcPr>
            <w:tcW w:w="560" w:type="dxa"/>
          </w:tcPr>
          <w:p w:rsidR="00516F23" w:rsidRPr="00A5441A" w:rsidRDefault="00516F23" w:rsidP="00516F23">
            <w:pPr>
              <w:pStyle w:val="a3"/>
              <w:numPr>
                <w:ilvl w:val="0"/>
                <w:numId w:val="13"/>
              </w:numPr>
              <w:ind w:left="0" w:firstLine="0"/>
              <w:jc w:val="center"/>
              <w:rPr>
                <w:bCs/>
                <w:color w:val="000000"/>
                <w:sz w:val="28"/>
                <w:szCs w:val="28"/>
              </w:rPr>
            </w:pPr>
          </w:p>
        </w:tc>
        <w:tc>
          <w:tcPr>
            <w:tcW w:w="2007" w:type="dxa"/>
          </w:tcPr>
          <w:p w:rsidR="00516F23" w:rsidRPr="00A5441A" w:rsidRDefault="00516F23" w:rsidP="00516F23">
            <w:pPr>
              <w:pStyle w:val="a3"/>
              <w:jc w:val="both"/>
              <w:rPr>
                <w:bCs/>
                <w:color w:val="000000"/>
                <w:sz w:val="28"/>
                <w:szCs w:val="28"/>
              </w:rPr>
            </w:pPr>
            <w:r>
              <w:rPr>
                <w:bCs/>
                <w:color w:val="000000"/>
                <w:sz w:val="28"/>
                <w:szCs w:val="28"/>
              </w:rPr>
              <w:t>М</w:t>
            </w:r>
            <w:r w:rsidRPr="00A5441A">
              <w:rPr>
                <w:bCs/>
                <w:color w:val="000000"/>
                <w:sz w:val="28"/>
                <w:szCs w:val="28"/>
              </w:rPr>
              <w:t>аркером сделать разметку</w:t>
            </w:r>
          </w:p>
        </w:tc>
        <w:tc>
          <w:tcPr>
            <w:tcW w:w="4562" w:type="dxa"/>
          </w:tcPr>
          <w:p w:rsidR="00516F23" w:rsidRDefault="00516F23" w:rsidP="00516F23"/>
        </w:tc>
        <w:tc>
          <w:tcPr>
            <w:tcW w:w="2442" w:type="dxa"/>
          </w:tcPr>
          <w:p w:rsidR="00516F23" w:rsidRPr="00A5441A" w:rsidRDefault="00516F23" w:rsidP="00516F23">
            <w:pPr>
              <w:pStyle w:val="a3"/>
              <w:jc w:val="center"/>
              <w:rPr>
                <w:bCs/>
                <w:color w:val="000000"/>
                <w:sz w:val="28"/>
                <w:szCs w:val="28"/>
              </w:rPr>
            </w:pPr>
            <w:r w:rsidRPr="00A5441A">
              <w:rPr>
                <w:bCs/>
                <w:noProof/>
                <w:color w:val="000000"/>
                <w:sz w:val="28"/>
                <w:szCs w:val="28"/>
              </w:rPr>
              <w:drawing>
                <wp:inline distT="0" distB="0" distL="0" distR="0" wp14:anchorId="3C4418C9" wp14:editId="1B77BDF9">
                  <wp:extent cx="1127051" cy="1210298"/>
                  <wp:effectExtent l="114300" t="114300" r="111760" b="142875"/>
                  <wp:docPr id="20" name="Рисунок 20" descr="F:\B612_20170407_22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612_20170407_2214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0011" cy="12456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16F23" w:rsidTr="00516F23">
        <w:tc>
          <w:tcPr>
            <w:tcW w:w="560" w:type="dxa"/>
          </w:tcPr>
          <w:p w:rsidR="00516F23" w:rsidRPr="00A5441A" w:rsidRDefault="00516F23" w:rsidP="00516F23">
            <w:pPr>
              <w:pStyle w:val="a3"/>
              <w:numPr>
                <w:ilvl w:val="0"/>
                <w:numId w:val="13"/>
              </w:numPr>
              <w:ind w:left="0" w:firstLine="0"/>
              <w:jc w:val="center"/>
              <w:rPr>
                <w:bCs/>
                <w:color w:val="000000"/>
                <w:sz w:val="28"/>
                <w:szCs w:val="28"/>
              </w:rPr>
            </w:pPr>
          </w:p>
        </w:tc>
        <w:tc>
          <w:tcPr>
            <w:tcW w:w="2007" w:type="dxa"/>
          </w:tcPr>
          <w:p w:rsidR="00516F23" w:rsidRPr="00A5441A" w:rsidRDefault="00516F23" w:rsidP="00516F23">
            <w:pPr>
              <w:pStyle w:val="a3"/>
              <w:jc w:val="both"/>
              <w:rPr>
                <w:bCs/>
                <w:color w:val="000000"/>
                <w:sz w:val="28"/>
                <w:szCs w:val="28"/>
              </w:rPr>
            </w:pPr>
            <w:r>
              <w:rPr>
                <w:bCs/>
                <w:color w:val="000000"/>
                <w:sz w:val="28"/>
                <w:szCs w:val="28"/>
              </w:rPr>
              <w:t>Оплетаем основу нитью. Плетем первый ряд.</w:t>
            </w:r>
          </w:p>
        </w:tc>
        <w:tc>
          <w:tcPr>
            <w:tcW w:w="4562" w:type="dxa"/>
          </w:tcPr>
          <w:p w:rsidR="00516F23" w:rsidRDefault="00046B49" w:rsidP="00516F23">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1684E7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80.25pt">
                  <v:imagedata r:id="rId24" o:title="get_img" cropbottom="30962f"/>
                </v:shape>
              </w:pict>
            </w:r>
          </w:p>
        </w:tc>
        <w:tc>
          <w:tcPr>
            <w:tcW w:w="2442" w:type="dxa"/>
          </w:tcPr>
          <w:p w:rsidR="00516F23" w:rsidRPr="00A5441A" w:rsidRDefault="00516F23" w:rsidP="00516F23">
            <w:pPr>
              <w:pStyle w:val="a3"/>
              <w:jc w:val="center"/>
              <w:rPr>
                <w:bCs/>
                <w:color w:val="000000"/>
                <w:sz w:val="28"/>
                <w:szCs w:val="28"/>
              </w:rPr>
            </w:pPr>
            <w:r w:rsidRPr="00437A8B">
              <w:rPr>
                <w:bCs/>
                <w:noProof/>
                <w:color w:val="000000"/>
                <w:sz w:val="28"/>
                <w:szCs w:val="28"/>
              </w:rPr>
              <w:drawing>
                <wp:inline distT="0" distB="0" distL="0" distR="0" wp14:anchorId="5BBFC2F6" wp14:editId="66A73879">
                  <wp:extent cx="1552353" cy="1128631"/>
                  <wp:effectExtent l="133350" t="114300" r="124460" b="167005"/>
                  <wp:docPr id="21" name="Рисунок 21" descr="F:\B612_20170407_22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B612_20170407_22153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599" r="14818" b="10846"/>
                          <a:stretch/>
                        </pic:blipFill>
                        <pic:spPr bwMode="auto">
                          <a:xfrm>
                            <a:off x="0" y="0"/>
                            <a:ext cx="1566343" cy="11388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516F23" w:rsidTr="00516F23">
        <w:tc>
          <w:tcPr>
            <w:tcW w:w="560" w:type="dxa"/>
          </w:tcPr>
          <w:p w:rsidR="00516F23" w:rsidRPr="00A5441A" w:rsidRDefault="00516F23" w:rsidP="00516F23">
            <w:pPr>
              <w:pStyle w:val="a3"/>
              <w:numPr>
                <w:ilvl w:val="0"/>
                <w:numId w:val="13"/>
              </w:numPr>
              <w:ind w:left="0" w:firstLine="0"/>
              <w:jc w:val="center"/>
              <w:rPr>
                <w:bCs/>
                <w:color w:val="000000"/>
                <w:sz w:val="28"/>
                <w:szCs w:val="28"/>
              </w:rPr>
            </w:pPr>
          </w:p>
        </w:tc>
        <w:tc>
          <w:tcPr>
            <w:tcW w:w="2007" w:type="dxa"/>
          </w:tcPr>
          <w:p w:rsidR="00516F23" w:rsidRPr="00A5441A" w:rsidRDefault="00516F23" w:rsidP="00516F23">
            <w:pPr>
              <w:pStyle w:val="a3"/>
              <w:jc w:val="both"/>
              <w:rPr>
                <w:bCs/>
                <w:color w:val="000000"/>
                <w:sz w:val="28"/>
                <w:szCs w:val="28"/>
              </w:rPr>
            </w:pPr>
            <w:r>
              <w:rPr>
                <w:bCs/>
                <w:color w:val="000000"/>
                <w:sz w:val="28"/>
                <w:szCs w:val="28"/>
              </w:rPr>
              <w:t>Плетем сеть- паутину</w:t>
            </w:r>
          </w:p>
        </w:tc>
        <w:tc>
          <w:tcPr>
            <w:tcW w:w="4562" w:type="dxa"/>
          </w:tcPr>
          <w:p w:rsidR="00516F23" w:rsidRDefault="00046B49" w:rsidP="00516F23">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0CCCB2DB">
                <v:shape id="_x0000_i1026" type="#_x0000_t75" style="width:236.25pt;height:80.25pt">
                  <v:imagedata r:id="rId24" o:title="get_img" croptop="30929f"/>
                </v:shape>
              </w:pict>
            </w:r>
          </w:p>
        </w:tc>
        <w:tc>
          <w:tcPr>
            <w:tcW w:w="2442" w:type="dxa"/>
          </w:tcPr>
          <w:p w:rsidR="00516F23" w:rsidRPr="00A5441A" w:rsidRDefault="00516F23" w:rsidP="00516F23">
            <w:pPr>
              <w:pStyle w:val="a3"/>
              <w:jc w:val="center"/>
              <w:rPr>
                <w:bCs/>
                <w:color w:val="000000"/>
                <w:sz w:val="28"/>
                <w:szCs w:val="28"/>
              </w:rPr>
            </w:pPr>
            <w:r w:rsidRPr="00437A8B">
              <w:rPr>
                <w:bCs/>
                <w:noProof/>
                <w:color w:val="000000"/>
                <w:sz w:val="28"/>
                <w:szCs w:val="28"/>
              </w:rPr>
              <w:drawing>
                <wp:inline distT="0" distB="0" distL="0" distR="0" wp14:anchorId="382E6362" wp14:editId="66A76FE1">
                  <wp:extent cx="1220294" cy="1158949"/>
                  <wp:effectExtent l="133350" t="114300" r="151765" b="155575"/>
                  <wp:docPr id="22" name="Рисунок 22" descr="F:\B612_20170407_22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B612_20170407_22434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162" t="12325" b="20818"/>
                          <a:stretch/>
                        </pic:blipFill>
                        <pic:spPr bwMode="auto">
                          <a:xfrm>
                            <a:off x="0" y="0"/>
                            <a:ext cx="1233513" cy="11715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516F23" w:rsidTr="00516F23">
        <w:tc>
          <w:tcPr>
            <w:tcW w:w="560" w:type="dxa"/>
          </w:tcPr>
          <w:p w:rsidR="00516F23" w:rsidRPr="00A5441A" w:rsidRDefault="00516F23" w:rsidP="00516F23">
            <w:pPr>
              <w:pStyle w:val="a3"/>
              <w:numPr>
                <w:ilvl w:val="0"/>
                <w:numId w:val="13"/>
              </w:numPr>
              <w:ind w:left="0" w:firstLine="0"/>
              <w:jc w:val="center"/>
              <w:rPr>
                <w:bCs/>
                <w:color w:val="000000"/>
                <w:sz w:val="28"/>
                <w:szCs w:val="28"/>
              </w:rPr>
            </w:pPr>
          </w:p>
        </w:tc>
        <w:tc>
          <w:tcPr>
            <w:tcW w:w="2007" w:type="dxa"/>
          </w:tcPr>
          <w:p w:rsidR="00516F23" w:rsidRPr="00A5441A" w:rsidRDefault="00516F23" w:rsidP="00516F23">
            <w:pPr>
              <w:pStyle w:val="a3"/>
              <w:jc w:val="both"/>
              <w:rPr>
                <w:bCs/>
                <w:color w:val="000000"/>
                <w:sz w:val="28"/>
                <w:szCs w:val="28"/>
              </w:rPr>
            </w:pPr>
            <w:r>
              <w:rPr>
                <w:bCs/>
                <w:color w:val="000000"/>
                <w:sz w:val="28"/>
                <w:szCs w:val="28"/>
              </w:rPr>
              <w:t xml:space="preserve">Подготавливаем перья для украшения </w:t>
            </w:r>
          </w:p>
        </w:tc>
        <w:tc>
          <w:tcPr>
            <w:tcW w:w="4562" w:type="dxa"/>
          </w:tcPr>
          <w:p w:rsidR="00516F23" w:rsidRDefault="00516F23" w:rsidP="00516F23"/>
        </w:tc>
        <w:tc>
          <w:tcPr>
            <w:tcW w:w="2442" w:type="dxa"/>
          </w:tcPr>
          <w:p w:rsidR="00516F23" w:rsidRPr="00A5441A" w:rsidRDefault="00516F23" w:rsidP="00516F23">
            <w:pPr>
              <w:pStyle w:val="a3"/>
              <w:jc w:val="center"/>
              <w:rPr>
                <w:bCs/>
                <w:color w:val="000000"/>
                <w:sz w:val="28"/>
                <w:szCs w:val="28"/>
              </w:rPr>
            </w:pPr>
            <w:r w:rsidRPr="00437A8B">
              <w:rPr>
                <w:bCs/>
                <w:noProof/>
                <w:color w:val="000000"/>
                <w:sz w:val="28"/>
                <w:szCs w:val="28"/>
              </w:rPr>
              <w:drawing>
                <wp:inline distT="0" distB="0" distL="0" distR="0" wp14:anchorId="407BFD4E" wp14:editId="6FB168C2">
                  <wp:extent cx="1445467" cy="1084371"/>
                  <wp:effectExtent l="133350" t="114300" r="135890" b="173355"/>
                  <wp:docPr id="23" name="Рисунок 23" descr="F:\B612_20170407_224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B612_20170407_22475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7693" cy="10935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16F23" w:rsidTr="00516F23">
        <w:tc>
          <w:tcPr>
            <w:tcW w:w="560" w:type="dxa"/>
          </w:tcPr>
          <w:p w:rsidR="00516F23" w:rsidRPr="00A5441A" w:rsidRDefault="00516F23" w:rsidP="00516F23">
            <w:pPr>
              <w:pStyle w:val="a3"/>
              <w:numPr>
                <w:ilvl w:val="0"/>
                <w:numId w:val="13"/>
              </w:numPr>
              <w:ind w:left="0" w:firstLine="0"/>
              <w:jc w:val="center"/>
              <w:rPr>
                <w:bCs/>
                <w:color w:val="000000"/>
                <w:sz w:val="28"/>
                <w:szCs w:val="28"/>
              </w:rPr>
            </w:pPr>
          </w:p>
        </w:tc>
        <w:tc>
          <w:tcPr>
            <w:tcW w:w="2007" w:type="dxa"/>
          </w:tcPr>
          <w:p w:rsidR="00516F23" w:rsidRPr="00A5441A" w:rsidRDefault="00516F23" w:rsidP="00516F23">
            <w:pPr>
              <w:pStyle w:val="a3"/>
              <w:jc w:val="both"/>
              <w:rPr>
                <w:bCs/>
                <w:color w:val="000000"/>
                <w:sz w:val="28"/>
                <w:szCs w:val="28"/>
              </w:rPr>
            </w:pPr>
            <w:r>
              <w:rPr>
                <w:bCs/>
                <w:color w:val="000000"/>
                <w:sz w:val="28"/>
                <w:szCs w:val="28"/>
              </w:rPr>
              <w:t>Готовое изделие</w:t>
            </w:r>
          </w:p>
        </w:tc>
        <w:tc>
          <w:tcPr>
            <w:tcW w:w="4562" w:type="dxa"/>
          </w:tcPr>
          <w:p w:rsidR="00516F23" w:rsidRDefault="00516F23" w:rsidP="00516F23">
            <w:r w:rsidRPr="00516F23">
              <w:rPr>
                <w:noProof/>
                <w:lang w:eastAsia="ru-RU"/>
              </w:rPr>
              <w:drawing>
                <wp:inline distT="0" distB="0" distL="0" distR="0">
                  <wp:extent cx="1586192" cy="2054431"/>
                  <wp:effectExtent l="0" t="0" r="0" b="3175"/>
                  <wp:docPr id="25" name="Рисунок 25" descr="http://tattoomagz.com/wp-content/uploads/dreamcatcher-tattoo-for-men-dreamcatcher-tattoos-on-wrist-54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tattoomagz.com/wp-content/uploads/dreamcatcher-tattoo-for-men-dreamcatcher-tattoos-on-wrist-5429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8949" cy="2070954"/>
                          </a:xfrm>
                          <a:prstGeom prst="rect">
                            <a:avLst/>
                          </a:prstGeom>
                          <a:noFill/>
                          <a:ln>
                            <a:noFill/>
                          </a:ln>
                        </pic:spPr>
                      </pic:pic>
                    </a:graphicData>
                  </a:graphic>
                </wp:inline>
              </w:drawing>
            </w:r>
          </w:p>
        </w:tc>
        <w:tc>
          <w:tcPr>
            <w:tcW w:w="2442" w:type="dxa"/>
          </w:tcPr>
          <w:p w:rsidR="00516F23" w:rsidRPr="00A5441A" w:rsidRDefault="00516F23" w:rsidP="00516F23">
            <w:pPr>
              <w:pStyle w:val="a3"/>
              <w:jc w:val="center"/>
              <w:rPr>
                <w:bCs/>
                <w:color w:val="000000"/>
                <w:sz w:val="28"/>
                <w:szCs w:val="28"/>
              </w:rPr>
            </w:pPr>
            <w:r w:rsidRPr="00437A8B">
              <w:rPr>
                <w:bCs/>
                <w:noProof/>
                <w:color w:val="000000"/>
                <w:sz w:val="28"/>
                <w:szCs w:val="28"/>
              </w:rPr>
              <w:drawing>
                <wp:inline distT="0" distB="0" distL="0" distR="0" wp14:anchorId="4D52C022" wp14:editId="7AA1B2B6">
                  <wp:extent cx="1537241" cy="1988288"/>
                  <wp:effectExtent l="114300" t="114300" r="101600" b="145415"/>
                  <wp:docPr id="24" name="Рисунок 24" descr="F:\B612_20170407_23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612_20170407_23174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 b="2970"/>
                          <a:stretch/>
                        </pic:blipFill>
                        <pic:spPr bwMode="auto">
                          <a:xfrm>
                            <a:off x="0" y="0"/>
                            <a:ext cx="1547637" cy="20017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rsidR="00A5441A" w:rsidRDefault="00652367" w:rsidP="00A5441A">
      <w:pPr>
        <w:pStyle w:val="a3"/>
        <w:jc w:val="both"/>
        <w:rPr>
          <w:b/>
          <w:bCs/>
          <w:color w:val="000000"/>
          <w:sz w:val="28"/>
          <w:szCs w:val="28"/>
        </w:rPr>
      </w:pPr>
      <w:r>
        <w:rPr>
          <w:b/>
          <w:bCs/>
          <w:color w:val="000000"/>
          <w:sz w:val="28"/>
          <w:szCs w:val="28"/>
        </w:rPr>
        <w:t>Виды плетения «паутинки»</w:t>
      </w:r>
    </w:p>
    <w:p w:rsidR="00516F23" w:rsidRDefault="00516F23" w:rsidP="00652367">
      <w:pPr>
        <w:pStyle w:val="a3"/>
        <w:jc w:val="center"/>
        <w:rPr>
          <w:b/>
          <w:bCs/>
          <w:color w:val="000000"/>
          <w:sz w:val="28"/>
          <w:szCs w:val="28"/>
        </w:rPr>
      </w:pPr>
      <w:r w:rsidRPr="00516F23">
        <w:rPr>
          <w:b/>
          <w:bCs/>
          <w:noProof/>
          <w:color w:val="000000"/>
          <w:sz w:val="28"/>
          <w:szCs w:val="28"/>
        </w:rPr>
        <w:drawing>
          <wp:inline distT="0" distB="0" distL="0" distR="0">
            <wp:extent cx="2493818" cy="2473303"/>
            <wp:effectExtent l="133350" t="114300" r="154305" b="156210"/>
            <wp:docPr id="26" name="Рисунок 26" descr="http://cdn-nus-1.pinme.ru/tumb/600/photo/ad/94e8/ad94e89a8bbdc51280c8965d47f16c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cdn-nus-1.pinme.ru/tumb/600/photo/ad/94e8/ad94e89a8bbdc51280c8965d47f16c54.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7628" cy="24869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52367" w:rsidRPr="00652367">
        <w:rPr>
          <w:b/>
          <w:bCs/>
          <w:noProof/>
          <w:color w:val="000000"/>
          <w:sz w:val="28"/>
          <w:szCs w:val="28"/>
        </w:rPr>
        <w:drawing>
          <wp:inline distT="0" distB="0" distL="0" distR="0" wp14:anchorId="6027CF0F" wp14:editId="723F4D1C">
            <wp:extent cx="1840675" cy="2679167"/>
            <wp:effectExtent l="133350" t="114300" r="121920" b="159385"/>
            <wp:docPr id="30" name="Рисунок 30" descr="C:\Users\User\Desktop\lovushka-snov-pautinka-jetnika-d17-sm-29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User\Desktop\lovushka-snov-pautinka-jetnika-d17-sm-291987.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6638"/>
                    <a:stretch/>
                  </pic:blipFill>
                  <pic:spPr bwMode="auto">
                    <a:xfrm>
                      <a:off x="0" y="0"/>
                      <a:ext cx="1847571" cy="26892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652367" w:rsidRPr="00652367">
        <w:rPr>
          <w:b/>
          <w:bCs/>
          <w:noProof/>
          <w:color w:val="000000"/>
          <w:sz w:val="28"/>
          <w:szCs w:val="28"/>
        </w:rPr>
        <w:drawing>
          <wp:inline distT="0" distB="0" distL="0" distR="0" wp14:anchorId="2FF00B4C" wp14:editId="26EE3C27">
            <wp:extent cx="1845986" cy="2461042"/>
            <wp:effectExtent l="133350" t="114300" r="135255" b="168275"/>
            <wp:docPr id="31" name="Рисунок 31" descr="C:\Users\User\Desktop\p668852_576154df795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User\Desktop\p668852_576154df795d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1617" cy="24685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52367">
        <w:rPr>
          <w:b/>
          <w:bCs/>
          <w:noProof/>
          <w:color w:val="000000"/>
          <w:sz w:val="28"/>
          <w:szCs w:val="28"/>
        </w:rPr>
        <w:drawing>
          <wp:inline distT="0" distB="0" distL="0" distR="0" wp14:anchorId="1F17EEEE">
            <wp:extent cx="1615045" cy="2428950"/>
            <wp:effectExtent l="133350" t="114300" r="118745" b="1619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7557" cy="24327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5441A" w:rsidRDefault="00A5441A" w:rsidP="000B3215">
      <w:pPr>
        <w:pStyle w:val="a3"/>
        <w:rPr>
          <w:b/>
          <w:bCs/>
          <w:color w:val="000000"/>
          <w:sz w:val="28"/>
          <w:szCs w:val="28"/>
        </w:rPr>
      </w:pPr>
    </w:p>
    <w:p w:rsidR="000B3215" w:rsidRPr="00B90022" w:rsidRDefault="000B3215" w:rsidP="000B3215">
      <w:pPr>
        <w:pStyle w:val="a3"/>
        <w:rPr>
          <w:color w:val="000000"/>
          <w:sz w:val="28"/>
          <w:szCs w:val="28"/>
        </w:rPr>
      </w:pPr>
      <w:r w:rsidRPr="00B90022">
        <w:rPr>
          <w:b/>
          <w:bCs/>
          <w:color w:val="000000"/>
          <w:sz w:val="28"/>
          <w:szCs w:val="28"/>
        </w:rPr>
        <w:lastRenderedPageBreak/>
        <w:t>Экологическая часть</w:t>
      </w:r>
    </w:p>
    <w:p w:rsidR="000B3215" w:rsidRPr="00B90022" w:rsidRDefault="000B3215" w:rsidP="000B3215">
      <w:pPr>
        <w:pStyle w:val="a3"/>
        <w:rPr>
          <w:color w:val="000000"/>
          <w:sz w:val="28"/>
          <w:szCs w:val="28"/>
        </w:rPr>
      </w:pPr>
      <w:r w:rsidRPr="00B90022">
        <w:rPr>
          <w:color w:val="000000"/>
          <w:sz w:val="28"/>
          <w:szCs w:val="28"/>
        </w:rPr>
        <w:t>Ловец снов выполнен и</w:t>
      </w:r>
      <w:r w:rsidR="000E63E5">
        <w:rPr>
          <w:color w:val="000000"/>
          <w:sz w:val="28"/>
          <w:szCs w:val="28"/>
        </w:rPr>
        <w:t>з экологически чистых</w:t>
      </w:r>
      <w:r w:rsidR="00951BD5">
        <w:rPr>
          <w:color w:val="000000"/>
          <w:sz w:val="28"/>
          <w:szCs w:val="28"/>
        </w:rPr>
        <w:t xml:space="preserve"> материалов</w:t>
      </w:r>
      <w:r w:rsidR="002D178A">
        <w:rPr>
          <w:color w:val="000000"/>
          <w:sz w:val="28"/>
          <w:szCs w:val="28"/>
        </w:rPr>
        <w:t>,</w:t>
      </w:r>
      <w:r w:rsidRPr="00B90022">
        <w:rPr>
          <w:color w:val="000000"/>
          <w:sz w:val="28"/>
          <w:szCs w:val="28"/>
        </w:rPr>
        <w:t xml:space="preserve"> </w:t>
      </w:r>
      <w:r w:rsidR="00B549BA">
        <w:rPr>
          <w:color w:val="000000"/>
          <w:sz w:val="28"/>
          <w:szCs w:val="28"/>
        </w:rPr>
        <w:t xml:space="preserve">натуральных </w:t>
      </w:r>
      <w:r w:rsidRPr="00B90022">
        <w:rPr>
          <w:color w:val="000000"/>
          <w:sz w:val="28"/>
          <w:szCs w:val="28"/>
        </w:rPr>
        <w:t>нитей, веток ивы. Это экологически чистое изделие, его производство не</w:t>
      </w:r>
      <w:r w:rsidR="002D178A">
        <w:rPr>
          <w:color w:val="000000"/>
          <w:sz w:val="28"/>
          <w:szCs w:val="28"/>
        </w:rPr>
        <w:t xml:space="preserve"> наносит вреда окружающей среде</w:t>
      </w:r>
      <w:r w:rsidR="00825AD3">
        <w:rPr>
          <w:color w:val="000000"/>
          <w:sz w:val="28"/>
          <w:szCs w:val="28"/>
        </w:rPr>
        <w:t xml:space="preserve"> </w:t>
      </w:r>
      <w:r w:rsidR="002D178A">
        <w:rPr>
          <w:color w:val="000000"/>
          <w:sz w:val="28"/>
          <w:szCs w:val="28"/>
        </w:rPr>
        <w:t xml:space="preserve">и здоровью человека. </w:t>
      </w:r>
    </w:p>
    <w:p w:rsidR="000B3215" w:rsidRDefault="000B3215" w:rsidP="000B3215">
      <w:pPr>
        <w:pStyle w:val="a3"/>
        <w:rPr>
          <w:color w:val="000000"/>
          <w:sz w:val="28"/>
          <w:szCs w:val="28"/>
        </w:rPr>
      </w:pPr>
    </w:p>
    <w:p w:rsidR="000B3215" w:rsidRPr="00652367" w:rsidRDefault="000B3215" w:rsidP="00B549BA">
      <w:pPr>
        <w:pStyle w:val="ae"/>
        <w:rPr>
          <w:rFonts w:ascii="Times New Roman" w:hAnsi="Times New Roman" w:cs="Times New Roman"/>
          <w:b/>
          <w:sz w:val="28"/>
          <w:szCs w:val="28"/>
        </w:rPr>
      </w:pPr>
      <w:r w:rsidRPr="00652367">
        <w:rPr>
          <w:rFonts w:ascii="Times New Roman" w:hAnsi="Times New Roman" w:cs="Times New Roman"/>
          <w:b/>
          <w:sz w:val="28"/>
          <w:szCs w:val="28"/>
        </w:rPr>
        <w:t>Реклама</w:t>
      </w:r>
    </w:p>
    <w:p w:rsidR="00B25A59" w:rsidRDefault="00B25A59" w:rsidP="005A5861">
      <w:pPr>
        <w:shd w:val="clear" w:color="auto" w:fill="FFFFFF"/>
        <w:spacing w:before="120" w:after="120" w:line="240" w:lineRule="auto"/>
        <w:textAlignment w:val="baseline"/>
        <w:outlineLvl w:val="1"/>
        <w:rPr>
          <w:rFonts w:ascii="Times New Roman" w:hAnsi="Times New Roman" w:cs="Times New Roman"/>
          <w:b/>
          <w:bCs/>
          <w:sz w:val="28"/>
          <w:szCs w:val="28"/>
        </w:rPr>
      </w:pPr>
      <w:r w:rsidRPr="00B25A59">
        <w:rPr>
          <w:rFonts w:ascii="Times New Roman" w:hAnsi="Times New Roman" w:cs="Times New Roman"/>
          <w:sz w:val="28"/>
          <w:szCs w:val="28"/>
        </w:rPr>
        <w:t>Треть жизни мы проводим во сне и, конечно, хотим, чтобы это время стало тем, чем и должно — отдыхом для тела и разума. Но так получается не всегда — кому-то мешает бессонница, кого-то одолевают мрачные и тревожные сны. У североамериканских индейцев тоже были такие проблемы, а главное — было свое решение.</w:t>
      </w:r>
      <w:r w:rsidRPr="00B25A59">
        <w:rPr>
          <w:rFonts w:ascii="Times New Roman" w:hAnsi="Times New Roman" w:cs="Times New Roman"/>
          <w:b/>
          <w:bCs/>
          <w:sz w:val="28"/>
          <w:szCs w:val="28"/>
        </w:rPr>
        <w:t xml:space="preserve"> </w:t>
      </w:r>
    </w:p>
    <w:p w:rsidR="005A5861" w:rsidRPr="00B549BA" w:rsidRDefault="00652367" w:rsidP="000B3215">
      <w:pPr>
        <w:pStyle w:val="a3"/>
        <w:rPr>
          <w:color w:val="000000" w:themeColor="text1"/>
          <w:sz w:val="28"/>
          <w:szCs w:val="28"/>
          <w:shd w:val="clear" w:color="auto" w:fill="FFFFFF"/>
        </w:rPr>
      </w:pPr>
      <w:r>
        <w:rPr>
          <w:noProof/>
          <w:color w:val="000000"/>
          <w:sz w:val="28"/>
          <w:szCs w:val="28"/>
        </w:rPr>
        <w:drawing>
          <wp:anchor distT="0" distB="0" distL="114300" distR="114300" simplePos="0" relativeHeight="251655168" behindDoc="1" locked="0" layoutInCell="1" allowOverlap="1" wp14:anchorId="26B6DC5B" wp14:editId="503045D5">
            <wp:simplePos x="0" y="0"/>
            <wp:positionH relativeFrom="column">
              <wp:posOffset>3133528</wp:posOffset>
            </wp:positionH>
            <wp:positionV relativeFrom="paragraph">
              <wp:posOffset>216775</wp:posOffset>
            </wp:positionV>
            <wp:extent cx="2969260" cy="2407920"/>
            <wp:effectExtent l="133350" t="114300" r="135890" b="163830"/>
            <wp:wrapTight wrapText="bothSides">
              <wp:wrapPolygon edited="0">
                <wp:start x="-831" y="-1025"/>
                <wp:lineTo x="-970" y="21190"/>
                <wp:lineTo x="-693" y="22899"/>
                <wp:lineTo x="22173" y="22899"/>
                <wp:lineTo x="22450" y="21190"/>
                <wp:lineTo x="22311" y="-1025"/>
                <wp:lineTo x="-831" y="-1025"/>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9260" cy="2407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A5861" w:rsidRPr="00B549BA">
        <w:rPr>
          <w:color w:val="000000" w:themeColor="text1"/>
          <w:sz w:val="28"/>
          <w:szCs w:val="28"/>
          <w:shd w:val="clear" w:color="auto" w:fill="FFFFFF"/>
        </w:rPr>
        <w:t>Сплёл паутину искусный паук </w:t>
      </w:r>
      <w:r w:rsidR="005A5861" w:rsidRPr="00B549BA">
        <w:rPr>
          <w:color w:val="000000" w:themeColor="text1"/>
          <w:sz w:val="28"/>
          <w:szCs w:val="28"/>
        </w:rPr>
        <w:br/>
      </w:r>
      <w:r w:rsidR="005A5861" w:rsidRPr="00B549BA">
        <w:rPr>
          <w:color w:val="000000" w:themeColor="text1"/>
          <w:sz w:val="28"/>
          <w:szCs w:val="28"/>
          <w:shd w:val="clear" w:color="auto" w:fill="FFFFFF"/>
        </w:rPr>
        <w:t>В тёмном углу над моею кроватью: </w:t>
      </w:r>
      <w:r w:rsidR="005A5861" w:rsidRPr="00B549BA">
        <w:rPr>
          <w:color w:val="000000" w:themeColor="text1"/>
          <w:sz w:val="28"/>
          <w:szCs w:val="28"/>
        </w:rPr>
        <w:br/>
      </w:r>
      <w:r w:rsidR="005A5861" w:rsidRPr="00B549BA">
        <w:rPr>
          <w:color w:val="000000" w:themeColor="text1"/>
          <w:sz w:val="28"/>
          <w:szCs w:val="28"/>
          <w:shd w:val="clear" w:color="auto" w:fill="FFFFFF"/>
        </w:rPr>
        <w:t>Словно старинный заботливый друг, </w:t>
      </w:r>
      <w:r w:rsidR="005A5861" w:rsidRPr="00B549BA">
        <w:rPr>
          <w:color w:val="000000" w:themeColor="text1"/>
          <w:sz w:val="28"/>
          <w:szCs w:val="28"/>
        </w:rPr>
        <w:br/>
      </w:r>
      <w:r w:rsidR="005A5861" w:rsidRPr="00B549BA">
        <w:rPr>
          <w:color w:val="000000" w:themeColor="text1"/>
          <w:sz w:val="28"/>
          <w:szCs w:val="28"/>
          <w:shd w:val="clear" w:color="auto" w:fill="FFFFFF"/>
        </w:rPr>
        <w:t>Ловко раскинул спасительный круг, </w:t>
      </w:r>
      <w:r w:rsidR="005A5861" w:rsidRPr="00B549BA">
        <w:rPr>
          <w:color w:val="000000" w:themeColor="text1"/>
          <w:sz w:val="28"/>
          <w:szCs w:val="28"/>
        </w:rPr>
        <w:br/>
      </w:r>
      <w:r w:rsidR="005A5861" w:rsidRPr="00B549BA">
        <w:rPr>
          <w:color w:val="000000" w:themeColor="text1"/>
          <w:sz w:val="28"/>
          <w:szCs w:val="28"/>
          <w:shd w:val="clear" w:color="auto" w:fill="FFFFFF"/>
        </w:rPr>
        <w:t>Сетью своей собирая вокруг </w:t>
      </w:r>
      <w:r w:rsidR="005A5861" w:rsidRPr="00B549BA">
        <w:rPr>
          <w:color w:val="000000" w:themeColor="text1"/>
          <w:sz w:val="28"/>
          <w:szCs w:val="28"/>
        </w:rPr>
        <w:br/>
      </w:r>
      <w:r w:rsidR="005A5861" w:rsidRPr="00B549BA">
        <w:rPr>
          <w:color w:val="000000" w:themeColor="text1"/>
          <w:sz w:val="28"/>
          <w:szCs w:val="28"/>
          <w:shd w:val="clear" w:color="auto" w:fill="FFFFFF"/>
        </w:rPr>
        <w:t>Страшные мысли и злые проклятья. </w:t>
      </w:r>
      <w:r w:rsidR="005A5861" w:rsidRPr="00B549BA">
        <w:rPr>
          <w:color w:val="000000" w:themeColor="text1"/>
          <w:sz w:val="28"/>
          <w:szCs w:val="28"/>
        </w:rPr>
        <w:br/>
      </w:r>
      <w:r w:rsidR="005A5861" w:rsidRPr="00B549BA">
        <w:rPr>
          <w:color w:val="000000" w:themeColor="text1"/>
          <w:sz w:val="28"/>
          <w:szCs w:val="28"/>
          <w:shd w:val="clear" w:color="auto" w:fill="FFFFFF"/>
        </w:rPr>
        <w:t>И с той поры, с той счастливой весны </w:t>
      </w:r>
      <w:r w:rsidR="005A5861" w:rsidRPr="00B549BA">
        <w:rPr>
          <w:color w:val="000000" w:themeColor="text1"/>
          <w:sz w:val="28"/>
          <w:szCs w:val="28"/>
        </w:rPr>
        <w:br/>
      </w:r>
      <w:r w:rsidR="005A5861" w:rsidRPr="00B549BA">
        <w:rPr>
          <w:color w:val="000000" w:themeColor="text1"/>
          <w:sz w:val="28"/>
          <w:szCs w:val="28"/>
          <w:shd w:val="clear" w:color="auto" w:fill="FFFFFF"/>
        </w:rPr>
        <w:t>Стали мне сниться хорошие сны.</w:t>
      </w:r>
      <w:r w:rsidR="005A5861" w:rsidRPr="00B549BA">
        <w:rPr>
          <w:color w:val="000000" w:themeColor="text1"/>
          <w:sz w:val="28"/>
          <w:szCs w:val="28"/>
        </w:rPr>
        <w:br/>
      </w:r>
      <w:r w:rsidR="005A5861" w:rsidRPr="00B549BA">
        <w:rPr>
          <w:color w:val="000000" w:themeColor="text1"/>
          <w:sz w:val="28"/>
          <w:szCs w:val="28"/>
        </w:rPr>
        <w:br/>
      </w:r>
      <w:r w:rsidR="005A5861" w:rsidRPr="00B549BA">
        <w:rPr>
          <w:color w:val="000000" w:themeColor="text1"/>
          <w:sz w:val="28"/>
          <w:szCs w:val="28"/>
          <w:shd w:val="clear" w:color="auto" w:fill="FFFFFF"/>
        </w:rPr>
        <w:t>Может не зря с самых древних веков </w:t>
      </w:r>
      <w:r w:rsidR="005A5861" w:rsidRPr="00B549BA">
        <w:rPr>
          <w:color w:val="000000" w:themeColor="text1"/>
          <w:sz w:val="28"/>
          <w:szCs w:val="28"/>
        </w:rPr>
        <w:br/>
      </w:r>
      <w:r w:rsidR="005A5861" w:rsidRPr="00B549BA">
        <w:rPr>
          <w:color w:val="000000" w:themeColor="text1"/>
          <w:sz w:val="28"/>
          <w:szCs w:val="28"/>
          <w:shd w:val="clear" w:color="auto" w:fill="FFFFFF"/>
        </w:rPr>
        <w:t>Часто пугает нас вид пауков: </w:t>
      </w:r>
      <w:r w:rsidR="005A5861" w:rsidRPr="00B549BA">
        <w:rPr>
          <w:color w:val="000000" w:themeColor="text1"/>
          <w:sz w:val="28"/>
          <w:szCs w:val="28"/>
        </w:rPr>
        <w:br/>
      </w:r>
      <w:r w:rsidR="005A5861" w:rsidRPr="00B549BA">
        <w:rPr>
          <w:color w:val="000000" w:themeColor="text1"/>
          <w:sz w:val="28"/>
          <w:szCs w:val="28"/>
          <w:shd w:val="clear" w:color="auto" w:fill="FFFFFF"/>
        </w:rPr>
        <w:t>В дебрях страстей, в лабиринте грехов </w:t>
      </w:r>
      <w:r w:rsidR="005A5861" w:rsidRPr="00B549BA">
        <w:rPr>
          <w:color w:val="000000" w:themeColor="text1"/>
          <w:sz w:val="28"/>
          <w:szCs w:val="28"/>
        </w:rPr>
        <w:br/>
      </w:r>
      <w:r w:rsidR="005A5861" w:rsidRPr="00B549BA">
        <w:rPr>
          <w:color w:val="000000" w:themeColor="text1"/>
          <w:sz w:val="28"/>
          <w:szCs w:val="28"/>
          <w:shd w:val="clear" w:color="auto" w:fill="FFFFFF"/>
        </w:rPr>
        <w:t>Ловят они среди мыслей и снов </w:t>
      </w:r>
      <w:r w:rsidR="005A5861" w:rsidRPr="00B549BA">
        <w:rPr>
          <w:color w:val="000000" w:themeColor="text1"/>
          <w:sz w:val="28"/>
          <w:szCs w:val="28"/>
        </w:rPr>
        <w:br/>
      </w:r>
      <w:r w:rsidR="005A5861" w:rsidRPr="00B549BA">
        <w:rPr>
          <w:color w:val="000000" w:themeColor="text1"/>
          <w:sz w:val="28"/>
          <w:szCs w:val="28"/>
          <w:shd w:val="clear" w:color="auto" w:fill="FFFFFF"/>
        </w:rPr>
        <w:t>Неводом-ситом своей западни </w:t>
      </w:r>
      <w:r w:rsidR="005A5861" w:rsidRPr="00B549BA">
        <w:rPr>
          <w:color w:val="000000" w:themeColor="text1"/>
          <w:sz w:val="28"/>
          <w:szCs w:val="28"/>
        </w:rPr>
        <w:br/>
      </w:r>
      <w:r w:rsidR="005A5861" w:rsidRPr="00B549BA">
        <w:rPr>
          <w:color w:val="000000" w:themeColor="text1"/>
          <w:sz w:val="28"/>
          <w:szCs w:val="28"/>
          <w:shd w:val="clear" w:color="auto" w:fill="FFFFFF"/>
        </w:rPr>
        <w:t>Самые тайные страхи твои. </w:t>
      </w:r>
    </w:p>
    <w:p w:rsidR="000B3215" w:rsidRPr="00B90022" w:rsidRDefault="000B3215" w:rsidP="000B3215">
      <w:pPr>
        <w:pStyle w:val="a3"/>
        <w:rPr>
          <w:color w:val="000000"/>
          <w:sz w:val="28"/>
          <w:szCs w:val="28"/>
        </w:rPr>
      </w:pPr>
      <w:r w:rsidRPr="00B90022">
        <w:rPr>
          <w:b/>
          <w:bCs/>
          <w:color w:val="000000"/>
          <w:sz w:val="28"/>
          <w:szCs w:val="28"/>
        </w:rPr>
        <w:t>Заключение</w:t>
      </w:r>
    </w:p>
    <w:p w:rsidR="00E11CF5" w:rsidRPr="00B549BA" w:rsidRDefault="00B549BA" w:rsidP="00B25A59">
      <w:pPr>
        <w:pStyle w:val="a3"/>
        <w:rPr>
          <w:color w:val="000000"/>
          <w:sz w:val="28"/>
          <w:szCs w:val="28"/>
        </w:rPr>
      </w:pPr>
      <w:r>
        <w:rPr>
          <w:color w:val="000000"/>
          <w:sz w:val="28"/>
          <w:szCs w:val="28"/>
        </w:rPr>
        <w:t xml:space="preserve">Изучая и наблюдая </w:t>
      </w:r>
      <w:r w:rsidR="00875683">
        <w:rPr>
          <w:color w:val="000000"/>
          <w:sz w:val="28"/>
          <w:szCs w:val="28"/>
        </w:rPr>
        <w:t>живую природу</w:t>
      </w:r>
      <w:r>
        <w:rPr>
          <w:color w:val="000000"/>
          <w:sz w:val="28"/>
          <w:szCs w:val="28"/>
        </w:rPr>
        <w:t xml:space="preserve"> мож</w:t>
      </w:r>
      <w:r w:rsidR="00875683">
        <w:rPr>
          <w:color w:val="000000"/>
          <w:sz w:val="28"/>
          <w:szCs w:val="28"/>
        </w:rPr>
        <w:t>но создавать</w:t>
      </w:r>
      <w:r>
        <w:rPr>
          <w:color w:val="000000"/>
          <w:sz w:val="28"/>
          <w:szCs w:val="28"/>
        </w:rPr>
        <w:t xml:space="preserve"> уникальные</w:t>
      </w:r>
      <w:r w:rsidR="00875683">
        <w:rPr>
          <w:color w:val="000000"/>
          <w:sz w:val="28"/>
          <w:szCs w:val="28"/>
        </w:rPr>
        <w:t xml:space="preserve"> сувениры, поделки, игрушки, уникальность которых в неповторимости. </w:t>
      </w:r>
      <w:r>
        <w:rPr>
          <w:color w:val="000000"/>
          <w:sz w:val="28"/>
          <w:szCs w:val="28"/>
        </w:rPr>
        <w:t xml:space="preserve"> </w:t>
      </w:r>
    </w:p>
    <w:p w:rsidR="00652367" w:rsidRDefault="00652367">
      <w:pPr>
        <w:rPr>
          <w:b/>
          <w:bCs/>
          <w:color w:val="333333"/>
          <w:sz w:val="28"/>
          <w:szCs w:val="28"/>
        </w:rPr>
      </w:pPr>
      <w:r>
        <w:rPr>
          <w:b/>
          <w:bCs/>
          <w:color w:val="333333"/>
          <w:sz w:val="28"/>
          <w:szCs w:val="28"/>
        </w:rPr>
        <w:br w:type="page"/>
      </w:r>
    </w:p>
    <w:p w:rsidR="000E1819" w:rsidRDefault="000E1819" w:rsidP="000E1819">
      <w:pPr>
        <w:rPr>
          <w:b/>
          <w:bCs/>
          <w:color w:val="333333"/>
          <w:sz w:val="28"/>
          <w:szCs w:val="28"/>
        </w:rPr>
      </w:pPr>
    </w:p>
    <w:p w:rsidR="000B3215" w:rsidRPr="00652367" w:rsidRDefault="00652367" w:rsidP="000E1819">
      <w:pPr>
        <w:rPr>
          <w:rFonts w:ascii="Times New Roman" w:eastAsia="Times New Roman" w:hAnsi="Times New Roman" w:cs="Times New Roman"/>
          <w:b/>
          <w:bCs/>
          <w:color w:val="333333"/>
          <w:sz w:val="28"/>
          <w:szCs w:val="28"/>
          <w:lang w:eastAsia="ru-RU"/>
        </w:rPr>
      </w:pPr>
      <w:r w:rsidRPr="00652367">
        <w:rPr>
          <w:rFonts w:ascii="Times New Roman" w:eastAsia="Times New Roman" w:hAnsi="Times New Roman" w:cs="Times New Roman"/>
          <w:noProof/>
          <w:sz w:val="21"/>
          <w:szCs w:val="21"/>
          <w:lang w:eastAsia="ru-RU"/>
        </w:rPr>
        <w:drawing>
          <wp:anchor distT="0" distB="0" distL="114300" distR="114300" simplePos="0" relativeHeight="251663360" behindDoc="1" locked="0" layoutInCell="1" allowOverlap="1" wp14:anchorId="3DEBE07F" wp14:editId="1D1041AE">
            <wp:simplePos x="0" y="0"/>
            <wp:positionH relativeFrom="column">
              <wp:posOffset>3475924</wp:posOffset>
            </wp:positionH>
            <wp:positionV relativeFrom="paragraph">
              <wp:posOffset>21262</wp:posOffset>
            </wp:positionV>
            <wp:extent cx="1786255" cy="2859405"/>
            <wp:effectExtent l="114300" t="114300" r="99695" b="150495"/>
            <wp:wrapTight wrapText="bothSides">
              <wp:wrapPolygon edited="0">
                <wp:start x="-1382" y="-863"/>
                <wp:lineTo x="-1382" y="22593"/>
                <wp:lineTo x="22575" y="22593"/>
                <wp:lineTo x="22575" y="-863"/>
                <wp:lineTo x="-1382" y="-863"/>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6255" cy="2859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B3215" w:rsidRPr="00652367">
        <w:rPr>
          <w:rFonts w:ascii="Times New Roman" w:hAnsi="Times New Roman" w:cs="Times New Roman"/>
          <w:b/>
          <w:bCs/>
          <w:color w:val="333333"/>
          <w:sz w:val="28"/>
          <w:szCs w:val="28"/>
        </w:rPr>
        <w:t>Интернет-ресурсы</w:t>
      </w:r>
    </w:p>
    <w:p w:rsidR="001B32AE" w:rsidRPr="00652367" w:rsidRDefault="00373BDA" w:rsidP="000B3215">
      <w:pPr>
        <w:pStyle w:val="a3"/>
        <w:shd w:val="clear" w:color="auto" w:fill="FFFFFF"/>
        <w:spacing w:line="259" w:lineRule="atLeast"/>
        <w:rPr>
          <w:color w:val="548DD4" w:themeColor="text2" w:themeTint="99"/>
          <w:sz w:val="28"/>
          <w:szCs w:val="28"/>
          <w:u w:val="single"/>
        </w:rPr>
      </w:pPr>
      <w:hyperlink r:id="rId36" w:history="1">
        <w:r w:rsidR="000B3215" w:rsidRPr="00652367">
          <w:rPr>
            <w:rStyle w:val="a4"/>
            <w:color w:val="548DD4" w:themeColor="text2" w:themeTint="99"/>
            <w:sz w:val="28"/>
            <w:szCs w:val="28"/>
          </w:rPr>
          <w:t>http:/www.razberum.ru</w:t>
        </w:r>
      </w:hyperlink>
    </w:p>
    <w:p w:rsidR="000B3215" w:rsidRPr="00652367" w:rsidRDefault="00373BDA" w:rsidP="000B3215">
      <w:pPr>
        <w:pStyle w:val="a3"/>
        <w:shd w:val="clear" w:color="auto" w:fill="FFFFFF"/>
        <w:spacing w:line="259" w:lineRule="atLeast"/>
        <w:rPr>
          <w:color w:val="548DD4" w:themeColor="text2" w:themeTint="99"/>
          <w:sz w:val="28"/>
          <w:szCs w:val="28"/>
        </w:rPr>
      </w:pPr>
      <w:hyperlink r:id="rId37" w:history="1">
        <w:r w:rsidR="000B3215" w:rsidRPr="00652367">
          <w:rPr>
            <w:rStyle w:val="a4"/>
            <w:color w:val="548DD4" w:themeColor="text2" w:themeTint="99"/>
            <w:sz w:val="28"/>
            <w:szCs w:val="28"/>
          </w:rPr>
          <w:t>http://www.podarki.ru</w:t>
        </w:r>
      </w:hyperlink>
    </w:p>
    <w:p w:rsidR="001B32AE" w:rsidRPr="00652367" w:rsidRDefault="00373BDA" w:rsidP="000B3215">
      <w:pPr>
        <w:pStyle w:val="a3"/>
        <w:shd w:val="clear" w:color="auto" w:fill="FFFFFF"/>
        <w:spacing w:line="259" w:lineRule="atLeast"/>
        <w:rPr>
          <w:color w:val="548DD4" w:themeColor="text2" w:themeTint="99"/>
          <w:sz w:val="28"/>
          <w:szCs w:val="28"/>
        </w:rPr>
      </w:pPr>
      <w:hyperlink r:id="rId38" w:history="1">
        <w:r w:rsidR="000B3215" w:rsidRPr="00652367">
          <w:rPr>
            <w:rStyle w:val="a4"/>
            <w:color w:val="548DD4" w:themeColor="text2" w:themeTint="99"/>
            <w:sz w:val="28"/>
            <w:szCs w:val="28"/>
            <w:u w:val="none"/>
          </w:rPr>
          <w:t>http://www.sonmir.ru</w:t>
        </w:r>
      </w:hyperlink>
    </w:p>
    <w:p w:rsidR="001B32AE" w:rsidRPr="00652367" w:rsidRDefault="00373BDA" w:rsidP="000B3215">
      <w:pPr>
        <w:rPr>
          <w:rFonts w:ascii="Times New Roman" w:eastAsia="Times New Roman" w:hAnsi="Times New Roman" w:cs="Times New Roman"/>
          <w:color w:val="548DD4" w:themeColor="text2" w:themeTint="99"/>
          <w:sz w:val="28"/>
          <w:szCs w:val="28"/>
          <w:shd w:val="clear" w:color="auto" w:fill="FFFFFF"/>
          <w:lang w:eastAsia="ru-RU"/>
        </w:rPr>
      </w:pPr>
      <w:hyperlink r:id="rId39" w:history="1">
        <w:r w:rsidR="001B32AE" w:rsidRPr="00652367">
          <w:rPr>
            <w:rFonts w:ascii="Times New Roman" w:eastAsia="Times New Roman" w:hAnsi="Times New Roman" w:cs="Times New Roman"/>
            <w:color w:val="548DD4" w:themeColor="text2" w:themeTint="99"/>
            <w:sz w:val="28"/>
            <w:szCs w:val="28"/>
            <w:shd w:val="clear" w:color="auto" w:fill="FFFFFF"/>
            <w:lang w:eastAsia="ru-RU"/>
          </w:rPr>
          <w:t>http://www.nkj.ru/archive/articles/4058/</w:t>
        </w:r>
      </w:hyperlink>
    </w:p>
    <w:p w:rsidR="001B32AE" w:rsidRPr="00652367" w:rsidRDefault="00373BDA" w:rsidP="001B32AE">
      <w:pPr>
        <w:rPr>
          <w:rStyle w:val="a4"/>
          <w:rFonts w:ascii="Times New Roman" w:eastAsia="Times New Roman" w:hAnsi="Times New Roman" w:cs="Times New Roman"/>
          <w:color w:val="548DD4" w:themeColor="text2" w:themeTint="99"/>
          <w:sz w:val="28"/>
          <w:szCs w:val="28"/>
          <w:u w:val="none"/>
          <w:shd w:val="clear" w:color="auto" w:fill="FFFFFF"/>
          <w:lang w:eastAsia="ru-RU"/>
        </w:rPr>
      </w:pPr>
      <w:hyperlink r:id="rId40" w:history="1">
        <w:r w:rsidR="001B32AE" w:rsidRPr="00652367">
          <w:rPr>
            <w:rStyle w:val="a4"/>
            <w:rFonts w:ascii="Times New Roman" w:eastAsia="Times New Roman" w:hAnsi="Times New Roman" w:cs="Times New Roman"/>
            <w:color w:val="548DD4" w:themeColor="text2" w:themeTint="99"/>
            <w:sz w:val="28"/>
            <w:szCs w:val="28"/>
            <w:lang w:eastAsia="ru-RU"/>
          </w:rPr>
          <w:t>http://mojznak.ru/pauki-i-ix-pautina/</w:t>
        </w:r>
      </w:hyperlink>
    </w:p>
    <w:p w:rsidR="002A51BC" w:rsidRPr="00652367" w:rsidRDefault="00373BDA" w:rsidP="001B32AE">
      <w:pPr>
        <w:shd w:val="clear" w:color="auto" w:fill="FFFFFF"/>
        <w:spacing w:after="100" w:afterAutospacing="1" w:line="330" w:lineRule="atLeast"/>
        <w:jc w:val="both"/>
        <w:rPr>
          <w:rFonts w:ascii="Times New Roman" w:eastAsia="Times New Roman" w:hAnsi="Times New Roman" w:cs="Times New Roman"/>
          <w:color w:val="548DD4" w:themeColor="text2" w:themeTint="99"/>
          <w:sz w:val="28"/>
          <w:szCs w:val="28"/>
          <w:lang w:eastAsia="ru-RU"/>
        </w:rPr>
      </w:pPr>
      <w:hyperlink r:id="rId41" w:history="1">
        <w:r w:rsidR="001B32AE" w:rsidRPr="00652367">
          <w:rPr>
            <w:rStyle w:val="a4"/>
            <w:rFonts w:ascii="Times New Roman" w:eastAsia="Times New Roman" w:hAnsi="Times New Roman" w:cs="Times New Roman"/>
            <w:color w:val="548DD4" w:themeColor="text2" w:themeTint="99"/>
            <w:sz w:val="28"/>
            <w:szCs w:val="28"/>
            <w:lang w:eastAsia="ru-RU"/>
          </w:rPr>
          <w:t>http://1fenshui.ru/zhizn/obereg-lovec-snov.html</w:t>
        </w:r>
      </w:hyperlink>
    </w:p>
    <w:p w:rsidR="002A51BC" w:rsidRPr="002A51BC" w:rsidRDefault="002A51BC" w:rsidP="002A51BC">
      <w:pPr>
        <w:rPr>
          <w:rFonts w:ascii="Arial" w:eastAsia="Times New Roman" w:hAnsi="Arial" w:cs="Arial"/>
          <w:sz w:val="21"/>
          <w:szCs w:val="21"/>
          <w:lang w:eastAsia="ru-RU"/>
        </w:rPr>
      </w:pPr>
    </w:p>
    <w:p w:rsidR="002A51BC" w:rsidRDefault="002A51BC" w:rsidP="002A51BC">
      <w:pPr>
        <w:rPr>
          <w:rFonts w:ascii="Arial" w:eastAsia="Times New Roman" w:hAnsi="Arial" w:cs="Arial"/>
          <w:sz w:val="21"/>
          <w:szCs w:val="21"/>
          <w:lang w:eastAsia="ru-RU"/>
        </w:rPr>
      </w:pPr>
    </w:p>
    <w:p w:rsidR="001B32AE" w:rsidRPr="002A51BC" w:rsidRDefault="001B32AE" w:rsidP="002A51BC">
      <w:pPr>
        <w:ind w:firstLine="708"/>
        <w:rPr>
          <w:rFonts w:ascii="Arial" w:eastAsia="Times New Roman" w:hAnsi="Arial" w:cs="Arial"/>
          <w:sz w:val="21"/>
          <w:szCs w:val="21"/>
          <w:lang w:eastAsia="ru-RU"/>
        </w:rPr>
      </w:pPr>
    </w:p>
    <w:sectPr w:rsidR="001B32AE" w:rsidRPr="002A51BC" w:rsidSect="00783782">
      <w:footerReference w:type="default" r:id="rId4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BDA" w:rsidRDefault="00373BDA" w:rsidP="00324949">
      <w:pPr>
        <w:spacing w:after="0" w:line="240" w:lineRule="auto"/>
      </w:pPr>
      <w:r>
        <w:separator/>
      </w:r>
    </w:p>
  </w:endnote>
  <w:endnote w:type="continuationSeparator" w:id="0">
    <w:p w:rsidR="00373BDA" w:rsidRDefault="00373BDA" w:rsidP="00324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08337"/>
      <w:docPartObj>
        <w:docPartGallery w:val="Page Numbers (Bottom of Page)"/>
        <w:docPartUnique/>
      </w:docPartObj>
    </w:sdtPr>
    <w:sdtEndPr/>
    <w:sdtContent>
      <w:p w:rsidR="00652367" w:rsidRDefault="00652367">
        <w:pPr>
          <w:pStyle w:val="af1"/>
          <w:jc w:val="center"/>
        </w:pPr>
        <w:r>
          <w:fldChar w:fldCharType="begin"/>
        </w:r>
        <w:r>
          <w:instrText>PAGE   \* MERGEFORMAT</w:instrText>
        </w:r>
        <w:r>
          <w:fldChar w:fldCharType="separate"/>
        </w:r>
        <w:r w:rsidR="0037074E">
          <w:rPr>
            <w:noProof/>
          </w:rPr>
          <w:t>3</w:t>
        </w:r>
        <w:r>
          <w:fldChar w:fldCharType="end"/>
        </w:r>
      </w:p>
    </w:sdtContent>
  </w:sdt>
  <w:p w:rsidR="00825AD3" w:rsidRDefault="00825AD3">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BDA" w:rsidRDefault="00373BDA" w:rsidP="00324949">
      <w:pPr>
        <w:spacing w:after="0" w:line="240" w:lineRule="auto"/>
      </w:pPr>
      <w:r>
        <w:separator/>
      </w:r>
    </w:p>
  </w:footnote>
  <w:footnote w:type="continuationSeparator" w:id="0">
    <w:p w:rsidR="00373BDA" w:rsidRDefault="00373BDA" w:rsidP="003249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B3199"/>
    <w:multiLevelType w:val="multilevel"/>
    <w:tmpl w:val="0C962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293C29"/>
    <w:multiLevelType w:val="multilevel"/>
    <w:tmpl w:val="86B4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CC60AD"/>
    <w:multiLevelType w:val="multilevel"/>
    <w:tmpl w:val="2D627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F819BC"/>
    <w:multiLevelType w:val="hybridMultilevel"/>
    <w:tmpl w:val="E8405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FB67487"/>
    <w:multiLevelType w:val="multilevel"/>
    <w:tmpl w:val="6C047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D6135D"/>
    <w:multiLevelType w:val="hybridMultilevel"/>
    <w:tmpl w:val="8F180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1560E8A"/>
    <w:multiLevelType w:val="hybridMultilevel"/>
    <w:tmpl w:val="36FA66B0"/>
    <w:lvl w:ilvl="0" w:tplc="8F0659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6D443DE"/>
    <w:multiLevelType w:val="hybridMultilevel"/>
    <w:tmpl w:val="7736E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9E9088C"/>
    <w:multiLevelType w:val="multilevel"/>
    <w:tmpl w:val="15247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B487F96"/>
    <w:multiLevelType w:val="multilevel"/>
    <w:tmpl w:val="DB68B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FF1661"/>
    <w:multiLevelType w:val="multilevel"/>
    <w:tmpl w:val="86749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CC7C74"/>
    <w:multiLevelType w:val="multilevel"/>
    <w:tmpl w:val="837E1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477F04"/>
    <w:multiLevelType w:val="multilevel"/>
    <w:tmpl w:val="312E3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12"/>
  </w:num>
  <w:num w:numId="4">
    <w:abstractNumId w:val="2"/>
  </w:num>
  <w:num w:numId="5">
    <w:abstractNumId w:val="0"/>
  </w:num>
  <w:num w:numId="6">
    <w:abstractNumId w:val="4"/>
  </w:num>
  <w:num w:numId="7">
    <w:abstractNumId w:val="5"/>
  </w:num>
  <w:num w:numId="8">
    <w:abstractNumId w:val="6"/>
  </w:num>
  <w:num w:numId="9">
    <w:abstractNumId w:val="1"/>
  </w:num>
  <w:num w:numId="10">
    <w:abstractNumId w:val="8"/>
  </w:num>
  <w:num w:numId="11">
    <w:abstractNumId w:val="9"/>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215"/>
    <w:rsid w:val="00046B49"/>
    <w:rsid w:val="00047203"/>
    <w:rsid w:val="000B3215"/>
    <w:rsid w:val="000E1819"/>
    <w:rsid w:val="000E63E5"/>
    <w:rsid w:val="00181C1F"/>
    <w:rsid w:val="001B32AE"/>
    <w:rsid w:val="001F3DC2"/>
    <w:rsid w:val="002A51BC"/>
    <w:rsid w:val="002D178A"/>
    <w:rsid w:val="002E2BB1"/>
    <w:rsid w:val="003044AC"/>
    <w:rsid w:val="00324949"/>
    <w:rsid w:val="0035009E"/>
    <w:rsid w:val="0037074E"/>
    <w:rsid w:val="00373BDA"/>
    <w:rsid w:val="00394D21"/>
    <w:rsid w:val="003C526C"/>
    <w:rsid w:val="003E79E7"/>
    <w:rsid w:val="00437A8B"/>
    <w:rsid w:val="00490AF9"/>
    <w:rsid w:val="004E5490"/>
    <w:rsid w:val="00516F23"/>
    <w:rsid w:val="00556FB8"/>
    <w:rsid w:val="005A5861"/>
    <w:rsid w:val="005B363A"/>
    <w:rsid w:val="00602ECE"/>
    <w:rsid w:val="00652367"/>
    <w:rsid w:val="00654715"/>
    <w:rsid w:val="00697F84"/>
    <w:rsid w:val="006C524E"/>
    <w:rsid w:val="006E4305"/>
    <w:rsid w:val="00783782"/>
    <w:rsid w:val="00825AD3"/>
    <w:rsid w:val="00875683"/>
    <w:rsid w:val="009208C2"/>
    <w:rsid w:val="00951BD5"/>
    <w:rsid w:val="009C4EAB"/>
    <w:rsid w:val="009D00D2"/>
    <w:rsid w:val="00A5441A"/>
    <w:rsid w:val="00B06F47"/>
    <w:rsid w:val="00B21884"/>
    <w:rsid w:val="00B25A59"/>
    <w:rsid w:val="00B3028F"/>
    <w:rsid w:val="00B549BA"/>
    <w:rsid w:val="00B84E4B"/>
    <w:rsid w:val="00B90022"/>
    <w:rsid w:val="00BA3566"/>
    <w:rsid w:val="00C86B9D"/>
    <w:rsid w:val="00CD387F"/>
    <w:rsid w:val="00D41B86"/>
    <w:rsid w:val="00DC2B24"/>
    <w:rsid w:val="00E00555"/>
    <w:rsid w:val="00E11CF5"/>
    <w:rsid w:val="00FE7D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DBC29"/>
  <w15:docId w15:val="{2F87630A-8AB6-49A1-8781-821EAD74C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215"/>
  </w:style>
  <w:style w:type="paragraph" w:styleId="2">
    <w:name w:val="heading 2"/>
    <w:basedOn w:val="a"/>
    <w:next w:val="a"/>
    <w:link w:val="20"/>
    <w:uiPriority w:val="9"/>
    <w:semiHidden/>
    <w:unhideWhenUsed/>
    <w:qFormat/>
    <w:rsid w:val="005A586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32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B3215"/>
  </w:style>
  <w:style w:type="character" w:styleId="a4">
    <w:name w:val="Hyperlink"/>
    <w:basedOn w:val="a0"/>
    <w:uiPriority w:val="99"/>
    <w:unhideWhenUsed/>
    <w:rsid w:val="000B3215"/>
    <w:rPr>
      <w:color w:val="0000FF"/>
      <w:u w:val="single"/>
    </w:rPr>
  </w:style>
  <w:style w:type="character" w:styleId="a5">
    <w:name w:val="Strong"/>
    <w:basedOn w:val="a0"/>
    <w:uiPriority w:val="22"/>
    <w:qFormat/>
    <w:rsid w:val="000B3215"/>
    <w:rPr>
      <w:b/>
      <w:bCs/>
    </w:rPr>
  </w:style>
  <w:style w:type="paragraph" w:styleId="a6">
    <w:name w:val="Balloon Text"/>
    <w:basedOn w:val="a"/>
    <w:link w:val="a7"/>
    <w:uiPriority w:val="99"/>
    <w:semiHidden/>
    <w:unhideWhenUsed/>
    <w:rsid w:val="000B32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B3215"/>
    <w:rPr>
      <w:rFonts w:ascii="Tahoma" w:hAnsi="Tahoma" w:cs="Tahoma"/>
      <w:sz w:val="16"/>
      <w:szCs w:val="16"/>
    </w:rPr>
  </w:style>
  <w:style w:type="character" w:customStyle="1" w:styleId="20">
    <w:name w:val="Заголовок 2 Знак"/>
    <w:basedOn w:val="a0"/>
    <w:link w:val="2"/>
    <w:uiPriority w:val="9"/>
    <w:rsid w:val="005A5861"/>
    <w:rPr>
      <w:rFonts w:asciiTheme="majorHAnsi" w:eastAsiaTheme="majorEastAsia" w:hAnsiTheme="majorHAnsi" w:cstheme="majorBidi"/>
      <w:b/>
      <w:bCs/>
      <w:color w:val="4F81BD" w:themeColor="accent1"/>
      <w:sz w:val="26"/>
      <w:szCs w:val="26"/>
    </w:rPr>
  </w:style>
  <w:style w:type="character" w:styleId="a8">
    <w:name w:val="line number"/>
    <w:basedOn w:val="a0"/>
    <w:uiPriority w:val="99"/>
    <w:semiHidden/>
    <w:unhideWhenUsed/>
    <w:rsid w:val="00324949"/>
  </w:style>
  <w:style w:type="paragraph" w:styleId="a9">
    <w:name w:val="endnote text"/>
    <w:basedOn w:val="a"/>
    <w:link w:val="aa"/>
    <w:uiPriority w:val="99"/>
    <w:semiHidden/>
    <w:unhideWhenUsed/>
    <w:rsid w:val="00324949"/>
    <w:pPr>
      <w:spacing w:after="0" w:line="240" w:lineRule="auto"/>
    </w:pPr>
    <w:rPr>
      <w:sz w:val="20"/>
      <w:szCs w:val="20"/>
    </w:rPr>
  </w:style>
  <w:style w:type="character" w:customStyle="1" w:styleId="aa">
    <w:name w:val="Текст концевой сноски Знак"/>
    <w:basedOn w:val="a0"/>
    <w:link w:val="a9"/>
    <w:uiPriority w:val="99"/>
    <w:semiHidden/>
    <w:rsid w:val="00324949"/>
    <w:rPr>
      <w:sz w:val="20"/>
      <w:szCs w:val="20"/>
    </w:rPr>
  </w:style>
  <w:style w:type="character" w:styleId="ab">
    <w:name w:val="endnote reference"/>
    <w:basedOn w:val="a0"/>
    <w:uiPriority w:val="99"/>
    <w:semiHidden/>
    <w:unhideWhenUsed/>
    <w:rsid w:val="00324949"/>
    <w:rPr>
      <w:vertAlign w:val="superscript"/>
    </w:rPr>
  </w:style>
  <w:style w:type="paragraph" w:styleId="ac">
    <w:name w:val="List Paragraph"/>
    <w:basedOn w:val="a"/>
    <w:uiPriority w:val="34"/>
    <w:qFormat/>
    <w:rsid w:val="001B32AE"/>
    <w:pPr>
      <w:ind w:left="720"/>
      <w:contextualSpacing/>
    </w:pPr>
  </w:style>
  <w:style w:type="character" w:styleId="ad">
    <w:name w:val="FollowedHyperlink"/>
    <w:basedOn w:val="a0"/>
    <w:uiPriority w:val="99"/>
    <w:semiHidden/>
    <w:unhideWhenUsed/>
    <w:rsid w:val="001B32AE"/>
    <w:rPr>
      <w:color w:val="800080" w:themeColor="followedHyperlink"/>
      <w:u w:val="single"/>
    </w:rPr>
  </w:style>
  <w:style w:type="paragraph" w:styleId="ae">
    <w:name w:val="No Spacing"/>
    <w:uiPriority w:val="1"/>
    <w:qFormat/>
    <w:rsid w:val="00825AD3"/>
    <w:pPr>
      <w:spacing w:after="0" w:line="240" w:lineRule="auto"/>
    </w:pPr>
  </w:style>
  <w:style w:type="paragraph" w:styleId="af">
    <w:name w:val="header"/>
    <w:basedOn w:val="a"/>
    <w:link w:val="af0"/>
    <w:uiPriority w:val="99"/>
    <w:unhideWhenUsed/>
    <w:rsid w:val="00825AD3"/>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825AD3"/>
  </w:style>
  <w:style w:type="paragraph" w:styleId="af1">
    <w:name w:val="footer"/>
    <w:basedOn w:val="a"/>
    <w:link w:val="af2"/>
    <w:uiPriority w:val="99"/>
    <w:unhideWhenUsed/>
    <w:rsid w:val="00825AD3"/>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25AD3"/>
  </w:style>
  <w:style w:type="paragraph" w:customStyle="1" w:styleId="western">
    <w:name w:val="western"/>
    <w:basedOn w:val="a"/>
    <w:rsid w:val="00B06F4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3">
    <w:name w:val="Table Grid"/>
    <w:basedOn w:val="a1"/>
    <w:uiPriority w:val="59"/>
    <w:rsid w:val="001F3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52560">
      <w:bodyDiv w:val="1"/>
      <w:marLeft w:val="0"/>
      <w:marRight w:val="0"/>
      <w:marTop w:val="0"/>
      <w:marBottom w:val="0"/>
      <w:divBdr>
        <w:top w:val="none" w:sz="0" w:space="0" w:color="auto"/>
        <w:left w:val="none" w:sz="0" w:space="0" w:color="auto"/>
        <w:bottom w:val="none" w:sz="0" w:space="0" w:color="auto"/>
        <w:right w:val="none" w:sz="0" w:space="0" w:color="auto"/>
      </w:divBdr>
    </w:div>
    <w:div w:id="523981323">
      <w:bodyDiv w:val="1"/>
      <w:marLeft w:val="0"/>
      <w:marRight w:val="0"/>
      <w:marTop w:val="0"/>
      <w:marBottom w:val="0"/>
      <w:divBdr>
        <w:top w:val="none" w:sz="0" w:space="0" w:color="auto"/>
        <w:left w:val="none" w:sz="0" w:space="0" w:color="auto"/>
        <w:bottom w:val="none" w:sz="0" w:space="0" w:color="auto"/>
        <w:right w:val="none" w:sz="0" w:space="0" w:color="auto"/>
      </w:divBdr>
    </w:div>
    <w:div w:id="1150636079">
      <w:bodyDiv w:val="1"/>
      <w:marLeft w:val="0"/>
      <w:marRight w:val="0"/>
      <w:marTop w:val="0"/>
      <w:marBottom w:val="0"/>
      <w:divBdr>
        <w:top w:val="none" w:sz="0" w:space="0" w:color="auto"/>
        <w:left w:val="none" w:sz="0" w:space="0" w:color="auto"/>
        <w:bottom w:val="none" w:sz="0" w:space="0" w:color="auto"/>
        <w:right w:val="none" w:sz="0" w:space="0" w:color="auto"/>
      </w:divBdr>
    </w:div>
    <w:div w:id="1207059377">
      <w:bodyDiv w:val="1"/>
      <w:marLeft w:val="0"/>
      <w:marRight w:val="0"/>
      <w:marTop w:val="0"/>
      <w:marBottom w:val="0"/>
      <w:divBdr>
        <w:top w:val="none" w:sz="0" w:space="0" w:color="auto"/>
        <w:left w:val="none" w:sz="0" w:space="0" w:color="auto"/>
        <w:bottom w:val="none" w:sz="0" w:space="0" w:color="auto"/>
        <w:right w:val="none" w:sz="0" w:space="0" w:color="auto"/>
      </w:divBdr>
    </w:div>
    <w:div w:id="1372192799">
      <w:bodyDiv w:val="1"/>
      <w:marLeft w:val="0"/>
      <w:marRight w:val="0"/>
      <w:marTop w:val="0"/>
      <w:marBottom w:val="0"/>
      <w:divBdr>
        <w:top w:val="none" w:sz="0" w:space="0" w:color="auto"/>
        <w:left w:val="none" w:sz="0" w:space="0" w:color="auto"/>
        <w:bottom w:val="none" w:sz="0" w:space="0" w:color="auto"/>
        <w:right w:val="none" w:sz="0" w:space="0" w:color="auto"/>
      </w:divBdr>
    </w:div>
    <w:div w:id="144437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www.nkj.ru/archive/articles/4058/"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infourok.ru/go.html?href=http%3A%2F%2Fkaakaadoo.ru%2F"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yperlink" Target="http://infourok.ru/go.html?href=http%3A%2F%2Fwww.sonmir.ru%2F"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1fenshui.ru/zhizn/obereg-lovec-snov.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infourok.ru/go.html?href=http%3A%2F%2Fwww.podarki.ru%2F" TargetMode="External"/><Relationship Id="rId40" Type="http://schemas.openxmlformats.org/officeDocument/2006/relationships/hyperlink" Target="http://mojznak.ru/pauki-i-ix-pautina/" TargetMode="External"/><Relationship Id="rId5" Type="http://schemas.openxmlformats.org/officeDocument/2006/relationships/webSettings" Target="webSettings.xml"/><Relationship Id="rId15" Type="http://schemas.openxmlformats.org/officeDocument/2006/relationships/hyperlink" Target="https://ru.wikipedia.org/wiki/%D0%9D%D0%B8%D1%82%D1%8C"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infourok.ru/go.html?href=http%3A%2F%2Frazberum.ru%2F"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BBE1B-4433-4BA8-A4CA-48D9DBC02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1</Pages>
  <Words>1684</Words>
  <Characters>9603</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Bars</dc:creator>
  <cp:lastModifiedBy>Пользователь</cp:lastModifiedBy>
  <cp:revision>14</cp:revision>
  <cp:lastPrinted>2017-04-09T07:47:00Z</cp:lastPrinted>
  <dcterms:created xsi:type="dcterms:W3CDTF">2017-04-02T02:12:00Z</dcterms:created>
  <dcterms:modified xsi:type="dcterms:W3CDTF">2018-03-01T04:03:00Z</dcterms:modified>
</cp:coreProperties>
</file>