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AD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b/>
          <w:sz w:val="28"/>
          <w:szCs w:val="28"/>
        </w:rPr>
        <w:t xml:space="preserve">Развернутый план - конспект </w:t>
      </w:r>
      <w:r w:rsidRPr="00FE6431">
        <w:rPr>
          <w:rFonts w:ascii="Times New Roman" w:hAnsi="Times New Roman" w:cs="Times New Roman"/>
          <w:sz w:val="28"/>
          <w:szCs w:val="28"/>
        </w:rPr>
        <w:t>урока изобразительного искусства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 «В», МБОУ СОШ №2</w:t>
      </w:r>
      <w:r w:rsidRPr="00FE6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13.10.17</w:t>
      </w:r>
    </w:p>
    <w:p w:rsidR="00FF29AD" w:rsidRPr="00FE6431" w:rsidRDefault="00FF29AD" w:rsidP="00FF29AD">
      <w:pPr>
        <w:tabs>
          <w:tab w:val="left" w:pos="42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b/>
          <w:sz w:val="28"/>
          <w:szCs w:val="28"/>
        </w:rPr>
        <w:t>Тема</w:t>
      </w:r>
      <w:r w:rsidRPr="00FE6431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Народный праздничный костюм</w:t>
      </w:r>
      <w:r w:rsidRPr="00FE6431">
        <w:rPr>
          <w:rFonts w:ascii="Times New Roman" w:hAnsi="Times New Roman" w:cs="Times New Roman"/>
          <w:sz w:val="28"/>
          <w:szCs w:val="28"/>
        </w:rPr>
        <w:t>».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sz w:val="28"/>
          <w:szCs w:val="28"/>
        </w:rPr>
        <w:t>№6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 w:rsidRPr="00FE6431">
        <w:rPr>
          <w:rFonts w:ascii="Times New Roman" w:hAnsi="Times New Roman" w:cs="Times New Roman"/>
          <w:sz w:val="28"/>
          <w:szCs w:val="28"/>
        </w:rPr>
        <w:t xml:space="preserve">урока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комбинированный</w:t>
      </w:r>
      <w:r w:rsidR="005E7709">
        <w:rPr>
          <w:rFonts w:ascii="Times New Roman" w:hAnsi="Times New Roman" w:cs="Times New Roman"/>
          <w:sz w:val="28"/>
          <w:szCs w:val="28"/>
        </w:rPr>
        <w:t>, усвоение новых знаний</w:t>
      </w:r>
    </w:p>
    <w:p w:rsidR="00FF29AD" w:rsidRPr="00FE6431" w:rsidRDefault="00FF29AD" w:rsidP="00FF29AD">
      <w:pPr>
        <w:pStyle w:val="c19"/>
        <w:spacing w:before="0" w:after="0" w:line="276" w:lineRule="auto"/>
        <w:rPr>
          <w:b/>
          <w:sz w:val="28"/>
          <w:szCs w:val="28"/>
        </w:rPr>
      </w:pPr>
      <w:r w:rsidRPr="00FE6431">
        <w:rPr>
          <w:b/>
          <w:sz w:val="28"/>
          <w:szCs w:val="28"/>
        </w:rPr>
        <w:t>Цель:</w:t>
      </w:r>
    </w:p>
    <w:p w:rsidR="00FF29AD" w:rsidRPr="00FE6431" w:rsidRDefault="00FF29AD" w:rsidP="004E1F9A">
      <w:pPr>
        <w:pStyle w:val="c19"/>
        <w:spacing w:before="0" w:after="0"/>
        <w:rPr>
          <w:sz w:val="28"/>
          <w:szCs w:val="28"/>
        </w:rPr>
      </w:pPr>
      <w:r w:rsidRPr="00FE6431">
        <w:rPr>
          <w:sz w:val="28"/>
          <w:szCs w:val="28"/>
        </w:rPr>
        <w:t xml:space="preserve"> - создание условий для формирования у учащихся </w:t>
      </w:r>
      <w:r>
        <w:rPr>
          <w:sz w:val="28"/>
          <w:szCs w:val="28"/>
        </w:rPr>
        <w:t>представлений о русских народных праздничных костюмах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4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F29AD" w:rsidRPr="00FE6431" w:rsidRDefault="00FF29AD" w:rsidP="00FF29AD">
      <w:pPr>
        <w:tabs>
          <w:tab w:val="left" w:pos="567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b/>
          <w:sz w:val="28"/>
          <w:szCs w:val="28"/>
        </w:rPr>
        <w:t>-</w:t>
      </w:r>
      <w:r w:rsidRPr="00FE6431">
        <w:rPr>
          <w:rFonts w:ascii="Times New Roman" w:hAnsi="Times New Roman" w:cs="Times New Roman"/>
          <w:sz w:val="28"/>
          <w:szCs w:val="28"/>
          <w:u w:val="single"/>
        </w:rPr>
        <w:t xml:space="preserve"> Обучающая:</w:t>
      </w:r>
    </w:p>
    <w:p w:rsidR="005E7709" w:rsidRPr="005E7709" w:rsidRDefault="005E7709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учащихся с особенностями русского праздничного костюма, с разнообразием и повсеместным распространением национального костюма как символа народа, страны;</w:t>
      </w:r>
    </w:p>
    <w:p w:rsidR="00FF29AD" w:rsidRPr="00675FA5" w:rsidRDefault="00FF29AD" w:rsidP="00FF29A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75FA5">
        <w:rPr>
          <w:rFonts w:ascii="Times New Roman" w:hAnsi="Times New Roman" w:cs="Times New Roman"/>
          <w:sz w:val="28"/>
          <w:szCs w:val="28"/>
        </w:rPr>
        <w:t xml:space="preserve">- </w:t>
      </w:r>
      <w:r w:rsidRPr="00675FA5">
        <w:rPr>
          <w:rFonts w:ascii="Times New Roman" w:eastAsia="Times New Roman" w:hAnsi="Times New Roman" w:cs="Times New Roman"/>
          <w:sz w:val="28"/>
          <w:szCs w:val="28"/>
        </w:rPr>
        <w:t>выполнить практическую работу в соответствии с заданной темой;</w:t>
      </w:r>
    </w:p>
    <w:p w:rsidR="00FF29AD" w:rsidRPr="00675FA5" w:rsidRDefault="00FF29AD" w:rsidP="00FF29A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75FA5">
        <w:rPr>
          <w:rFonts w:ascii="Times New Roman" w:hAnsi="Times New Roman" w:cs="Times New Roman"/>
          <w:sz w:val="28"/>
          <w:szCs w:val="28"/>
        </w:rPr>
        <w:t xml:space="preserve">- </w:t>
      </w:r>
      <w:r w:rsidRPr="00675FA5">
        <w:rPr>
          <w:rFonts w:ascii="Times New Roman" w:hAnsi="Times New Roman" w:cs="Times New Roman"/>
          <w:sz w:val="28"/>
          <w:szCs w:val="28"/>
          <w:u w:val="single"/>
        </w:rPr>
        <w:t>Развивающая:</w:t>
      </w:r>
    </w:p>
    <w:p w:rsidR="00FF29AD" w:rsidRPr="00675FA5" w:rsidRDefault="00FF29AD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национального самосознания, повышение самооценки.</w:t>
      </w:r>
    </w:p>
    <w:p w:rsidR="00FF29AD" w:rsidRPr="00675FA5" w:rsidRDefault="00FF29AD" w:rsidP="00FF29A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75FA5">
        <w:rPr>
          <w:rFonts w:ascii="Times New Roman" w:hAnsi="Times New Roman" w:cs="Times New Roman"/>
          <w:sz w:val="28"/>
          <w:szCs w:val="28"/>
        </w:rPr>
        <w:t>-</w:t>
      </w:r>
      <w:r w:rsidRPr="00675FA5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="005E7709">
        <w:rPr>
          <w:rFonts w:ascii="Times New Roman" w:eastAsia="Times New Roman" w:hAnsi="Times New Roman" w:cs="Times New Roman"/>
          <w:sz w:val="28"/>
          <w:szCs w:val="28"/>
        </w:rPr>
        <w:t>навыки работы в группе,  с художественными материалами</w:t>
      </w:r>
      <w:r w:rsidRPr="00675F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29AD" w:rsidRPr="00675FA5" w:rsidRDefault="00FF29AD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FA5">
        <w:rPr>
          <w:rFonts w:ascii="Times New Roman" w:hAnsi="Times New Roman" w:cs="Times New Roman"/>
          <w:sz w:val="28"/>
          <w:szCs w:val="28"/>
        </w:rPr>
        <w:t xml:space="preserve">- </w:t>
      </w:r>
      <w:r w:rsidRPr="00675FA5">
        <w:rPr>
          <w:rFonts w:ascii="Times New Roman" w:hAnsi="Times New Roman" w:cs="Times New Roman"/>
          <w:sz w:val="28"/>
          <w:szCs w:val="28"/>
          <w:u w:val="single"/>
        </w:rPr>
        <w:t>Воспитательная:</w:t>
      </w:r>
    </w:p>
    <w:p w:rsidR="00FF29AD" w:rsidRPr="00675FA5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5FA5">
        <w:rPr>
          <w:rFonts w:ascii="Times New Roman" w:hAnsi="Times New Roman" w:cs="Times New Roman"/>
          <w:sz w:val="28"/>
          <w:szCs w:val="28"/>
        </w:rPr>
        <w:t>-</w:t>
      </w:r>
      <w:r w:rsidRPr="0067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E77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эстетический вкус, любовь к народному декоративно-прикладному искусству</w:t>
      </w:r>
      <w:r w:rsidRPr="00675F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431">
        <w:rPr>
          <w:rFonts w:ascii="Times New Roman" w:hAnsi="Times New Roman" w:cs="Times New Roman"/>
          <w:b/>
          <w:sz w:val="28"/>
          <w:szCs w:val="28"/>
        </w:rPr>
        <w:t>УУД: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E6431">
        <w:rPr>
          <w:rFonts w:ascii="Times New Roman" w:hAnsi="Times New Roman" w:cs="Times New Roman"/>
          <w:sz w:val="28"/>
          <w:szCs w:val="28"/>
          <w:u w:val="single"/>
        </w:rPr>
        <w:t>1) Личностные: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sz w:val="28"/>
          <w:szCs w:val="28"/>
        </w:rPr>
        <w:t>- формирование навыков самостоятельной</w:t>
      </w:r>
      <w:r w:rsidR="005E7709">
        <w:rPr>
          <w:rFonts w:ascii="Times New Roman" w:hAnsi="Times New Roman" w:cs="Times New Roman"/>
          <w:sz w:val="28"/>
          <w:szCs w:val="28"/>
        </w:rPr>
        <w:t xml:space="preserve"> и групповой</w:t>
      </w:r>
      <w:r w:rsidRPr="00FE6431">
        <w:rPr>
          <w:rFonts w:ascii="Times New Roman" w:hAnsi="Times New Roman" w:cs="Times New Roman"/>
          <w:sz w:val="28"/>
          <w:szCs w:val="28"/>
        </w:rPr>
        <w:t xml:space="preserve"> работы при выполнении </w:t>
      </w:r>
      <w:r>
        <w:rPr>
          <w:rFonts w:ascii="Times New Roman" w:hAnsi="Times New Roman" w:cs="Times New Roman"/>
          <w:sz w:val="28"/>
          <w:szCs w:val="28"/>
        </w:rPr>
        <w:t>практического задания</w:t>
      </w:r>
      <w:r w:rsidRPr="00FE6431">
        <w:rPr>
          <w:rFonts w:ascii="Times New Roman" w:hAnsi="Times New Roman" w:cs="Times New Roman"/>
          <w:sz w:val="28"/>
          <w:szCs w:val="28"/>
        </w:rPr>
        <w:t>;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E6431">
        <w:rPr>
          <w:rFonts w:ascii="Times New Roman" w:hAnsi="Times New Roman" w:cs="Times New Roman"/>
          <w:sz w:val="28"/>
          <w:szCs w:val="28"/>
          <w:u w:val="single"/>
        </w:rPr>
        <w:t>2) Регулятивные: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sz w:val="28"/>
          <w:szCs w:val="28"/>
        </w:rPr>
        <w:t>- планирование времени  для выполнения заданной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sz w:val="28"/>
          <w:szCs w:val="28"/>
        </w:rPr>
        <w:t>- расположенность к самоконтролю и</w:t>
      </w:r>
      <w:r>
        <w:rPr>
          <w:rFonts w:ascii="Times New Roman" w:hAnsi="Times New Roman" w:cs="Times New Roman"/>
          <w:sz w:val="28"/>
          <w:szCs w:val="28"/>
        </w:rPr>
        <w:t xml:space="preserve"> самооценки себя и своей работы;</w:t>
      </w:r>
    </w:p>
    <w:p w:rsidR="00FF29AD" w:rsidRDefault="00FF29AD" w:rsidP="00FF29A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E6431">
        <w:rPr>
          <w:rFonts w:ascii="Times New Roman" w:hAnsi="Times New Roman" w:cs="Times New Roman"/>
          <w:sz w:val="28"/>
          <w:szCs w:val="28"/>
          <w:u w:val="single"/>
        </w:rPr>
        <w:t>3) Познавательные:</w:t>
      </w:r>
    </w:p>
    <w:p w:rsidR="005E7709" w:rsidRPr="00FE6431" w:rsidRDefault="005E7709" w:rsidP="005E7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sz w:val="28"/>
          <w:szCs w:val="28"/>
        </w:rPr>
        <w:t xml:space="preserve">- усвоение </w:t>
      </w:r>
      <w:r>
        <w:rPr>
          <w:rFonts w:ascii="Times New Roman" w:hAnsi="Times New Roman" w:cs="Times New Roman"/>
          <w:sz w:val="28"/>
          <w:szCs w:val="28"/>
        </w:rPr>
        <w:t>этапов выполнения работы</w:t>
      </w:r>
      <w:r w:rsidRPr="00FE6431">
        <w:rPr>
          <w:rFonts w:ascii="Times New Roman" w:hAnsi="Times New Roman" w:cs="Times New Roman"/>
          <w:sz w:val="28"/>
          <w:szCs w:val="28"/>
        </w:rPr>
        <w:t>.</w:t>
      </w:r>
    </w:p>
    <w:p w:rsidR="00FF29AD" w:rsidRPr="00FB4FA0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43DC">
        <w:rPr>
          <w:rFonts w:ascii="Times New Roman" w:hAnsi="Times New Roman" w:cs="Times New Roman"/>
          <w:sz w:val="28"/>
          <w:szCs w:val="28"/>
        </w:rPr>
        <w:t>-выбор наиболее эффекти</w:t>
      </w:r>
      <w:r>
        <w:rPr>
          <w:rFonts w:ascii="Times New Roman" w:hAnsi="Times New Roman" w:cs="Times New Roman"/>
          <w:sz w:val="28"/>
          <w:szCs w:val="28"/>
        </w:rPr>
        <w:t>вного способа выполнения работы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431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E6431">
        <w:rPr>
          <w:rFonts w:ascii="Times New Roman" w:hAnsi="Times New Roman" w:cs="Times New Roman"/>
          <w:sz w:val="28"/>
          <w:szCs w:val="28"/>
          <w:u w:val="single"/>
        </w:rPr>
        <w:t>1) Личностные: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sz w:val="28"/>
          <w:szCs w:val="28"/>
        </w:rPr>
        <w:t>-овладение навыками работы</w:t>
      </w:r>
      <w:r w:rsidR="005E7709">
        <w:rPr>
          <w:rFonts w:ascii="Times New Roman" w:hAnsi="Times New Roman" w:cs="Times New Roman"/>
          <w:sz w:val="28"/>
          <w:szCs w:val="28"/>
        </w:rPr>
        <w:t xml:space="preserve"> в группе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E6431">
        <w:rPr>
          <w:rFonts w:ascii="Times New Roman" w:hAnsi="Times New Roman" w:cs="Times New Roman"/>
          <w:sz w:val="28"/>
          <w:szCs w:val="28"/>
          <w:u w:val="single"/>
        </w:rPr>
        <w:t xml:space="preserve">2) </w:t>
      </w:r>
      <w:proofErr w:type="spellStart"/>
      <w:r w:rsidRPr="00FE6431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FE6431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sz w:val="28"/>
          <w:szCs w:val="28"/>
        </w:rPr>
        <w:t>-развитие художественно - образного, эстетического типа мышления, формирование целостного восприятия мира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E6431">
        <w:rPr>
          <w:rFonts w:ascii="Times New Roman" w:hAnsi="Times New Roman" w:cs="Times New Roman"/>
          <w:sz w:val="28"/>
          <w:szCs w:val="28"/>
          <w:u w:val="single"/>
        </w:rPr>
        <w:t>3) Предметные:</w:t>
      </w:r>
    </w:p>
    <w:p w:rsidR="00FF29AD" w:rsidRPr="00FE6431" w:rsidRDefault="00FF29AD" w:rsidP="00FF29AD">
      <w:pPr>
        <w:pStyle w:val="1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FE6431">
        <w:rPr>
          <w:rFonts w:ascii="Times New Roman" w:hAnsi="Times New Roman"/>
          <w:bCs/>
          <w:sz w:val="28"/>
          <w:szCs w:val="28"/>
        </w:rPr>
        <w:t>- понимание основ изобразительной грамоты, умение ис</w:t>
      </w:r>
      <w:r w:rsidRPr="00FE6431">
        <w:rPr>
          <w:rFonts w:ascii="Times New Roman" w:hAnsi="Times New Roman"/>
          <w:bCs/>
          <w:sz w:val="28"/>
          <w:szCs w:val="28"/>
        </w:rPr>
        <w:softHyphen/>
        <w:t>пользовать специфику образного языка;</w:t>
      </w:r>
    </w:p>
    <w:p w:rsidR="005E7709" w:rsidRDefault="00FF29AD" w:rsidP="00FF29AD">
      <w:pPr>
        <w:pStyle w:val="1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FE6431">
        <w:rPr>
          <w:rFonts w:ascii="Times New Roman" w:hAnsi="Times New Roman"/>
          <w:bCs/>
          <w:sz w:val="28"/>
          <w:szCs w:val="28"/>
        </w:rPr>
        <w:t>-восприятие и интерпретация темы, сюжета</w:t>
      </w:r>
    </w:p>
    <w:p w:rsidR="00FF29AD" w:rsidRPr="00FE6431" w:rsidRDefault="00FF29AD" w:rsidP="00FF29AD">
      <w:pPr>
        <w:pStyle w:val="1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FE6431">
        <w:rPr>
          <w:rFonts w:ascii="Times New Roman" w:hAnsi="Times New Roman"/>
          <w:bCs/>
          <w:sz w:val="28"/>
          <w:szCs w:val="28"/>
        </w:rPr>
        <w:t xml:space="preserve">-умение </w:t>
      </w:r>
      <w:r w:rsidR="005E7709">
        <w:rPr>
          <w:rFonts w:ascii="Times New Roman" w:hAnsi="Times New Roman"/>
          <w:bCs/>
          <w:sz w:val="28"/>
          <w:szCs w:val="28"/>
        </w:rPr>
        <w:t>ориентироваться и коллективно добывать</w:t>
      </w:r>
      <w:r w:rsidRPr="00FE6431">
        <w:rPr>
          <w:rFonts w:ascii="Times New Roman" w:hAnsi="Times New Roman"/>
          <w:bCs/>
          <w:sz w:val="28"/>
          <w:szCs w:val="28"/>
        </w:rPr>
        <w:t xml:space="preserve"> необ</w:t>
      </w:r>
      <w:r w:rsidRPr="00FE6431">
        <w:rPr>
          <w:rFonts w:ascii="Times New Roman" w:hAnsi="Times New Roman"/>
          <w:bCs/>
          <w:sz w:val="28"/>
          <w:szCs w:val="28"/>
        </w:rPr>
        <w:softHyphen/>
        <w:t>ходимую информацию по подборке печатного материала из книг по культуре и искусству;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sz w:val="28"/>
          <w:szCs w:val="28"/>
        </w:rPr>
        <w:lastRenderedPageBreak/>
        <w:t xml:space="preserve">-приобретение практических навыков и умений. </w:t>
      </w:r>
    </w:p>
    <w:p w:rsidR="00FF29AD" w:rsidRPr="0016389E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6389E"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 w:rsidRPr="0016389E">
        <w:rPr>
          <w:rFonts w:ascii="Times New Roman" w:hAnsi="Times New Roman" w:cs="Times New Roman"/>
          <w:sz w:val="28"/>
          <w:szCs w:val="28"/>
        </w:rPr>
        <w:t>народный костюм, руб</w:t>
      </w:r>
      <w:r w:rsidR="0016389E" w:rsidRPr="0016389E">
        <w:rPr>
          <w:rFonts w:ascii="Times New Roman" w:hAnsi="Times New Roman" w:cs="Times New Roman"/>
          <w:sz w:val="28"/>
          <w:szCs w:val="28"/>
        </w:rPr>
        <w:t xml:space="preserve">аха, </w:t>
      </w:r>
      <w:proofErr w:type="spellStart"/>
      <w:r w:rsidR="0016389E" w:rsidRPr="0016389E">
        <w:rPr>
          <w:rFonts w:ascii="Times New Roman" w:hAnsi="Times New Roman" w:cs="Times New Roman"/>
          <w:sz w:val="28"/>
          <w:szCs w:val="28"/>
        </w:rPr>
        <w:t>епанечка</w:t>
      </w:r>
      <w:proofErr w:type="spellEnd"/>
      <w:r w:rsidR="0016389E" w:rsidRPr="00163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389E" w:rsidRPr="0016389E">
        <w:rPr>
          <w:rFonts w:ascii="Times New Roman" w:hAnsi="Times New Roman" w:cs="Times New Roman"/>
          <w:sz w:val="28"/>
          <w:szCs w:val="28"/>
        </w:rPr>
        <w:t>косник</w:t>
      </w:r>
      <w:proofErr w:type="spellEnd"/>
      <w:r w:rsidR="0016389E" w:rsidRPr="0016389E">
        <w:rPr>
          <w:rFonts w:ascii="Times New Roman" w:hAnsi="Times New Roman" w:cs="Times New Roman"/>
          <w:sz w:val="28"/>
          <w:szCs w:val="28"/>
        </w:rPr>
        <w:t>, сарафан</w:t>
      </w:r>
      <w:r w:rsidRPr="0016389E">
        <w:rPr>
          <w:rFonts w:ascii="Times New Roman" w:hAnsi="Times New Roman" w:cs="Times New Roman"/>
          <w:sz w:val="28"/>
          <w:szCs w:val="28"/>
        </w:rPr>
        <w:t xml:space="preserve">, передник, </w:t>
      </w:r>
      <w:proofErr w:type="spellStart"/>
      <w:r w:rsidRPr="0016389E">
        <w:rPr>
          <w:rFonts w:ascii="Times New Roman" w:hAnsi="Times New Roman" w:cs="Times New Roman"/>
          <w:sz w:val="28"/>
          <w:szCs w:val="28"/>
        </w:rPr>
        <w:t>навершник</w:t>
      </w:r>
      <w:proofErr w:type="spellEnd"/>
      <w:r w:rsidRPr="0016389E">
        <w:rPr>
          <w:rFonts w:ascii="Times New Roman" w:hAnsi="Times New Roman" w:cs="Times New Roman"/>
          <w:sz w:val="28"/>
          <w:szCs w:val="28"/>
        </w:rPr>
        <w:t xml:space="preserve">, зипун, порты, лапти, шапка. </w:t>
      </w:r>
      <w:proofErr w:type="gramEnd"/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431">
        <w:rPr>
          <w:rFonts w:ascii="Times New Roman" w:hAnsi="Times New Roman" w:cs="Times New Roman"/>
          <w:b/>
          <w:sz w:val="28"/>
          <w:szCs w:val="28"/>
        </w:rPr>
        <w:t xml:space="preserve">Форма работы – </w:t>
      </w:r>
      <w:r>
        <w:rPr>
          <w:rFonts w:ascii="Times New Roman" w:hAnsi="Times New Roman" w:cs="Times New Roman"/>
          <w:sz w:val="28"/>
          <w:szCs w:val="28"/>
        </w:rPr>
        <w:t xml:space="preserve">групповая, </w:t>
      </w:r>
      <w:r w:rsidRPr="00FE6431">
        <w:rPr>
          <w:rFonts w:ascii="Times New Roman" w:hAnsi="Times New Roman" w:cs="Times New Roman"/>
          <w:sz w:val="28"/>
          <w:szCs w:val="28"/>
        </w:rPr>
        <w:t>фронтальная, индивидуальная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431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4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Организационный этап:</w:t>
      </w:r>
      <w:r w:rsidRPr="00FE6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</w:t>
      </w:r>
      <w:r w:rsidRPr="00FE6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организация класса (проверка рабочих мест, организация внимания);</w:t>
      </w:r>
    </w:p>
    <w:p w:rsidR="00FF29AD" w:rsidRPr="00FE643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учителя к уроку - наличие конспекта или подробного плана</w:t>
      </w:r>
      <w:r w:rsidRPr="00FE6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урока, наглядных пособий, инструментов, состояние классной доски, освещение;</w:t>
      </w:r>
    </w:p>
    <w:p w:rsidR="00FF29AD" w:rsidRDefault="0016206E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9AD">
        <w:rPr>
          <w:rFonts w:ascii="Times New Roman" w:eastAsia="Times New Roman" w:hAnsi="Times New Roman" w:cs="Times New Roman"/>
          <w:sz w:val="28"/>
          <w:szCs w:val="28"/>
          <w:lang w:eastAsia="ru-RU"/>
        </w:rPr>
        <w:t>)Актуализация знаний:</w:t>
      </w:r>
    </w:p>
    <w:p w:rsidR="0016206E" w:rsidRPr="0016206E" w:rsidRDefault="00FF29AD" w:rsidP="0016206E">
      <w:r w:rsidRPr="001620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206E" w:rsidRPr="0016206E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декоративно – прикладное искусство?</w:t>
      </w:r>
    </w:p>
    <w:p w:rsidR="0016206E" w:rsidRPr="0016206E" w:rsidRDefault="0016206E" w:rsidP="0016206E">
      <w:r w:rsidRPr="0016206E">
        <w:rPr>
          <w:rFonts w:ascii="Times New Roman" w:hAnsi="Times New Roman" w:cs="Times New Roman"/>
          <w:color w:val="000000" w:themeColor="text1"/>
          <w:sz w:val="28"/>
          <w:szCs w:val="28"/>
        </w:rPr>
        <w:t>-Как вы понимаете термины орнамент?</w:t>
      </w:r>
    </w:p>
    <w:p w:rsidR="00FF29AD" w:rsidRDefault="0016206E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E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Постановка цели и задач урока. Мотивация учебной деятельности учащихся: </w:t>
      </w:r>
      <w:r w:rsidRPr="00FE6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темы урока</w:t>
      </w:r>
      <w:r w:rsidRPr="00FE6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мотивация учащихся</w:t>
      </w:r>
    </w:p>
    <w:p w:rsidR="00FF29AD" w:rsidRDefault="00FF29AD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E643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Первичное усвоение новых знаний:</w:t>
      </w:r>
    </w:p>
    <w:p w:rsidR="00FF29AD" w:rsidRDefault="0016206E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такое губернии?</w:t>
      </w:r>
    </w:p>
    <w:p w:rsidR="0016206E" w:rsidRDefault="0016206E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206E">
        <w:rPr>
          <w:rFonts w:ascii="Times New Roman" w:hAnsi="Times New Roman" w:cs="Times New Roman"/>
          <w:sz w:val="28"/>
          <w:szCs w:val="28"/>
        </w:rPr>
        <w:t xml:space="preserve"> Как вы считаете, народный праздничный костюм разных губерний отличался друг от друга или был общепринятым?</w:t>
      </w:r>
    </w:p>
    <w:p w:rsidR="0016206E" w:rsidRDefault="0016206E" w:rsidP="00FF29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мужской костюм</w:t>
      </w:r>
    </w:p>
    <w:p w:rsidR="0016206E" w:rsidRPr="0016206E" w:rsidRDefault="0016206E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-костюмы разных губерний</w:t>
      </w:r>
    </w:p>
    <w:p w:rsidR="00FF29AD" w:rsidRDefault="00FF29AD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E643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Первичная проверка понимания:</w:t>
      </w:r>
    </w:p>
    <w:p w:rsidR="00FF29AD" w:rsidRDefault="00FF29AD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элементы народного праздничного костюма</w:t>
      </w:r>
      <w:r w:rsidR="0016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губернии</w:t>
      </w:r>
    </w:p>
    <w:p w:rsidR="00FF29AD" w:rsidRDefault="00FF29AD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Первичное закрепление: </w:t>
      </w:r>
    </w:p>
    <w:p w:rsidR="00FF29AD" w:rsidRDefault="00FF29AD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к практической работе:</w:t>
      </w:r>
    </w:p>
    <w:p w:rsidR="00FF29AD" w:rsidRDefault="00FF29AD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этапы выполнения работы</w:t>
      </w:r>
      <w:r w:rsidR="0092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9AD" w:rsidRPr="003243DC" w:rsidRDefault="00FF29AD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E6431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Контроль усвоения, обсуждение допущенных ошибок и их коррекция:</w:t>
      </w:r>
      <w:r w:rsidRPr="00FE6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выставка работ </w:t>
      </w:r>
      <w:r w:rsidR="001620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Pr="0032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9AD" w:rsidRPr="00FE6431" w:rsidRDefault="001D5C50" w:rsidP="00FF29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F29AD" w:rsidRPr="00FE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Рефлексия (подведение итогов урока)  </w:t>
      </w:r>
    </w:p>
    <w:p w:rsidR="00FF29AD" w:rsidRPr="00A7314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29AD" w:rsidRPr="00A7314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29AD" w:rsidRPr="00A7314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29AD" w:rsidRPr="00A7314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29AD" w:rsidRPr="00A7314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29AD" w:rsidRPr="00A7314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29AD" w:rsidRPr="00A7314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29AD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62D3" w:rsidRDefault="00B862D3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389E" w:rsidRDefault="0016389E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389E" w:rsidRDefault="0016389E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389E" w:rsidRPr="00A73141" w:rsidRDefault="0016389E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29AD" w:rsidRPr="00A73141" w:rsidRDefault="00FF29AD" w:rsidP="00FF29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31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урока: </w:t>
      </w:r>
    </w:p>
    <w:tbl>
      <w:tblPr>
        <w:tblStyle w:val="a3"/>
        <w:tblW w:w="9834" w:type="dxa"/>
        <w:tblInd w:w="-112" w:type="dxa"/>
        <w:tblLook w:val="04A0"/>
      </w:tblPr>
      <w:tblGrid>
        <w:gridCol w:w="4447"/>
        <w:gridCol w:w="5387"/>
      </w:tblGrid>
      <w:tr w:rsidR="00FF29AD" w:rsidRPr="00A11907" w:rsidTr="0092506A">
        <w:trPr>
          <w:trHeight w:val="149"/>
        </w:trPr>
        <w:tc>
          <w:tcPr>
            <w:tcW w:w="4447" w:type="dxa"/>
          </w:tcPr>
          <w:p w:rsidR="00FF29AD" w:rsidRPr="00A11907" w:rsidRDefault="00FF29AD" w:rsidP="00311824">
            <w:pPr>
              <w:tabs>
                <w:tab w:val="left" w:pos="4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>Ход  урока</w:t>
            </w:r>
          </w:p>
        </w:tc>
        <w:tc>
          <w:tcPr>
            <w:tcW w:w="5387" w:type="dxa"/>
          </w:tcPr>
          <w:p w:rsidR="00FF29AD" w:rsidRPr="00A11907" w:rsidRDefault="00FF29AD" w:rsidP="00311824">
            <w:pPr>
              <w:tabs>
                <w:tab w:val="left" w:pos="4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</w:tc>
      </w:tr>
      <w:tr w:rsidR="00FF29AD" w:rsidRPr="00A11907" w:rsidTr="0092506A">
        <w:trPr>
          <w:trHeight w:val="149"/>
        </w:trPr>
        <w:tc>
          <w:tcPr>
            <w:tcW w:w="4447" w:type="dxa"/>
          </w:tcPr>
          <w:p w:rsidR="00FF29AD" w:rsidRPr="00A11907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Организационный этап</w:t>
            </w:r>
          </w:p>
        </w:tc>
        <w:tc>
          <w:tcPr>
            <w:tcW w:w="5387" w:type="dxa"/>
          </w:tcPr>
          <w:p w:rsidR="006D405F" w:rsidRDefault="00FF29AD" w:rsidP="00311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ребята. Присаживайтесь. </w:t>
            </w:r>
            <w:r w:rsidR="0092506A">
              <w:rPr>
                <w:rFonts w:ascii="Times New Roman" w:hAnsi="Times New Roman" w:cs="Times New Roman"/>
                <w:sz w:val="28"/>
                <w:szCs w:val="28"/>
              </w:rPr>
              <w:t xml:space="preserve">Меня </w:t>
            </w:r>
            <w:proofErr w:type="gramStart"/>
            <w:r w:rsidR="0092506A">
              <w:rPr>
                <w:rFonts w:ascii="Times New Roman" w:hAnsi="Times New Roman" w:cs="Times New Roman"/>
                <w:sz w:val="28"/>
                <w:szCs w:val="28"/>
              </w:rPr>
              <w:t>зовут Анна Александровна и с</w:t>
            </w: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>егодняшний урок изобразительного искусства у вас проведу</w:t>
            </w:r>
            <w:proofErr w:type="gramEnd"/>
            <w:r w:rsidRPr="00A11907">
              <w:rPr>
                <w:rFonts w:ascii="Times New Roman" w:hAnsi="Times New Roman" w:cs="Times New Roman"/>
                <w:sz w:val="28"/>
                <w:szCs w:val="28"/>
              </w:rPr>
              <w:t xml:space="preserve"> я. </w:t>
            </w:r>
            <w:r w:rsidR="006D4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1  </w:t>
            </w:r>
          </w:p>
          <w:p w:rsidR="00FF29AD" w:rsidRPr="00A11907" w:rsidRDefault="00FF29AD" w:rsidP="0031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>На уроке вам понад</w:t>
            </w:r>
            <w:r w:rsidR="0092506A">
              <w:rPr>
                <w:rFonts w:ascii="Times New Roman" w:hAnsi="Times New Roman" w:cs="Times New Roman"/>
                <w:sz w:val="28"/>
                <w:szCs w:val="28"/>
              </w:rPr>
              <w:t>обится  карандаш, ластик, баночка для воды, краски, кисти, палитра и учебник</w:t>
            </w: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 xml:space="preserve">. Проверьте, пожалуйста, всё ли у вас готово для начала нашего урока? </w:t>
            </w:r>
          </w:p>
          <w:p w:rsidR="00FF29AD" w:rsidRPr="00A11907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>Отли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чно, все готовы, можем начинать. </w:t>
            </w:r>
          </w:p>
        </w:tc>
      </w:tr>
      <w:tr w:rsidR="00FF29AD" w:rsidRPr="00A11907" w:rsidTr="0092506A">
        <w:trPr>
          <w:trHeight w:val="149"/>
        </w:trPr>
        <w:tc>
          <w:tcPr>
            <w:tcW w:w="4447" w:type="dxa"/>
          </w:tcPr>
          <w:p w:rsidR="00FF29AD" w:rsidRPr="00A11907" w:rsidRDefault="0092506A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29AD" w:rsidRPr="00A11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Актуализация знаний</w:t>
            </w:r>
          </w:p>
        </w:tc>
        <w:tc>
          <w:tcPr>
            <w:tcW w:w="5387" w:type="dxa"/>
          </w:tcPr>
          <w:p w:rsidR="00FF29AD" w:rsidRPr="00A11907" w:rsidRDefault="00FF29AD" w:rsidP="0031182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Ребята, </w:t>
            </w:r>
            <w:r w:rsidR="00092B64">
              <w:rPr>
                <w:rFonts w:ascii="Times New Roman" w:hAnsi="Times New Roman" w:cs="Times New Roman"/>
                <w:bCs/>
                <w:sz w:val="28"/>
                <w:szCs w:val="28"/>
              </w:rPr>
              <w:t>обратите внимание на слайд</w:t>
            </w:r>
            <w:r w:rsidRPr="00A119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FF29AD" w:rsidRPr="006D405F" w:rsidRDefault="00FF29AD" w:rsidP="00311824">
            <w:pPr>
              <w:pStyle w:val="c2"/>
              <w:shd w:val="clear" w:color="auto" w:fill="FFFFFF"/>
              <w:spacing w:before="0" w:after="0"/>
              <w:rPr>
                <w:b/>
                <w:bCs/>
                <w:sz w:val="28"/>
                <w:szCs w:val="28"/>
              </w:rPr>
            </w:pPr>
            <w:r w:rsidRPr="00A11907">
              <w:rPr>
                <w:bCs/>
                <w:i/>
                <w:sz w:val="28"/>
                <w:szCs w:val="28"/>
              </w:rPr>
              <w:t>Учащиеся поднимают руку и отвечают на вопрос.</w:t>
            </w:r>
            <w:r w:rsidR="006D405F">
              <w:rPr>
                <w:bCs/>
                <w:i/>
                <w:sz w:val="28"/>
                <w:szCs w:val="28"/>
              </w:rPr>
              <w:t xml:space="preserve"> </w:t>
            </w:r>
            <w:r w:rsidR="006D405F">
              <w:rPr>
                <w:b/>
                <w:bCs/>
                <w:sz w:val="28"/>
                <w:szCs w:val="28"/>
              </w:rPr>
              <w:t>СЛАЙД 2</w:t>
            </w:r>
          </w:p>
          <w:p w:rsidR="00D7347E" w:rsidRDefault="00FF29AD" w:rsidP="00D734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D734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Что такое декоративно – прикладное искусство?</w:t>
            </w:r>
          </w:p>
          <w:p w:rsidR="00D7347E" w:rsidRPr="00F654F2" w:rsidRDefault="00D7347E" w:rsidP="00D7347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F654F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( ДПИ – раздел изобразительного искусства, </w:t>
            </w:r>
            <w:r w:rsidR="00F654F2" w:rsidRPr="00F654F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а так же создание художественных изделий, имеющих практическое назначение в быту)</w:t>
            </w:r>
            <w:r w:rsidRPr="00F654F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 </w:t>
            </w:r>
          </w:p>
          <w:p w:rsidR="00FF29AD" w:rsidRDefault="00D7347E" w:rsidP="00D734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Ка</w:t>
            </w:r>
            <w:r w:rsidR="00C04C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 вы понимаете термины орнамент?</w:t>
            </w:r>
          </w:p>
          <w:p w:rsidR="00F654F2" w:rsidRPr="00F654F2" w:rsidRDefault="00C04CB7" w:rsidP="00D7347E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(</w:t>
            </w:r>
            <w:r w:rsidR="00F654F2" w:rsidRPr="00F654F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Орнамент – узор, основанный на повторе и чередовании составляющих его элементов). </w:t>
            </w:r>
          </w:p>
          <w:p w:rsidR="00FF29AD" w:rsidRPr="00A11907" w:rsidRDefault="00FF29AD" w:rsidP="00D734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9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F654F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11907">
              <w:rPr>
                <w:rFonts w:ascii="Times New Roman" w:hAnsi="Times New Roman" w:cs="Times New Roman"/>
                <w:bCs/>
                <w:sz w:val="28"/>
                <w:szCs w:val="28"/>
              </w:rPr>
              <w:t>Молодцы, ребята, вы внима</w:t>
            </w:r>
            <w:r w:rsidR="00F654F2">
              <w:rPr>
                <w:rFonts w:ascii="Times New Roman" w:hAnsi="Times New Roman" w:cs="Times New Roman"/>
                <w:bCs/>
                <w:sz w:val="28"/>
                <w:szCs w:val="28"/>
              </w:rPr>
              <w:t>тельно слушали материал прошлых уроков</w:t>
            </w:r>
            <w:r w:rsidRPr="00A119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замечательно ответили на мои вопросы. Теперь мы можем пер</w:t>
            </w:r>
            <w:r w:rsidR="006A00F7">
              <w:rPr>
                <w:rFonts w:ascii="Times New Roman" w:hAnsi="Times New Roman" w:cs="Times New Roman"/>
                <w:bCs/>
                <w:sz w:val="28"/>
                <w:szCs w:val="28"/>
              </w:rPr>
              <w:t>ейти к изучению новой темы</w:t>
            </w:r>
            <w:r w:rsidRPr="00A1190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2506A" w:rsidRPr="00A11907" w:rsidTr="0092506A">
        <w:trPr>
          <w:trHeight w:val="149"/>
        </w:trPr>
        <w:tc>
          <w:tcPr>
            <w:tcW w:w="4447" w:type="dxa"/>
          </w:tcPr>
          <w:p w:rsidR="0092506A" w:rsidRPr="00A11907" w:rsidRDefault="0092506A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11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.Постановка цели и задачи. Мотивация учебной деятельности учащихся.</w:t>
            </w:r>
          </w:p>
        </w:tc>
        <w:tc>
          <w:tcPr>
            <w:tcW w:w="5387" w:type="dxa"/>
          </w:tcPr>
          <w:p w:rsidR="00DD38D1" w:rsidRDefault="00D32683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Предлагаю прослушать </w:t>
            </w:r>
            <w:r w:rsidR="00C04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русскую народную песню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Слушайте очень внимательно, это поможет определить вам тему урока. </w:t>
            </w:r>
          </w:p>
          <w:p w:rsidR="00D32683" w:rsidRDefault="00D32683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</w:t>
            </w:r>
            <w:r w:rsidR="00405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считаете, чему будет посвящен  наш урок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r w:rsidR="006D4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2506A" w:rsidRDefault="0057439C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Верно, «Народный праздничный костюм»</w:t>
            </w:r>
          </w:p>
          <w:p w:rsidR="006D405F" w:rsidRPr="006D405F" w:rsidRDefault="006D405F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3</w:t>
            </w:r>
          </w:p>
        </w:tc>
      </w:tr>
      <w:tr w:rsidR="00FF29AD" w:rsidRPr="00A11907" w:rsidTr="00E05846">
        <w:trPr>
          <w:trHeight w:val="2979"/>
        </w:trPr>
        <w:tc>
          <w:tcPr>
            <w:tcW w:w="4447" w:type="dxa"/>
          </w:tcPr>
          <w:p w:rsidR="00FF29AD" w:rsidRPr="00A11907" w:rsidRDefault="00FF29AD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Первичное усвоение новых знаний</w:t>
            </w:r>
          </w:p>
          <w:p w:rsidR="00FF29AD" w:rsidRPr="00A11907" w:rsidRDefault="00FF29AD" w:rsidP="00E05846">
            <w:pPr>
              <w:tabs>
                <w:tab w:val="left" w:pos="29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F29AD" w:rsidRPr="00A11907" w:rsidRDefault="00FF29AD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130775" w:rsidRDefault="00565B87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Сегодня на уроке я вам предлагаю </w:t>
            </w:r>
            <w:r w:rsidR="003C75EC">
              <w:rPr>
                <w:rFonts w:ascii="Times New Roman" w:hAnsi="Times New Roman" w:cs="Times New Roman"/>
                <w:sz w:val="28"/>
                <w:szCs w:val="28"/>
              </w:rPr>
              <w:t xml:space="preserve">окунуться в историю нашей страны и посетить различные губернии, чтобы узнать об особенностях народного костюма каждой </w:t>
            </w:r>
            <w:r w:rsidR="0057439C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="003C75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05C76" w:rsidRDefault="00405C76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того чтобы наша </w:t>
            </w:r>
            <w:r w:rsidR="00342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выставка, которую мы организуем в конце урока удалась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вам необходимо меня внимательно слушать и активно работать.  </w:t>
            </w:r>
            <w:r w:rsidR="0016389E">
              <w:rPr>
                <w:rFonts w:ascii="Times New Roman" w:hAnsi="Times New Roman" w:cs="Times New Roman"/>
                <w:b/>
                <w:sz w:val="28"/>
                <w:szCs w:val="28"/>
              </w:rPr>
              <w:t>СЛАЙД 4</w:t>
            </w:r>
          </w:p>
          <w:p w:rsidR="00F01F78" w:rsidRDefault="00551897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ч</w:t>
            </w:r>
            <w:r w:rsidR="00130775">
              <w:rPr>
                <w:rFonts w:ascii="Times New Roman" w:hAnsi="Times New Roman" w:cs="Times New Roman"/>
                <w:sz w:val="28"/>
                <w:szCs w:val="28"/>
              </w:rPr>
              <w:t xml:space="preserve">то такое губерния?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(область, поселение) </w:t>
            </w:r>
          </w:p>
          <w:p w:rsidR="00551897" w:rsidRDefault="00551897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губернии были образованны при Петре I.</w:t>
            </w:r>
            <w:r w:rsidR="00506C4A">
              <w:rPr>
                <w:rFonts w:ascii="Times New Roman" w:hAnsi="Times New Roman" w:cs="Times New Roman"/>
                <w:sz w:val="28"/>
                <w:szCs w:val="28"/>
              </w:rPr>
              <w:t xml:space="preserve"> Перенесемся в некоторые из них (расставить таблички с названием губерний) </w:t>
            </w:r>
          </w:p>
          <w:p w:rsidR="009A1052" w:rsidRDefault="009A1052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вы считаете, народный праздничный костюм разных губерний отличался друг от друга или был общепринятым?</w:t>
            </w:r>
          </w:p>
          <w:p w:rsidR="009A1052" w:rsidRDefault="009A1052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выя</w:t>
            </w:r>
            <w:r w:rsidR="00B82460">
              <w:rPr>
                <w:rFonts w:ascii="Times New Roman" w:hAnsi="Times New Roman" w:cs="Times New Roman"/>
                <w:sz w:val="28"/>
                <w:szCs w:val="28"/>
              </w:rPr>
              <w:t>сним</w:t>
            </w:r>
            <w:proofErr w:type="gramEnd"/>
            <w:r w:rsidR="00B82460">
              <w:rPr>
                <w:rFonts w:ascii="Times New Roman" w:hAnsi="Times New Roman" w:cs="Times New Roman"/>
                <w:sz w:val="28"/>
                <w:szCs w:val="28"/>
              </w:rPr>
              <w:t xml:space="preserve"> верны ли наши суждения.  </w:t>
            </w:r>
            <w:r w:rsidR="006E7ADC">
              <w:rPr>
                <w:rFonts w:ascii="Times New Roman" w:hAnsi="Times New Roman" w:cs="Times New Roman"/>
                <w:b/>
                <w:sz w:val="28"/>
                <w:szCs w:val="28"/>
              </w:rPr>
              <w:t>СЛАЙД 5</w:t>
            </w:r>
          </w:p>
          <w:p w:rsidR="009A1052" w:rsidRDefault="009A1052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Какой вывод можно сделать, глядя на эти костюмы? </w:t>
            </w:r>
          </w:p>
          <w:p w:rsidR="00B14BBB" w:rsidRPr="00622A7C" w:rsidRDefault="00B14BBB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2A7C">
              <w:rPr>
                <w:rFonts w:ascii="Times New Roman" w:hAnsi="Times New Roman" w:cs="Times New Roman"/>
                <w:sz w:val="28"/>
                <w:szCs w:val="28"/>
              </w:rPr>
              <w:t>Верно, у каждой губернии был свой народный праздничный костюм.</w:t>
            </w:r>
          </w:p>
          <w:p w:rsidR="0057439C" w:rsidRDefault="00622A7C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 xml:space="preserve">СЛАЙД 6      </w:t>
            </w:r>
            <w:r w:rsidR="0057439C" w:rsidRPr="00A11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Народный костюм</w:t>
            </w:r>
            <w:r w:rsidR="0057439C" w:rsidRPr="00A1190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 – это отражение культуры, истории, традиций, и даже быта народа.</w:t>
            </w:r>
            <w:r w:rsidR="005816FF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 </w:t>
            </w:r>
          </w:p>
          <w:p w:rsidR="008C3B31" w:rsidRDefault="008C3B31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 w:rsidRPr="00A1190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Мужской костюм был менее затейлив. Его основой была </w:t>
            </w:r>
            <w:r w:rsidRPr="00B14B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рубаха</w:t>
            </w:r>
            <w:r w:rsidRPr="00A1190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-косоворотка</w:t>
            </w:r>
            <w:r w:rsidR="00B14BBB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, </w:t>
            </w:r>
            <w:r w:rsidR="00B14BBB" w:rsidRPr="00B14B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п</w:t>
            </w:r>
            <w:r w:rsidRPr="00B14B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 xml:space="preserve">орты </w:t>
            </w:r>
            <w:r w:rsidRPr="00A1190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(штаны) завяз</w:t>
            </w:r>
            <w:r w:rsidR="00B14BBB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ывались на шнурке вокруг талии, </w:t>
            </w:r>
            <w:r w:rsidRPr="00B14B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сапоги</w:t>
            </w:r>
            <w:r w:rsidR="00B14BBB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, </w:t>
            </w:r>
            <w:r w:rsidRPr="00B14B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лапти.</w:t>
            </w:r>
            <w:r w:rsidRPr="00A11907">
              <w:rPr>
                <w:rFonts w:ascii="Times New Roman" w:hAnsi="Times New Roman" w:cs="Times New Roman"/>
                <w:color w:val="000000" w:themeColor="text1"/>
                <w:sz w:val="28"/>
                <w:szCs w:val="23"/>
              </w:rPr>
              <w:br/>
            </w:r>
            <w:r w:rsidRPr="00A1190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Поверх рубахи надевали</w:t>
            </w:r>
            <w:r w:rsidRPr="009B37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 xml:space="preserve"> зипун</w:t>
            </w:r>
            <w:r w:rsidRPr="00A1190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, а на гол</w:t>
            </w:r>
            <w:r w:rsidR="009B3708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ову – ш</w:t>
            </w:r>
            <w:r w:rsidR="009B3708" w:rsidRPr="009B37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апку</w:t>
            </w:r>
            <w:r w:rsidRPr="00A1190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. </w:t>
            </w:r>
          </w:p>
          <w:p w:rsidR="00F01F78" w:rsidRDefault="009B3708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А вот г</w:t>
            </w:r>
            <w:r w:rsidR="005816FF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лядя на </w:t>
            </w:r>
            <w:r w:rsidR="006A43C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девушку</w:t>
            </w:r>
            <w:r w:rsidR="005816FF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,  можно было определить из какой он</w:t>
            </w:r>
            <w:r w:rsidR="006A43C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а</w:t>
            </w:r>
            <w:r w:rsidR="005816FF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 местности,  потому что в каждой губернии  был свой особенный народный праздничный костюм.</w:t>
            </w:r>
          </w:p>
          <w:p w:rsidR="005816FF" w:rsidRPr="00EB27D0" w:rsidRDefault="005816FF" w:rsidP="005743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Первый костюм, с которым мы сегодня познакомимся,  принадлежит Архангельской губернии. </w:t>
            </w:r>
            <w:r w:rsidR="00EB27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СЛАЙД 7</w:t>
            </w:r>
          </w:p>
          <w:p w:rsidR="005816FF" w:rsidRDefault="005816FF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lastRenderedPageBreak/>
              <w:t xml:space="preserve">Он состоит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:</w:t>
            </w:r>
          </w:p>
          <w:p w:rsidR="0094260F" w:rsidRDefault="0094260F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1.</w:t>
            </w:r>
            <w:r w:rsidR="000F6A72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 кокошника </w:t>
            </w:r>
          </w:p>
          <w:p w:rsidR="0094260F" w:rsidRDefault="0094260F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2.</w:t>
            </w:r>
            <w:r w:rsidR="00B74D90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рубахи</w:t>
            </w:r>
          </w:p>
          <w:p w:rsidR="0094260F" w:rsidRDefault="0094260F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3.</w:t>
            </w:r>
            <w:r w:rsidR="000F6A72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 </w:t>
            </w:r>
            <w:proofErr w:type="spellStart"/>
            <w:r w:rsidR="000F6A72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епанечки</w:t>
            </w:r>
            <w:proofErr w:type="spellEnd"/>
            <w:r w:rsidR="000F6A72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 </w:t>
            </w:r>
          </w:p>
          <w:p w:rsidR="00B74D90" w:rsidRDefault="00B74D90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4.</w:t>
            </w:r>
            <w:r w:rsidR="000F6A72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 сарафана</w:t>
            </w:r>
          </w:p>
          <w:p w:rsidR="004578AF" w:rsidRDefault="004578AF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В большей мере использовались</w:t>
            </w:r>
            <w:r w:rsidR="00342DF9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 красный, желтый, зеленый цвета для </w:t>
            </w:r>
            <w:proofErr w:type="spellStart"/>
            <w:r w:rsidR="00342DF9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урашения</w:t>
            </w:r>
            <w:proofErr w:type="spellEnd"/>
            <w:r w:rsidR="00342DF9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 костюма.</w:t>
            </w:r>
          </w:p>
          <w:p w:rsidR="00B74D90" w:rsidRDefault="00630B83" w:rsidP="005743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 xml:space="preserve">СЛАЙД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8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 xml:space="preserve">   </w:t>
            </w:r>
            <w:r w:rsidR="00B74D90" w:rsidRPr="00B74D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Что еще дополняло народный костюм?</w:t>
            </w:r>
          </w:p>
          <w:p w:rsidR="00B74D90" w:rsidRPr="00B74D90" w:rsidRDefault="00B74D90" w:rsidP="005743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(украшения, бусы, серьги)</w:t>
            </w:r>
          </w:p>
          <w:p w:rsidR="0094260F" w:rsidRDefault="0094260F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Какую роль играл головной убор в женском костюме? Чтобы ответить на этот вопрос вам необходимо поработать в группах с учебниками на страниц</w:t>
            </w:r>
            <w:r w:rsidR="009F06DD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е 54. Время на работу в группе 2 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, по истечению времени вы должны дать один четкий ответ от группы.</w:t>
            </w:r>
          </w:p>
          <w:p w:rsidR="0094260F" w:rsidRPr="00630B83" w:rsidRDefault="00A91AA7" w:rsidP="005743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Рассмотрим костюм Воронежской губернии</w:t>
            </w:r>
            <w:r w:rsidR="000A5AB1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:</w:t>
            </w:r>
            <w:r w:rsidR="00630B83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 </w:t>
            </w:r>
            <w:r w:rsidR="00630B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СЛАЙД 9</w:t>
            </w:r>
          </w:p>
          <w:p w:rsidR="000A5AB1" w:rsidRDefault="000A5AB1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1.</w:t>
            </w:r>
            <w:r w:rsidR="008D4D3F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кокошник </w:t>
            </w:r>
          </w:p>
          <w:p w:rsidR="000A5AB1" w:rsidRDefault="000A5AB1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2.</w:t>
            </w:r>
            <w:r w:rsidR="008D4D3F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платок </w:t>
            </w:r>
          </w:p>
          <w:p w:rsidR="000A5AB1" w:rsidRDefault="000A5AB1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3.</w:t>
            </w:r>
            <w:r w:rsidR="008D4D3F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рубаха</w:t>
            </w:r>
          </w:p>
          <w:p w:rsidR="008D4D3F" w:rsidRDefault="008D4D3F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4.сарафан </w:t>
            </w:r>
          </w:p>
          <w:p w:rsidR="000A5AB1" w:rsidRDefault="008D4D3F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5.передник</w:t>
            </w:r>
          </w:p>
          <w:p w:rsidR="008D4D3F" w:rsidRDefault="008D4D3F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В костюме использовались </w:t>
            </w:r>
            <w:r w:rsidR="00A91AA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красный,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черный</w:t>
            </w:r>
            <w:r w:rsidR="00A91AA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, желтый, иногда синий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 цвет</w:t>
            </w:r>
            <w:r w:rsidR="00A91AA7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. </w:t>
            </w:r>
          </w:p>
          <w:p w:rsidR="00583ECE" w:rsidRPr="00583ECE" w:rsidRDefault="00583ECE" w:rsidP="005743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СЛАЙД 10</w:t>
            </w:r>
          </w:p>
          <w:p w:rsidR="008C3B31" w:rsidRDefault="00EC6BBA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 xml:space="preserve">Костюм Рязанской губернии состоит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из</w:t>
            </w:r>
            <w:proofErr w:type="gramEnd"/>
            <w:r w:rsidR="008C3B31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:</w:t>
            </w:r>
          </w:p>
          <w:p w:rsidR="008C3B31" w:rsidRDefault="008C3B31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1.</w:t>
            </w:r>
            <w:r w:rsidR="00EC6BBA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кичка</w:t>
            </w:r>
          </w:p>
          <w:p w:rsidR="008C3B31" w:rsidRDefault="008C3B31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2.</w:t>
            </w:r>
            <w:r w:rsidR="00EC6BBA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рубаха</w:t>
            </w:r>
          </w:p>
          <w:p w:rsidR="008C3B31" w:rsidRDefault="008C3B31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3.</w:t>
            </w:r>
            <w:r w:rsidR="00EC6BBA"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сарафан</w:t>
            </w:r>
          </w:p>
          <w:p w:rsidR="00EC6BBA" w:rsidRDefault="00EC6BBA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4.передник</w:t>
            </w:r>
          </w:p>
          <w:p w:rsidR="00EC6BBA" w:rsidRDefault="00EC6BBA" w:rsidP="00574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5.навершник</w:t>
            </w:r>
          </w:p>
          <w:p w:rsidR="00FF29AD" w:rsidRPr="002F7E71" w:rsidRDefault="00B76ADE" w:rsidP="00D33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</w:pPr>
            <w:r w:rsidRPr="00B76A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3"/>
                <w:shd w:val="clear" w:color="auto" w:fill="FFFFFF"/>
              </w:rPr>
              <w:t>Перечислите основные цвета костюма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3"/>
                <w:shd w:val="clear" w:color="auto" w:fill="FFFFFF"/>
              </w:rPr>
              <w:t>: красный, желтый, зеленый, черный.</w:t>
            </w:r>
          </w:p>
        </w:tc>
      </w:tr>
      <w:tr w:rsidR="00FF29AD" w:rsidRPr="00A11907" w:rsidTr="0092506A">
        <w:trPr>
          <w:trHeight w:val="149"/>
        </w:trPr>
        <w:tc>
          <w:tcPr>
            <w:tcW w:w="4447" w:type="dxa"/>
          </w:tcPr>
          <w:p w:rsidR="00FF29AD" w:rsidRDefault="005816FF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E42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</w:t>
            </w:r>
            <w:r w:rsidR="002F7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ервичная проверка понимания</w:t>
            </w:r>
          </w:p>
          <w:p w:rsidR="00253420" w:rsidRDefault="00253420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420" w:rsidRDefault="00253420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420" w:rsidRDefault="00253420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420" w:rsidRDefault="00253420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420" w:rsidRDefault="00253420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420" w:rsidRDefault="00253420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420" w:rsidRDefault="00253420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420" w:rsidRDefault="00253420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420" w:rsidRDefault="00253420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420" w:rsidRDefault="00253420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420" w:rsidRPr="00253420" w:rsidRDefault="00253420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FF29AD" w:rsidRPr="00A11907" w:rsidRDefault="00FF29AD" w:rsidP="0031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 познакомились </w:t>
            </w:r>
            <w:r w:rsidR="008C3B31">
              <w:rPr>
                <w:rFonts w:ascii="Times New Roman" w:hAnsi="Times New Roman" w:cs="Times New Roman"/>
                <w:sz w:val="28"/>
                <w:szCs w:val="28"/>
              </w:rPr>
              <w:t xml:space="preserve">с народными праздничными </w:t>
            </w:r>
            <w:r w:rsidR="00565B87">
              <w:rPr>
                <w:rFonts w:ascii="Times New Roman" w:hAnsi="Times New Roman" w:cs="Times New Roman"/>
                <w:sz w:val="28"/>
                <w:szCs w:val="28"/>
              </w:rPr>
              <w:t xml:space="preserve">костюмами разных </w:t>
            </w:r>
            <w:r w:rsidR="00565B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губерний</w:t>
            </w: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29AD" w:rsidRPr="00A11907" w:rsidRDefault="00FF29AD" w:rsidP="0031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 xml:space="preserve">Ответьте на мои вопросы: </w:t>
            </w:r>
          </w:p>
          <w:p w:rsidR="00FF29AD" w:rsidRDefault="00FF29AD" w:rsidP="0031182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119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 принимается, когда поднята рука.</w:t>
            </w:r>
          </w:p>
          <w:p w:rsidR="00583ECE" w:rsidRPr="005448C1" w:rsidRDefault="00583ECE" w:rsidP="003118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11</w:t>
            </w:r>
          </w:p>
          <w:p w:rsidR="00FF29AD" w:rsidRDefault="00FF29AD" w:rsidP="003118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1190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E42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Перечислите элементы костюма архангельской губернии и основные цвета. </w:t>
            </w:r>
          </w:p>
          <w:p w:rsidR="00E42B1D" w:rsidRDefault="00E42B1D" w:rsidP="003118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Перечислите элементы костюма Воронежской губернии и основные цвета.</w:t>
            </w:r>
          </w:p>
          <w:p w:rsidR="00E42B1D" w:rsidRDefault="00E42B1D" w:rsidP="00E42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Перечислите элементы костюма </w:t>
            </w:r>
            <w:r w:rsidR="00342D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Рязанской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губернии и основные цвета.</w:t>
            </w:r>
          </w:p>
          <w:p w:rsidR="00253420" w:rsidRPr="00A11907" w:rsidRDefault="00FF29AD" w:rsidP="003118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Молодцы, ребята. Вы внимательно меня слушали и хорошо ответили на мои вопросы.</w:t>
            </w:r>
          </w:p>
        </w:tc>
      </w:tr>
      <w:tr w:rsidR="00FF29AD" w:rsidRPr="00A11907" w:rsidTr="0092506A">
        <w:trPr>
          <w:trHeight w:val="149"/>
        </w:trPr>
        <w:tc>
          <w:tcPr>
            <w:tcW w:w="4447" w:type="dxa"/>
          </w:tcPr>
          <w:p w:rsidR="00FF29AD" w:rsidRPr="00A11907" w:rsidRDefault="00FF29AD" w:rsidP="00311824">
            <w:pPr>
              <w:tabs>
                <w:tab w:val="left" w:pos="42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Первичное закрепление</w:t>
            </w:r>
          </w:p>
          <w:p w:rsidR="00FF29AD" w:rsidRPr="00A11907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noProof/>
                <w:lang w:eastAsia="ru-RU"/>
              </w:rPr>
            </w:pPr>
            <w:r w:rsidRPr="00A1190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:rsidR="00FF29AD" w:rsidRPr="00A11907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FF29AD" w:rsidRPr="00A11907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>Сейчас вам предстои</w:t>
            </w:r>
            <w:r w:rsidR="002F7E71">
              <w:rPr>
                <w:rFonts w:ascii="Times New Roman" w:hAnsi="Times New Roman" w:cs="Times New Roman"/>
                <w:sz w:val="28"/>
                <w:szCs w:val="28"/>
              </w:rPr>
              <w:t>т выполнить практическую работу в группах.</w:t>
            </w:r>
          </w:p>
          <w:p w:rsidR="00FF29AD" w:rsidRPr="005853DA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>Давайте познакомимся с этапами выполнения работы.</w:t>
            </w:r>
            <w:r w:rsidR="005853D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853DA">
              <w:rPr>
                <w:rFonts w:ascii="Times New Roman" w:hAnsi="Times New Roman" w:cs="Times New Roman"/>
                <w:b/>
                <w:sz w:val="28"/>
                <w:szCs w:val="28"/>
              </w:rPr>
              <w:t>СЛАЙД 12</w:t>
            </w:r>
          </w:p>
          <w:p w:rsidR="00FF29AD" w:rsidRDefault="00FF29AD" w:rsidP="003118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b/>
                <w:sz w:val="28"/>
                <w:szCs w:val="28"/>
              </w:rPr>
              <w:t>Этапы выполнения рисунка народного костюма</w:t>
            </w:r>
            <w:r w:rsidR="00EB01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группах</w:t>
            </w:r>
            <w:r w:rsidRPr="00A11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EB0195" w:rsidRPr="00A11907" w:rsidRDefault="00EB0195" w:rsidP="00EB0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BA74F1">
              <w:rPr>
                <w:rFonts w:ascii="Times New Roman" w:hAnsi="Times New Roman" w:cs="Times New Roman"/>
                <w:b/>
                <w:sz w:val="28"/>
                <w:szCs w:val="28"/>
              </w:rPr>
              <w:t>откройте конверт, изучите содержимое</w:t>
            </w:r>
          </w:p>
          <w:p w:rsidR="00FF29AD" w:rsidRPr="00A11907" w:rsidRDefault="00FF29AD" w:rsidP="00EB0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EB01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распределить </w:t>
            </w:r>
            <w:r w:rsidR="00BA74F1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  <w:r w:rsidR="00EB01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между участниками </w:t>
            </w:r>
          </w:p>
          <w:p w:rsidR="00FF29AD" w:rsidRPr="00A11907" w:rsidRDefault="00FF29AD" w:rsidP="003118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EB0195">
              <w:rPr>
                <w:rFonts w:ascii="Times New Roman" w:hAnsi="Times New Roman" w:cs="Times New Roman"/>
                <w:b/>
                <w:sz w:val="28"/>
                <w:szCs w:val="28"/>
              </w:rPr>
              <w:t>выполнить рисунок в карандаше</w:t>
            </w:r>
          </w:p>
          <w:p w:rsidR="00FF29AD" w:rsidRPr="00A11907" w:rsidRDefault="00FF29AD" w:rsidP="003118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EB0195">
              <w:rPr>
                <w:rFonts w:ascii="Times New Roman" w:hAnsi="Times New Roman" w:cs="Times New Roman"/>
                <w:b/>
                <w:sz w:val="28"/>
                <w:szCs w:val="28"/>
              </w:rPr>
              <w:t>подобрать цветовое решение</w:t>
            </w:r>
          </w:p>
          <w:p w:rsidR="00FF29AD" w:rsidRPr="00A11907" w:rsidRDefault="00FF29AD" w:rsidP="003118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EB0195">
              <w:rPr>
                <w:rFonts w:ascii="Times New Roman" w:hAnsi="Times New Roman" w:cs="Times New Roman"/>
                <w:b/>
                <w:sz w:val="28"/>
                <w:szCs w:val="28"/>
              </w:rPr>
              <w:t>детальная проработка</w:t>
            </w:r>
          </w:p>
          <w:p w:rsidR="00E02150" w:rsidRPr="00E02150" w:rsidRDefault="00FF29AD" w:rsidP="00EB0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551A4E">
              <w:rPr>
                <w:rFonts w:ascii="Times New Roman" w:hAnsi="Times New Roman" w:cs="Times New Roman"/>
                <w:b/>
                <w:sz w:val="28"/>
                <w:szCs w:val="28"/>
              </w:rPr>
              <w:t>собрать народный праздничный костюм своей губернии</w:t>
            </w:r>
          </w:p>
          <w:p w:rsidR="00FF29AD" w:rsidRPr="004F333D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b/>
                <w:i/>
                <w:sz w:val="16"/>
                <w:szCs w:val="28"/>
              </w:rPr>
            </w:pPr>
            <w:r w:rsidRPr="004F333D">
              <w:rPr>
                <w:rFonts w:ascii="Times New Roman" w:hAnsi="Times New Roman" w:cs="Times New Roman"/>
                <w:b/>
                <w:i/>
                <w:sz w:val="16"/>
                <w:szCs w:val="28"/>
              </w:rPr>
              <w:t>Критерии оценивания:</w:t>
            </w:r>
          </w:p>
          <w:p w:rsidR="00FF29AD" w:rsidRPr="004F333D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4F333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1) </w:t>
            </w:r>
            <w:r w:rsidR="00AC2ACB" w:rsidRPr="004F333D">
              <w:rPr>
                <w:rFonts w:ascii="Times New Roman" w:hAnsi="Times New Roman" w:cs="Times New Roman"/>
                <w:i/>
                <w:sz w:val="16"/>
                <w:szCs w:val="28"/>
              </w:rPr>
              <w:t>количество элементов в костюме</w:t>
            </w:r>
          </w:p>
          <w:p w:rsidR="00FF29AD" w:rsidRPr="004F333D" w:rsidRDefault="00AC2ACB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4F333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2) орнамент соответствующий костюму определенной губернии </w:t>
            </w:r>
          </w:p>
          <w:p w:rsidR="00FF29AD" w:rsidRPr="004F333D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4F333D">
              <w:rPr>
                <w:rFonts w:ascii="Times New Roman" w:hAnsi="Times New Roman" w:cs="Times New Roman"/>
                <w:i/>
                <w:sz w:val="16"/>
                <w:szCs w:val="28"/>
              </w:rPr>
              <w:t xml:space="preserve">3) </w:t>
            </w:r>
            <w:r w:rsidR="00EB0195" w:rsidRPr="004F333D">
              <w:rPr>
                <w:rFonts w:ascii="Times New Roman" w:hAnsi="Times New Roman" w:cs="Times New Roman"/>
                <w:i/>
                <w:sz w:val="16"/>
                <w:szCs w:val="28"/>
              </w:rPr>
              <w:t>правильность цветового решения</w:t>
            </w:r>
          </w:p>
          <w:p w:rsidR="00FF29AD" w:rsidRPr="004F333D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4F333D">
              <w:rPr>
                <w:rFonts w:ascii="Times New Roman" w:hAnsi="Times New Roman" w:cs="Times New Roman"/>
                <w:i/>
                <w:sz w:val="16"/>
                <w:szCs w:val="28"/>
              </w:rPr>
              <w:t>4) Аккуратность</w:t>
            </w:r>
          </w:p>
          <w:p w:rsidR="00FF29AD" w:rsidRPr="004F333D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i/>
                <w:sz w:val="16"/>
                <w:szCs w:val="28"/>
              </w:rPr>
            </w:pPr>
            <w:r w:rsidRPr="004F333D">
              <w:rPr>
                <w:rFonts w:ascii="Times New Roman" w:hAnsi="Times New Roman" w:cs="Times New Roman"/>
                <w:i/>
                <w:sz w:val="16"/>
                <w:szCs w:val="28"/>
              </w:rPr>
              <w:t>5) Проработка деталей</w:t>
            </w:r>
          </w:p>
          <w:p w:rsidR="00E02150" w:rsidRPr="00E02150" w:rsidRDefault="00E02150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эту работу у вас есть 15 (20) минут.</w:t>
            </w:r>
          </w:p>
          <w:p w:rsidR="00BA74F1" w:rsidRPr="00A11907" w:rsidRDefault="00BA74F1" w:rsidP="00BA74F1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>Можете приступать к выполнению задания.</w:t>
            </w:r>
          </w:p>
          <w:p w:rsidR="00FF29AD" w:rsidRPr="00A11907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>Если есть вопросы, поднимайте руку, я помогу решить вам ваши затруднения.</w:t>
            </w:r>
          </w:p>
          <w:p w:rsidR="00FF29AD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>Не давите на карандаш.</w:t>
            </w:r>
            <w:r w:rsidR="00253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2150" w:rsidRPr="00A11907" w:rsidRDefault="00E02150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Будьте аккуратны при работе с красками,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цвета смешивайте только на палитре. Набирайте достаточное количество воды на кисточку.</w:t>
            </w:r>
          </w:p>
          <w:p w:rsidR="00FF29AD" w:rsidRPr="00A11907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1907">
              <w:rPr>
                <w:rFonts w:ascii="Times New Roman" w:hAnsi="Times New Roman" w:cs="Times New Roman"/>
                <w:sz w:val="28"/>
                <w:szCs w:val="28"/>
              </w:rPr>
              <w:t xml:space="preserve">Время, отведенное на выполнение данного задания, подошло к концу. </w:t>
            </w:r>
          </w:p>
        </w:tc>
      </w:tr>
      <w:tr w:rsidR="00FF29AD" w:rsidRPr="00A11907" w:rsidTr="0092506A">
        <w:trPr>
          <w:trHeight w:val="149"/>
        </w:trPr>
        <w:tc>
          <w:tcPr>
            <w:tcW w:w="4447" w:type="dxa"/>
          </w:tcPr>
          <w:p w:rsidR="00FF29AD" w:rsidRPr="00A11907" w:rsidRDefault="00FF29AD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7.Контроль усвоения, обсуждение допущенных ошибок и их коррекция</w:t>
            </w:r>
          </w:p>
        </w:tc>
        <w:tc>
          <w:tcPr>
            <w:tcW w:w="5387" w:type="dxa"/>
          </w:tcPr>
          <w:p w:rsidR="00FF29AD" w:rsidRPr="00A11907" w:rsidRDefault="00E02150" w:rsidP="0081793C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33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29AD" w:rsidRPr="004F333D">
              <w:rPr>
                <w:rFonts w:ascii="Times New Roman" w:hAnsi="Times New Roman" w:cs="Times New Roman"/>
                <w:sz w:val="28"/>
                <w:szCs w:val="28"/>
              </w:rPr>
              <w:t xml:space="preserve">рошу </w:t>
            </w:r>
            <w:r w:rsidRPr="004F333D">
              <w:rPr>
                <w:rFonts w:ascii="Times New Roman" w:hAnsi="Times New Roman" w:cs="Times New Roman"/>
                <w:sz w:val="28"/>
                <w:szCs w:val="28"/>
              </w:rPr>
              <w:t>представителей г</w:t>
            </w:r>
            <w:r w:rsidR="005C7A81" w:rsidRPr="004F333D">
              <w:rPr>
                <w:rFonts w:ascii="Times New Roman" w:hAnsi="Times New Roman" w:cs="Times New Roman"/>
                <w:sz w:val="28"/>
                <w:szCs w:val="28"/>
              </w:rPr>
              <w:t>уберний</w:t>
            </w:r>
            <w:r w:rsidRPr="004F333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F29AD" w:rsidRPr="004F333D">
              <w:rPr>
                <w:rFonts w:ascii="Times New Roman" w:hAnsi="Times New Roman" w:cs="Times New Roman"/>
                <w:sz w:val="28"/>
                <w:szCs w:val="28"/>
              </w:rPr>
              <w:t>ыйти к доске</w:t>
            </w:r>
            <w:r w:rsidRPr="004F333D">
              <w:rPr>
                <w:rFonts w:ascii="Times New Roman" w:hAnsi="Times New Roman" w:cs="Times New Roman"/>
                <w:sz w:val="28"/>
                <w:szCs w:val="28"/>
              </w:rPr>
              <w:t xml:space="preserve"> и разместить получившиеся народные праздничные костюмы</w:t>
            </w:r>
            <w:r w:rsidR="005C7A81" w:rsidRPr="004F33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1793C" w:rsidRPr="004F333D">
              <w:rPr>
                <w:rFonts w:ascii="Times New Roman" w:hAnsi="Times New Roman" w:cs="Times New Roman"/>
                <w:sz w:val="28"/>
                <w:szCs w:val="28"/>
              </w:rPr>
              <w:t>Посмотрите на доску, у нас получилась целая яр</w:t>
            </w:r>
            <w:r w:rsidR="0081793C">
              <w:rPr>
                <w:rFonts w:ascii="Times New Roman" w:hAnsi="Times New Roman" w:cs="Times New Roman"/>
                <w:sz w:val="28"/>
                <w:szCs w:val="28"/>
              </w:rPr>
              <w:t>марка народных костюмов разных губерний</w:t>
            </w:r>
            <w:r w:rsidR="00E8164F">
              <w:rPr>
                <w:rFonts w:ascii="Times New Roman" w:hAnsi="Times New Roman" w:cs="Times New Roman"/>
                <w:sz w:val="28"/>
                <w:szCs w:val="28"/>
              </w:rPr>
              <w:t>. Это благодаря вашему вниманию, усердию.</w:t>
            </w:r>
          </w:p>
        </w:tc>
      </w:tr>
      <w:tr w:rsidR="00FF29AD" w:rsidRPr="00A11907" w:rsidTr="0092506A">
        <w:trPr>
          <w:trHeight w:val="149"/>
        </w:trPr>
        <w:tc>
          <w:tcPr>
            <w:tcW w:w="4447" w:type="dxa"/>
          </w:tcPr>
          <w:p w:rsidR="00FF29AD" w:rsidRPr="00A11907" w:rsidRDefault="001D5C50" w:rsidP="00311824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F29AD" w:rsidRPr="00A11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.Рефлексия (подведение итогов урока)  </w:t>
            </w:r>
          </w:p>
        </w:tc>
        <w:tc>
          <w:tcPr>
            <w:tcW w:w="5387" w:type="dxa"/>
          </w:tcPr>
          <w:p w:rsidR="004E1F9A" w:rsidRDefault="004E1F9A" w:rsidP="004E1F9A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я предлагаю каждому из вас выбрать цвет листика и оценить нашу работу на уроке. </w:t>
            </w:r>
            <w:r w:rsidR="000F78B5">
              <w:rPr>
                <w:rFonts w:ascii="Times New Roman" w:hAnsi="Times New Roman" w:cs="Times New Roman"/>
                <w:sz w:val="28"/>
                <w:szCs w:val="28"/>
              </w:rPr>
              <w:t>Зеленый листик – Вы считаете, что урок прошел для вас плодотворно, с пользой. Розовый листик – вы считаете, что работали на уроке хорошо, но вам еще нужна помощь. Оранжевый листик - вы считаете, что вам на уроке было трудно.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29AD" w:rsidRPr="00A11907" w:rsidRDefault="005853DA" w:rsidP="00542CA7">
            <w:pPr>
              <w:tabs>
                <w:tab w:val="left" w:pos="4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13.   </w:t>
            </w:r>
            <w:r w:rsidR="00FF29AD" w:rsidRPr="00A11907">
              <w:rPr>
                <w:rFonts w:ascii="Times New Roman" w:hAnsi="Times New Roman" w:cs="Times New Roman"/>
                <w:sz w:val="28"/>
                <w:szCs w:val="28"/>
              </w:rPr>
              <w:t xml:space="preserve">Сегодня вы внимательно меня слушали, активно работали на уроке, дисциплина была хорошая, поэтому и результат нашей </w:t>
            </w:r>
            <w:r w:rsidR="00542CA7">
              <w:rPr>
                <w:rFonts w:ascii="Times New Roman" w:hAnsi="Times New Roman" w:cs="Times New Roman"/>
                <w:sz w:val="28"/>
                <w:szCs w:val="28"/>
              </w:rPr>
              <w:t>очень хороший</w:t>
            </w:r>
            <w:r w:rsidR="00FF29AD" w:rsidRPr="00A11907">
              <w:rPr>
                <w:rFonts w:ascii="Times New Roman" w:hAnsi="Times New Roman" w:cs="Times New Roman"/>
                <w:sz w:val="28"/>
                <w:szCs w:val="28"/>
              </w:rPr>
              <w:t xml:space="preserve">. Вы молодцы. </w:t>
            </w:r>
            <w:r w:rsidR="00542CA7">
              <w:rPr>
                <w:rFonts w:ascii="Times New Roman" w:hAnsi="Times New Roman" w:cs="Times New Roman"/>
                <w:sz w:val="28"/>
                <w:szCs w:val="28"/>
              </w:rPr>
              <w:t>Мне было очень приятно с вами работать. Спасибо за урок, д</w:t>
            </w:r>
            <w:r w:rsidR="00FF29AD" w:rsidRPr="00A11907">
              <w:rPr>
                <w:rFonts w:ascii="Times New Roman" w:hAnsi="Times New Roman" w:cs="Times New Roman"/>
                <w:sz w:val="28"/>
                <w:szCs w:val="28"/>
              </w:rPr>
              <w:t xml:space="preserve">о свидания.  </w:t>
            </w:r>
          </w:p>
        </w:tc>
      </w:tr>
    </w:tbl>
    <w:p w:rsidR="00FF29AD" w:rsidRDefault="00FF29AD" w:rsidP="00FF29AD">
      <w:pPr>
        <w:tabs>
          <w:tab w:val="left" w:pos="21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31698" w:rsidRDefault="0016389E">
      <w:bookmarkStart w:id="0" w:name="_GoBack"/>
      <w:bookmarkEnd w:id="0"/>
    </w:p>
    <w:sectPr w:rsidR="00831698" w:rsidSect="007D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29AD"/>
    <w:rsid w:val="00004D90"/>
    <w:rsid w:val="000120A4"/>
    <w:rsid w:val="00092B64"/>
    <w:rsid w:val="000A5AB1"/>
    <w:rsid w:val="000E45BA"/>
    <w:rsid w:val="000F6A72"/>
    <w:rsid w:val="000F78B5"/>
    <w:rsid w:val="00130775"/>
    <w:rsid w:val="0016206E"/>
    <w:rsid w:val="0016389E"/>
    <w:rsid w:val="001A32A0"/>
    <w:rsid w:val="001D5C50"/>
    <w:rsid w:val="00253420"/>
    <w:rsid w:val="002672A5"/>
    <w:rsid w:val="002853F8"/>
    <w:rsid w:val="002A6C5E"/>
    <w:rsid w:val="002C36C1"/>
    <w:rsid w:val="002C3A77"/>
    <w:rsid w:val="002F7E71"/>
    <w:rsid w:val="00342DF9"/>
    <w:rsid w:val="003C75EC"/>
    <w:rsid w:val="00405C76"/>
    <w:rsid w:val="004578AF"/>
    <w:rsid w:val="004E1F9A"/>
    <w:rsid w:val="004F333D"/>
    <w:rsid w:val="00506C4A"/>
    <w:rsid w:val="00542CA7"/>
    <w:rsid w:val="005448C1"/>
    <w:rsid w:val="00551897"/>
    <w:rsid w:val="00551A4E"/>
    <w:rsid w:val="00565B87"/>
    <w:rsid w:val="0057439C"/>
    <w:rsid w:val="005816FF"/>
    <w:rsid w:val="00583ECE"/>
    <w:rsid w:val="005853DA"/>
    <w:rsid w:val="005C7A81"/>
    <w:rsid w:val="005E7709"/>
    <w:rsid w:val="00622A7C"/>
    <w:rsid w:val="00630B83"/>
    <w:rsid w:val="006A00F7"/>
    <w:rsid w:val="006A43C7"/>
    <w:rsid w:val="006D405F"/>
    <w:rsid w:val="006E7ADC"/>
    <w:rsid w:val="0081793C"/>
    <w:rsid w:val="00854074"/>
    <w:rsid w:val="008C2410"/>
    <w:rsid w:val="008C3B31"/>
    <w:rsid w:val="008D4D3F"/>
    <w:rsid w:val="0092506A"/>
    <w:rsid w:val="00932DF9"/>
    <w:rsid w:val="0094260F"/>
    <w:rsid w:val="009A1052"/>
    <w:rsid w:val="009B3708"/>
    <w:rsid w:val="009D749F"/>
    <w:rsid w:val="009E3C60"/>
    <w:rsid w:val="009F06DD"/>
    <w:rsid w:val="00A67A24"/>
    <w:rsid w:val="00A87AB0"/>
    <w:rsid w:val="00A91AA7"/>
    <w:rsid w:val="00AA649D"/>
    <w:rsid w:val="00AC2ACB"/>
    <w:rsid w:val="00B14BBB"/>
    <w:rsid w:val="00B737B6"/>
    <w:rsid w:val="00B74D90"/>
    <w:rsid w:val="00B76ADE"/>
    <w:rsid w:val="00B82460"/>
    <w:rsid w:val="00B862D3"/>
    <w:rsid w:val="00BA74F1"/>
    <w:rsid w:val="00C04CB7"/>
    <w:rsid w:val="00C062BD"/>
    <w:rsid w:val="00D32683"/>
    <w:rsid w:val="00D33B93"/>
    <w:rsid w:val="00D706CF"/>
    <w:rsid w:val="00D7347E"/>
    <w:rsid w:val="00DD38D1"/>
    <w:rsid w:val="00E02150"/>
    <w:rsid w:val="00E05846"/>
    <w:rsid w:val="00E42B1D"/>
    <w:rsid w:val="00E8164F"/>
    <w:rsid w:val="00EB0195"/>
    <w:rsid w:val="00EB27D0"/>
    <w:rsid w:val="00EC6BBA"/>
    <w:rsid w:val="00F01F78"/>
    <w:rsid w:val="00F45F01"/>
    <w:rsid w:val="00F654F2"/>
    <w:rsid w:val="00FE6DB5"/>
    <w:rsid w:val="00FF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A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FF29A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FF29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">
    <w:name w:val="c2"/>
    <w:basedOn w:val="a"/>
    <w:rsid w:val="00FF29AD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29A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80</cp:revision>
  <dcterms:created xsi:type="dcterms:W3CDTF">2017-10-12T16:10:00Z</dcterms:created>
  <dcterms:modified xsi:type="dcterms:W3CDTF">2017-10-13T03:15:00Z</dcterms:modified>
</cp:coreProperties>
</file>