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AA" w:rsidRP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2AA"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</w:t>
      </w:r>
    </w:p>
    <w:p w:rsidR="005172AA" w:rsidRP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2A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172AA">
        <w:rPr>
          <w:rFonts w:ascii="Times New Roman" w:hAnsi="Times New Roman" w:cs="Times New Roman"/>
          <w:sz w:val="28"/>
          <w:szCs w:val="28"/>
        </w:rPr>
        <w:t>Палимовская</w:t>
      </w:r>
      <w:proofErr w:type="spellEnd"/>
      <w:r w:rsidRPr="005172A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172AA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Pr="005172A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2AA" w:rsidRDefault="005172AA" w:rsidP="005172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Конспект урока литературы в 11 классе</w:t>
      </w:r>
    </w:p>
    <w:p w:rsidR="005172AA" w:rsidRDefault="005172AA" w:rsidP="005172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5172AA" w:rsidRDefault="005172AA" w:rsidP="005172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5172AA" w:rsidRDefault="005172AA" w:rsidP="005172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И.А.бунин и импрессионизм.</w:t>
      </w:r>
    </w:p>
    <w:p w:rsid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2AA" w:rsidRDefault="005172AA" w:rsidP="00517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2AA" w:rsidRDefault="005172AA" w:rsidP="005172AA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2AA">
        <w:rPr>
          <w:rFonts w:ascii="Times New Roman" w:hAnsi="Times New Roman" w:cs="Times New Roman"/>
          <w:sz w:val="28"/>
          <w:szCs w:val="28"/>
        </w:rPr>
        <w:t>Урок  разработала</w:t>
      </w:r>
    </w:p>
    <w:p w:rsidR="005172AA" w:rsidRDefault="005172AA" w:rsidP="005172AA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2AA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</w:t>
      </w:r>
    </w:p>
    <w:p w:rsidR="005172AA" w:rsidRPr="005172AA" w:rsidRDefault="005172AA" w:rsidP="005172AA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2AA">
        <w:rPr>
          <w:rFonts w:ascii="Times New Roman" w:hAnsi="Times New Roman" w:cs="Times New Roman"/>
          <w:sz w:val="28"/>
          <w:szCs w:val="28"/>
        </w:rPr>
        <w:t xml:space="preserve"> МОБУ «</w:t>
      </w:r>
      <w:proofErr w:type="spellStart"/>
      <w:r w:rsidRPr="005172AA">
        <w:rPr>
          <w:rFonts w:ascii="Times New Roman" w:hAnsi="Times New Roman" w:cs="Times New Roman"/>
          <w:sz w:val="28"/>
          <w:szCs w:val="28"/>
        </w:rPr>
        <w:t>Палимовская</w:t>
      </w:r>
      <w:proofErr w:type="spellEnd"/>
      <w:r w:rsidRPr="005172AA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5172AA" w:rsidRDefault="005172AA" w:rsidP="005172AA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2AA">
        <w:rPr>
          <w:rFonts w:ascii="Times New Roman" w:hAnsi="Times New Roman" w:cs="Times New Roman"/>
          <w:sz w:val="28"/>
          <w:szCs w:val="28"/>
        </w:rPr>
        <w:t>Сосунова</w:t>
      </w:r>
      <w:proofErr w:type="spellEnd"/>
      <w:r w:rsidRPr="005172AA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:rsidR="005172AA" w:rsidRDefault="005172AA" w:rsidP="00517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2AA">
        <w:rPr>
          <w:rFonts w:ascii="Times New Roman" w:hAnsi="Times New Roman" w:cs="Times New Roman"/>
          <w:sz w:val="28"/>
          <w:szCs w:val="28"/>
        </w:rPr>
        <w:t xml:space="preserve">(высшая </w:t>
      </w:r>
      <w:proofErr w:type="spellStart"/>
      <w:r w:rsidRPr="005172A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5172A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172AA">
        <w:rPr>
          <w:rFonts w:ascii="Times New Roman" w:hAnsi="Times New Roman" w:cs="Times New Roman"/>
          <w:sz w:val="28"/>
          <w:szCs w:val="28"/>
        </w:rPr>
        <w:t>атегория</w:t>
      </w:r>
      <w:proofErr w:type="spellEnd"/>
      <w:r w:rsidRPr="005172AA">
        <w:rPr>
          <w:rFonts w:ascii="Times New Roman" w:hAnsi="Times New Roman" w:cs="Times New Roman"/>
          <w:sz w:val="28"/>
          <w:szCs w:val="28"/>
        </w:rPr>
        <w:t>)</w:t>
      </w:r>
    </w:p>
    <w:p w:rsidR="005172AA" w:rsidRDefault="005172A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</w:pPr>
    </w:p>
    <w:p w:rsidR="005172AA" w:rsidRDefault="005172A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</w:pPr>
    </w:p>
    <w:p w:rsidR="005172AA" w:rsidRDefault="005172A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</w:pPr>
    </w:p>
    <w:p w:rsidR="005172AA" w:rsidRDefault="005172A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</w:pPr>
    </w:p>
    <w:p w:rsidR="005172AA" w:rsidRDefault="005172A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</w:pPr>
    </w:p>
    <w:p w:rsidR="005172AA" w:rsidRDefault="005172A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</w:pPr>
    </w:p>
    <w:p w:rsidR="005172AA" w:rsidRDefault="005172A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</w:pPr>
    </w:p>
    <w:p w:rsidR="005172AA" w:rsidRDefault="005172A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</w:pPr>
    </w:p>
    <w:p w:rsidR="005172AA" w:rsidRDefault="005172A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</w:pPr>
    </w:p>
    <w:p w:rsidR="005172AA" w:rsidRDefault="005172A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</w:pPr>
    </w:p>
    <w:p w:rsidR="005172AA" w:rsidRDefault="005172A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</w:pPr>
    </w:p>
    <w:p w:rsidR="005172AA" w:rsidRDefault="005172A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</w:pPr>
    </w:p>
    <w:p w:rsidR="005172AA" w:rsidRDefault="005172A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</w:pPr>
    </w:p>
    <w:p w:rsidR="005172AA" w:rsidRDefault="005172A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</w:pPr>
    </w:p>
    <w:p w:rsidR="005172AA" w:rsidRDefault="005172A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</w:pPr>
    </w:p>
    <w:p w:rsidR="005172AA" w:rsidRDefault="005172A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</w:pPr>
    </w:p>
    <w:p w:rsidR="005172AA" w:rsidRDefault="005172A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</w:pP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  <w:lastRenderedPageBreak/>
        <w:t>Цели</w:t>
      </w:r>
      <w:r w:rsidRPr="005172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с основными этапами жизни Бунина, выяснить особенности его творчества, отметить, как мировоззрение писателя отразилось в произведениях.</w:t>
      </w:r>
    </w:p>
    <w:p w:rsidR="00DF5C03" w:rsidRPr="005172AA" w:rsidRDefault="00DF5C03" w:rsidP="00DF5C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</w:p>
    <w:p w:rsidR="00DF5C03" w:rsidRPr="005172AA" w:rsidRDefault="00DF5C03" w:rsidP="00DF5C0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образовательная: знакомство с биографией поэта; формирование представления об особенностях творчества И. Бунина; отметить, как мировоззрение писателя отразилось в произведениях;</w:t>
      </w:r>
    </w:p>
    <w:p w:rsidR="00DF5C03" w:rsidRPr="005172AA" w:rsidRDefault="00DF5C03" w:rsidP="00DF5C0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воспитательная: формирование нравственных основ мировоззрения обучающихся; создание условий для вовлечения одиннадцатиклассников в активную практическую деятельность; воспитание любви к русской классической литературе и художественному слову; </w:t>
      </w:r>
      <w:proofErr w:type="gramEnd"/>
    </w:p>
    <w:p w:rsidR="00DF5C03" w:rsidRPr="005172AA" w:rsidRDefault="00DF5C03" w:rsidP="00DF5C0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</w:t>
      </w:r>
      <w:proofErr w:type="gramEnd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навыков аналитического чтения, конспектирования и составления плана, анализа текста; развитие мыслительно-речевой деятельности, умения анализировать, сравнивать, логически верно излагать мысли.</w:t>
      </w:r>
    </w:p>
    <w:p w:rsidR="00DF5C03" w:rsidRPr="005172AA" w:rsidRDefault="00DF5C03" w:rsidP="00DF5C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Тип урока:</w:t>
      </w:r>
      <w:r w:rsidRPr="00517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проблемно-</w:t>
      </w:r>
      <w:proofErr w:type="spellStart"/>
      <w:r w:rsidRPr="0051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эвристичекий</w:t>
      </w:r>
      <w:proofErr w:type="spellEnd"/>
      <w:r w:rsidRPr="00517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совершенствования знаний, умений и навыков.</w:t>
      </w:r>
    </w:p>
    <w:p w:rsidR="00DF5C03" w:rsidRPr="005172AA" w:rsidRDefault="00DF5C03" w:rsidP="00DF5C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Вид урока:</w:t>
      </w:r>
      <w:r w:rsidRPr="00517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 с элементами анализа.</w:t>
      </w:r>
      <w:r w:rsidRPr="00517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F5C03" w:rsidRPr="005172AA" w:rsidRDefault="00DF5C03" w:rsidP="00DF5C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Методические приёмы:</w:t>
      </w:r>
      <w:r w:rsidRPr="00517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конспекта лекции, анализ произведений, беседа по вопросам, выразительное чтение текста.</w:t>
      </w:r>
    </w:p>
    <w:p w:rsidR="00DF5C03" w:rsidRPr="005172AA" w:rsidRDefault="00DF5C03" w:rsidP="00DF5C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Прогнозируемый результат: </w:t>
      </w:r>
    </w:p>
    <w:p w:rsidR="00DF5C03" w:rsidRPr="005172AA" w:rsidRDefault="00DF5C03" w:rsidP="00DF5C0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основные этапы жизни поэта, особенности его лирики, средства художественной выразительности, примерный план анализа стихотворения;</w:t>
      </w:r>
    </w:p>
    <w:p w:rsidR="00DF5C03" w:rsidRPr="005172AA" w:rsidRDefault="00DF5C03" w:rsidP="00DF5C0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составлять план текста, выделять основное в тексте, анализировать произведение.</w:t>
      </w:r>
    </w:p>
    <w:p w:rsidR="00DF5C03" w:rsidRPr="005172AA" w:rsidRDefault="00DF5C03" w:rsidP="00DF5C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Оборудование</w:t>
      </w:r>
      <w:r w:rsidRPr="005172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тетради, учебник, тексты рассказов, компьютер, мультимедиа, презентация.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BDA" w:rsidRPr="005172AA" w:rsidRDefault="002C1BDA" w:rsidP="002C1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pacing w:val="45"/>
          <w:sz w:val="28"/>
          <w:szCs w:val="28"/>
          <w:u w:val="single"/>
          <w:lang w:eastAsia="ru-RU"/>
        </w:rPr>
        <w:t>Ход урока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left="420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жизнью своей, судьбой, биографией принадлежит Иван Алексеевич Бунин России, великой русской литературе.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left="3750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Михаил Рощин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I. Организация урока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II. Определение темы и цели урока.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Я предлагаю вам ряд слов и словосочетаний. Догадайтесь, о ком  идет речь. Вы уже встречались с творчеством этого человека.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Импрессионизм, Нобелевский лауреат, «Цифры», русская эмиграция – Бунин Иван Алексеевич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-Итак, сформулируйте тему урока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приступаем к изучению творчества И. А. Бунина, первого среди писателей великой русской литературы, кому была вручена самая знаменитая премия в мире – Нобелевская.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прожил долгую жизнь, а в литературе работал семь десятилетий. Творчество Бунина высоко было оценено современниками и продолжает волновать души новых и новых почитателей его таланта.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Кредо Бунина – «углубленное и сущностное отражение жизни».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-Какие цели урока вы перед собой поставите?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«перелистаем страницы» жизни писателя и определим, как его жизненные принципы и мировоззрение отразились в творчестве.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III. Лекция. 1 слайд</w:t>
      </w:r>
    </w:p>
    <w:p w:rsidR="002C1BDA" w:rsidRPr="005172AA" w:rsidRDefault="002C1BDA" w:rsidP="002C1BD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Этапы биографии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 И. А. Бунина. Работа с картой наблюдений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665"/>
        <w:gridCol w:w="1981"/>
        <w:gridCol w:w="2448"/>
        <w:gridCol w:w="2257"/>
      </w:tblGrid>
      <w:tr w:rsidR="002C1BDA" w:rsidRPr="005172AA" w:rsidTr="002C1BDA">
        <w:tc>
          <w:tcPr>
            <w:tcW w:w="2689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жизни и творчества</w:t>
            </w:r>
          </w:p>
        </w:tc>
        <w:tc>
          <w:tcPr>
            <w:tcW w:w="1931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Произведения.</w:t>
            </w:r>
          </w:p>
        </w:tc>
        <w:tc>
          <w:tcPr>
            <w:tcW w:w="2463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особенности творчества писателя</w:t>
            </w:r>
          </w:p>
        </w:tc>
        <w:tc>
          <w:tcPr>
            <w:tcW w:w="2268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2C1BDA" w:rsidRPr="005172AA" w:rsidTr="002C1BDA">
        <w:tc>
          <w:tcPr>
            <w:tcW w:w="2689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1BDA" w:rsidRPr="005172AA" w:rsidTr="002C1BDA">
        <w:tc>
          <w:tcPr>
            <w:tcW w:w="2689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1BDA" w:rsidRPr="005172AA" w:rsidTr="002C1BDA">
        <w:tc>
          <w:tcPr>
            <w:tcW w:w="2689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1BDA" w:rsidRPr="005172AA" w:rsidTr="002C1BDA">
        <w:tc>
          <w:tcPr>
            <w:tcW w:w="2689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1BDA" w:rsidRPr="005172AA" w:rsidTr="002C1BDA">
        <w:tc>
          <w:tcPr>
            <w:tcW w:w="2689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C1BDA" w:rsidRPr="005172AA" w:rsidRDefault="002C1BDA" w:rsidP="002C1B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1BDA" w:rsidRPr="005172AA" w:rsidRDefault="002C1BDA" w:rsidP="002C1B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Детство будущего писателя, родившегося в Воронеже, в 1870-м, в семье орловских помещиков, прошло на хуторе </w:t>
      </w:r>
      <w:proofErr w:type="spellStart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Бутырки</w:t>
      </w:r>
      <w:proofErr w:type="spellEnd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Ельцом.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 к одному из самых знатных «литературных» родов, даровавшему русской словесности Василия Жуковского и поэтессу Анну Бунину, мальчик уже с семи лет начал писать стихи.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Отчисленный из гимназии за неуспеваемость, он получил домашнее образование под руководством брата Юлия.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В 1887–1892 гг. появляются первые публикации стихов и критических статей, потом и рассказов И. Бунина.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В 1900 г. рассказ Бунина «Антоновские яблоки» признан шедевром новейшей прозы.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1903 г. Бунину присуждена Пушкинская премия Российской академии  наук  за  поэтический  сборник  «Листопад»  и  перевод  «Песни о </w:t>
      </w:r>
      <w:proofErr w:type="spellStart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Гайавате</w:t>
      </w:r>
      <w:proofErr w:type="spellEnd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В 1915 г. в издательстве А. Ф. Маркса выходит полное собрание сочинений Бунина.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Трагически пережив Октябрьский переворот, Бунин вместе с женой Верой Николаевной </w:t>
      </w:r>
      <w:proofErr w:type="spellStart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Муромцевой</w:t>
      </w:r>
      <w:proofErr w:type="spellEnd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уезжает в эмиграцию.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целого ряда испытаний Бунины остаются во Франции, где пройдет практически вся вторая половина жизни писателя, отмеченная написанием 10 книг, сотрудничеством с ведущим «толстым» журналом русского зарубежья «Современными записками», созданием романа «Жизнь Арсеньева».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В 1933 г. Бунин становится первым русским писателем, удостоенным Нобелевской премии «за правдивый артистичный талант, с которым он воссоздал в художественной прозе типичный русский характер».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дневнике Бунина от 20. 10. 1933 года читаем: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«Нынче проснулся в 6.30</w:t>
      </w:r>
      <w:r w:rsidRPr="005172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Лежал до 8, немного задремал. Сумрачно, тихо, испещрено чуть-чуть дождем возле дома.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Вчера и нынче невольное </w:t>
      </w:r>
      <w:proofErr w:type="gramStart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думанье</w:t>
      </w:r>
      <w:proofErr w:type="gramEnd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стремление не думать. Все-таки ожидание, иногда чувство несмелой надежды – и тотчас удивление: нет, этого не может быть!..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 будет воля Божия – вот что надо твердить. И, подтянувшись, жить, работать, смириться мужественно».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Учитель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1934 г. в берлинском издательстве «</w:t>
      </w:r>
      <w:proofErr w:type="spellStart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Петрополис</w:t>
      </w:r>
      <w:proofErr w:type="spellEnd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начинает выходить 11-томное собрание сочинений Бунина, которое он сам будет считать наиболее полно выражающим авторскую волю.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немецкой оккупации Франции в </w:t>
      </w:r>
      <w:proofErr w:type="spellStart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грасском</w:t>
      </w:r>
      <w:proofErr w:type="spellEnd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убежище Буниных прячутся разыскиваемые евреи.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В 1943 г. в Нью-Йорке выходит вершинная книга бунинской прозы «Темные аллеи».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1940-х Бунин осторожно идет на сближение с советскими представителями во Франции, обсуждает возможность издания своих сочинений в СССР; однако вернуться, в конце концов, отказывается.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умер в эмиграции.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8 ноября 1953 г. писатель похоронен на русском кладбище под Парижем.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-Прочитайте, какие этапы жизни Бунина вы зафиксировали в картах наблюдений. Если вы выделили</w:t>
      </w:r>
      <w:proofErr w:type="gramStart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</w:t>
      </w:r>
      <w:proofErr w:type="gramEnd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цените себя по пятибалльной шкале, поставьте  оценку.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произведения создал писатель? Если вы зафиксировали более 5 произведений. Поставьте «5»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5172AA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Особенности творчества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 И. А. Бунина.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Бунина-художника, своеобразие его места в русском  реализме  XIX–XX  вв.  глубоко  раскрываются  в  его  произведениях.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фоне русского модернизма поэзия и проза Бунина выделяются как хорошее  старое.  Они  продолжают  </w:t>
      </w:r>
      <w:proofErr w:type="gramStart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вечные  традиции</w:t>
      </w:r>
      <w:proofErr w:type="gramEnd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  русской  классики и в своих чистых и строгих очертаниях дают образец благородства и красоты.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Бунина можно назвать писателем-импрессионистом его за особенность останавливать и запечатлевать мгновения прекрасного</w:t>
      </w:r>
      <w:r w:rsidRPr="00517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-Вы слышали слова: «Картины художников-импрессионистов». Знаете ли вы, что термин ИПРЕССИОНИЗМ употребителен к творчеству также скульпторов, музыкантов, писателей? </w:t>
      </w:r>
      <w:r w:rsidRPr="005172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 слайд</w:t>
      </w:r>
    </w:p>
    <w:p w:rsidR="002C1BDA" w:rsidRPr="005172AA" w:rsidRDefault="002C1BDA" w:rsidP="002C1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-Вы прослушали произведение французского композитора Дебюсси «Воспоминание». А какие воспоминания возникли у вас?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(от франц. </w:t>
      </w:r>
      <w:proofErr w:type="spellStart"/>
      <w:r w:rsidRPr="0051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impression</w:t>
      </w:r>
      <w:proofErr w:type="spellEnd"/>
      <w:r w:rsidRPr="0051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впечатление), направление в искусстве последней трети 19 — нач. 20 вв., представители которого стремились наиболее естественно и непредвзято запечатлеть реальный мир в его подвижности и изменчивости, передать свои мимолетные впечатления. Импрессионизм зародился в 1860-х гг., во французской живописи: Э. Мане, О. Ренуар, Э. Дега;</w:t>
      </w:r>
      <w:proofErr w:type="gramStart"/>
      <w:r w:rsidRPr="0051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; в России - Коровин, Грабарь; скульптура – Роден; музыка – Дебюсси, Равель – эти авторы</w:t>
      </w:r>
      <w:r w:rsidRPr="0051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внесли в искусство свежесть и непосредственность восприятия жизни, изображение мгновенных, как бы случайных движений и ситуаций, кажущуюся неуравновешенность, фрагментарность композиции, неожиданные точки зрения, ракурсы, срезы фигур.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172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Посмотрите на произведения искусства и попытайтесь определить черты импрессионизма. </w:t>
      </w:r>
      <w:r w:rsidRPr="005172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Слайды 3-7.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72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Слайд 8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-Черты бунинского импрессионизма: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72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Произведения имеют</w:t>
      </w:r>
      <w:r w:rsidRPr="005172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72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определенную фабулу</w:t>
      </w:r>
      <w:r w:rsidRPr="005172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72AA">
        <w:rPr>
          <w:rFonts w:ascii="Times New Roman" w:hAnsi="Times New Roman" w:cs="Times New Roman"/>
          <w:sz w:val="28"/>
          <w:szCs w:val="28"/>
          <w:shd w:val="clear" w:color="auto" w:fill="FFFFFF"/>
        </w:rPr>
        <w:t>(нетипичный, неординарный случай),</w:t>
      </w:r>
      <w:r w:rsidRPr="005172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72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Автор </w:t>
      </w:r>
      <w:r w:rsidRPr="005172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отказывается от хронологического изложения событий</w:t>
      </w:r>
      <w:r w:rsidRPr="005172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72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72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ощутимые образы в произведении (звуковые, осязательные, зрительные)</w:t>
      </w:r>
      <w:proofErr w:type="gramStart"/>
      <w:r w:rsidRPr="005172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Pr="005172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72AA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proofErr w:type="gramEnd"/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72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Автор не сопровождает повествование своим рассуждением о происходящем</w:t>
      </w:r>
      <w:r w:rsidRPr="005172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лексике</w:t>
      </w:r>
      <w:r w:rsidRPr="005172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72AA">
        <w:rPr>
          <w:rFonts w:ascii="Times New Roman" w:hAnsi="Times New Roman" w:cs="Times New Roman"/>
          <w:sz w:val="28"/>
          <w:szCs w:val="28"/>
          <w:shd w:val="clear" w:color="auto" w:fill="FFFFFF"/>
        </w:rPr>
        <w:t>конкретно-чувственные представления преобладают над абстрактно-мыслительными понятиями.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А. Бунин рисует факты, а из них уже сама органически, рождается красота.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высших достоинств его стихотворений и рассказов служит отсутствие между ними принципиальной разницы: они – два облика одной и той же сути.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– автор-реалист, даже натуралист, не убегающий от грубости, но способный подняться и на самые романтические высоты, всегда правдивый и честный изобразитель факта, из фактов извлекающий глубину и смысл.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РЕФЛЕКСИЯ.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-Прочитайте, какие особенности творчества писателя вы зафиксировали. Если вы выделили признаки импрессионизма творчества Бунина, поставьте высший балл.</w:t>
      </w:r>
    </w:p>
    <w:p w:rsidR="00DF5C03" w:rsidRPr="005172AA" w:rsidRDefault="00DF5C03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IV. Работа с текстом (в группах).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-На карточках – фрагменты текстов Бунина. Учащиеся проводят самостоятельное исследование текста с целью определения круга речевых средств, использованных автором. Определите черты импрессионизма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1-я </w:t>
      </w:r>
      <w:r w:rsidRPr="005172AA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группа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фрагментом рассказа «Антоновские яблоки».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«...Вспоминается мне ранняя погожая осень. Август был с теплыми дождиками, как будто нарочно выпадавшими для сева, – с дождиками в самую пору, в средине месяца, около праздника св. Лаврентия. А «осень и зима </w:t>
      </w:r>
      <w:proofErr w:type="gramStart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</w:t>
      </w:r>
      <w:proofErr w:type="gramEnd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живут, коли на Лаврентия вода тиха и дождик». Потом бабьим летом паутины много село на поля. Это тоже добрый знак: «Много тенетника на бабье лето – осень ядреная»… Помню раннее, свежее, тихое утро... Помню большой, весь золотой, подсохший и поредевший сад, помню кленовые аллеи, тонкий аромат опавшей листвы и – запах антоновских яблок, запах меда и осенней свежести. Воздух так чист, точно его совсем нет, по всему саду раздаются голоса и скрип телег.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gramStart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тархане</w:t>
      </w:r>
      <w:proofErr w:type="gramEnd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мещане-садовники, наняли мужиков и насыпают яблоки, чтобы в ночь отправлять их в город, – непременно в ночь, когда так славно лежать на возу, смотреть в звездное небо, чувствовать запах дегтя в свежем воздухе и слушать, как осторожно поскрипывает в темноте длинный обоз по большой дороге».</w:t>
      </w:r>
    </w:p>
    <w:p w:rsidR="00DF5C03" w:rsidRPr="005172AA" w:rsidRDefault="00DF5C03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BDA" w:rsidRPr="005172AA" w:rsidRDefault="002C1BDA" w:rsidP="002C1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Примерный ответ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фрагмент в сочетании с включенными в него фольклорными элементами (народными приметами, названием религиозного праздника) создает образ России, страны, которой остался верен эмигрировавший писатель.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Анафорический повтор </w:t>
      </w:r>
      <w:r w:rsidRPr="005172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«вспоминается», «помню»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сближает данный прозаический текст с поэзией. В этом фрагменте вообще много повторов, что характерно для стиля писателя. Звучит здесь и мотив звездного ночного неба, так часто встречающийся в лирических стихотворениях.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читательское восприятие воздействуют не только нарисованные Буниным-художником картины, но и переданные им запахи (аромат опавшей листвы, запах дегтя, меда и антоновских яблок) и звуки (голоса людей, скрип телег, поскрипывание обоза по дороге).</w:t>
      </w:r>
    </w:p>
    <w:p w:rsidR="00DF5C03" w:rsidRPr="005172AA" w:rsidRDefault="00DF5C03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2-я </w:t>
      </w:r>
      <w:r w:rsidRPr="005172AA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группа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фрагментом рассказа «Поздний час».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«Мост был такой знакомый, прежний, точно я его видел вчера: грубо-древний, горбатый и как будто даже не каменный, а какой-то окаменевший от времени до вечной несокрушимости, – гимназистом я думал, что он был еще при Батые. Однако о древности города говорят только кое-какие следы городских стен на обрыве под собором да этот мост. Все прочее старо, провинциально, не более. Одно было странно, одно указывало, что все-таки кое-что изменилось на свете с тех пор, когда я был мальчиком, юношей: прежде река была не судоходная, а теперь ее, верно, углубили, расчистили; </w:t>
      </w:r>
      <w:proofErr w:type="gramStart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был слева от меня, довольно далеко над рекой, и в его зыбком свете и в мерцающем, дрожащем блеске воды белел колесный пароход, который казался пустым, – так молчалив он был, – хотя все его иллюминаторы были освещены, похожи на неподвижные золотые глаза и все отражались в воде струистыми золотыми столбами: пароход точно на них и стоял».</w:t>
      </w:r>
      <w:proofErr w:type="gramEnd"/>
    </w:p>
    <w:p w:rsidR="002C1BDA" w:rsidRPr="005172AA" w:rsidRDefault="002C1BDA" w:rsidP="002C1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Примерный ответ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зарисовке многообразны речевые средства, воссоздающие разные проявления чувственного восприятия.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Используются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только прилагательные для обозначения цвета </w:t>
      </w:r>
      <w:r w:rsidRPr="005172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(золотой)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глагол со значением цвета </w:t>
      </w:r>
      <w:r w:rsidRPr="005172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(белел)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так же придает тексту динамизм, как и причастия «в мерцающем, дрожащем свете».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Бунин передает ситуацию в восприятии конкретного лица, на что указывает использование местоимения </w:t>
      </w:r>
      <w:r w:rsidRPr="005172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«месяц был слева </w:t>
      </w:r>
      <w:r w:rsidRPr="005172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от меня</w:t>
      </w:r>
      <w:r w:rsidRPr="005172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делает зарисовку более реалистичной и ставит в центр внимания внутреннее состояние человека, которое раскрывается в воспринимаемых им картинах.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описании  старого  моста  интересно  объединение  разных  сторон восприятия  в  сложном  прилагательном  </w:t>
      </w:r>
      <w:r w:rsidRPr="005172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грубо-древний: </w:t>
      </w:r>
      <w:r w:rsidRPr="005172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грубый</w:t>
      </w:r>
      <w:r w:rsidRPr="005172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 на внешние признаки моста, </w:t>
      </w:r>
      <w:r w:rsidRPr="005172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древний 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привносит в эпитет временной оттенок.</w:t>
      </w:r>
    </w:p>
    <w:p w:rsidR="00DF5C03" w:rsidRPr="005172AA" w:rsidRDefault="00DF5C03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3-я </w:t>
      </w:r>
      <w:r w:rsidRPr="005172AA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группа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фрагментом рассказа «Косцы».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«Прелесть  была  в  том  несознаваемом, но кровном родстве, которое было между ими (косцами) и нами – и между ими, нами и этим хлебородным полем, что окружало нас, этим полевым воздухом, которым дышали и </w:t>
      </w:r>
      <w:proofErr w:type="gramStart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proofErr w:type="gramEnd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с детства, этим предвечерним временем, этими облаками на уже розовеющем западе, этим свежим, молодым лесом, полным медвяных трав по пояс, диких несметных цветов и ягод, которые они поминутно срывали и ели, и этой большой дорогой, ее простором и заповедной далью. Прелесть была в том, что все мы </w:t>
      </w:r>
      <w:proofErr w:type="gramStart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дети своей родины и были все вместе и всем нам было</w:t>
      </w:r>
      <w:proofErr w:type="gramEnd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хорошо, спокойно и любовно без ясного понимания своих чувств, ибо их не надо, не должно понимать, когда они есть. И еще в том была (уже совсем не сознаваемая нами тогда) прелесть, что эта родина, этот наш общий дом была – Россия, и что только ее душа могла петь так, как пели косцы в этом откликающемся на каждый их вздох березовом лесу».</w:t>
      </w:r>
    </w:p>
    <w:p w:rsidR="002C1BDA" w:rsidRPr="005172AA" w:rsidRDefault="002C1BDA" w:rsidP="002C1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Примерный ответ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рассказе «Косцы» используется анафорическое построение (для данных предложений характерно единоначатие), что сближает это прозаическое  произведение  с  поэзией.  Этот  фрагмент построен как лирический монолог. </w:t>
      </w:r>
      <w:proofErr w:type="gramStart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Лирическая экспрессия создается повторами разных типов: лексический повтор (слова </w:t>
      </w:r>
      <w:r w:rsidRPr="00517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было, этот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повтор однокоренных слов (</w:t>
      </w:r>
      <w:r w:rsidRPr="00517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родстве,  хлебородном,  родина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),  повторы слов с общей семантикой «общий» (</w:t>
      </w:r>
      <w:r w:rsidRPr="00517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общий, родной, кровный, родство, вместе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тема России, как и в большинстве произведений И. А. Бунина, словами </w:t>
      </w:r>
      <w:r w:rsidRPr="00517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 дети своей родины», «наш общий дом» </w:t>
      </w:r>
      <w:r w:rsidRPr="005172AA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автор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признается в любви к этой стране, подчеркивая кровное родство с ее народом.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тексте проявляется еще одна особенность, характерная для стиля  писателя:  автор  воздействует  на разные чувственные восприятия читателя, описывая цвет </w:t>
      </w:r>
      <w:r w:rsidRPr="00517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(розовеющий запад)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запах </w:t>
      </w:r>
      <w:r w:rsidRPr="00517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(медвяные травы)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подключает даже вкус (</w:t>
      </w:r>
      <w:r w:rsidRPr="00517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ягод, которые «поминутно срывали и ели» косцы)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5C03" w:rsidRPr="005172AA" w:rsidRDefault="00DF5C03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черты импрессионизма вы выделили в творчестве Бунина? Оцените себя по пятибалльной шкале.</w:t>
      </w:r>
    </w:p>
    <w:p w:rsidR="00DF5C03" w:rsidRPr="005172AA" w:rsidRDefault="00DF5C03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5172A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V</w:t>
      </w:r>
      <w:r w:rsidRPr="005172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.Итог урока.</w:t>
      </w:r>
      <w:proofErr w:type="gramEnd"/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172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Итак,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2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обратимся к таблице.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2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каких произведениях проявляются черты импрессионизма? По каким признакам мы это определили?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-Вы достигли тех целей, которые  поставили себе на урок?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-В двух словах передайте ваше эмоциональное состояние на момент окончания урока. </w:t>
      </w:r>
    </w:p>
    <w:p w:rsidR="00DF5C03" w:rsidRPr="005172AA" w:rsidRDefault="00DF5C03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VI</w:t>
      </w:r>
      <w:r w:rsidRPr="005172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Pr="005172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Домашнее задание: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Прочитать рассказы 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«Антоновские яблоки», «Поздний час», «Косцы»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Написать миниатюру «Впечатления от первой встречи с Буниным».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Индивидуальные </w:t>
      </w:r>
      <w:r w:rsidRPr="005172AA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задания</w:t>
      </w: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1BDA" w:rsidRPr="005172AA" w:rsidRDefault="002C1BDA" w:rsidP="002C1B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роанализируйте  стихотворения «Сонет», «Одиночество»; найдите в стихотворениях черты импрессионизма</w:t>
      </w:r>
    </w:p>
    <w:p w:rsidR="00D10A06" w:rsidRPr="005172AA" w:rsidRDefault="002C1BDA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2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сообщение на тему «И. А. Бунин – тончайший живописец природы».</w:t>
      </w:r>
    </w:p>
    <w:p w:rsidR="00D10A06" w:rsidRPr="005172AA" w:rsidRDefault="00D10A06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A06" w:rsidRPr="005172AA" w:rsidRDefault="00D10A06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A06" w:rsidRPr="005172AA" w:rsidRDefault="00D10A06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A06" w:rsidRPr="005172AA" w:rsidRDefault="00D10A06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A06" w:rsidRPr="005172AA" w:rsidRDefault="00D10A06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C03" w:rsidRPr="005172AA" w:rsidRDefault="00DF5C03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C03" w:rsidRPr="005172AA" w:rsidRDefault="00DF5C03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C03" w:rsidRPr="005172AA" w:rsidRDefault="00DF5C03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C03" w:rsidRPr="005172AA" w:rsidRDefault="00DF5C03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C03" w:rsidRPr="005172AA" w:rsidRDefault="00DF5C03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C03" w:rsidRPr="005172AA" w:rsidRDefault="00DF5C03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C03" w:rsidRPr="005172AA" w:rsidRDefault="00DF5C03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C03" w:rsidRPr="005172AA" w:rsidRDefault="00DF5C03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A06" w:rsidRPr="005172AA" w:rsidRDefault="00D10A06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C03" w:rsidRPr="005172AA" w:rsidRDefault="00DF5C03" w:rsidP="00DF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2AA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DF5C03" w:rsidRPr="005172AA" w:rsidRDefault="00DF5C03" w:rsidP="00DF5C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2AA">
        <w:rPr>
          <w:rFonts w:ascii="Times New Roman" w:hAnsi="Times New Roman" w:cs="Times New Roman"/>
          <w:sz w:val="28"/>
          <w:szCs w:val="28"/>
        </w:rPr>
        <w:t>Кондратьева А.А. Изучение лирики Ивана Бунина. 11-й класс // Литература в школе. 1999. № 1.</w:t>
      </w:r>
    </w:p>
    <w:p w:rsidR="00DF5C03" w:rsidRPr="005172AA" w:rsidRDefault="00DF5C03" w:rsidP="00DF5C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2AA">
        <w:rPr>
          <w:rFonts w:ascii="Times New Roman" w:hAnsi="Times New Roman" w:cs="Times New Roman"/>
          <w:sz w:val="28"/>
          <w:szCs w:val="28"/>
        </w:rPr>
        <w:t>Смирнова Л. А. Иван Алексеевич Бунин. Жизнь и творчество. Книга для учителя. — М., 1991.</w:t>
      </w:r>
    </w:p>
    <w:p w:rsidR="00DF5C03" w:rsidRPr="005172AA" w:rsidRDefault="00DF5C03" w:rsidP="00DF5C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2AA">
        <w:rPr>
          <w:rFonts w:ascii="Times New Roman" w:hAnsi="Times New Roman" w:cs="Times New Roman"/>
          <w:sz w:val="28"/>
          <w:szCs w:val="28"/>
        </w:rPr>
        <w:t>Преподавание литературы в Х</w:t>
      </w:r>
      <w:proofErr w:type="gramStart"/>
      <w:r w:rsidRPr="005172AA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172AA">
        <w:rPr>
          <w:rFonts w:ascii="Times New Roman" w:hAnsi="Times New Roman" w:cs="Times New Roman"/>
          <w:sz w:val="28"/>
          <w:szCs w:val="28"/>
        </w:rPr>
        <w:t xml:space="preserve"> классе: Методические и справочные материалы. Часть I. / Под редакцией Г. А. </w:t>
      </w:r>
      <w:proofErr w:type="spellStart"/>
      <w:r w:rsidRPr="005172AA">
        <w:rPr>
          <w:rFonts w:ascii="Times New Roman" w:hAnsi="Times New Roman" w:cs="Times New Roman"/>
          <w:sz w:val="28"/>
          <w:szCs w:val="28"/>
        </w:rPr>
        <w:t>Обернихиной</w:t>
      </w:r>
      <w:proofErr w:type="spellEnd"/>
      <w:r w:rsidRPr="005172AA">
        <w:rPr>
          <w:rFonts w:ascii="Times New Roman" w:hAnsi="Times New Roman" w:cs="Times New Roman"/>
          <w:sz w:val="28"/>
          <w:szCs w:val="28"/>
        </w:rPr>
        <w:t>. — М.: АРКТИ, 2001. —216 с.</w:t>
      </w:r>
    </w:p>
    <w:p w:rsidR="00DF5C03" w:rsidRPr="005172AA" w:rsidRDefault="00DF5C03" w:rsidP="00DF5C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2AA">
        <w:rPr>
          <w:rFonts w:ascii="Times New Roman" w:hAnsi="Times New Roman" w:cs="Times New Roman"/>
          <w:sz w:val="28"/>
          <w:szCs w:val="28"/>
        </w:rPr>
        <w:t xml:space="preserve">Русская литература ХХ века. 11 </w:t>
      </w:r>
      <w:proofErr w:type="spellStart"/>
      <w:r w:rsidRPr="005172A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172AA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5172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72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2A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172AA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5172AA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5172AA">
        <w:rPr>
          <w:rFonts w:ascii="Times New Roman" w:hAnsi="Times New Roman" w:cs="Times New Roman"/>
          <w:sz w:val="28"/>
          <w:szCs w:val="28"/>
        </w:rPr>
        <w:t>. Учреждений. В 2 ч. ; Под ред. В.П. Журавлева</w:t>
      </w:r>
      <w:proofErr w:type="gramStart"/>
      <w:r w:rsidRPr="005172A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5172AA">
        <w:rPr>
          <w:rFonts w:ascii="Times New Roman" w:hAnsi="Times New Roman" w:cs="Times New Roman"/>
          <w:sz w:val="28"/>
          <w:szCs w:val="28"/>
        </w:rPr>
        <w:t>М.: Просвещение, 1999г.</w:t>
      </w:r>
    </w:p>
    <w:p w:rsidR="00DF5C03" w:rsidRPr="005172AA" w:rsidRDefault="00DF5C03" w:rsidP="00DF5C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2AA">
        <w:rPr>
          <w:rFonts w:ascii="Times New Roman" w:hAnsi="Times New Roman" w:cs="Times New Roman"/>
          <w:sz w:val="28"/>
          <w:szCs w:val="28"/>
        </w:rPr>
        <w:t>Собрание сочинений И.А. Бунина: В 9 т. М., 1965–1967.</w:t>
      </w:r>
    </w:p>
    <w:p w:rsidR="00DF5C03" w:rsidRPr="005172AA" w:rsidRDefault="00DF5C03" w:rsidP="00DF5C0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F5C03" w:rsidRPr="005172AA" w:rsidRDefault="00DF5C03" w:rsidP="00DF5C0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172AA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D10A06" w:rsidRPr="005172AA" w:rsidRDefault="005172AA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F5C03" w:rsidRPr="005172AA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</w:t>
        </w:r>
      </w:hyperlink>
    </w:p>
    <w:p w:rsidR="00D10A06" w:rsidRPr="005172AA" w:rsidRDefault="005172AA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F5C03" w:rsidRPr="005172AA">
          <w:rPr>
            <w:rStyle w:val="a3"/>
            <w:rFonts w:ascii="Times New Roman" w:hAnsi="Times New Roman" w:cs="Times New Roman"/>
            <w:sz w:val="28"/>
            <w:szCs w:val="28"/>
          </w:rPr>
          <w:t>http://www.hudojnik-impressionist.ru</w:t>
        </w:r>
      </w:hyperlink>
    </w:p>
    <w:p w:rsidR="00D10A06" w:rsidRPr="005172AA" w:rsidRDefault="005172AA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F5C03" w:rsidRPr="005172AA">
          <w:rPr>
            <w:rStyle w:val="a3"/>
            <w:rFonts w:ascii="Times New Roman" w:hAnsi="Times New Roman" w:cs="Times New Roman"/>
            <w:sz w:val="28"/>
            <w:szCs w:val="28"/>
          </w:rPr>
          <w:t>http://n-europe.eu/photo/2012/11/17/impressionizm_v_skulpture_ogyust_roden</w:t>
        </w:r>
      </w:hyperlink>
    </w:p>
    <w:p w:rsidR="00DF5C03" w:rsidRPr="005172AA" w:rsidRDefault="005172AA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F5C03" w:rsidRPr="005172AA">
          <w:rPr>
            <w:rStyle w:val="a3"/>
            <w:rFonts w:ascii="Times New Roman" w:hAnsi="Times New Roman" w:cs="Times New Roman"/>
            <w:sz w:val="28"/>
            <w:szCs w:val="28"/>
          </w:rPr>
          <w:t>http://www.muzzal.ru/impressionizm.htm</w:t>
        </w:r>
      </w:hyperlink>
    </w:p>
    <w:p w:rsidR="00DF5C03" w:rsidRPr="005172AA" w:rsidRDefault="00DF5C03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A06" w:rsidRPr="005172AA" w:rsidRDefault="00D10A06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A06" w:rsidRPr="005172AA" w:rsidRDefault="00D10A06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A06" w:rsidRPr="005172AA" w:rsidRDefault="00D10A06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A06" w:rsidRPr="005172AA" w:rsidRDefault="00D10A06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A06" w:rsidRPr="005172AA" w:rsidRDefault="00D10A06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A06" w:rsidRPr="005172AA" w:rsidRDefault="00D10A06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A06" w:rsidRPr="005172AA" w:rsidRDefault="00D10A06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A34" w:rsidRPr="005172AA" w:rsidRDefault="00DA7A34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A34" w:rsidRPr="005172AA" w:rsidRDefault="00DA7A34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A34" w:rsidRPr="005172AA" w:rsidRDefault="00DA7A34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49D" w:rsidRPr="005172AA" w:rsidRDefault="0068049D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49D" w:rsidRPr="005172AA" w:rsidRDefault="0068049D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49D" w:rsidRPr="005172AA" w:rsidRDefault="0068049D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49D" w:rsidRPr="005172AA" w:rsidRDefault="0068049D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49D" w:rsidRPr="005172AA" w:rsidRDefault="0068049D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49D" w:rsidRPr="005172AA" w:rsidRDefault="0068049D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49D" w:rsidRPr="005172AA" w:rsidRDefault="0068049D" w:rsidP="002C1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49D" w:rsidRPr="002C1BDA" w:rsidRDefault="0068049D" w:rsidP="002C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49D" w:rsidRPr="002C1BDA" w:rsidRDefault="0068049D" w:rsidP="002C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49D" w:rsidRPr="002C1BDA" w:rsidRDefault="0068049D" w:rsidP="002C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49D" w:rsidRPr="002C1BDA" w:rsidRDefault="0068049D" w:rsidP="002C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49D" w:rsidRPr="002C1BDA" w:rsidRDefault="0068049D" w:rsidP="002C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49D" w:rsidRPr="002C1BDA" w:rsidRDefault="0068049D" w:rsidP="002C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49D" w:rsidRDefault="0068049D" w:rsidP="002C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2AA" w:rsidRDefault="005172AA" w:rsidP="002C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2AA" w:rsidRDefault="005172AA" w:rsidP="002C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2AA" w:rsidRPr="002C1BDA" w:rsidRDefault="005172AA" w:rsidP="002C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49D" w:rsidRPr="002C1BDA" w:rsidRDefault="0068049D" w:rsidP="002C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49D" w:rsidRPr="002C1BDA" w:rsidRDefault="0068049D" w:rsidP="002C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181" w:rsidRPr="002C1BDA" w:rsidRDefault="000A3181" w:rsidP="002C1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Карта наблюдения </w:t>
      </w:r>
    </w:p>
    <w:p w:rsidR="000A3181" w:rsidRPr="002C1BDA" w:rsidRDefault="000A3181" w:rsidP="002C1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BDA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:rsidR="000A3181" w:rsidRPr="002C1BDA" w:rsidRDefault="000A3181" w:rsidP="002C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181" w:rsidRPr="002C1BDA" w:rsidRDefault="000A3181" w:rsidP="002C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181" w:rsidRPr="002C1BDA" w:rsidRDefault="000A3181" w:rsidP="002C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page" w:tblpX="663" w:tblpY="-663"/>
        <w:tblW w:w="10598" w:type="dxa"/>
        <w:tblLook w:val="04A0" w:firstRow="1" w:lastRow="0" w:firstColumn="1" w:lastColumn="0" w:noHBand="0" w:noVBand="1"/>
      </w:tblPr>
      <w:tblGrid>
        <w:gridCol w:w="2689"/>
        <w:gridCol w:w="1931"/>
        <w:gridCol w:w="4135"/>
        <w:gridCol w:w="1843"/>
      </w:tblGrid>
      <w:tr w:rsidR="00040659" w:rsidRPr="002C1BDA" w:rsidTr="00040659">
        <w:tc>
          <w:tcPr>
            <w:tcW w:w="2689" w:type="dxa"/>
          </w:tcPr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жизни и творчества</w:t>
            </w:r>
          </w:p>
        </w:tc>
        <w:tc>
          <w:tcPr>
            <w:tcW w:w="1931" w:type="dxa"/>
          </w:tcPr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Произведения.</w:t>
            </w:r>
          </w:p>
        </w:tc>
        <w:tc>
          <w:tcPr>
            <w:tcW w:w="4135" w:type="dxa"/>
          </w:tcPr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особенности творчества писателя</w:t>
            </w:r>
          </w:p>
        </w:tc>
        <w:tc>
          <w:tcPr>
            <w:tcW w:w="1843" w:type="dxa"/>
          </w:tcPr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40659" w:rsidRPr="002C1BDA" w:rsidTr="00040659">
        <w:tc>
          <w:tcPr>
            <w:tcW w:w="2689" w:type="dxa"/>
          </w:tcPr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</w:tcPr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5" w:type="dxa"/>
          </w:tcPr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659" w:rsidRPr="002C1BDA" w:rsidTr="00040659">
        <w:tc>
          <w:tcPr>
            <w:tcW w:w="2689" w:type="dxa"/>
          </w:tcPr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</w:tcPr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5" w:type="dxa"/>
          </w:tcPr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40659" w:rsidRPr="002C1BDA" w:rsidRDefault="00040659" w:rsidP="002C1B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049D" w:rsidRPr="002C1BDA" w:rsidRDefault="0068049D" w:rsidP="002C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49D" w:rsidRPr="002C1BDA" w:rsidRDefault="0068049D" w:rsidP="002C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A06" w:rsidRPr="002C1BDA" w:rsidRDefault="00D10A06" w:rsidP="002C1BD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A06" w:rsidRPr="002C1BDA" w:rsidRDefault="00D10A06" w:rsidP="002C1BD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A06" w:rsidRPr="002C1BDA" w:rsidRDefault="00D10A06" w:rsidP="002C1BD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A06" w:rsidRPr="002C1BDA" w:rsidRDefault="00D10A06" w:rsidP="002C1BD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D10A06" w:rsidRPr="002C1BDA" w:rsidRDefault="00D10A06" w:rsidP="002C1BD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10A06" w:rsidRPr="002C1BDA" w:rsidSect="002C1BD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abstractNum w:abstractNumId="0">
    <w:nsid w:val="0DBE5E47"/>
    <w:multiLevelType w:val="hybridMultilevel"/>
    <w:tmpl w:val="40403692"/>
    <w:lvl w:ilvl="0" w:tplc="0060A7D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8FC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2ABF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2A7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A8CA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E252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85E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1881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D01E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176A09"/>
    <w:multiLevelType w:val="multilevel"/>
    <w:tmpl w:val="4D06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D6821"/>
    <w:multiLevelType w:val="multilevel"/>
    <w:tmpl w:val="1AD4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26E57"/>
    <w:multiLevelType w:val="multilevel"/>
    <w:tmpl w:val="C41C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B24208"/>
    <w:multiLevelType w:val="multilevel"/>
    <w:tmpl w:val="D7C642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3E30BB"/>
    <w:multiLevelType w:val="multilevel"/>
    <w:tmpl w:val="4AAE45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9D45B8"/>
    <w:multiLevelType w:val="multilevel"/>
    <w:tmpl w:val="DDBC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265A52"/>
    <w:multiLevelType w:val="hybridMultilevel"/>
    <w:tmpl w:val="D140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263F1"/>
    <w:multiLevelType w:val="multilevel"/>
    <w:tmpl w:val="AC50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60A22"/>
    <w:multiLevelType w:val="multilevel"/>
    <w:tmpl w:val="C830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84D1B"/>
    <w:multiLevelType w:val="multilevel"/>
    <w:tmpl w:val="B9E4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032766"/>
    <w:multiLevelType w:val="multilevel"/>
    <w:tmpl w:val="6372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11"/>
  </w:num>
  <w:num w:numId="9">
    <w:abstractNumId w:val="4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0F9E"/>
    <w:rsid w:val="00040659"/>
    <w:rsid w:val="00055CE1"/>
    <w:rsid w:val="000A3181"/>
    <w:rsid w:val="00123784"/>
    <w:rsid w:val="001561F9"/>
    <w:rsid w:val="00295452"/>
    <w:rsid w:val="002C1BDA"/>
    <w:rsid w:val="0034486C"/>
    <w:rsid w:val="00352433"/>
    <w:rsid w:val="00496441"/>
    <w:rsid w:val="005172AA"/>
    <w:rsid w:val="005B7A8E"/>
    <w:rsid w:val="00662357"/>
    <w:rsid w:val="0068049D"/>
    <w:rsid w:val="00697275"/>
    <w:rsid w:val="006E3AFC"/>
    <w:rsid w:val="008E5DF4"/>
    <w:rsid w:val="00BB4A7E"/>
    <w:rsid w:val="00BE1BC0"/>
    <w:rsid w:val="00C32BB7"/>
    <w:rsid w:val="00C96A59"/>
    <w:rsid w:val="00CA7ABC"/>
    <w:rsid w:val="00CD4DBD"/>
    <w:rsid w:val="00D10A06"/>
    <w:rsid w:val="00DA7A34"/>
    <w:rsid w:val="00DF5C03"/>
    <w:rsid w:val="00F11F02"/>
    <w:rsid w:val="00F23B60"/>
    <w:rsid w:val="00FE0F9E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BC"/>
  </w:style>
  <w:style w:type="paragraph" w:styleId="1">
    <w:name w:val="heading 1"/>
    <w:basedOn w:val="a"/>
    <w:link w:val="10"/>
    <w:qFormat/>
    <w:rsid w:val="0049644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0F9E"/>
  </w:style>
  <w:style w:type="character" w:styleId="a3">
    <w:name w:val="Hyperlink"/>
    <w:basedOn w:val="a0"/>
    <w:uiPriority w:val="99"/>
    <w:unhideWhenUsed/>
    <w:rsid w:val="00FE0F9E"/>
    <w:rPr>
      <w:color w:val="0000FF"/>
      <w:u w:val="single"/>
    </w:rPr>
  </w:style>
  <w:style w:type="table" w:styleId="a4">
    <w:name w:val="Table Grid"/>
    <w:basedOn w:val="a1"/>
    <w:uiPriority w:val="59"/>
    <w:rsid w:val="00C32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3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5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5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644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7277">
          <w:marLeft w:val="167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7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5466">
                              <w:marLeft w:val="0"/>
                              <w:marRight w:val="0"/>
                              <w:marTop w:val="84"/>
                              <w:marBottom w:val="84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95147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02686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5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5328">
                              <w:marLeft w:val="0"/>
                              <w:marRight w:val="0"/>
                              <w:marTop w:val="84"/>
                              <w:marBottom w:val="84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3081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08369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0407">
                              <w:marLeft w:val="0"/>
                              <w:marRight w:val="0"/>
                              <w:marTop w:val="84"/>
                              <w:marBottom w:val="84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56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84167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7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9445">
                              <w:marLeft w:val="0"/>
                              <w:marRight w:val="0"/>
                              <w:marTop w:val="84"/>
                              <w:marBottom w:val="84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60171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3017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dojnik-impressionis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uzzal.ru/impressionizm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-europe.eu/photo/2012/11/17/impressionizm_v_skulpture_ogyust_rod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5FA7D-AA6C-4254-9F07-84382381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9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</cp:revision>
  <cp:lastPrinted>2013-09-06T05:21:00Z</cp:lastPrinted>
  <dcterms:created xsi:type="dcterms:W3CDTF">2013-09-05T13:34:00Z</dcterms:created>
  <dcterms:modified xsi:type="dcterms:W3CDTF">2018-02-28T16:00:00Z</dcterms:modified>
</cp:coreProperties>
</file>