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A4" w:rsidRDefault="004B76A4" w:rsidP="004B76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Социализация детей дошкольного возраста с ОВЗ в условиях инклюзии через создание гибких условий в ДОУ</w:t>
      </w:r>
    </w:p>
    <w:p w:rsidR="00CB00F5" w:rsidRPr="00037164" w:rsidRDefault="00CB00F5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Все мы знаем, что социализация - это процесс становления личности. Уже с первых дней жизни ребёнок является существом социальным, так как любая его потребность не может быть удовлетворена без помощи и участия другого человека. Социализация, или усвоение ребёнком общечеловеческого опыта, происходит только в совместной деятельности и общении с другими людьми. Именно так ребёнок овладевает речью, новыми знаниями и умениями, у него формируются собственные убеждения, духовные ценности и потребности, закладывается характер. Особое внимание следует уделять социализации детей с ограниченными возможностями здоровья. Дети с разными возможностями, с нарушениями развития и без них, должны научиться жить и взаимодействовать в едином социуме. Это одинаково важно для всех детей, так как позволит каждому максимально раздвинуть границы мира, в котором ребенок может реализовать свой интеллектуальный и социальный потенциал.</w:t>
      </w:r>
    </w:p>
    <w:p w:rsidR="00CB00F5" w:rsidRPr="00037164" w:rsidRDefault="00116C8C" w:rsidP="004B76A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детский </w:t>
      </w:r>
      <w:r w:rsidR="00CB00F5" w:rsidRPr="00037164">
        <w:rPr>
          <w:rFonts w:ascii="Times New Roman" w:hAnsi="Times New Roman" w:cs="Times New Roman"/>
          <w:sz w:val="24"/>
          <w:szCs w:val="24"/>
        </w:rPr>
        <w:t>сад функционирует сравнительно недавно, вначале была группа психолого-педагогической поддержки, которую посещали дети с ОВЗ (дети с тяжёлыми нарушениями речи и дети с ЗПР) старшего дошкольного возраста. Дети практически не умели общаться, стеснялись проявлять как</w:t>
      </w:r>
      <w:r w:rsidR="00095DA2" w:rsidRPr="00037164">
        <w:rPr>
          <w:rFonts w:ascii="Times New Roman" w:hAnsi="Times New Roman" w:cs="Times New Roman"/>
          <w:sz w:val="24"/>
          <w:szCs w:val="24"/>
        </w:rPr>
        <w:t>ие-либо эмоции, кроме агрессии…</w:t>
      </w:r>
      <w:r w:rsidR="00CB00F5" w:rsidRPr="00037164">
        <w:rPr>
          <w:rFonts w:ascii="Times New Roman" w:hAnsi="Times New Roman" w:cs="Times New Roman"/>
          <w:sz w:val="24"/>
          <w:szCs w:val="24"/>
        </w:rPr>
        <w:t xml:space="preserve"> </w:t>
      </w:r>
      <w:r w:rsidR="00215348">
        <w:rPr>
          <w:rFonts w:ascii="Times New Roman" w:hAnsi="Times New Roman" w:cs="Times New Roman"/>
          <w:sz w:val="24"/>
          <w:szCs w:val="24"/>
        </w:rPr>
        <w:t>Прежде о</w:t>
      </w:r>
      <w:r w:rsidR="00CB00F5" w:rsidRPr="00037164">
        <w:rPr>
          <w:rFonts w:ascii="Times New Roman" w:hAnsi="Times New Roman" w:cs="Times New Roman"/>
          <w:sz w:val="24"/>
          <w:szCs w:val="24"/>
        </w:rPr>
        <w:t>ни либо не посещали образовательное учреждение, либо были переведены из массовых групп других детских садов, где им не уделяли необходимого внимания. Вот уже третий год мы осуществляем инклюзивный подход, цель которого</w:t>
      </w:r>
      <w:r w:rsidR="00CB00F5" w:rsidRPr="00037164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215348">
        <w:rPr>
          <w:rFonts w:ascii="Times New Roman" w:eastAsia="Times New Roman" w:hAnsi="Times New Roman" w:cs="Times New Roman"/>
          <w:sz w:val="24"/>
          <w:szCs w:val="24"/>
        </w:rPr>
        <w:t xml:space="preserve">создание гибких условий в ДОУ для того, </w:t>
      </w:r>
      <w:r w:rsidR="00095DA2" w:rsidRPr="00037164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«особые» дети перестали быть таковыми и смогли получить подходящее им образование, позволяющее им в дальнейшем интегрироваться в общество и стать его полноценной частью.</w:t>
      </w:r>
      <w:r w:rsidR="00095DA2" w:rsidRPr="00037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0F5" w:rsidRPr="00037164" w:rsidRDefault="00CB00F5" w:rsidP="004B76A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164">
        <w:rPr>
          <w:rFonts w:ascii="Times New Roman" w:hAnsi="Times New Roman" w:cs="Times New Roman"/>
          <w:sz w:val="24"/>
          <w:szCs w:val="24"/>
        </w:rPr>
        <w:t>Ребёнок с ОВЗ должен стать полноценным членом общества, готовым к самостоятельной жизни, к решению самых сложных социальных проблем, которые ждут его на жизненном пути. Кроме того, данная тема продиктована нормами современной жизни и  нуждами у</w:t>
      </w:r>
      <w:r w:rsidR="00215348">
        <w:rPr>
          <w:rFonts w:ascii="Times New Roman" w:hAnsi="Times New Roman" w:cs="Times New Roman"/>
          <w:sz w:val="24"/>
          <w:szCs w:val="24"/>
        </w:rPr>
        <w:t xml:space="preserve">чебно-воспитательного процесса. т.к. в России становится всё больше детей с ОВЗ.  </w:t>
      </w:r>
    </w:p>
    <w:p w:rsidR="00CB00F5" w:rsidRPr="00037164" w:rsidRDefault="00CB00F5" w:rsidP="004B76A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164">
        <w:rPr>
          <w:rFonts w:ascii="Times New Roman" w:hAnsi="Times New Roman" w:cs="Times New Roman"/>
          <w:sz w:val="24"/>
          <w:szCs w:val="24"/>
        </w:rPr>
        <w:t>Согласно ФГОС мы в дошкольном детстве должны создать все условия, что бы наши дети стали успешными в жизни, сформировать у них интегративные качества (т.е. ребёнок д.б. любознательный, активный, эмоционально-отзывчивый, овладевший средствами общения, способный управлять своим поведением).</w:t>
      </w:r>
    </w:p>
    <w:p w:rsidR="00337BF5" w:rsidRPr="00037164" w:rsidRDefault="00095DA2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Задача социализации детей с ограниченными возможностями здоровья является одной из приоритетных в деятельности </w:t>
      </w:r>
      <w:r w:rsidR="00337BF5" w:rsidRPr="00037164">
        <w:rPr>
          <w:rFonts w:ascii="Times New Roman" w:eastAsia="Times New Roman" w:hAnsi="Times New Roman" w:cs="Times New Roman"/>
          <w:sz w:val="24"/>
          <w:szCs w:val="24"/>
        </w:rPr>
        <w:t>нашего ДОУ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. Она может быть решена при одновременной реализации таких условий, как готовность педагогов к созданию благоприятной </w:t>
      </w:r>
      <w:proofErr w:type="spellStart"/>
      <w:r w:rsidRPr="00037164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среды, гибкое сочетание разных форм и методов работы с детьми с учетом их особенностей и возможностей, тесное взаимодействие педагогов группы, специалистов, родителей. </w:t>
      </w:r>
      <w:r w:rsidR="00337BF5" w:rsidRPr="0003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таком образовании наиболее широко используется междисциплинарный подход, вариативные методы, которые свободно меняются в процессе обучения и воспитания. </w:t>
      </w:r>
      <w:r w:rsidR="00337BF5" w:rsidRPr="00037164">
        <w:rPr>
          <w:rFonts w:ascii="Times New Roman" w:eastAsia="Times New Roman" w:hAnsi="Times New Roman" w:cs="Times New Roman"/>
          <w:sz w:val="24"/>
          <w:szCs w:val="24"/>
        </w:rPr>
        <w:t>Важ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37BF5" w:rsidRPr="0003716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ранняя диагностика, наблюдение за ребенком и подбор индивидуальных стратегий развития, трансформация среды в соответствии с потребностями детей</w:t>
      </w:r>
      <w:r w:rsidR="00337BF5" w:rsidRPr="00037164">
        <w:rPr>
          <w:rFonts w:ascii="Times New Roman" w:eastAsia="Times New Roman" w:hAnsi="Times New Roman" w:cs="Times New Roman"/>
          <w:sz w:val="24"/>
          <w:szCs w:val="24"/>
        </w:rPr>
        <w:t xml:space="preserve"> с ОВЗ</w:t>
      </w:r>
      <w:r w:rsidR="000371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DA2" w:rsidRPr="00037164" w:rsidRDefault="00095DA2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В ходе нашей педагогической деятельности одна из задач, которую мы ставим перед собой это включение детей с ОВЗ в систему социальных отношений по средствам детских видов деятельности (игровой, коммуникативной, трудовой, познавательно-исследовательской, продуктивной, музыкально-художественной, чтения). А также в ходе режимных моментов, в самостоятельной деятельности детей и во взаимодействии с семьями воспитанников учреждения.</w:t>
      </w:r>
    </w:p>
    <w:p w:rsidR="00095DA2" w:rsidRPr="00037164" w:rsidRDefault="00215348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Инклюзивный подход  показал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социализации детей с ОВЗ через создание гибких условий в ДОУ:</w:t>
      </w:r>
    </w:p>
    <w:p w:rsidR="000A026C" w:rsidRPr="00037164" w:rsidRDefault="000A026C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- наличие специалистов в штате;</w:t>
      </w:r>
    </w:p>
    <w:p w:rsidR="000A026C" w:rsidRPr="00037164" w:rsidRDefault="000A026C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lastRenderedPageBreak/>
        <w:t>-оснащённость материально-технической базой;</w:t>
      </w:r>
    </w:p>
    <w:p w:rsidR="00095DA2" w:rsidRPr="00037164" w:rsidRDefault="00095DA2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-использования</w:t>
      </w:r>
      <w:r w:rsidR="00037164" w:rsidRPr="00037164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проектного метода в организации непосредственно обр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>азовательной деятельности детей: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>Безопасный мир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>Я гражданин</w:t>
      </w:r>
      <w:r w:rsidR="0021534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95DA2" w:rsidRPr="00037164" w:rsidRDefault="00095DA2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-вовлечения детей с ОВЗ в массовые мероприятия (праздники, развлечения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>, проводимые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учреждении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>, так</w:t>
      </w:r>
      <w:r w:rsidR="00215348">
        <w:rPr>
          <w:rFonts w:ascii="Times New Roman" w:eastAsia="Times New Roman" w:hAnsi="Times New Roman" w:cs="Times New Roman"/>
          <w:sz w:val="24"/>
          <w:szCs w:val="24"/>
        </w:rPr>
        <w:t xml:space="preserve"> и в</w:t>
      </w:r>
      <w:r w:rsidR="000A026C" w:rsidRPr="00037164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социальных партнёров (пожарная часть, библиотека., спорткомплекс и др.)</w:t>
      </w:r>
      <w:r w:rsidR="002153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7164" w:rsidRDefault="00037164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-создание "Консультативного пункта в ДОУ", т.к. отдельный большой и важный вопрос – взаимодействие с родителями. Мы все понимаем, что первые, основные навыки социального поведения дети получают в семье. И ни для кого не секрет, что родители детей с ограниченными возможностями здоровья – одна из самых сложных категорий родителей, что, несомненно накладывает отпечаток на формирование личностных качеств детей. Некоторые родители не принимают своего ребенка, не могут или не хотят признать его особенность, научиться с этим, жить. Другие воспринимают дефект ребенка как некую кару, видят свое предназначение в служении ему, что приводит к </w:t>
      </w:r>
      <w:proofErr w:type="spellStart"/>
      <w:r w:rsidRPr="00037164">
        <w:rPr>
          <w:rFonts w:ascii="Times New Roman" w:eastAsia="Times New Roman" w:hAnsi="Times New Roman" w:cs="Times New Roman"/>
          <w:sz w:val="24"/>
          <w:szCs w:val="24"/>
        </w:rPr>
        <w:t>гиперопеке</w:t>
      </w:r>
      <w:proofErr w:type="spellEnd"/>
      <w:r w:rsidRPr="00037164">
        <w:rPr>
          <w:rFonts w:ascii="Times New Roman" w:eastAsia="Times New Roman" w:hAnsi="Times New Roman" w:cs="Times New Roman"/>
          <w:sz w:val="24"/>
          <w:szCs w:val="24"/>
        </w:rPr>
        <w:t>, не позволяет ребенку становиться самостоятельным, сильным, он надолго остается зависимым, у него не развиваются стойкость, характер, уверенность в себе. Постоянная работа с родителями, привлечение специалистов, вовлечение их в проектную деятельность, наши совместные события позволяет родителям иначе взглянуть на своего ребенка, наладить взаимодействие, выработать пути совместной работы, направленной на социализацию и коррекцию детей с ограниченными возможностями в развитии.</w:t>
      </w:r>
    </w:p>
    <w:p w:rsidR="00215348" w:rsidRPr="00037164" w:rsidRDefault="00215348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Проблемой остаётся приём в ДОУ детей с нарушениями опорно-двигательного аппарата: нет пандусов (установить не является возможным, здание приспособленное); нет медицинского работника в штате учреждения).</w:t>
      </w:r>
    </w:p>
    <w:p w:rsidR="00037164" w:rsidRPr="00460B48" w:rsidRDefault="00037164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64">
        <w:rPr>
          <w:rFonts w:ascii="Times New Roman" w:eastAsia="Times New Roman" w:hAnsi="Times New Roman" w:cs="Times New Roman"/>
          <w:sz w:val="24"/>
          <w:szCs w:val="24"/>
        </w:rPr>
        <w:t>Детский сад становится социальным центром помощи семье в воспитании ребе</w:t>
      </w:r>
      <w:r w:rsidR="00215348">
        <w:rPr>
          <w:rFonts w:ascii="Times New Roman" w:eastAsia="Times New Roman" w:hAnsi="Times New Roman" w:cs="Times New Roman"/>
          <w:sz w:val="24"/>
          <w:szCs w:val="24"/>
        </w:rPr>
        <w:t xml:space="preserve">нка дошкольного возраста с ОВЗ. </w:t>
      </w:r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И кроме того контакты между детьми с отклонениями и без отклонений идут на пользу и тем, и другим. Уровень </w:t>
      </w:r>
      <w:proofErr w:type="spellStart"/>
      <w:r w:rsidRPr="00037164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037164">
        <w:rPr>
          <w:rFonts w:ascii="Times New Roman" w:eastAsia="Times New Roman" w:hAnsi="Times New Roman" w:cs="Times New Roman"/>
          <w:sz w:val="24"/>
          <w:szCs w:val="24"/>
        </w:rPr>
        <w:t xml:space="preserve"> у детей значительно выше, чем у детей, которые были "ограждены" от общения с детьми с </w:t>
      </w:r>
      <w:r w:rsidRPr="00460B48">
        <w:rPr>
          <w:rFonts w:ascii="Times New Roman" w:eastAsia="Times New Roman" w:hAnsi="Times New Roman" w:cs="Times New Roman"/>
          <w:sz w:val="24"/>
          <w:szCs w:val="24"/>
        </w:rPr>
        <w:t>ОВЗ.</w:t>
      </w:r>
    </w:p>
    <w:p w:rsidR="00460B48" w:rsidRPr="00460B48" w:rsidRDefault="00460B48" w:rsidP="004B76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можно сделать вывод о том, что проблема социализации детей с ограниченными возможностями здоровья является актуальной в Российской Федерации. Учреждения, оказывающие учебную и воспитательную функции, не в полной мере справляются с одной из наиболее важных для данной категории детей проблемой - неспособность и нехватка сил для интеграции в обществе. Для того чтобы они не отставали в развитии от своих сверстников необходимо включать их в инклюзивное образование, которое позволит им учиться и получать социальный опыт в одних и тех же условиях.</w:t>
      </w:r>
    </w:p>
    <w:p w:rsidR="00037164" w:rsidRDefault="00037164" w:rsidP="004B76A4">
      <w:pPr>
        <w:spacing w:before="180" w:after="180" w:line="240" w:lineRule="auto"/>
        <w:ind w:firstLine="567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095DA2" w:rsidRPr="00CB00F5" w:rsidRDefault="00095DA2" w:rsidP="004B7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4026" w:rsidRPr="00CB00F5" w:rsidRDefault="002B4026" w:rsidP="004B7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B4026" w:rsidRPr="00CB00F5" w:rsidSect="00037164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00F5"/>
    <w:rsid w:val="00037164"/>
    <w:rsid w:val="00072639"/>
    <w:rsid w:val="00095DA2"/>
    <w:rsid w:val="000A026C"/>
    <w:rsid w:val="00116C8C"/>
    <w:rsid w:val="00215348"/>
    <w:rsid w:val="002B4026"/>
    <w:rsid w:val="00337BF5"/>
    <w:rsid w:val="00460B48"/>
    <w:rsid w:val="004B76A4"/>
    <w:rsid w:val="00521897"/>
    <w:rsid w:val="00823323"/>
    <w:rsid w:val="00887B5F"/>
    <w:rsid w:val="00CB00F5"/>
    <w:rsid w:val="00F6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D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Inwin</cp:lastModifiedBy>
  <cp:revision>5</cp:revision>
  <dcterms:created xsi:type="dcterms:W3CDTF">2017-11-17T12:36:00Z</dcterms:created>
  <dcterms:modified xsi:type="dcterms:W3CDTF">2018-02-27T03:55:00Z</dcterms:modified>
</cp:coreProperties>
</file>