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664" w:rsidRPr="002045F7" w:rsidRDefault="007D65E5" w:rsidP="00FE72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5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 книжка своими руками</w:t>
      </w:r>
      <w:r w:rsidR="002045F7" w:rsidRPr="002045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детей 4-5 лет</w:t>
      </w:r>
    </w:p>
    <w:p w:rsidR="00813E57" w:rsidRPr="00FE7222" w:rsidRDefault="00813E57" w:rsidP="002045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22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очень много разных развивающих книг для детей любых возрастов. Но такую книгу может сделать и сам ребенок.</w:t>
      </w:r>
      <w:r w:rsidR="00FE7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это будет для него вдвойне увлекательнее и интереснее.</w:t>
      </w:r>
    </w:p>
    <w:p w:rsidR="00813E57" w:rsidRPr="00FE7222" w:rsidRDefault="00FE7222" w:rsidP="002045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222">
        <w:rPr>
          <w:rFonts w:ascii="Times New Roman" w:hAnsi="Times New Roman" w:cs="Times New Roman"/>
          <w:iCs/>
          <w:sz w:val="24"/>
          <w:szCs w:val="24"/>
        </w:rPr>
        <w:t xml:space="preserve">На страницах этой книги вас ждут </w:t>
      </w:r>
      <w:r>
        <w:rPr>
          <w:rFonts w:ascii="Times New Roman" w:hAnsi="Times New Roman" w:cs="Times New Roman"/>
          <w:iCs/>
          <w:sz w:val="24"/>
          <w:szCs w:val="24"/>
        </w:rPr>
        <w:t>упражнения и интересные задания,</w:t>
      </w:r>
      <w:r w:rsidRPr="00FE7222">
        <w:rPr>
          <w:rFonts w:ascii="Times New Roman" w:hAnsi="Times New Roman" w:cs="Times New Roman"/>
          <w:iCs/>
          <w:sz w:val="24"/>
          <w:szCs w:val="24"/>
        </w:rPr>
        <w:t xml:space="preserve"> которые </w:t>
      </w:r>
      <w:r>
        <w:rPr>
          <w:rFonts w:ascii="Times New Roman" w:hAnsi="Times New Roman" w:cs="Times New Roman"/>
          <w:iCs/>
          <w:sz w:val="24"/>
          <w:szCs w:val="24"/>
        </w:rPr>
        <w:t xml:space="preserve">ребенок сам доводит до конечного вида, тем самым понимая суть этого задания «изнутри». </w:t>
      </w:r>
      <w:r w:rsidRPr="00FE7222">
        <w:rPr>
          <w:rFonts w:ascii="Times New Roman" w:hAnsi="Times New Roman" w:cs="Times New Roman"/>
          <w:iCs/>
          <w:sz w:val="24"/>
          <w:szCs w:val="24"/>
        </w:rPr>
        <w:t xml:space="preserve">Материал книги </w:t>
      </w:r>
      <w:r>
        <w:rPr>
          <w:rFonts w:ascii="Times New Roman" w:hAnsi="Times New Roman" w:cs="Times New Roman"/>
          <w:iCs/>
          <w:sz w:val="24"/>
          <w:szCs w:val="24"/>
        </w:rPr>
        <w:t>направлены на развитие</w:t>
      </w:r>
      <w:r w:rsidRPr="00FE7222">
        <w:rPr>
          <w:rFonts w:ascii="Times New Roman" w:hAnsi="Times New Roman" w:cs="Times New Roman"/>
          <w:iCs/>
          <w:sz w:val="24"/>
          <w:szCs w:val="24"/>
        </w:rPr>
        <w:t xml:space="preserve"> произвольно</w:t>
      </w:r>
      <w:r>
        <w:rPr>
          <w:rFonts w:ascii="Times New Roman" w:hAnsi="Times New Roman" w:cs="Times New Roman"/>
          <w:iCs/>
          <w:sz w:val="24"/>
          <w:szCs w:val="24"/>
        </w:rPr>
        <w:t>го внимания</w:t>
      </w:r>
      <w:r w:rsidRPr="00FE7222">
        <w:rPr>
          <w:rFonts w:ascii="Times New Roman" w:hAnsi="Times New Roman" w:cs="Times New Roman"/>
          <w:iCs/>
          <w:sz w:val="24"/>
          <w:szCs w:val="24"/>
        </w:rPr>
        <w:t xml:space="preserve">, зрительное восприятие и логическое мышление, а также выработать графические навыки и подготовить руку ребенка к письму. </w:t>
      </w:r>
      <w:r w:rsidR="00276FEC">
        <w:rPr>
          <w:rFonts w:ascii="Times New Roman" w:hAnsi="Times New Roman" w:cs="Times New Roman"/>
          <w:iCs/>
          <w:sz w:val="24"/>
          <w:szCs w:val="24"/>
        </w:rPr>
        <w:t xml:space="preserve">Такими книжками дети могут обмениваться, решая уже понятные для них задания. В дальнейшем задания можно усложнять. </w:t>
      </w:r>
    </w:p>
    <w:p w:rsidR="007D65E5" w:rsidRDefault="007D65E5" w:rsidP="00DC6664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5406"/>
        <w:gridCol w:w="4341"/>
      </w:tblGrid>
      <w:tr w:rsidR="00813E57" w:rsidTr="002045F7">
        <w:tc>
          <w:tcPr>
            <w:tcW w:w="9747" w:type="dxa"/>
            <w:gridSpan w:val="2"/>
            <w:tcBorders>
              <w:bottom w:val="nil"/>
            </w:tcBorders>
          </w:tcPr>
          <w:p w:rsidR="00813E57" w:rsidRDefault="00813E57" w:rsidP="00813E57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978792" cy="2718149"/>
                  <wp:effectExtent l="19050" t="0" r="2658" b="0"/>
                  <wp:docPr id="3" name="Рисунок 6" descr="C:\Documents and Settings\Admin\Рабочий стол\Новая папка (3)\IMG_20180226_13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Новая папка (3)\IMG_20180226_13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227" cy="272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5C1" w:rsidTr="002045F7">
        <w:tc>
          <w:tcPr>
            <w:tcW w:w="5406" w:type="dxa"/>
            <w:tcBorders>
              <w:bottom w:val="nil"/>
              <w:right w:val="nil"/>
            </w:tcBorders>
          </w:tcPr>
          <w:p w:rsidR="007D65E5" w:rsidRDefault="00813E57" w:rsidP="00DC666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101889" cy="1824514"/>
                  <wp:effectExtent l="19050" t="0" r="3261" b="0"/>
                  <wp:docPr id="7" name="Рисунок 7" descr="C:\Documents and Settings\Admin\Рабочий стол\Новая папка (3)\IMG_20180226_13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Новая папка (3)\IMG_20180226_131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051" cy="182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  <w:tcBorders>
              <w:left w:val="nil"/>
            </w:tcBorders>
          </w:tcPr>
          <w:p w:rsidR="007D65E5" w:rsidRPr="00276FEC" w:rsidRDefault="00276FEC" w:rsidP="00276F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Волшебный квадрат</w:t>
            </w:r>
          </w:p>
          <w:p w:rsidR="00276FEC" w:rsidRPr="00276FEC" w:rsidRDefault="00276FEC" w:rsidP="00DC6664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276FE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Закрепить знания о геометрических фигурах (</w:t>
            </w:r>
            <w:r w:rsidRPr="00276FEC">
              <w:rPr>
                <w:rStyle w:val="a8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квадрат</w:t>
            </w:r>
            <w:r w:rsidRPr="00276FE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круг, треугольник, прямоугольник, и т. д.,); развивать зрительное и слуховое восприятие, внимание, мыслительные операции.</w:t>
            </w:r>
          </w:p>
          <w:p w:rsidR="00276FEC" w:rsidRPr="00276FEC" w:rsidRDefault="00276FEC" w:rsidP="00DC66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76FEC" w:rsidRPr="00276FEC" w:rsidRDefault="00276FEC" w:rsidP="00DC66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015C1" w:rsidTr="002045F7">
        <w:tc>
          <w:tcPr>
            <w:tcW w:w="5406" w:type="dxa"/>
            <w:tcBorders>
              <w:right w:val="nil"/>
            </w:tcBorders>
          </w:tcPr>
          <w:p w:rsidR="007D65E5" w:rsidRDefault="001015C1" w:rsidP="00276FE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3103747" cy="1948823"/>
                  <wp:effectExtent l="19050" t="0" r="1403" b="0"/>
                  <wp:docPr id="9" name="Рисунок 9" descr="C:\Documents and Settings\Admin\Рабочий стол\Новая папка (3)\IMG_20180226_13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Новая папка (3)\IMG_20180226_13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237" cy="194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  <w:tcBorders>
              <w:left w:val="nil"/>
            </w:tcBorders>
          </w:tcPr>
          <w:p w:rsidR="007D65E5" w:rsidRPr="00276FEC" w:rsidRDefault="00276FEC" w:rsidP="00276F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Лабиринт</w:t>
            </w:r>
          </w:p>
          <w:p w:rsidR="00276FEC" w:rsidRPr="00276FEC" w:rsidRDefault="00276FEC" w:rsidP="00276FEC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276FE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развивать мышление, внимание, мелкую моторику рук, фантазию, творческую активность, воображение.</w:t>
            </w:r>
          </w:p>
          <w:p w:rsidR="00276FEC" w:rsidRPr="00276FEC" w:rsidRDefault="00276FEC" w:rsidP="00276F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Ребенку предлагается самостоятельно составить лабиринт (проводя по штриховой линии)</w:t>
            </w:r>
          </w:p>
        </w:tc>
      </w:tr>
      <w:tr w:rsidR="001015C1" w:rsidTr="002045F7">
        <w:tc>
          <w:tcPr>
            <w:tcW w:w="5406" w:type="dxa"/>
            <w:tcBorders>
              <w:right w:val="nil"/>
            </w:tcBorders>
          </w:tcPr>
          <w:p w:rsidR="007D65E5" w:rsidRDefault="001015C1" w:rsidP="00DC666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103747" cy="1900685"/>
                  <wp:effectExtent l="19050" t="0" r="1403" b="0"/>
                  <wp:docPr id="10" name="Рисунок 10" descr="C:\Documents and Settings\Admin\Рабочий стол\Новая папка (3)\IMG_20180226_13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Новая папка (3)\IMG_20180226_13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7" cy="190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  <w:tcBorders>
              <w:left w:val="nil"/>
            </w:tcBorders>
          </w:tcPr>
          <w:p w:rsidR="007D65E5" w:rsidRPr="00276FEC" w:rsidRDefault="00276FEC" w:rsidP="00276F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Найди пару</w:t>
            </w:r>
          </w:p>
          <w:p w:rsidR="00276FEC" w:rsidRPr="00276FEC" w:rsidRDefault="00276FEC" w:rsidP="00DC66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развитие внимания, воображения, мелкой моторики рук</w:t>
            </w:r>
          </w:p>
          <w:p w:rsidR="00276FEC" w:rsidRDefault="00276FEC" w:rsidP="00276FE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Ребенку предлагается нарисовать  одинаковые узоры на 2 варежках, остальные же узоры должны отличаться друг от друга.</w:t>
            </w:r>
          </w:p>
        </w:tc>
      </w:tr>
      <w:tr w:rsidR="001015C1" w:rsidTr="002045F7">
        <w:tc>
          <w:tcPr>
            <w:tcW w:w="5406" w:type="dxa"/>
            <w:tcBorders>
              <w:right w:val="nil"/>
            </w:tcBorders>
          </w:tcPr>
          <w:p w:rsidR="007D65E5" w:rsidRDefault="001015C1" w:rsidP="00DC666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100262" cy="2049291"/>
                  <wp:effectExtent l="19050" t="0" r="4888" b="0"/>
                  <wp:docPr id="11" name="Рисунок 11" descr="C:\Documents and Settings\Admin\Рабочий стол\Новая папка (3)\IMG_20180226_13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Новая папка (3)\IMG_20180226_13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203" cy="2049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  <w:tcBorders>
              <w:left w:val="nil"/>
            </w:tcBorders>
          </w:tcPr>
          <w:p w:rsidR="007D65E5" w:rsidRPr="00276FEC" w:rsidRDefault="00276FEC" w:rsidP="00276F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Обведи цифру</w:t>
            </w:r>
          </w:p>
          <w:p w:rsidR="00276FEC" w:rsidRPr="00276FEC" w:rsidRDefault="00276FEC" w:rsidP="00276F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развитие счетных навыков, внимания</w:t>
            </w:r>
          </w:p>
          <w:p w:rsidR="00276FEC" w:rsidRDefault="00276FEC" w:rsidP="00276FE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Ребенку предлагается нарисовать понравившееся ему количество предметов (яблок, игрушек и т.д.).</w:t>
            </w:r>
          </w:p>
        </w:tc>
      </w:tr>
      <w:tr w:rsidR="001015C1" w:rsidTr="002045F7">
        <w:tc>
          <w:tcPr>
            <w:tcW w:w="5406" w:type="dxa"/>
            <w:tcBorders>
              <w:right w:val="nil"/>
            </w:tcBorders>
          </w:tcPr>
          <w:p w:rsidR="007D65E5" w:rsidRDefault="001015C1" w:rsidP="00DC666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086044" cy="1717951"/>
                  <wp:effectExtent l="19050" t="0" r="56" b="0"/>
                  <wp:docPr id="12" name="Рисунок 12" descr="C:\Documents and Settings\Admin\Рабочий стол\Новая папка (3)\IMG_20180226_13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Новая папка (3)\IMG_20180226_13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12" cy="172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  <w:tcBorders>
              <w:left w:val="nil"/>
            </w:tcBorders>
          </w:tcPr>
          <w:p w:rsidR="007D65E5" w:rsidRPr="00276FEC" w:rsidRDefault="00276FEC" w:rsidP="00276F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Дорисуй и раскрась</w:t>
            </w:r>
          </w:p>
          <w:p w:rsidR="00276FEC" w:rsidRDefault="00276FEC" w:rsidP="00DC66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6F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развитие мелкой моторики рук, воображения, творческих </w:t>
            </w:r>
            <w:r w:rsidR="002045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способностей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276FEC" w:rsidRDefault="00276FEC" w:rsidP="00DC666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Ребенку предлагается (в левом столбце), раскрасить предметы. В правом же столбце другой ребенок должен будет повторить рисунок и узор</w:t>
            </w:r>
            <w:r w:rsidR="002045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нарисованные с лева, как можно точнее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015C1" w:rsidTr="002045F7">
        <w:tc>
          <w:tcPr>
            <w:tcW w:w="5406" w:type="dxa"/>
            <w:tcBorders>
              <w:right w:val="nil"/>
            </w:tcBorders>
          </w:tcPr>
          <w:p w:rsidR="007D65E5" w:rsidRDefault="001015C1" w:rsidP="00DC666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3084630" cy="2041451"/>
                  <wp:effectExtent l="19050" t="0" r="1470" b="0"/>
                  <wp:docPr id="13" name="Рисунок 13" descr="C:\Documents and Settings\Admin\Рабочий стол\Новая папка (3)\IMG_20180226_13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Новая папка (3)\IMG_20180226_131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576" cy="204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  <w:tcBorders>
              <w:left w:val="nil"/>
            </w:tcBorders>
          </w:tcPr>
          <w:p w:rsidR="007D65E5" w:rsidRPr="002045F7" w:rsidRDefault="002045F7" w:rsidP="002045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045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Кто что ест?</w:t>
            </w:r>
          </w:p>
          <w:p w:rsidR="002045F7" w:rsidRPr="002045F7" w:rsidRDefault="002045F7" w:rsidP="00DC66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45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развитие мелкой моторики рук, внимания.</w:t>
            </w:r>
          </w:p>
          <w:p w:rsidR="002045F7" w:rsidRDefault="002045F7" w:rsidP="00DC666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 w:rsidRPr="002045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Ребенку предлагается обрисовать штриховую линию, тем самым проделав дорогу к правильному ответу.</w:t>
            </w:r>
          </w:p>
        </w:tc>
      </w:tr>
      <w:tr w:rsidR="001015C1" w:rsidTr="002045F7">
        <w:tc>
          <w:tcPr>
            <w:tcW w:w="5406" w:type="dxa"/>
            <w:tcBorders>
              <w:right w:val="nil"/>
            </w:tcBorders>
          </w:tcPr>
          <w:p w:rsidR="007D65E5" w:rsidRDefault="001015C1" w:rsidP="00DC666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58066" cy="2086796"/>
                  <wp:effectExtent l="19050" t="0" r="0" b="0"/>
                  <wp:docPr id="14" name="Рисунок 14" descr="C:\Documents and Settings\Admin\Рабочий стол\Новая папка (3)\IMG_20180226_13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Новая папка (3)\IMG_20180226_13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172" cy="208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  <w:tcBorders>
              <w:left w:val="nil"/>
            </w:tcBorders>
          </w:tcPr>
          <w:p w:rsidR="007D65E5" w:rsidRPr="002045F7" w:rsidRDefault="002045F7" w:rsidP="002045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045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Раскрась по цифрам</w:t>
            </w:r>
          </w:p>
          <w:p w:rsidR="002045F7" w:rsidRPr="002045F7" w:rsidRDefault="002045F7" w:rsidP="00DC66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45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закрепить счетные навыки и знание цифр, развитие творческих способностей.</w:t>
            </w:r>
          </w:p>
          <w:p w:rsidR="002045F7" w:rsidRDefault="002045F7" w:rsidP="00DC6664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 w:rsidRPr="002045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Ребенку предлагается самостоятельно определить каким цветом (из 5 предложенных) будет та или иная деталь на рисунке, и обозначить их цифрами, как напротив цветов, так и на самой картинке.</w:t>
            </w:r>
          </w:p>
        </w:tc>
      </w:tr>
      <w:tr w:rsidR="002045F7" w:rsidTr="002045F7">
        <w:tc>
          <w:tcPr>
            <w:tcW w:w="5406" w:type="dxa"/>
            <w:tcBorders>
              <w:right w:val="nil"/>
            </w:tcBorders>
          </w:tcPr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61610" cy="2221206"/>
                  <wp:effectExtent l="19050" t="0" r="0" b="0"/>
                  <wp:docPr id="24" name="Рисунок 15" descr="C:\Documents and Settings\Admin\Рабочий стол\Новая папка (3)\IMG_20180226_13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Новая папка (3)\IMG_20180226_13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11" cy="221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  <w:vMerge w:val="restart"/>
            <w:tcBorders>
              <w:left w:val="nil"/>
            </w:tcBorders>
          </w:tcPr>
          <w:p w:rsidR="002045F7" w:rsidRPr="002045F7" w:rsidRDefault="002045F7" w:rsidP="00566F8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45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 каждого задания ребенку предлагаются загадки, ребусы, или логопедические стишки.</w:t>
            </w:r>
          </w:p>
        </w:tc>
      </w:tr>
      <w:tr w:rsidR="002045F7" w:rsidTr="002045F7">
        <w:tc>
          <w:tcPr>
            <w:tcW w:w="5406" w:type="dxa"/>
            <w:tcBorders>
              <w:right w:val="nil"/>
            </w:tcBorders>
          </w:tcPr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72242" cy="2229182"/>
                  <wp:effectExtent l="19050" t="0" r="0" b="0"/>
                  <wp:docPr id="25" name="Рисунок 16" descr="C:\Documents and Settings\Admin\Рабочий стол\Новая папка (3)\IMG_20180226_13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Новая папка (3)\IMG_20180226_133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227" cy="2226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  <w:vMerge/>
            <w:tcBorders>
              <w:left w:val="nil"/>
            </w:tcBorders>
          </w:tcPr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045F7" w:rsidTr="002045F7">
        <w:tc>
          <w:tcPr>
            <w:tcW w:w="5406" w:type="dxa"/>
            <w:tcBorders>
              <w:right w:val="nil"/>
            </w:tcBorders>
          </w:tcPr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3005469" cy="2254102"/>
                  <wp:effectExtent l="19050" t="0" r="4431" b="0"/>
                  <wp:docPr id="26" name="Рисунок 17" descr="C:\Documents and Settings\Admin\Рабочий стол\Новая папка (3)\IMG_20180226_13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Рабочий стол\Новая папка (3)\IMG_20180226_13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681" cy="2262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41" w:type="dxa"/>
            <w:vMerge/>
            <w:tcBorders>
              <w:left w:val="nil"/>
            </w:tcBorders>
          </w:tcPr>
          <w:p w:rsidR="002045F7" w:rsidRDefault="002045F7" w:rsidP="00566F8C">
            <w:pPr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DC6664" w:rsidRPr="00364DAC" w:rsidRDefault="00FE7222" w:rsidP="00FE7222">
      <w:pPr>
        <w:jc w:val="center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90062" cy="2842547"/>
            <wp:effectExtent l="19050" t="0" r="888" b="0"/>
            <wp:docPr id="22" name="Рисунок 21" descr="C:\Documents and Settings\Admin\Рабочий стол\Новая папка (3)\IMG_20180216_12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Новая папка (3)\IMG_20180216_122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99" cy="284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C1" w:rsidRDefault="001015C1" w:rsidP="00FE7222">
      <w:pPr>
        <w:jc w:val="center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</w:p>
    <w:p w:rsidR="00FE7222" w:rsidRDefault="00FE7222" w:rsidP="00FE7222">
      <w:pPr>
        <w:jc w:val="center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321692" cy="3241269"/>
            <wp:effectExtent l="19050" t="0" r="2658" b="0"/>
            <wp:docPr id="4" name="Рисунок 18" descr="C:\Documents and Settings\Admin\Рабочий стол\Новая папка (3)\IMG_20180216_16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овая папка (3)\IMG_20180216_161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61" cy="324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D1" w:rsidRPr="00FE7222" w:rsidRDefault="001015C1" w:rsidP="00FE7222">
      <w:pPr>
        <w:jc w:val="center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25899" cy="4567867"/>
            <wp:effectExtent l="19050" t="0" r="3101" b="0"/>
            <wp:docPr id="19" name="Рисунок 19" descr="C:\Documents and Settings\Admin\Рабочий стол\Новая папка (3)\IMG_20180216_16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Новая папка (3)\IMG_20180216_161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29" cy="45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75" w:rsidRPr="00364DAC" w:rsidRDefault="00FE7222" w:rsidP="00FE72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83369" cy="4511158"/>
            <wp:effectExtent l="19050" t="0" r="7531" b="0"/>
            <wp:docPr id="20" name="Рисунок 20" descr="C:\Documents and Settings\Admin\Рабочий стол\Новая папка (3)\IMG_20180216_16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Новая папка (3)\IMG_20180216_161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74" cy="451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75" w:rsidRPr="00364DAC" w:rsidRDefault="00FE7222" w:rsidP="00FE72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06113" cy="6141484"/>
            <wp:effectExtent l="19050" t="0" r="3987" b="0"/>
            <wp:docPr id="23" name="Рисунок 22" descr="C:\Documents and Settings\Admin\Рабочий стол\Новая папка (3)\IMG_20180216_16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Новая папка (3)\IMG_20180216_160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12" cy="61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75" w:rsidRPr="00364DAC" w:rsidRDefault="00545875"/>
    <w:p w:rsidR="00545875" w:rsidRPr="00364DAC" w:rsidRDefault="00545875"/>
    <w:p w:rsidR="00545875" w:rsidRPr="00364DAC" w:rsidRDefault="00545875"/>
    <w:sectPr w:rsidR="00545875" w:rsidRPr="00364DAC" w:rsidSect="00364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45875"/>
    <w:rsid w:val="000B455B"/>
    <w:rsid w:val="001015C1"/>
    <w:rsid w:val="002045F7"/>
    <w:rsid w:val="00276FEC"/>
    <w:rsid w:val="002F63D1"/>
    <w:rsid w:val="00364DAC"/>
    <w:rsid w:val="00545875"/>
    <w:rsid w:val="006F4F5D"/>
    <w:rsid w:val="007D65E5"/>
    <w:rsid w:val="00813E57"/>
    <w:rsid w:val="009D21B6"/>
    <w:rsid w:val="009D4A2D"/>
    <w:rsid w:val="00DC6664"/>
    <w:rsid w:val="00FE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8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87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C6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4DAC"/>
  </w:style>
  <w:style w:type="character" w:styleId="a7">
    <w:name w:val="Hyperlink"/>
    <w:basedOn w:val="a0"/>
    <w:uiPriority w:val="99"/>
    <w:semiHidden/>
    <w:unhideWhenUsed/>
    <w:rsid w:val="00364DAC"/>
    <w:rPr>
      <w:color w:val="0000FF"/>
      <w:u w:val="single"/>
    </w:rPr>
  </w:style>
  <w:style w:type="character" w:styleId="a8">
    <w:name w:val="Strong"/>
    <w:basedOn w:val="a0"/>
    <w:uiPriority w:val="22"/>
    <w:qFormat/>
    <w:rsid w:val="00276F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1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2018-02-26T08:37:00Z</cp:lastPrinted>
  <dcterms:created xsi:type="dcterms:W3CDTF">2018-02-26T12:45:00Z</dcterms:created>
  <dcterms:modified xsi:type="dcterms:W3CDTF">2018-02-26T12:45:00Z</dcterms:modified>
</cp:coreProperties>
</file>