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DD9" w:rsidRPr="00E56DD9" w:rsidRDefault="00E56DD9" w:rsidP="008B7DDE">
      <w:pPr>
        <w:spacing w:after="0" w:line="240" w:lineRule="auto"/>
        <w:jc w:val="center"/>
        <w:rPr>
          <w:rFonts w:ascii="Times New Roman" w:hAnsi="Times New Roman" w:cs="Times New Roman"/>
          <w:b/>
          <w:caps/>
        </w:rPr>
      </w:pPr>
      <w:r w:rsidRPr="00E56DD9">
        <w:rPr>
          <w:rFonts w:ascii="Times New Roman" w:hAnsi="Times New Roman" w:cs="Times New Roman"/>
          <w:b/>
          <w:caps/>
        </w:rPr>
        <w:t xml:space="preserve">Муниципальное бюджетное дошкольное образовательное учреждение  «Детский сад № </w:t>
      </w:r>
      <w:smartTag w:uri="urn:schemas-microsoft-com:office:smarttags" w:element="metricconverter">
        <w:smartTagPr>
          <w:attr w:name="ProductID" w:val="446 Г"/>
        </w:smartTagPr>
        <w:r w:rsidRPr="00E56DD9">
          <w:rPr>
            <w:rFonts w:ascii="Times New Roman" w:hAnsi="Times New Roman" w:cs="Times New Roman"/>
            <w:b/>
            <w:caps/>
          </w:rPr>
          <w:t>446 г</w:t>
        </w:r>
      </w:smartTag>
      <w:r w:rsidRPr="00E56DD9">
        <w:rPr>
          <w:rFonts w:ascii="Times New Roman" w:hAnsi="Times New Roman" w:cs="Times New Roman"/>
          <w:b/>
          <w:caps/>
        </w:rPr>
        <w:t>.Челябинска»</w:t>
      </w:r>
    </w:p>
    <w:p w:rsidR="00E56DD9" w:rsidRPr="00E56DD9" w:rsidRDefault="00E56DD9" w:rsidP="008B7DDE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smartTag w:uri="urn:schemas-microsoft-com:office:smarttags" w:element="metricconverter">
        <w:smartTagPr>
          <w:attr w:name="ProductID" w:val="454082 г"/>
        </w:smartTagPr>
        <w:r w:rsidRPr="00E56DD9">
          <w:rPr>
            <w:rFonts w:ascii="Times New Roman" w:hAnsi="Times New Roman" w:cs="Times New Roman"/>
            <w:color w:val="000000"/>
          </w:rPr>
          <w:t>454082 г</w:t>
        </w:r>
      </w:smartTag>
      <w:r w:rsidRPr="00E56DD9">
        <w:rPr>
          <w:rFonts w:ascii="Times New Roman" w:hAnsi="Times New Roman" w:cs="Times New Roman"/>
          <w:color w:val="000000"/>
        </w:rPr>
        <w:t xml:space="preserve">.Челябинск, пер.Дачный, 14 телефон/факс (8-351)262-07-47; 262-07-47,                                                                                                             адрес электронной почты  </w:t>
      </w:r>
      <w:hyperlink r:id="rId9" w:history="1">
        <w:r w:rsidRPr="00E56DD9">
          <w:rPr>
            <w:rStyle w:val="ab"/>
            <w:rFonts w:ascii="Times New Roman" w:hAnsi="Times New Roman"/>
            <w:color w:val="000000"/>
          </w:rPr>
          <w:t>mdou446@mail.ru</w:t>
        </w:r>
      </w:hyperlink>
    </w:p>
    <w:p w:rsidR="00E56DD9" w:rsidRPr="00E56DD9" w:rsidRDefault="00E56DD9" w:rsidP="00E56DD9">
      <w:pPr>
        <w:kinsoku w:val="0"/>
        <w:overflowPunct w:val="0"/>
        <w:spacing w:line="240" w:lineRule="auto"/>
        <w:textAlignment w:val="baseline"/>
        <w:rPr>
          <w:rFonts w:ascii="Times New Roman" w:eastAsiaTheme="minorEastAsia" w:hAnsi="Times New Roman" w:cs="Times New Roman"/>
          <w:color w:val="000000" w:themeColor="text1"/>
          <w:sz w:val="48"/>
          <w:szCs w:val="48"/>
        </w:rPr>
      </w:pPr>
    </w:p>
    <w:p w:rsidR="00E56DD9" w:rsidRPr="00E56DD9" w:rsidRDefault="00E56DD9" w:rsidP="00E56DD9">
      <w:pPr>
        <w:kinsoku w:val="0"/>
        <w:overflowPunct w:val="0"/>
        <w:spacing w:line="240" w:lineRule="auto"/>
        <w:textAlignment w:val="baseline"/>
        <w:rPr>
          <w:rFonts w:ascii="Times New Roman" w:eastAsiaTheme="minorEastAsia" w:hAnsi="Times New Roman" w:cs="Times New Roman"/>
          <w:color w:val="000000" w:themeColor="text1"/>
          <w:sz w:val="48"/>
          <w:szCs w:val="4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  <w:gridCol w:w="4218"/>
      </w:tblGrid>
      <w:tr w:rsidR="00E56DD9" w:rsidRPr="00E56DD9" w:rsidTr="0038391B">
        <w:tc>
          <w:tcPr>
            <w:tcW w:w="5353" w:type="dxa"/>
          </w:tcPr>
          <w:p w:rsidR="00E56DD9" w:rsidRPr="00E56DD9" w:rsidRDefault="00E56DD9" w:rsidP="00E56DD9">
            <w:pPr>
              <w:kinsoku w:val="0"/>
              <w:overflowPunct w:val="0"/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</w:rPr>
            </w:pPr>
          </w:p>
        </w:tc>
        <w:tc>
          <w:tcPr>
            <w:tcW w:w="4218" w:type="dxa"/>
          </w:tcPr>
          <w:p w:rsidR="00E56DD9" w:rsidRPr="00E56DD9" w:rsidRDefault="00E56DD9" w:rsidP="00E56DD9">
            <w:pPr>
              <w:kinsoku w:val="0"/>
              <w:overflowPunct w:val="0"/>
              <w:textAlignment w:val="baseline"/>
              <w:rPr>
                <w:rFonts w:ascii="Times New Roman" w:eastAsiaTheme="minorEastAsia" w:hAnsi="Times New Roman" w:cs="Times New Roman"/>
                <w:color w:val="000000" w:themeColor="text1"/>
              </w:rPr>
            </w:pPr>
            <w:r w:rsidRPr="00E56DD9">
              <w:rPr>
                <w:rFonts w:ascii="Times New Roman" w:eastAsiaTheme="minorEastAsia" w:hAnsi="Times New Roman" w:cs="Times New Roman"/>
                <w:color w:val="000000" w:themeColor="text1"/>
              </w:rPr>
              <w:t>Утверждено:                                                Заведующий МБДОУ                                               «ДС № 446 г. Челябинска» __________________А.С. Кондратьева   Приказ №                                                                 от ___________________</w:t>
            </w:r>
          </w:p>
        </w:tc>
      </w:tr>
    </w:tbl>
    <w:p w:rsidR="00CF5F61" w:rsidRPr="00E56DD9" w:rsidRDefault="00CF5F61" w:rsidP="00E56DD9">
      <w:pPr>
        <w:spacing w:line="240" w:lineRule="auto"/>
        <w:rPr>
          <w:rFonts w:ascii="Times New Roman" w:hAnsi="Times New Roman" w:cs="Times New Roman"/>
          <w:b/>
          <w:sz w:val="32"/>
        </w:rPr>
      </w:pPr>
    </w:p>
    <w:p w:rsidR="004E66EF" w:rsidRDefault="004E66EF" w:rsidP="00E56DD9">
      <w:pPr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4E66EF" w:rsidRDefault="004E66EF" w:rsidP="004E66EF">
      <w:pPr>
        <w:rPr>
          <w:rFonts w:ascii="Times New Roman" w:hAnsi="Times New Roman" w:cs="Times New Roman"/>
          <w:b/>
          <w:color w:val="000000"/>
          <w:sz w:val="28"/>
        </w:rPr>
      </w:pPr>
    </w:p>
    <w:p w:rsidR="00E56DD9" w:rsidRDefault="00E56DD9" w:rsidP="004E66EF">
      <w:pPr>
        <w:jc w:val="center"/>
        <w:rPr>
          <w:rFonts w:ascii="Times New Roman" w:hAnsi="Times New Roman" w:cs="Times New Roman"/>
          <w:b/>
          <w:color w:val="000000"/>
          <w:sz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>Программа</w:t>
      </w:r>
      <w:r w:rsidR="004E66EF">
        <w:rPr>
          <w:rFonts w:ascii="Times New Roman" w:hAnsi="Times New Roman" w:cs="Times New Roman"/>
          <w:b/>
          <w:color w:val="000000"/>
          <w:sz w:val="28"/>
        </w:rPr>
        <w:t xml:space="preserve"> по психологической коррекции и профилактике эмоционально-волевой сферы детей старшего дошкольного возраста               (5-6 лет)</w:t>
      </w:r>
    </w:p>
    <w:p w:rsidR="004E66EF" w:rsidRDefault="004E66EF" w:rsidP="00E56DD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6EF" w:rsidRDefault="004E66EF" w:rsidP="00E56DD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6EF" w:rsidRDefault="004E66EF" w:rsidP="00E56DD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6EF" w:rsidRDefault="004E66EF" w:rsidP="00E56DD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6EF" w:rsidRDefault="004E66EF" w:rsidP="00E56DD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E66EF" w:rsidRDefault="004E66EF" w:rsidP="00E56DD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6DD9" w:rsidRDefault="00E56DD9" w:rsidP="00E56DD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6DD9">
        <w:rPr>
          <w:rFonts w:ascii="Times New Roman" w:hAnsi="Times New Roman" w:cs="Times New Roman"/>
          <w:color w:val="000000" w:themeColor="text1"/>
          <w:sz w:val="28"/>
          <w:szCs w:val="28"/>
        </w:rPr>
        <w:t>Разработчик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56DD9" w:rsidRDefault="00E56DD9" w:rsidP="00E56DD9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педагог – психолог</w:t>
      </w:r>
    </w:p>
    <w:p w:rsidR="00E56DD9" w:rsidRPr="00E56DD9" w:rsidRDefault="00E56DD9" w:rsidP="00E56DD9">
      <w:pPr>
        <w:spacing w:after="0" w:line="240" w:lineRule="auto"/>
        <w:jc w:val="righ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Смолина О.А.</w:t>
      </w:r>
    </w:p>
    <w:p w:rsidR="00E56DD9" w:rsidRDefault="00E56DD9" w:rsidP="00CF5F61">
      <w:pPr>
        <w:jc w:val="center"/>
        <w:rPr>
          <w:rFonts w:ascii="Times New Roman" w:hAnsi="Times New Roman" w:cs="Times New Roman"/>
          <w:b/>
          <w:sz w:val="32"/>
        </w:rPr>
      </w:pPr>
    </w:p>
    <w:p w:rsidR="00E56DD9" w:rsidRDefault="00E56DD9" w:rsidP="00CF5F61">
      <w:pPr>
        <w:jc w:val="center"/>
        <w:rPr>
          <w:rFonts w:ascii="Times New Roman" w:hAnsi="Times New Roman" w:cs="Times New Roman"/>
          <w:b/>
          <w:sz w:val="32"/>
        </w:rPr>
      </w:pPr>
    </w:p>
    <w:p w:rsidR="00E56DD9" w:rsidRDefault="00E56DD9" w:rsidP="00CF5F61">
      <w:pPr>
        <w:jc w:val="center"/>
        <w:rPr>
          <w:rFonts w:ascii="Times New Roman" w:hAnsi="Times New Roman" w:cs="Times New Roman"/>
          <w:b/>
          <w:sz w:val="32"/>
        </w:rPr>
      </w:pPr>
    </w:p>
    <w:p w:rsidR="00E56DD9" w:rsidRDefault="00E56DD9" w:rsidP="00CF5F61">
      <w:pPr>
        <w:jc w:val="center"/>
        <w:rPr>
          <w:rFonts w:ascii="Times New Roman" w:hAnsi="Times New Roman" w:cs="Times New Roman"/>
          <w:b/>
          <w:sz w:val="32"/>
        </w:rPr>
      </w:pPr>
    </w:p>
    <w:p w:rsidR="00E56DD9" w:rsidRDefault="00E56DD9" w:rsidP="00CF5F61">
      <w:pPr>
        <w:jc w:val="center"/>
        <w:rPr>
          <w:rFonts w:ascii="Times New Roman" w:hAnsi="Times New Roman" w:cs="Times New Roman"/>
          <w:b/>
          <w:sz w:val="32"/>
        </w:rPr>
      </w:pPr>
    </w:p>
    <w:p w:rsidR="004E66EF" w:rsidRDefault="004E66EF" w:rsidP="00CF5F61">
      <w:pPr>
        <w:jc w:val="center"/>
        <w:rPr>
          <w:rFonts w:ascii="Times New Roman" w:hAnsi="Times New Roman" w:cs="Times New Roman"/>
          <w:b/>
          <w:sz w:val="32"/>
        </w:rPr>
      </w:pPr>
    </w:p>
    <w:p w:rsidR="00E56DD9" w:rsidRPr="007E486F" w:rsidRDefault="005937FD" w:rsidP="007E486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2018</w:t>
      </w:r>
      <w:r w:rsidR="00E56DD9">
        <w:rPr>
          <w:rFonts w:ascii="Times New Roman" w:hAnsi="Times New Roman" w:cs="Times New Roman"/>
          <w:sz w:val="24"/>
        </w:rPr>
        <w:t xml:space="preserve"> г.</w:t>
      </w:r>
    </w:p>
    <w:p w:rsidR="00CF5F61" w:rsidRPr="00FD514C" w:rsidRDefault="00CF5F61" w:rsidP="00CF5F61">
      <w:pPr>
        <w:pStyle w:val="1"/>
        <w:spacing w:line="240" w:lineRule="atLeast"/>
        <w:rPr>
          <w:sz w:val="28"/>
          <w:szCs w:val="28"/>
        </w:rPr>
      </w:pPr>
      <w:r w:rsidRPr="00FD514C">
        <w:rPr>
          <w:sz w:val="28"/>
          <w:szCs w:val="28"/>
        </w:rPr>
        <w:lastRenderedPageBreak/>
        <w:t>Содержание</w:t>
      </w:r>
    </w:p>
    <w:p w:rsidR="00CF5F61" w:rsidRPr="00DB5D63" w:rsidRDefault="00CF5F61" w:rsidP="00CF5F61"/>
    <w:p w:rsidR="00E56DD9" w:rsidRPr="00E56DD9" w:rsidRDefault="00E56DD9" w:rsidP="00FD514C">
      <w:pPr>
        <w:kinsoku w:val="0"/>
        <w:overflowPunct w:val="0"/>
        <w:spacing w:after="0" w:line="36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DD9">
        <w:rPr>
          <w:rFonts w:ascii="Times New Roman" w:hAnsi="Times New Roman" w:cs="Times New Roman"/>
          <w:sz w:val="28"/>
          <w:szCs w:val="28"/>
        </w:rPr>
        <w:t>I. Целевой раздел Программы</w:t>
      </w:r>
    </w:p>
    <w:p w:rsidR="00E56DD9" w:rsidRPr="00E56DD9" w:rsidRDefault="00E56DD9" w:rsidP="00FD514C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DD9">
        <w:rPr>
          <w:rFonts w:ascii="Times New Roman" w:hAnsi="Times New Roman" w:cs="Times New Roman"/>
          <w:sz w:val="28"/>
          <w:szCs w:val="28"/>
        </w:rPr>
        <w:tab/>
        <w:t>1.1.Пояснительная записка</w:t>
      </w:r>
      <w:r w:rsidR="0038391B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2D21F5">
        <w:rPr>
          <w:rFonts w:ascii="Times New Roman" w:hAnsi="Times New Roman" w:cs="Times New Roman"/>
          <w:sz w:val="28"/>
          <w:szCs w:val="28"/>
        </w:rPr>
        <w:t>.</w:t>
      </w:r>
      <w:r w:rsidR="0038391B">
        <w:rPr>
          <w:rFonts w:ascii="Times New Roman" w:hAnsi="Times New Roman" w:cs="Times New Roman"/>
          <w:sz w:val="28"/>
          <w:szCs w:val="28"/>
        </w:rPr>
        <w:t>…..</w:t>
      </w:r>
      <w:r w:rsidR="002D21F5">
        <w:rPr>
          <w:rFonts w:ascii="Times New Roman" w:hAnsi="Times New Roman" w:cs="Times New Roman"/>
          <w:sz w:val="28"/>
          <w:szCs w:val="28"/>
        </w:rPr>
        <w:t>2</w:t>
      </w:r>
    </w:p>
    <w:p w:rsidR="00E56DD9" w:rsidRPr="00E56DD9" w:rsidRDefault="00E56DD9" w:rsidP="00FD514C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E56DD9">
        <w:rPr>
          <w:rFonts w:ascii="Times New Roman" w:hAnsi="Times New Roman" w:cs="Times New Roman"/>
          <w:sz w:val="28"/>
          <w:szCs w:val="28"/>
        </w:rPr>
        <w:tab/>
        <w:t>1.2.Планируе</w:t>
      </w:r>
      <w:r w:rsidR="00EE127F">
        <w:rPr>
          <w:rFonts w:ascii="Times New Roman" w:hAnsi="Times New Roman" w:cs="Times New Roman"/>
          <w:sz w:val="28"/>
          <w:szCs w:val="28"/>
        </w:rPr>
        <w:t>мые результаты освоения детьми П</w:t>
      </w:r>
      <w:r w:rsidRPr="00E56DD9">
        <w:rPr>
          <w:rFonts w:ascii="Times New Roman" w:hAnsi="Times New Roman" w:cs="Times New Roman"/>
          <w:sz w:val="28"/>
          <w:szCs w:val="28"/>
        </w:rPr>
        <w:t>рограммы</w:t>
      </w:r>
      <w:r w:rsidR="003E70A8">
        <w:rPr>
          <w:rFonts w:ascii="Times New Roman" w:hAnsi="Times New Roman" w:cs="Times New Roman"/>
          <w:sz w:val="28"/>
          <w:szCs w:val="28"/>
        </w:rPr>
        <w:t>…….6</w:t>
      </w:r>
    </w:p>
    <w:p w:rsidR="00CF5F61" w:rsidRPr="008B7DDE" w:rsidRDefault="00DD5D74" w:rsidP="00FD514C">
      <w:pPr>
        <w:pStyle w:val="3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II</w:t>
      </w:r>
      <w:r w:rsidR="00CF5F61" w:rsidRPr="00DC33AF">
        <w:rPr>
          <w:sz w:val="28"/>
          <w:szCs w:val="28"/>
        </w:rPr>
        <w:t xml:space="preserve">. </w:t>
      </w:r>
      <w:r w:rsidR="00933B87">
        <w:rPr>
          <w:sz w:val="28"/>
          <w:szCs w:val="28"/>
        </w:rPr>
        <w:t>Содержательный раздел Программы</w:t>
      </w:r>
    </w:p>
    <w:p w:rsidR="00CF5F61" w:rsidRPr="00DC33AF" w:rsidRDefault="00933B87" w:rsidP="00FD514C">
      <w:pPr>
        <w:pStyle w:val="3"/>
        <w:spacing w:after="0"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2.1</w:t>
      </w:r>
      <w:r w:rsidR="00EE127F">
        <w:rPr>
          <w:sz w:val="28"/>
          <w:szCs w:val="28"/>
        </w:rPr>
        <w:t>.  Этапы реализации П</w:t>
      </w:r>
      <w:r w:rsidR="00CF5F61" w:rsidRPr="00DC33AF">
        <w:rPr>
          <w:sz w:val="28"/>
          <w:szCs w:val="28"/>
        </w:rPr>
        <w:t>рограммы ……………………</w:t>
      </w:r>
      <w:r>
        <w:rPr>
          <w:sz w:val="28"/>
          <w:szCs w:val="28"/>
        </w:rPr>
        <w:t>........</w:t>
      </w:r>
      <w:r w:rsidR="00CF5F61">
        <w:rPr>
          <w:sz w:val="28"/>
          <w:szCs w:val="28"/>
        </w:rPr>
        <w:t>…</w:t>
      </w:r>
      <w:r w:rsidR="002D21F5">
        <w:rPr>
          <w:sz w:val="28"/>
          <w:szCs w:val="28"/>
        </w:rPr>
        <w:t>…</w:t>
      </w:r>
      <w:r w:rsidR="00CF5F61">
        <w:rPr>
          <w:sz w:val="28"/>
          <w:szCs w:val="28"/>
        </w:rPr>
        <w:t>.</w:t>
      </w:r>
      <w:r w:rsidR="002D21F5">
        <w:rPr>
          <w:sz w:val="28"/>
          <w:szCs w:val="28"/>
        </w:rPr>
        <w:t>6</w:t>
      </w:r>
    </w:p>
    <w:p w:rsidR="00292207" w:rsidRDefault="00292207" w:rsidP="00FD514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2.2</w:t>
      </w:r>
      <w:r w:rsidR="00CF5F61">
        <w:rPr>
          <w:rFonts w:ascii="Times New Roman" w:hAnsi="Times New Roman" w:cs="Times New Roman"/>
          <w:sz w:val="28"/>
          <w:szCs w:val="28"/>
        </w:rPr>
        <w:t xml:space="preserve">. </w:t>
      </w:r>
      <w:r w:rsidR="00CF5F61" w:rsidRPr="00DC33AF">
        <w:rPr>
          <w:rFonts w:ascii="Times New Roman" w:hAnsi="Times New Roman" w:cs="Times New Roman"/>
          <w:sz w:val="28"/>
          <w:szCs w:val="28"/>
        </w:rPr>
        <w:t xml:space="preserve"> Тематическое </w:t>
      </w:r>
      <w:r w:rsidR="00CF5F61">
        <w:rPr>
          <w:rFonts w:ascii="Times New Roman" w:hAnsi="Times New Roman" w:cs="Times New Roman"/>
          <w:sz w:val="28"/>
          <w:szCs w:val="28"/>
        </w:rPr>
        <w:t>планирование………………………..</w:t>
      </w:r>
      <w:r w:rsidR="00933B87">
        <w:rPr>
          <w:rFonts w:ascii="Times New Roman" w:hAnsi="Times New Roman" w:cs="Times New Roman"/>
          <w:sz w:val="28"/>
          <w:szCs w:val="28"/>
        </w:rPr>
        <w:t>......</w:t>
      </w:r>
      <w:r w:rsidR="002D21F5">
        <w:rPr>
          <w:rFonts w:ascii="Times New Roman" w:hAnsi="Times New Roman" w:cs="Times New Roman"/>
          <w:sz w:val="28"/>
          <w:szCs w:val="28"/>
        </w:rPr>
        <w:t>.........7</w:t>
      </w:r>
    </w:p>
    <w:p w:rsidR="00CF5F61" w:rsidRDefault="00292207" w:rsidP="00FD514C">
      <w:pPr>
        <w:widowControl w:val="0"/>
        <w:shd w:val="clear" w:color="auto" w:fill="FFFFFF"/>
        <w:tabs>
          <w:tab w:val="left" w:pos="90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2.3</w:t>
      </w:r>
      <w:r w:rsidRPr="00292207">
        <w:rPr>
          <w:rFonts w:ascii="Times New Roman" w:hAnsi="Times New Roman" w:cs="Times New Roman"/>
          <w:sz w:val="28"/>
          <w:szCs w:val="28"/>
        </w:rPr>
        <w:t>.  Учебно-методический комплекс</w:t>
      </w:r>
      <w:r>
        <w:rPr>
          <w:rFonts w:ascii="Times New Roman" w:hAnsi="Times New Roman" w:cs="Times New Roman"/>
          <w:sz w:val="28"/>
          <w:szCs w:val="28"/>
        </w:rPr>
        <w:t>…………………………</w:t>
      </w:r>
      <w:r w:rsidR="00EE127F">
        <w:rPr>
          <w:rFonts w:ascii="Times New Roman" w:hAnsi="Times New Roman" w:cs="Times New Roman"/>
          <w:sz w:val="28"/>
          <w:szCs w:val="28"/>
        </w:rPr>
        <w:t>..…1</w:t>
      </w:r>
      <w:r w:rsidR="003E70A8">
        <w:rPr>
          <w:rFonts w:ascii="Times New Roman" w:hAnsi="Times New Roman" w:cs="Times New Roman"/>
          <w:sz w:val="28"/>
          <w:szCs w:val="28"/>
        </w:rPr>
        <w:t>1</w:t>
      </w:r>
    </w:p>
    <w:p w:rsidR="00DD5D74" w:rsidRDefault="00DD5D74" w:rsidP="00FD514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933B87">
        <w:rPr>
          <w:rFonts w:ascii="Times New Roman" w:hAnsi="Times New Roman" w:cs="Times New Roman"/>
          <w:sz w:val="28"/>
          <w:szCs w:val="28"/>
        </w:rPr>
        <w:t>Организационный раздел</w:t>
      </w:r>
      <w:r w:rsidR="00EE127F">
        <w:rPr>
          <w:rFonts w:ascii="Times New Roman" w:hAnsi="Times New Roman" w:cs="Times New Roman"/>
          <w:sz w:val="28"/>
          <w:szCs w:val="28"/>
        </w:rPr>
        <w:t xml:space="preserve"> Программы</w:t>
      </w:r>
    </w:p>
    <w:p w:rsidR="00933B87" w:rsidRDefault="00933B87" w:rsidP="00FD514C">
      <w:pPr>
        <w:spacing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3.1</w:t>
      </w:r>
      <w:r w:rsidRPr="003D3711">
        <w:rPr>
          <w:rFonts w:ascii="Times New Roman" w:hAnsi="Times New Roman" w:cs="Times New Roman"/>
          <w:sz w:val="28"/>
          <w:szCs w:val="28"/>
        </w:rPr>
        <w:t xml:space="preserve">. </w:t>
      </w:r>
      <w:r w:rsidR="00432C44">
        <w:rPr>
          <w:rFonts w:ascii="Times New Roman" w:hAnsi="Times New Roman" w:cs="Times New Roman"/>
          <w:sz w:val="28"/>
          <w:szCs w:val="28"/>
        </w:rPr>
        <w:t>Формы</w:t>
      </w:r>
      <w:r w:rsidR="00FD514C">
        <w:rPr>
          <w:rFonts w:ascii="Times New Roman" w:hAnsi="Times New Roman" w:cs="Times New Roman"/>
          <w:sz w:val="28"/>
          <w:szCs w:val="28"/>
        </w:rPr>
        <w:t xml:space="preserve"> организации детей ………………………………….</w:t>
      </w:r>
      <w:r w:rsidR="00EE127F">
        <w:rPr>
          <w:rFonts w:ascii="Times New Roman" w:hAnsi="Times New Roman" w:cs="Times New Roman"/>
          <w:sz w:val="28"/>
          <w:szCs w:val="28"/>
        </w:rPr>
        <w:t>1</w:t>
      </w:r>
      <w:r w:rsidR="003E70A8">
        <w:rPr>
          <w:rFonts w:ascii="Times New Roman" w:hAnsi="Times New Roman" w:cs="Times New Roman"/>
          <w:sz w:val="28"/>
          <w:szCs w:val="28"/>
        </w:rPr>
        <w:t>3</w:t>
      </w:r>
    </w:p>
    <w:p w:rsidR="003D744B" w:rsidRDefault="003D744B" w:rsidP="00FD514C">
      <w:pPr>
        <w:spacing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3.2. Организационные условия ........................</w:t>
      </w:r>
      <w:r w:rsidR="00EE127F">
        <w:rPr>
          <w:rFonts w:ascii="Times New Roman" w:hAnsi="Times New Roman" w:cs="Times New Roman"/>
          <w:sz w:val="28"/>
          <w:szCs w:val="28"/>
        </w:rPr>
        <w:t>..............................1</w:t>
      </w:r>
      <w:r w:rsidR="003E70A8">
        <w:rPr>
          <w:rFonts w:ascii="Times New Roman" w:hAnsi="Times New Roman" w:cs="Times New Roman"/>
          <w:sz w:val="28"/>
          <w:szCs w:val="28"/>
        </w:rPr>
        <w:t>3</w:t>
      </w:r>
    </w:p>
    <w:p w:rsidR="003D744B" w:rsidRDefault="003D744B" w:rsidP="00FD514C">
      <w:pPr>
        <w:spacing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3.3.Средства обучения .......................................</w:t>
      </w:r>
      <w:r w:rsidR="00EE127F">
        <w:rPr>
          <w:rFonts w:ascii="Times New Roman" w:hAnsi="Times New Roman" w:cs="Times New Roman"/>
          <w:sz w:val="28"/>
          <w:szCs w:val="28"/>
        </w:rPr>
        <w:t>..............................1</w:t>
      </w:r>
      <w:r w:rsidR="003E70A8">
        <w:rPr>
          <w:rFonts w:ascii="Times New Roman" w:hAnsi="Times New Roman" w:cs="Times New Roman"/>
          <w:sz w:val="28"/>
          <w:szCs w:val="28"/>
        </w:rPr>
        <w:t>3</w:t>
      </w:r>
    </w:p>
    <w:p w:rsidR="003D744B" w:rsidRDefault="003D744B" w:rsidP="00FD514C">
      <w:pPr>
        <w:spacing w:after="0" w:line="360" w:lineRule="auto"/>
        <w:ind w:right="1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3.4. Кадровые ресурсы .......................................</w:t>
      </w:r>
      <w:r w:rsidR="00EE127F">
        <w:rPr>
          <w:rFonts w:ascii="Times New Roman" w:hAnsi="Times New Roman" w:cs="Times New Roman"/>
          <w:sz w:val="28"/>
          <w:szCs w:val="28"/>
        </w:rPr>
        <w:t>..............................1</w:t>
      </w:r>
      <w:r w:rsidR="003E70A8">
        <w:rPr>
          <w:rFonts w:ascii="Times New Roman" w:hAnsi="Times New Roman" w:cs="Times New Roman"/>
          <w:sz w:val="28"/>
          <w:szCs w:val="28"/>
        </w:rPr>
        <w:t>3</w:t>
      </w:r>
    </w:p>
    <w:p w:rsidR="00724556" w:rsidRPr="00724556" w:rsidRDefault="00724556" w:rsidP="00FD514C">
      <w:pPr>
        <w:pStyle w:val="ac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45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24556">
        <w:rPr>
          <w:rFonts w:ascii="Times New Roman" w:hAnsi="Times New Roman" w:cs="Times New Roman"/>
          <w:sz w:val="28"/>
          <w:szCs w:val="28"/>
        </w:rPr>
        <w:t xml:space="preserve">         3.2. Взаимодействие с родителями </w:t>
      </w:r>
      <w:r w:rsidR="003D744B">
        <w:rPr>
          <w:rFonts w:ascii="Times New Roman" w:hAnsi="Times New Roman" w:cs="Times New Roman"/>
          <w:sz w:val="28"/>
          <w:szCs w:val="28"/>
        </w:rPr>
        <w:t>………………</w:t>
      </w:r>
      <w:r w:rsidR="00EE127F">
        <w:rPr>
          <w:rFonts w:ascii="Times New Roman" w:hAnsi="Times New Roman" w:cs="Times New Roman"/>
          <w:sz w:val="28"/>
          <w:szCs w:val="28"/>
        </w:rPr>
        <w:t>………..……...1</w:t>
      </w:r>
      <w:r w:rsidR="003E70A8">
        <w:rPr>
          <w:rFonts w:ascii="Times New Roman" w:hAnsi="Times New Roman" w:cs="Times New Roman"/>
          <w:sz w:val="28"/>
          <w:szCs w:val="28"/>
        </w:rPr>
        <w:t>4</w:t>
      </w:r>
    </w:p>
    <w:p w:rsidR="00724556" w:rsidRPr="00724556" w:rsidRDefault="00724556" w:rsidP="00FD514C">
      <w:pPr>
        <w:pStyle w:val="ac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245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3.3</w:t>
      </w:r>
      <w:r w:rsidRPr="00724556">
        <w:rPr>
          <w:rFonts w:ascii="Times New Roman" w:hAnsi="Times New Roman" w:cs="Times New Roman"/>
          <w:sz w:val="28"/>
          <w:szCs w:val="28"/>
        </w:rPr>
        <w:t>. Взаимодействие с</w:t>
      </w:r>
      <w:r>
        <w:rPr>
          <w:rFonts w:ascii="Times New Roman" w:hAnsi="Times New Roman" w:cs="Times New Roman"/>
          <w:sz w:val="28"/>
          <w:szCs w:val="28"/>
        </w:rPr>
        <w:t xml:space="preserve"> педагогами </w:t>
      </w:r>
      <w:r w:rsidR="002D21F5">
        <w:rPr>
          <w:rFonts w:ascii="Times New Roman" w:hAnsi="Times New Roman" w:cs="Times New Roman"/>
          <w:sz w:val="28"/>
          <w:szCs w:val="28"/>
        </w:rPr>
        <w:t>……………………………</w:t>
      </w:r>
      <w:r w:rsidR="00BC73E2">
        <w:rPr>
          <w:rFonts w:ascii="Times New Roman" w:hAnsi="Times New Roman" w:cs="Times New Roman"/>
          <w:sz w:val="28"/>
          <w:szCs w:val="28"/>
        </w:rPr>
        <w:t>.</w:t>
      </w:r>
      <w:r w:rsidR="00EE127F">
        <w:rPr>
          <w:rFonts w:ascii="Times New Roman" w:hAnsi="Times New Roman" w:cs="Times New Roman"/>
          <w:sz w:val="28"/>
          <w:szCs w:val="28"/>
        </w:rPr>
        <w:t>….1</w:t>
      </w:r>
      <w:r w:rsidR="003E70A8">
        <w:rPr>
          <w:rFonts w:ascii="Times New Roman" w:hAnsi="Times New Roman" w:cs="Times New Roman"/>
          <w:sz w:val="28"/>
          <w:szCs w:val="28"/>
        </w:rPr>
        <w:t>4</w:t>
      </w:r>
    </w:p>
    <w:p w:rsidR="00933B87" w:rsidRPr="003D3711" w:rsidRDefault="00933B87" w:rsidP="00724556">
      <w:pPr>
        <w:pStyle w:val="3"/>
        <w:spacing w:after="0" w:line="360" w:lineRule="auto"/>
        <w:jc w:val="both"/>
      </w:pPr>
    </w:p>
    <w:p w:rsidR="00CF5F61" w:rsidRPr="00DC33AF" w:rsidRDefault="00CF5F61" w:rsidP="00CF5F61">
      <w:pPr>
        <w:spacing w:line="36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F5F61" w:rsidRPr="00DC33AF" w:rsidRDefault="00CF5F61" w:rsidP="00CF5F61">
      <w:pPr>
        <w:spacing w:line="36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C33AF">
        <w:rPr>
          <w:rFonts w:ascii="Times New Roman" w:hAnsi="Times New Roman" w:cs="Times New Roman"/>
          <w:sz w:val="28"/>
          <w:szCs w:val="28"/>
        </w:rPr>
        <w:t xml:space="preserve">     Приложение</w:t>
      </w:r>
      <w:r w:rsidR="00FB0877">
        <w:rPr>
          <w:rFonts w:ascii="Times New Roman" w:hAnsi="Times New Roman" w:cs="Times New Roman"/>
          <w:sz w:val="28"/>
          <w:szCs w:val="28"/>
        </w:rPr>
        <w:t xml:space="preserve"> в электронном варианте </w:t>
      </w:r>
    </w:p>
    <w:p w:rsidR="00CF5F61" w:rsidRDefault="00CF5F61" w:rsidP="00CF5F61">
      <w:pPr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</w:p>
    <w:p w:rsidR="003C0624" w:rsidRDefault="003C0624" w:rsidP="00CF5F61">
      <w:pPr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</w:p>
    <w:p w:rsidR="003C0624" w:rsidRDefault="003C0624" w:rsidP="00CF5F61">
      <w:pPr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</w:p>
    <w:p w:rsidR="007E486F" w:rsidRDefault="007E486F" w:rsidP="00CF5F61">
      <w:pPr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</w:p>
    <w:p w:rsidR="007E486F" w:rsidRDefault="007E486F" w:rsidP="00BC73E2">
      <w:pPr>
        <w:spacing w:after="0" w:line="360" w:lineRule="auto"/>
        <w:jc w:val="center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</w:p>
    <w:p w:rsidR="007E486F" w:rsidRDefault="007E486F" w:rsidP="00BC73E2">
      <w:pPr>
        <w:spacing w:after="0" w:line="360" w:lineRule="auto"/>
        <w:jc w:val="center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</w:p>
    <w:p w:rsidR="007E486F" w:rsidRDefault="007E486F" w:rsidP="00BC73E2">
      <w:pPr>
        <w:spacing w:after="0" w:line="360" w:lineRule="auto"/>
        <w:jc w:val="center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</w:p>
    <w:p w:rsidR="007E486F" w:rsidRDefault="007E486F" w:rsidP="00BC73E2">
      <w:pPr>
        <w:spacing w:after="0" w:line="360" w:lineRule="auto"/>
        <w:jc w:val="center"/>
        <w:rPr>
          <w:rFonts w:ascii="Times New Roman" w:hAnsi="Times New Roman" w:cs="Times New Roman"/>
          <w:color w:val="373737"/>
          <w:sz w:val="28"/>
          <w:szCs w:val="28"/>
          <w:shd w:val="clear" w:color="auto" w:fill="FFFFFF"/>
        </w:rPr>
      </w:pPr>
    </w:p>
    <w:p w:rsidR="00F24672" w:rsidRPr="00F24672" w:rsidRDefault="00F24672" w:rsidP="007E486F">
      <w:pPr>
        <w:spacing w:after="0" w:line="360" w:lineRule="auto"/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</w:pPr>
      <w:r w:rsidRPr="00F24672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  <w:lang w:val="en-US"/>
        </w:rPr>
        <w:lastRenderedPageBreak/>
        <w:t>I</w:t>
      </w:r>
      <w:r w:rsidRPr="00F24672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. Целевой раздел Программы</w:t>
      </w:r>
      <w:r w:rsidRPr="00F24672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br/>
        <w:t>1.1</w:t>
      </w:r>
      <w:r w:rsidR="007E486F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>.</w:t>
      </w:r>
      <w:r w:rsidRPr="00F24672">
        <w:rPr>
          <w:rFonts w:ascii="Times New Roman" w:eastAsiaTheme="majorEastAsia" w:hAnsi="Times New Roman" w:cs="Times New Roman"/>
          <w:b/>
          <w:color w:val="000000" w:themeColor="text1"/>
          <w:sz w:val="28"/>
          <w:szCs w:val="28"/>
        </w:rPr>
        <w:t xml:space="preserve">  Пояснительная записка</w:t>
      </w:r>
    </w:p>
    <w:p w:rsidR="00CF5F61" w:rsidRPr="007E486F" w:rsidRDefault="00CF5F61" w:rsidP="002731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E48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Дошкольный возраст – важнейший этап в развитии ребенка. Это этап приобщения к миру общечеловеческих ценностей, время установления первых отношений с людьми.</w:t>
      </w:r>
    </w:p>
    <w:p w:rsidR="00CF5F61" w:rsidRPr="00F75667" w:rsidRDefault="00CF5F61" w:rsidP="002731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E48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Психологическое  здоровье ребёнка дошкольного возраста характеризуется в первую очередь преобладанием положительных эмоций над отрицательными и закреплением их в чертах характера и личности детей: положительная самооценка, доброжелательность, уверенность в себе и своих силах. Однако опыт работы показывает, что не у всех детей старшего дошкольного возрастаэмоциональное развитие протекает благополучно, что проявляется во внутренних переживаниях (наличие тревожности, н</w:t>
      </w:r>
      <w:r w:rsidRPr="00F7566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изкая самооценка и др.) и нарушениях в поведении (расторможенность, негативизм, конфликтность, агрессивность и т.д.).</w:t>
      </w:r>
    </w:p>
    <w:p w:rsidR="00CF5F61" w:rsidRDefault="00CF5F61" w:rsidP="002731B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75667">
        <w:rPr>
          <w:rFonts w:ascii="Times New Roman" w:hAnsi="Times New Roman" w:cs="Times New Roman"/>
          <w:sz w:val="28"/>
          <w:szCs w:val="28"/>
        </w:rPr>
        <w:t xml:space="preserve">На протяжении всего периода работы в детском саду, наблюдая за детьми, постоянно сталкиваешься с большими трудностями детей в общении друг с другом и взрослыми, проблемами в развитии эмоционально-волевой сферы, что наиболее важно для успешного обучения в школе и социальной адаптации  в дальнейшем. Очень часто ребенок,  который мало общается со сверстниками и не принимает их из-за неумения организовать общение, становится не интересным для окружающих его сверстников, чувствует себя уязвленным, отвергнутым. Я считаю, что чем раньше мы обратим внимание на эту область развития личности, тем меньше проблем будет у ребенка в будущем. </w:t>
      </w:r>
    </w:p>
    <w:p w:rsidR="00E56DD9" w:rsidRDefault="00E56DD9" w:rsidP="002731B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6DD9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F27BBA" w:rsidRPr="00F27BBA">
        <w:rPr>
          <w:rFonts w:ascii="Times New Roman" w:hAnsi="Times New Roman" w:cs="Times New Roman"/>
          <w:color w:val="000000"/>
          <w:sz w:val="28"/>
        </w:rPr>
        <w:t>по психологической коррекции и профилактике эмоционально-волевой сферы детей старшего дош</w:t>
      </w:r>
      <w:r w:rsidR="00F27BBA">
        <w:rPr>
          <w:rFonts w:ascii="Times New Roman" w:hAnsi="Times New Roman" w:cs="Times New Roman"/>
          <w:color w:val="000000"/>
          <w:sz w:val="28"/>
        </w:rPr>
        <w:t xml:space="preserve">кольного возраст </w:t>
      </w:r>
      <w:r w:rsidR="00F27BBA" w:rsidRPr="00F27BBA">
        <w:rPr>
          <w:rFonts w:ascii="Times New Roman" w:hAnsi="Times New Roman" w:cs="Times New Roman"/>
          <w:color w:val="000000"/>
          <w:sz w:val="28"/>
        </w:rPr>
        <w:t>(5-6 лет)</w:t>
      </w:r>
      <w:r w:rsidR="00F27BBA">
        <w:rPr>
          <w:rFonts w:ascii="Times New Roman" w:hAnsi="Times New Roman" w:cs="Times New Roman"/>
          <w:color w:val="000000"/>
          <w:sz w:val="28"/>
        </w:rPr>
        <w:t xml:space="preserve"> (далее Программа) </w:t>
      </w:r>
      <w:r w:rsidR="00F27BBA">
        <w:rPr>
          <w:rFonts w:ascii="Times New Roman" w:hAnsi="Times New Roman" w:cs="Times New Roman"/>
          <w:sz w:val="28"/>
          <w:szCs w:val="28"/>
        </w:rPr>
        <w:t xml:space="preserve">разработана в </w:t>
      </w:r>
      <w:r w:rsidRPr="00F27BBA">
        <w:rPr>
          <w:rFonts w:ascii="Times New Roman" w:hAnsi="Times New Roman" w:cs="Times New Roman"/>
          <w:sz w:val="28"/>
          <w:szCs w:val="28"/>
        </w:rPr>
        <w:t>соответствии с:</w:t>
      </w:r>
    </w:p>
    <w:p w:rsidR="000749AF" w:rsidRPr="000749AF" w:rsidRDefault="000749AF" w:rsidP="002731B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0749AF">
        <w:rPr>
          <w:rFonts w:ascii="Times New Roman" w:hAnsi="Times New Roman" w:cs="Times New Roman"/>
          <w:color w:val="000000"/>
          <w:sz w:val="28"/>
        </w:rPr>
        <w:t>-Федеральным законом «Об образовании в Российской Федерации» N 273-ФЗ от 29.12.2012</w:t>
      </w:r>
      <w:r w:rsidR="00E77637">
        <w:rPr>
          <w:rFonts w:ascii="Times New Roman" w:hAnsi="Times New Roman" w:cs="Times New Roman"/>
          <w:color w:val="000000"/>
          <w:sz w:val="28"/>
        </w:rPr>
        <w:t xml:space="preserve"> г.;</w:t>
      </w:r>
    </w:p>
    <w:p w:rsidR="000749AF" w:rsidRDefault="000749AF" w:rsidP="002731B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0749AF">
        <w:rPr>
          <w:rFonts w:ascii="Times New Roman" w:hAnsi="Times New Roman" w:cs="Times New Roman"/>
          <w:color w:val="000000"/>
          <w:sz w:val="28"/>
        </w:rPr>
        <w:lastRenderedPageBreak/>
        <w:t>-Федеральным законом «Об основных гарантиях прав ребенка» №1</w:t>
      </w:r>
      <w:r>
        <w:rPr>
          <w:rFonts w:ascii="Times New Roman" w:hAnsi="Times New Roman" w:cs="Times New Roman"/>
          <w:color w:val="000000"/>
          <w:sz w:val="28"/>
        </w:rPr>
        <w:t>24 –ФЗ (в действующий редакции)</w:t>
      </w:r>
      <w:r w:rsidR="00E77637">
        <w:rPr>
          <w:rFonts w:ascii="Times New Roman" w:hAnsi="Times New Roman" w:cs="Times New Roman"/>
          <w:color w:val="000000"/>
          <w:sz w:val="28"/>
        </w:rPr>
        <w:t>;</w:t>
      </w:r>
      <w:r>
        <w:rPr>
          <w:rFonts w:ascii="Times New Roman" w:hAnsi="Times New Roman" w:cs="Times New Roman"/>
          <w:color w:val="000000"/>
          <w:sz w:val="28"/>
        </w:rPr>
        <w:tab/>
      </w:r>
      <w:r>
        <w:rPr>
          <w:rFonts w:ascii="Times New Roman" w:hAnsi="Times New Roman" w:cs="Times New Roman"/>
          <w:color w:val="000000"/>
          <w:sz w:val="28"/>
        </w:rPr>
        <w:tab/>
      </w:r>
      <w:r>
        <w:rPr>
          <w:rFonts w:ascii="Times New Roman" w:hAnsi="Times New Roman" w:cs="Times New Roman"/>
          <w:color w:val="000000"/>
          <w:sz w:val="28"/>
        </w:rPr>
        <w:tab/>
      </w:r>
      <w:r>
        <w:rPr>
          <w:rFonts w:ascii="Times New Roman" w:hAnsi="Times New Roman" w:cs="Times New Roman"/>
          <w:color w:val="000000"/>
          <w:sz w:val="28"/>
        </w:rPr>
        <w:tab/>
      </w:r>
      <w:r>
        <w:rPr>
          <w:rFonts w:ascii="Times New Roman" w:hAnsi="Times New Roman" w:cs="Times New Roman"/>
          <w:color w:val="000000"/>
          <w:sz w:val="28"/>
        </w:rPr>
        <w:tab/>
      </w:r>
      <w:r w:rsidRPr="000749AF">
        <w:rPr>
          <w:rFonts w:ascii="Times New Roman" w:hAnsi="Times New Roman" w:cs="Times New Roman"/>
          <w:color w:val="000000"/>
          <w:sz w:val="28"/>
        </w:rPr>
        <w:t>-Приказом МОиН РФ  «Об утверждении федерального государственного образовательного стандарта дошкольного образован</w:t>
      </w:r>
      <w:r>
        <w:rPr>
          <w:rFonts w:ascii="Times New Roman" w:hAnsi="Times New Roman" w:cs="Times New Roman"/>
          <w:color w:val="000000"/>
          <w:sz w:val="28"/>
        </w:rPr>
        <w:t>ия» от 17 октября 2013 г. №1155</w:t>
      </w:r>
      <w:r w:rsidR="00E77637">
        <w:rPr>
          <w:rFonts w:ascii="Times New Roman" w:hAnsi="Times New Roman" w:cs="Times New Roman"/>
          <w:color w:val="000000"/>
          <w:sz w:val="28"/>
        </w:rPr>
        <w:t>;</w:t>
      </w:r>
      <w:r>
        <w:rPr>
          <w:rFonts w:ascii="Times New Roman" w:hAnsi="Times New Roman" w:cs="Times New Roman"/>
          <w:color w:val="000000"/>
          <w:sz w:val="28"/>
        </w:rPr>
        <w:tab/>
      </w:r>
      <w:r>
        <w:rPr>
          <w:rFonts w:ascii="Times New Roman" w:hAnsi="Times New Roman" w:cs="Times New Roman"/>
          <w:color w:val="000000"/>
          <w:sz w:val="28"/>
        </w:rPr>
        <w:tab/>
      </w:r>
      <w:r>
        <w:rPr>
          <w:rFonts w:ascii="Times New Roman" w:hAnsi="Times New Roman" w:cs="Times New Roman"/>
          <w:color w:val="000000"/>
          <w:sz w:val="28"/>
        </w:rPr>
        <w:tab/>
      </w:r>
      <w:r>
        <w:rPr>
          <w:rFonts w:ascii="Times New Roman" w:hAnsi="Times New Roman" w:cs="Times New Roman"/>
          <w:color w:val="000000"/>
          <w:sz w:val="28"/>
        </w:rPr>
        <w:tab/>
      </w:r>
      <w:r w:rsidRPr="000749AF">
        <w:rPr>
          <w:rFonts w:ascii="Times New Roman" w:hAnsi="Times New Roman" w:cs="Times New Roman"/>
          <w:color w:val="000000"/>
          <w:sz w:val="28"/>
        </w:rPr>
        <w:t xml:space="preserve">   -Постановлением Главного государственного санитарного врача РФ от 15 мая 2013 г. N 26"Об утверждении СанПиН 2.4.1.3049-13 "Санитарно-эпидемиологические требования к устройству, содержанию и организации режима работы дошкольных образовательных организаций"</w:t>
      </w:r>
      <w:r w:rsidR="00E77637">
        <w:rPr>
          <w:rFonts w:ascii="Times New Roman" w:hAnsi="Times New Roman" w:cs="Times New Roman"/>
          <w:color w:val="000000"/>
          <w:sz w:val="28"/>
        </w:rPr>
        <w:t>;</w:t>
      </w:r>
      <w:r w:rsidRPr="000749AF">
        <w:rPr>
          <w:rFonts w:ascii="Times New Roman" w:hAnsi="Times New Roman" w:cs="Times New Roman"/>
          <w:color w:val="000000"/>
          <w:sz w:val="28"/>
        </w:rPr>
        <w:t>- Основной образовательной программой ДОО.</w:t>
      </w:r>
    </w:p>
    <w:p w:rsidR="00295758" w:rsidRDefault="00295758" w:rsidP="002731B6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295758">
        <w:rPr>
          <w:rFonts w:ascii="Times New Roman" w:hAnsi="Times New Roman" w:cs="Times New Roman"/>
          <w:b/>
          <w:color w:val="000000"/>
          <w:sz w:val="28"/>
        </w:rPr>
        <w:t>Актуальность</w:t>
      </w:r>
    </w:p>
    <w:p w:rsidR="00295758" w:rsidRPr="005A6068" w:rsidRDefault="005A6068" w:rsidP="002731B6">
      <w:pPr>
        <w:spacing w:before="168"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A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Центральная психическая функция дошкольников - эмоциональная. С одной стороны, им необходимы яркие эмоциональные впечатления, а с другой стороны - игры, упражнения, которые помогают детям научиться управлять эмоциями, исправлять и их осознавать. Если эта магистральная линия развития - линия развития эмоций - нарушается, нарушается и нормальный процесс личностного развития в целом. Поэтому формирование и коррекцию недостатков эмоционально-волевой сферы необходимо рассматривать в качестве одной из наиболее важных, приоритетных задач воспитания, развития ребенка. Реализация специфических возрастных возможностей психического развития происходит благодаря участию дошкольников в соответствующих возрасту видах деятельности: игре, речевом общении, рисовании, конструировании, музыкальной деятельности и др. Организация этих видов деятельности, руководство ими, забота об их совершенствовании, о приобретении ими коллективного и свободного самодеятельного характера, должны постоянно находиться в центре внимания педагогов.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="00295758" w:rsidRPr="005A6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по </w:t>
      </w:r>
      <w:r w:rsidR="00DD68E4" w:rsidRPr="005A6068">
        <w:rPr>
          <w:rFonts w:ascii="Times New Roman" w:hAnsi="Times New Roman" w:cs="Times New Roman"/>
          <w:color w:val="000000"/>
          <w:sz w:val="28"/>
          <w:szCs w:val="28"/>
        </w:rPr>
        <w:t xml:space="preserve">психологической коррекции и профилактике эмоционально-волевой сферы детей 5-6 лет </w:t>
      </w:r>
      <w:r w:rsidR="00295758" w:rsidRPr="005A6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проводится в рамках реализации содержания </w:t>
      </w:r>
      <w:r w:rsidR="00295758" w:rsidRPr="005A606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образования в части Программы,</w:t>
      </w:r>
      <w:r w:rsidR="00DD68E4" w:rsidRPr="005A606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формируемой участниками образовательных отношений.</w:t>
      </w:r>
    </w:p>
    <w:p w:rsidR="00CF5F61" w:rsidRPr="00F75667" w:rsidRDefault="00E77637" w:rsidP="002731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</w:t>
      </w:r>
      <w:r w:rsidR="008B7D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ель</w:t>
      </w:r>
      <w:r w:rsidR="00CF5F61" w:rsidRPr="00F756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программы:</w:t>
      </w:r>
    </w:p>
    <w:p w:rsidR="00CF5F61" w:rsidRPr="00F75667" w:rsidRDefault="00CF5F61" w:rsidP="002731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F75667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Укрепление психологического здоровья дошкольников, профилактика и коррекция негативных проблем развития.</w:t>
      </w:r>
    </w:p>
    <w:p w:rsidR="00F77556" w:rsidRDefault="00E77637" w:rsidP="002731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CF5F61" w:rsidRPr="00F77556" w:rsidRDefault="00F77556" w:rsidP="002731B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75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CF5F61" w:rsidRPr="00F7755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</w:t>
      </w:r>
      <w:r w:rsidR="00CF5F61" w:rsidRPr="00F756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эмоциональной сферы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ребёнка положительными эмоциями;</w:t>
      </w:r>
    </w:p>
    <w:p w:rsidR="00CF5F61" w:rsidRPr="00F77556" w:rsidRDefault="00F77556" w:rsidP="002731B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CF5F61" w:rsidRPr="00F775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друже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ских взаимоотношений через игру;</w:t>
      </w:r>
    </w:p>
    <w:p w:rsidR="00CF5F61" w:rsidRPr="00F77556" w:rsidRDefault="00F77556" w:rsidP="002731B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CF5F61" w:rsidRPr="00F775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Коррекция эмоциональных трудностей детей (тревожность, страхи, аг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рессивность, низкая самооценка);</w:t>
      </w:r>
    </w:p>
    <w:p w:rsidR="00957100" w:rsidRDefault="00F77556" w:rsidP="002731B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9037A">
        <w:rPr>
          <w:rFonts w:ascii="Times New Roman" w:hAnsi="Times New Roman" w:cs="Times New Roman"/>
          <w:sz w:val="28"/>
          <w:szCs w:val="28"/>
        </w:rPr>
        <w:t>Р</w:t>
      </w:r>
      <w:r w:rsidR="00CF5F61" w:rsidRPr="00F77556">
        <w:rPr>
          <w:rFonts w:ascii="Times New Roman" w:hAnsi="Times New Roman" w:cs="Times New Roman"/>
          <w:sz w:val="28"/>
          <w:szCs w:val="28"/>
        </w:rPr>
        <w:t xml:space="preserve">азвитие </w:t>
      </w:r>
      <w:r w:rsidR="00957100">
        <w:rPr>
          <w:rFonts w:ascii="Times New Roman" w:hAnsi="Times New Roman" w:cs="Times New Roman"/>
          <w:sz w:val="28"/>
          <w:szCs w:val="28"/>
        </w:rPr>
        <w:t xml:space="preserve">коммуникативных </w:t>
      </w:r>
      <w:r w:rsidR="00CF5F61" w:rsidRPr="00F77556">
        <w:rPr>
          <w:rFonts w:ascii="Times New Roman" w:hAnsi="Times New Roman" w:cs="Times New Roman"/>
          <w:sz w:val="28"/>
          <w:szCs w:val="28"/>
        </w:rPr>
        <w:t>навыков</w:t>
      </w:r>
      <w:r w:rsidR="00957100">
        <w:rPr>
          <w:rFonts w:ascii="Times New Roman" w:hAnsi="Times New Roman" w:cs="Times New Roman"/>
          <w:sz w:val="28"/>
          <w:szCs w:val="28"/>
        </w:rPr>
        <w:t>;</w:t>
      </w:r>
    </w:p>
    <w:p w:rsidR="00F77556" w:rsidRDefault="00F77556" w:rsidP="002731B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9037A">
        <w:rPr>
          <w:rFonts w:ascii="Times New Roman" w:hAnsi="Times New Roman" w:cs="Times New Roman"/>
          <w:sz w:val="28"/>
          <w:szCs w:val="28"/>
        </w:rPr>
        <w:t>Способствовать самопознанию ребенка.</w:t>
      </w:r>
    </w:p>
    <w:p w:rsidR="00DF62EA" w:rsidRPr="00F77556" w:rsidRDefault="00DF62EA" w:rsidP="002731B6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2EA">
        <w:rPr>
          <w:rFonts w:ascii="Times New Roman" w:eastAsia="Calibri" w:hAnsi="Times New Roman" w:cs="Times New Roman"/>
          <w:b/>
          <w:bCs/>
          <w:iCs/>
          <w:sz w:val="28"/>
        </w:rPr>
        <w:t xml:space="preserve">Принципы и подходы к </w:t>
      </w:r>
      <w:r w:rsidRPr="00DF62EA">
        <w:rPr>
          <w:rFonts w:ascii="Times New Roman" w:eastAsiaTheme="majorEastAsia" w:hAnsi="Times New Roman" w:cs="Times New Roman"/>
          <w:b/>
          <w:color w:val="000000" w:themeColor="text1"/>
          <w:sz w:val="28"/>
        </w:rPr>
        <w:t>реализации содержания Программы</w:t>
      </w:r>
    </w:p>
    <w:p w:rsidR="00DF62EA" w:rsidRPr="00DF62EA" w:rsidRDefault="00DF62EA" w:rsidP="002731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2EA">
        <w:rPr>
          <w:rFonts w:ascii="Times New Roman" w:hAnsi="Times New Roman" w:cs="Times New Roman"/>
          <w:sz w:val="28"/>
          <w:szCs w:val="28"/>
        </w:rPr>
        <w:t xml:space="preserve">Основным принципам реализации данной программы являются, </w:t>
      </w:r>
      <w:r w:rsidRPr="00C831FB">
        <w:rPr>
          <w:rFonts w:ascii="Times New Roman" w:hAnsi="Times New Roman" w:cs="Times New Roman"/>
          <w:b/>
          <w:i/>
          <w:sz w:val="28"/>
          <w:szCs w:val="28"/>
        </w:rPr>
        <w:t>принцип личностно - ориентированного подхода</w:t>
      </w:r>
      <w:r w:rsidRPr="00DF62EA">
        <w:rPr>
          <w:rFonts w:ascii="Times New Roman" w:hAnsi="Times New Roman" w:cs="Times New Roman"/>
          <w:sz w:val="28"/>
          <w:szCs w:val="28"/>
        </w:rPr>
        <w:t xml:space="preserve"> (Г.А. Цукерман, Ш.А. Амонашвили) предполагает выбор и построение материала исходя из индивидуальности каждого ребенка, ориентируясь на его потребности и потенциальные возможности.</w:t>
      </w:r>
    </w:p>
    <w:p w:rsidR="00DF62EA" w:rsidRPr="00DF62EA" w:rsidRDefault="00DF62EA" w:rsidP="002731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2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Принцип творчества и успеха.</w:t>
      </w:r>
      <w:r w:rsidRPr="00DF62EA">
        <w:rPr>
          <w:rFonts w:ascii="Times New Roman" w:hAnsi="Times New Roman" w:cs="Times New Roman"/>
          <w:color w:val="000000"/>
          <w:sz w:val="28"/>
          <w:szCs w:val="28"/>
        </w:rPr>
        <w:t>Достижение успеха в том или ином виде деятельности способствует формированию позитивной личности, мотивирует ребенка на дальнейшую работу.</w:t>
      </w:r>
    </w:p>
    <w:p w:rsidR="00DF62EA" w:rsidRPr="00DF62EA" w:rsidRDefault="00DF62EA" w:rsidP="002731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2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Принцип возрастной адекватности.</w:t>
      </w:r>
      <w:r w:rsidRPr="00DF62EA">
        <w:rPr>
          <w:rFonts w:ascii="Times New Roman" w:hAnsi="Times New Roman" w:cs="Times New Roman"/>
          <w:color w:val="000000"/>
          <w:sz w:val="28"/>
          <w:szCs w:val="28"/>
        </w:rPr>
        <w:t>Соответствие условий, требований, методов возрасту и особенностям развития дошкольников.</w:t>
      </w:r>
    </w:p>
    <w:p w:rsidR="00DF62EA" w:rsidRPr="00DF62EA" w:rsidRDefault="00DF62EA" w:rsidP="002731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2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Принцип социального партнерства «педагог – воспитанник – семья»,</w:t>
      </w:r>
      <w:r w:rsidRPr="00DF62EA">
        <w:rPr>
          <w:rFonts w:ascii="Times New Roman" w:hAnsi="Times New Roman" w:cs="Times New Roman"/>
          <w:color w:val="000000"/>
          <w:sz w:val="28"/>
          <w:szCs w:val="28"/>
        </w:rPr>
        <w:t>предполагает тесное сотрудничество педагога с родителями обучающегося.</w:t>
      </w:r>
    </w:p>
    <w:p w:rsidR="00DF62EA" w:rsidRPr="00DF62EA" w:rsidRDefault="00DF62EA" w:rsidP="002731B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62EA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lastRenderedPageBreak/>
        <w:t>Принцип систематичности</w:t>
      </w:r>
      <w:r w:rsidRPr="00DF62EA">
        <w:rPr>
          <w:rFonts w:ascii="Times New Roman" w:hAnsi="Times New Roman" w:cs="Times New Roman"/>
          <w:color w:val="000000"/>
          <w:sz w:val="28"/>
          <w:szCs w:val="28"/>
        </w:rPr>
        <w:t>: обучение, однажды начавшись, должно продолжаться в определенном режиме и ритме до достижения заданного результата.</w:t>
      </w:r>
    </w:p>
    <w:p w:rsidR="003E70A8" w:rsidRDefault="00DF62EA" w:rsidP="002731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62EA">
        <w:rPr>
          <w:rFonts w:ascii="Times New Roman" w:hAnsi="Times New Roman" w:cs="Times New Roman"/>
          <w:b/>
          <w:i/>
          <w:sz w:val="28"/>
          <w:szCs w:val="28"/>
        </w:rPr>
        <w:t>Рефлексивно – деятельный подход</w:t>
      </w:r>
      <w:r w:rsidRPr="00DF62EA">
        <w:rPr>
          <w:rFonts w:ascii="Times New Roman" w:hAnsi="Times New Roman" w:cs="Times New Roman"/>
          <w:sz w:val="28"/>
          <w:szCs w:val="28"/>
        </w:rPr>
        <w:t xml:space="preserve"> позволяет решать задачи развития психических функций через использование различных видов деятельности, свойственных данному возрасту. </w:t>
      </w:r>
    </w:p>
    <w:p w:rsidR="003E70A8" w:rsidRDefault="003E70A8" w:rsidP="002731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E70A8" w:rsidRPr="003E70A8" w:rsidRDefault="003E70A8" w:rsidP="002731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70A8">
        <w:rPr>
          <w:rFonts w:ascii="Times New Roman" w:hAnsi="Times New Roman" w:cs="Times New Roman"/>
          <w:b/>
          <w:sz w:val="28"/>
          <w:szCs w:val="28"/>
        </w:rPr>
        <w:t>Особенности эмоциональной сферы детей 5-6 лет</w:t>
      </w:r>
    </w:p>
    <w:p w:rsidR="00CF5F61" w:rsidRDefault="003E70A8" w:rsidP="002731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7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старшего дошкольного возраста в целом имеют спокойный эмоциональный фон восприятия. Их чувства все еще непроизвольны и переменчивы, но восприятие уже не столь аффективно окрашено, как у малышей. Дошкольники 5-6 лет способны предвидеть последствия своих поступков и реакцию на них окружающих. Они умеют предугадывать оценку взрослых — похвалу или неодобрение — и переживают по этому поводу. Детям удается успешно распознавать чужие эмоции. Особенно легко они выявляют положительные переживания, такие как радость и восхищение. Некоторые трудности возникают при идентификации грусти, и еще тяжелее дается дошкольникам распознавание испуга и удивления. Пытаясь определить настроение человека, пятилетний ребенок руководствуется в основном выражением лица собеседника, не придавая особого значения позе и жестикуляции. Родителям стоит учитывать, что в этом возрасте ребенок все еще плохо осознает свои чувства и почти не умеет владеть собой. Его эмоции ярки, мгновенно вспыхивают и быстро затухают. За бурным весельем могут последовать неожиданные слезы, а через минуту на лице снова появится улыбка. Взрослым не следует заострять внимание на быстрой смене настроения ребенка — эмоциональная стабильность придет со временем. Старшие дошкольники уже преодолели первый этап социализации и способны к сотрудничеству с другими людьми. Находясь в группе сверстников, они умеют считывать чужие эмоции и адекватно реагировать на переживания своих друзей. Им понятны нормы и правила, они следуют им, </w:t>
      </w:r>
      <w:r w:rsidRPr="003E70A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хотя личные желания и потребности, симпатии и антипатии имеют все же решающее значение. Детям старшего дошкольного возраста уже хорошо известно чувство сопереживания, они способны проявить деятельную заботу по отношению к близкому человеку. В отличие от трехлетних малышей старшие дошкольники не провоцируют сознательно конфликтных ситуаций. Не имея достаточно веской причины идти </w:t>
      </w:r>
      <w:r w:rsidR="002731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конфликт, пятилетний ребенок </w:t>
      </w:r>
      <w:r w:rsidRPr="003E70A8">
        <w:rPr>
          <w:rFonts w:ascii="Times New Roman" w:hAnsi="Times New Roman" w:cs="Times New Roman"/>
          <w:color w:val="000000" w:themeColor="text1"/>
          <w:sz w:val="28"/>
          <w:szCs w:val="28"/>
        </w:rPr>
        <w:t>будет избегать острых ситуаций</w:t>
      </w:r>
      <w:r>
        <w:rPr>
          <w:rFonts w:ascii="Tahoma" w:hAnsi="Tahoma" w:cs="Tahoma"/>
          <w:color w:val="7D7276"/>
        </w:rPr>
        <w:t>.</w:t>
      </w:r>
      <w:r>
        <w:rPr>
          <w:rFonts w:ascii="Tahoma" w:hAnsi="Tahoma" w:cs="Tahoma"/>
          <w:color w:val="7D7276"/>
        </w:rPr>
        <w:br/>
      </w:r>
    </w:p>
    <w:p w:rsidR="008B7DDE" w:rsidRDefault="003C0624" w:rsidP="007D58D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</w:t>
      </w:r>
      <w:r w:rsidRPr="003C1F10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.2.Планируемые результаты освоения Программы</w:t>
      </w:r>
    </w:p>
    <w:p w:rsidR="00723888" w:rsidRPr="007D58D6" w:rsidRDefault="00723888" w:rsidP="00723888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b/>
          <w:bCs/>
          <w:color w:val="000000"/>
        </w:rPr>
      </w:pPr>
    </w:p>
    <w:p w:rsidR="00723888" w:rsidRPr="00957100" w:rsidRDefault="00D12BE5" w:rsidP="002731B6">
      <w:pPr>
        <w:pStyle w:val="a3"/>
        <w:numPr>
          <w:ilvl w:val="0"/>
          <w:numId w:val="3"/>
        </w:numPr>
        <w:shd w:val="clear" w:color="auto" w:fill="FFFFFF"/>
        <w:tabs>
          <w:tab w:val="left" w:pos="510"/>
        </w:tabs>
        <w:spacing w:line="36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Повышение уровня</w:t>
      </w:r>
      <w:r w:rsidR="00CF5F61" w:rsidRPr="00957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уверенности в себе и своих  силах</w:t>
      </w:r>
      <w:r w:rsidR="00723888" w:rsidRPr="0095710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CF5F61" w:rsidRPr="00957100" w:rsidRDefault="00CF5F61" w:rsidP="002731B6">
      <w:pPr>
        <w:pStyle w:val="a3"/>
        <w:numPr>
          <w:ilvl w:val="0"/>
          <w:numId w:val="3"/>
        </w:numPr>
        <w:shd w:val="clear" w:color="auto" w:fill="FFFFFF"/>
        <w:tabs>
          <w:tab w:val="left" w:pos="510"/>
        </w:tabs>
        <w:spacing w:line="36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100">
        <w:rPr>
          <w:rFonts w:ascii="Times New Roman" w:hAnsi="Times New Roman" w:cs="Times New Roman"/>
          <w:color w:val="000000" w:themeColor="text1"/>
          <w:sz w:val="28"/>
          <w:szCs w:val="28"/>
        </w:rPr>
        <w:t>Умение радоваться самим и разделя</w:t>
      </w:r>
      <w:r w:rsidR="00723888" w:rsidRPr="00957100">
        <w:rPr>
          <w:rFonts w:ascii="Times New Roman" w:hAnsi="Times New Roman" w:cs="Times New Roman"/>
          <w:color w:val="000000" w:themeColor="text1"/>
          <w:sz w:val="28"/>
          <w:szCs w:val="28"/>
        </w:rPr>
        <w:t>ть чувство радости других людей;</w:t>
      </w:r>
    </w:p>
    <w:p w:rsidR="00CF5F61" w:rsidRPr="00957100" w:rsidRDefault="00CF5F61" w:rsidP="002731B6">
      <w:pPr>
        <w:pStyle w:val="a3"/>
        <w:numPr>
          <w:ilvl w:val="0"/>
          <w:numId w:val="3"/>
        </w:numPr>
        <w:shd w:val="clear" w:color="auto" w:fill="FFFFFF"/>
        <w:tabs>
          <w:tab w:val="left" w:pos="510"/>
        </w:tabs>
        <w:spacing w:line="36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100">
        <w:rPr>
          <w:rFonts w:ascii="Times New Roman" w:hAnsi="Times New Roman" w:cs="Times New Roman"/>
          <w:color w:val="000000" w:themeColor="text1"/>
          <w:sz w:val="28"/>
          <w:szCs w:val="28"/>
        </w:rPr>
        <w:t>Умение словесно выражать  свои желания, чувства.</w:t>
      </w:r>
    </w:p>
    <w:p w:rsidR="00CF5F61" w:rsidRPr="00957100" w:rsidRDefault="00CF5F61" w:rsidP="002731B6">
      <w:pPr>
        <w:pStyle w:val="a3"/>
        <w:numPr>
          <w:ilvl w:val="0"/>
          <w:numId w:val="3"/>
        </w:numPr>
        <w:shd w:val="clear" w:color="auto" w:fill="FFFFFF"/>
        <w:tabs>
          <w:tab w:val="left" w:pos="510"/>
        </w:tabs>
        <w:spacing w:line="36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7100">
        <w:rPr>
          <w:rFonts w:ascii="Times New Roman" w:hAnsi="Times New Roman" w:cs="Times New Roman"/>
          <w:color w:val="000000" w:themeColor="text1"/>
          <w:sz w:val="28"/>
          <w:szCs w:val="28"/>
        </w:rPr>
        <w:t>Умение понимать собеседника по выражению лица, жестам, эмоциям.</w:t>
      </w:r>
    </w:p>
    <w:p w:rsidR="00842C20" w:rsidRPr="008D2B52" w:rsidRDefault="00723888" w:rsidP="002731B6">
      <w:pPr>
        <w:pStyle w:val="a3"/>
        <w:numPr>
          <w:ilvl w:val="0"/>
          <w:numId w:val="3"/>
        </w:numPr>
        <w:shd w:val="clear" w:color="auto" w:fill="FFFFFF"/>
        <w:tabs>
          <w:tab w:val="left" w:pos="709"/>
        </w:tabs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957100">
        <w:rPr>
          <w:rFonts w:ascii="Times New Roman" w:hAnsi="Times New Roman" w:cs="Times New Roman"/>
          <w:color w:val="000000" w:themeColor="text1"/>
          <w:sz w:val="28"/>
          <w:szCs w:val="28"/>
        </w:rPr>
        <w:t>Снижение уровня</w:t>
      </w:r>
      <w:r>
        <w:rPr>
          <w:rFonts w:ascii="Times New Roman" w:hAnsi="Times New Roman" w:cs="Times New Roman"/>
          <w:sz w:val="28"/>
          <w:szCs w:val="28"/>
        </w:rPr>
        <w:t xml:space="preserve"> тревожности,</w:t>
      </w:r>
      <w:r w:rsidR="008D2B52" w:rsidRPr="008D2B52">
        <w:rPr>
          <w:rFonts w:ascii="Times New Roman" w:hAnsi="Times New Roman" w:cs="Times New Roman"/>
          <w:sz w:val="28"/>
          <w:szCs w:val="28"/>
        </w:rPr>
        <w:t xml:space="preserve"> агрессивности</w:t>
      </w:r>
      <w:r>
        <w:rPr>
          <w:rFonts w:ascii="Times New Roman" w:hAnsi="Times New Roman" w:cs="Times New Roman"/>
          <w:sz w:val="28"/>
          <w:szCs w:val="28"/>
        </w:rPr>
        <w:t xml:space="preserve"> и страхов</w:t>
      </w:r>
      <w:r w:rsidR="008D2B52" w:rsidRPr="008D2B52">
        <w:rPr>
          <w:rFonts w:ascii="Times New Roman" w:hAnsi="Times New Roman" w:cs="Times New Roman"/>
          <w:sz w:val="28"/>
          <w:szCs w:val="28"/>
        </w:rPr>
        <w:t xml:space="preserve"> у детей.</w:t>
      </w:r>
    </w:p>
    <w:p w:rsidR="00C831FB" w:rsidRPr="00C97CBC" w:rsidRDefault="00C97CBC" w:rsidP="00C97CBC">
      <w:pPr>
        <w:shd w:val="clear" w:color="auto" w:fill="FFFFFF"/>
        <w:tabs>
          <w:tab w:val="left" w:pos="510"/>
        </w:tabs>
        <w:spacing w:before="243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C831FB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</w:t>
      </w:r>
      <w:r w:rsidR="00C831F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C831FB" w:rsidRPr="00C831FB">
        <w:rPr>
          <w:rFonts w:ascii="Times New Roman" w:eastAsia="Times New Roman" w:hAnsi="Times New Roman" w:cs="Times New Roman"/>
          <w:b/>
          <w:sz w:val="28"/>
          <w:szCs w:val="28"/>
        </w:rPr>
        <w:t>Содержательный раздел</w:t>
      </w:r>
      <w:r w:rsidR="007D373C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Программы</w:t>
      </w:r>
    </w:p>
    <w:p w:rsidR="00CF5F61" w:rsidRDefault="003C0624" w:rsidP="005229E3">
      <w:pPr>
        <w:pStyle w:val="a3"/>
        <w:shd w:val="clear" w:color="auto" w:fill="FFFFFF"/>
        <w:tabs>
          <w:tab w:val="left" w:pos="510"/>
        </w:tabs>
        <w:spacing w:line="360" w:lineRule="auto"/>
        <w:ind w:left="0" w:firstLine="414"/>
        <w:rPr>
          <w:rFonts w:ascii="Times New Roman" w:hAnsi="Times New Roman" w:cs="Times New Roman"/>
          <w:b/>
          <w:sz w:val="28"/>
          <w:szCs w:val="28"/>
        </w:rPr>
      </w:pPr>
      <w:r w:rsidRPr="003C0624">
        <w:rPr>
          <w:rFonts w:ascii="Times New Roman" w:hAnsi="Times New Roman" w:cs="Times New Roman"/>
          <w:b/>
          <w:sz w:val="28"/>
          <w:szCs w:val="28"/>
        </w:rPr>
        <w:t>2.1.  Этапы реализации программы</w:t>
      </w:r>
    </w:p>
    <w:p w:rsidR="003C0624" w:rsidRPr="006A784F" w:rsidRDefault="003C0624" w:rsidP="002731B6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6A784F">
        <w:rPr>
          <w:rFonts w:ascii="Times New Roman" w:eastAsia="Times New Roman" w:hAnsi="Times New Roman" w:cs="Times New Roman"/>
          <w:sz w:val="28"/>
          <w:szCs w:val="28"/>
        </w:rPr>
        <w:t>Диагностический этап (начальный).</w:t>
      </w:r>
    </w:p>
    <w:p w:rsidR="003C0624" w:rsidRPr="006A784F" w:rsidRDefault="003C0624" w:rsidP="002731B6">
      <w:pPr>
        <w:pStyle w:val="a3"/>
        <w:numPr>
          <w:ilvl w:val="0"/>
          <w:numId w:val="6"/>
        </w:numPr>
        <w:shd w:val="clear" w:color="auto" w:fill="FFFFFF"/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6A784F">
        <w:rPr>
          <w:rFonts w:ascii="Times New Roman" w:eastAsia="Times New Roman" w:hAnsi="Times New Roman" w:cs="Times New Roman"/>
          <w:sz w:val="28"/>
          <w:szCs w:val="28"/>
        </w:rPr>
        <w:t>Коррекционный этап:</w:t>
      </w:r>
    </w:p>
    <w:p w:rsidR="003C0624" w:rsidRPr="003C0624" w:rsidRDefault="003C0624" w:rsidP="002731B6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ind w:left="284" w:right="21" w:firstLine="0"/>
        <w:jc w:val="both"/>
        <w:rPr>
          <w:rFonts w:ascii="Times New Roman" w:hAnsi="Times New Roman" w:cs="Times New Roman"/>
          <w:sz w:val="28"/>
          <w:szCs w:val="28"/>
        </w:rPr>
      </w:pPr>
      <w:r w:rsidRPr="003C0624">
        <w:rPr>
          <w:rFonts w:ascii="Times New Roman" w:eastAsia="Times New Roman" w:hAnsi="Times New Roman" w:cs="Times New Roman"/>
          <w:sz w:val="28"/>
          <w:szCs w:val="28"/>
        </w:rPr>
        <w:t>Отыгрывание негативного опыта и освобождение от последствий травмирующих событий.</w:t>
      </w:r>
    </w:p>
    <w:p w:rsidR="003C0624" w:rsidRPr="0050139C" w:rsidRDefault="003C0624" w:rsidP="002731B6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ind w:left="284" w:right="21" w:firstLine="0"/>
        <w:jc w:val="both"/>
        <w:rPr>
          <w:rFonts w:ascii="Times New Roman" w:hAnsi="Times New Roman" w:cs="Times New Roman"/>
          <w:sz w:val="28"/>
          <w:szCs w:val="28"/>
        </w:rPr>
      </w:pPr>
      <w:r w:rsidRPr="0050139C">
        <w:rPr>
          <w:rFonts w:ascii="Times New Roman" w:eastAsia="Times New Roman" w:hAnsi="Times New Roman" w:cs="Times New Roman"/>
          <w:sz w:val="28"/>
          <w:szCs w:val="28"/>
        </w:rPr>
        <w:t>Открытие у ребенка собственных резервов для повы</w:t>
      </w:r>
      <w:r w:rsidRPr="0050139C">
        <w:rPr>
          <w:rFonts w:ascii="Times New Roman" w:eastAsia="Times New Roman" w:hAnsi="Times New Roman" w:cs="Times New Roman"/>
          <w:sz w:val="28"/>
          <w:szCs w:val="28"/>
        </w:rPr>
        <w:softHyphen/>
        <w:t>шения самооценки, чувства уверенности в себе и преодоления тревожности.</w:t>
      </w:r>
    </w:p>
    <w:p w:rsidR="003C0624" w:rsidRPr="0050139C" w:rsidRDefault="003C0624" w:rsidP="002731B6">
      <w:pPr>
        <w:pStyle w:val="a3"/>
        <w:widowControl w:val="0"/>
        <w:numPr>
          <w:ilvl w:val="0"/>
          <w:numId w:val="6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line="36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50139C">
        <w:rPr>
          <w:rFonts w:ascii="Times New Roman" w:eastAsia="Times New Roman" w:hAnsi="Times New Roman" w:cs="Times New Roman"/>
          <w:sz w:val="28"/>
          <w:szCs w:val="28"/>
        </w:rPr>
        <w:t>Снятие существующих страхов.</w:t>
      </w:r>
    </w:p>
    <w:p w:rsidR="003C0624" w:rsidRPr="00B567D4" w:rsidRDefault="003C0624" w:rsidP="002731B6">
      <w:pPr>
        <w:pStyle w:val="a3"/>
        <w:numPr>
          <w:ilvl w:val="0"/>
          <w:numId w:val="6"/>
        </w:numPr>
        <w:shd w:val="clear" w:color="auto" w:fill="FFFFFF"/>
        <w:tabs>
          <w:tab w:val="left" w:pos="510"/>
        </w:tabs>
        <w:spacing w:line="360" w:lineRule="auto"/>
        <w:ind w:left="284" w:firstLine="0"/>
        <w:rPr>
          <w:rFonts w:ascii="Times New Roman" w:hAnsi="Times New Roman" w:cs="Times New Roman"/>
          <w:b/>
          <w:sz w:val="28"/>
          <w:szCs w:val="28"/>
        </w:rPr>
      </w:pPr>
      <w:r w:rsidRPr="00B567D4">
        <w:rPr>
          <w:rFonts w:ascii="Times New Roman" w:eastAsia="Times New Roman" w:hAnsi="Times New Roman" w:cs="Times New Roman"/>
          <w:sz w:val="28"/>
          <w:szCs w:val="28"/>
        </w:rPr>
        <w:t>Диагностический этап (итоговый).</w:t>
      </w:r>
      <w:r w:rsidRPr="00B567D4">
        <w:rPr>
          <w:rFonts w:ascii="Times New Roman" w:hAnsi="Times New Roman" w:cs="Times New Roman"/>
          <w:sz w:val="28"/>
          <w:szCs w:val="28"/>
        </w:rPr>
        <w:tab/>
      </w:r>
    </w:p>
    <w:p w:rsidR="003C0624" w:rsidRPr="006A784F" w:rsidRDefault="003C0624" w:rsidP="003C0624">
      <w:pPr>
        <w:shd w:val="clear" w:color="auto" w:fill="FFFFFF"/>
        <w:tabs>
          <w:tab w:val="left" w:pos="465"/>
        </w:tabs>
        <w:spacing w:before="243" w:after="0" w:line="360" w:lineRule="auto"/>
        <w:ind w:firstLine="414"/>
        <w:rPr>
          <w:rFonts w:ascii="Times New Roman" w:hAnsi="Times New Roman" w:cs="Times New Roman"/>
          <w:sz w:val="28"/>
          <w:szCs w:val="28"/>
        </w:rPr>
      </w:pPr>
      <w:r w:rsidRPr="006A784F">
        <w:rPr>
          <w:rFonts w:ascii="Times New Roman" w:eastAsia="Times New Roman" w:hAnsi="Times New Roman" w:cs="Times New Roman"/>
          <w:b/>
          <w:bCs/>
          <w:sz w:val="28"/>
          <w:szCs w:val="28"/>
        </w:rPr>
        <w:t>Диагностический инструментарий</w:t>
      </w:r>
    </w:p>
    <w:p w:rsidR="003C0624" w:rsidRPr="006A784F" w:rsidRDefault="003C0624" w:rsidP="005229E3">
      <w:pPr>
        <w:shd w:val="clear" w:color="auto" w:fill="FFFFFF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A784F">
        <w:rPr>
          <w:rFonts w:ascii="Times New Roman" w:eastAsia="Times New Roman" w:hAnsi="Times New Roman" w:cs="Times New Roman"/>
          <w:sz w:val="28"/>
          <w:szCs w:val="28"/>
        </w:rPr>
        <w:lastRenderedPageBreak/>
        <w:t>Психодиагностические методики:</w:t>
      </w:r>
    </w:p>
    <w:p w:rsidR="003C0624" w:rsidRPr="006A784F" w:rsidRDefault="003C0624" w:rsidP="005229E3">
      <w:pPr>
        <w:widowControl w:val="0"/>
        <w:numPr>
          <w:ilvl w:val="0"/>
          <w:numId w:val="1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360" w:lineRule="auto"/>
        <w:ind w:right="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84F">
        <w:rPr>
          <w:rFonts w:ascii="Times New Roman" w:eastAsia="Times New Roman" w:hAnsi="Times New Roman" w:cs="Times New Roman"/>
          <w:sz w:val="28"/>
          <w:szCs w:val="28"/>
        </w:rPr>
        <w:t xml:space="preserve">«Анкета по выявлению уровня тревожности, робости у детей» </w:t>
      </w:r>
    </w:p>
    <w:p w:rsidR="003C0624" w:rsidRPr="006A784F" w:rsidRDefault="003C0624" w:rsidP="005229E3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360" w:lineRule="auto"/>
        <w:ind w:right="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84F">
        <w:rPr>
          <w:rFonts w:ascii="Times New Roman" w:eastAsia="Times New Roman" w:hAnsi="Times New Roman" w:cs="Times New Roman"/>
          <w:sz w:val="28"/>
          <w:szCs w:val="28"/>
        </w:rPr>
        <w:t>(Г.П. Лаврентьева, Т.М. Титаренко);</w:t>
      </w:r>
    </w:p>
    <w:p w:rsidR="003C0624" w:rsidRPr="006A784F" w:rsidRDefault="003C0624" w:rsidP="005229E3">
      <w:pPr>
        <w:widowControl w:val="0"/>
        <w:numPr>
          <w:ilvl w:val="0"/>
          <w:numId w:val="1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A784F">
        <w:rPr>
          <w:rFonts w:ascii="Times New Roman" w:eastAsia="Times New Roman" w:hAnsi="Times New Roman" w:cs="Times New Roman"/>
          <w:sz w:val="28"/>
          <w:szCs w:val="28"/>
        </w:rPr>
        <w:t>«Диагностика наличия страхов» (А. И. Захарова);</w:t>
      </w:r>
    </w:p>
    <w:p w:rsidR="003C0624" w:rsidRPr="006A784F" w:rsidRDefault="003C0624" w:rsidP="005229E3">
      <w:pPr>
        <w:widowControl w:val="0"/>
        <w:numPr>
          <w:ilvl w:val="0"/>
          <w:numId w:val="1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A784F">
        <w:rPr>
          <w:rFonts w:ascii="Times New Roman" w:eastAsia="Times New Roman" w:hAnsi="Times New Roman" w:cs="Times New Roman"/>
          <w:sz w:val="28"/>
          <w:szCs w:val="28"/>
        </w:rPr>
        <w:t>«Тест тревожности» (В. Амен, М. .Дорки, Р. Тэммл);</w:t>
      </w:r>
    </w:p>
    <w:p w:rsidR="003C0624" w:rsidRPr="006A784F" w:rsidRDefault="003C0624" w:rsidP="005229E3">
      <w:pPr>
        <w:widowControl w:val="0"/>
        <w:numPr>
          <w:ilvl w:val="0"/>
          <w:numId w:val="1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A784F">
        <w:rPr>
          <w:rFonts w:ascii="Times New Roman" w:eastAsia="Times New Roman" w:hAnsi="Times New Roman" w:cs="Times New Roman"/>
          <w:sz w:val="28"/>
          <w:szCs w:val="28"/>
        </w:rPr>
        <w:t>Рисуночный тест «Несуществующее животное»</w:t>
      </w:r>
    </w:p>
    <w:p w:rsidR="003C0624" w:rsidRPr="006A784F" w:rsidRDefault="003C0624" w:rsidP="005229E3">
      <w:pPr>
        <w:widowControl w:val="0"/>
        <w:numPr>
          <w:ilvl w:val="0"/>
          <w:numId w:val="1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A784F">
        <w:rPr>
          <w:rFonts w:ascii="Times New Roman" w:eastAsia="Times New Roman" w:hAnsi="Times New Roman" w:cs="Times New Roman"/>
          <w:sz w:val="28"/>
          <w:szCs w:val="28"/>
        </w:rPr>
        <w:t>«Сформированность образа «Я»</w:t>
      </w:r>
    </w:p>
    <w:p w:rsidR="003C0624" w:rsidRPr="006A784F" w:rsidRDefault="003C0624" w:rsidP="005229E3">
      <w:pPr>
        <w:widowControl w:val="0"/>
        <w:numPr>
          <w:ilvl w:val="0"/>
          <w:numId w:val="1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A784F">
        <w:rPr>
          <w:rFonts w:ascii="Times New Roman" w:eastAsia="Times New Roman" w:hAnsi="Times New Roman" w:cs="Times New Roman"/>
          <w:sz w:val="28"/>
          <w:szCs w:val="28"/>
        </w:rPr>
        <w:t xml:space="preserve">Опросник для родителей </w:t>
      </w:r>
    </w:p>
    <w:p w:rsidR="003C0624" w:rsidRPr="006A784F" w:rsidRDefault="003C0624" w:rsidP="005229E3">
      <w:pPr>
        <w:widowControl w:val="0"/>
        <w:numPr>
          <w:ilvl w:val="0"/>
          <w:numId w:val="11"/>
        </w:numPr>
        <w:shd w:val="clear" w:color="auto" w:fill="FFFFFF"/>
        <w:tabs>
          <w:tab w:val="left" w:pos="514"/>
        </w:tabs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6A784F">
        <w:rPr>
          <w:rFonts w:ascii="Times New Roman" w:eastAsia="Times New Roman" w:hAnsi="Times New Roman" w:cs="Times New Roman"/>
          <w:sz w:val="28"/>
          <w:szCs w:val="28"/>
        </w:rPr>
        <w:t>Наблюдение за ребенком.</w:t>
      </w:r>
    </w:p>
    <w:p w:rsidR="005229E3" w:rsidRPr="00BC73E2" w:rsidRDefault="005229E3" w:rsidP="00BC73E2">
      <w:pPr>
        <w:widowControl w:val="0"/>
        <w:shd w:val="clear" w:color="auto" w:fill="FFFFFF"/>
        <w:tabs>
          <w:tab w:val="left" w:pos="90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229E3">
        <w:rPr>
          <w:rFonts w:ascii="Times New Roman" w:hAnsi="Times New Roman" w:cs="Times New Roman"/>
          <w:b/>
          <w:sz w:val="28"/>
          <w:szCs w:val="28"/>
        </w:rPr>
        <w:t>2.2</w:t>
      </w:r>
      <w:r w:rsidR="00BC73E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E127F"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tbl>
      <w:tblPr>
        <w:tblStyle w:val="a4"/>
        <w:tblpPr w:leftFromText="180" w:rightFromText="180" w:vertAnchor="text" w:horzAnchor="margin" w:tblpXSpec="center" w:tblpY="268"/>
        <w:tblW w:w="10490" w:type="dxa"/>
        <w:tblLayout w:type="fixed"/>
        <w:tblLook w:val="04A0"/>
      </w:tblPr>
      <w:tblGrid>
        <w:gridCol w:w="675"/>
        <w:gridCol w:w="1985"/>
        <w:gridCol w:w="5812"/>
        <w:gridCol w:w="33"/>
        <w:gridCol w:w="1985"/>
      </w:tblGrid>
      <w:tr w:rsidR="005229E3" w:rsidRPr="00762B76" w:rsidTr="00B75E5A">
        <w:trPr>
          <w:trHeight w:val="699"/>
        </w:trPr>
        <w:tc>
          <w:tcPr>
            <w:tcW w:w="67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занятия </w:t>
            </w:r>
          </w:p>
        </w:tc>
        <w:tc>
          <w:tcPr>
            <w:tcW w:w="5812" w:type="dxa"/>
          </w:tcPr>
          <w:p w:rsidR="005229E3" w:rsidRPr="00762B76" w:rsidRDefault="00616ECE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018" w:type="dxa"/>
            <w:gridSpan w:val="2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</w:tr>
      <w:tr w:rsidR="005229E3" w:rsidRPr="00762B76" w:rsidTr="00762B76">
        <w:tc>
          <w:tcPr>
            <w:tcW w:w="10490" w:type="dxa"/>
            <w:gridSpan w:val="5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762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-й блок – «Азбука настроений»</w:t>
            </w:r>
          </w:p>
        </w:tc>
      </w:tr>
      <w:tr w:rsidR="005229E3" w:rsidRPr="00762B76" w:rsidTr="00762B76">
        <w:tc>
          <w:tcPr>
            <w:tcW w:w="67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B76">
              <w:rPr>
                <w:rFonts w:ascii="Times New Roman" w:hAnsi="Times New Roman"/>
                <w:color w:val="000000"/>
                <w:sz w:val="24"/>
                <w:szCs w:val="24"/>
              </w:rPr>
              <w:t>«Здравствуйте, это Я»</w:t>
            </w:r>
          </w:p>
        </w:tc>
        <w:tc>
          <w:tcPr>
            <w:tcW w:w="5845" w:type="dxa"/>
            <w:gridSpan w:val="2"/>
          </w:tcPr>
          <w:p w:rsidR="005229E3" w:rsidRPr="00762B76" w:rsidRDefault="005229E3" w:rsidP="0038391B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B76">
              <w:rPr>
                <w:rFonts w:ascii="Times New Roman" w:hAnsi="Times New Roman"/>
                <w:color w:val="000000"/>
                <w:sz w:val="24"/>
                <w:szCs w:val="24"/>
              </w:rPr>
              <w:t>- повышение активности детей;</w:t>
            </w:r>
          </w:p>
          <w:p w:rsidR="005229E3" w:rsidRPr="00762B76" w:rsidRDefault="005229E3" w:rsidP="0038391B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B76">
              <w:rPr>
                <w:rFonts w:ascii="Times New Roman" w:hAnsi="Times New Roman"/>
                <w:color w:val="000000"/>
                <w:sz w:val="24"/>
                <w:szCs w:val="24"/>
              </w:rPr>
              <w:t>- снижение уровня тревожности;</w:t>
            </w:r>
          </w:p>
          <w:p w:rsidR="005229E3" w:rsidRPr="00762B76" w:rsidRDefault="005229E3" w:rsidP="0038391B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B76">
              <w:rPr>
                <w:rFonts w:ascii="Times New Roman" w:hAnsi="Times New Roman"/>
                <w:color w:val="000000"/>
                <w:sz w:val="24"/>
                <w:szCs w:val="24"/>
              </w:rPr>
              <w:t>- повышение самооценки ребенка;</w:t>
            </w:r>
          </w:p>
          <w:p w:rsidR="005229E3" w:rsidRPr="00762B76" w:rsidRDefault="005229E3" w:rsidP="0038391B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B76">
              <w:rPr>
                <w:rFonts w:ascii="Times New Roman" w:hAnsi="Times New Roman"/>
                <w:color w:val="000000"/>
                <w:sz w:val="24"/>
                <w:szCs w:val="24"/>
              </w:rPr>
              <w:t>- развитие коммуникативных навыков;</w:t>
            </w:r>
          </w:p>
          <w:p w:rsidR="005229E3" w:rsidRPr="00762B76" w:rsidRDefault="005229E3" w:rsidP="0038391B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B76">
              <w:rPr>
                <w:rFonts w:ascii="Times New Roman" w:hAnsi="Times New Roman"/>
                <w:color w:val="000000"/>
                <w:sz w:val="24"/>
                <w:szCs w:val="24"/>
              </w:rPr>
              <w:t>- развитие умения понимать свое эмоциональное состояние;</w:t>
            </w:r>
          </w:p>
          <w:p w:rsidR="005229E3" w:rsidRPr="00762B76" w:rsidRDefault="005229E3" w:rsidP="0038391B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B76">
              <w:rPr>
                <w:rFonts w:ascii="Times New Roman" w:hAnsi="Times New Roman"/>
                <w:color w:val="000000"/>
                <w:sz w:val="24"/>
                <w:szCs w:val="24"/>
              </w:rPr>
              <w:t>- развитие умения распознавать чувства другого;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B76">
              <w:rPr>
                <w:rFonts w:ascii="Times New Roman" w:hAnsi="Times New Roman"/>
                <w:color w:val="000000"/>
                <w:sz w:val="24"/>
                <w:szCs w:val="24"/>
              </w:rPr>
              <w:t>- игра «Давайте поздороваемся»</w:t>
            </w:r>
          </w:p>
          <w:p w:rsidR="005229E3" w:rsidRPr="00762B76" w:rsidRDefault="005229E3" w:rsidP="0038391B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B76">
              <w:rPr>
                <w:rFonts w:ascii="Times New Roman" w:hAnsi="Times New Roman"/>
                <w:color w:val="000000"/>
                <w:sz w:val="24"/>
                <w:szCs w:val="24"/>
              </w:rPr>
              <w:t>- упр. «Я есть, я буду»</w:t>
            </w:r>
          </w:p>
          <w:p w:rsidR="005229E3" w:rsidRPr="00762B76" w:rsidRDefault="005229E3" w:rsidP="0038391B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B76">
              <w:rPr>
                <w:rFonts w:ascii="Times New Roman" w:hAnsi="Times New Roman"/>
                <w:color w:val="000000"/>
                <w:sz w:val="24"/>
                <w:szCs w:val="24"/>
              </w:rPr>
              <w:t>- упр. «Что я люблю»</w:t>
            </w:r>
          </w:p>
          <w:p w:rsidR="005229E3" w:rsidRPr="00762B76" w:rsidRDefault="005229E3" w:rsidP="0038391B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B76">
              <w:rPr>
                <w:rFonts w:ascii="Times New Roman" w:hAnsi="Times New Roman"/>
                <w:color w:val="000000"/>
                <w:sz w:val="24"/>
                <w:szCs w:val="24"/>
              </w:rPr>
              <w:t>- упр. «Угадай по голосу»</w:t>
            </w:r>
          </w:p>
        </w:tc>
      </w:tr>
      <w:tr w:rsidR="005229E3" w:rsidRPr="00762B76" w:rsidTr="00762B76">
        <w:tc>
          <w:tcPr>
            <w:tcW w:w="67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«Путешествие в страну эмоций»</w:t>
            </w:r>
          </w:p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  <w:gridSpan w:val="2"/>
          </w:tcPr>
          <w:p w:rsidR="005229E3" w:rsidRPr="00762B76" w:rsidRDefault="005229E3" w:rsidP="0038391B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гармонизация эмоционального состояния и накопление коммуникативного опыта дошкольников.</w:t>
            </w:r>
          </w:p>
          <w:p w:rsidR="005229E3" w:rsidRPr="00762B76" w:rsidRDefault="005229E3" w:rsidP="0038391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Обогащать опыт детей в распознавании эмоциональных состояний.</w:t>
            </w:r>
          </w:p>
          <w:p w:rsidR="005229E3" w:rsidRPr="00762B76" w:rsidRDefault="005229E3" w:rsidP="0038391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Совершенствовать умение вербально и невербально передавать свои эмоции.</w:t>
            </w:r>
          </w:p>
          <w:p w:rsidR="005229E3" w:rsidRPr="00762B76" w:rsidRDefault="005229E3" w:rsidP="0038391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Продолжать развивать умение понимать эмоции других.</w:t>
            </w:r>
          </w:p>
          <w:p w:rsidR="005229E3" w:rsidRPr="00762B76" w:rsidRDefault="005229E3" w:rsidP="0038391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Совершенствовать умение практического владения выразительными движениям тела и мимикой.</w:t>
            </w:r>
          </w:p>
          <w:p w:rsidR="005229E3" w:rsidRPr="00762B76" w:rsidRDefault="005229E3" w:rsidP="0038391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развитие коммуникативных умений.</w:t>
            </w:r>
          </w:p>
          <w:p w:rsidR="005229E3" w:rsidRPr="00762B76" w:rsidRDefault="005229E3" w:rsidP="0038391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-Снятие психоэмоционального напряжения.</w:t>
            </w:r>
          </w:p>
          <w:p w:rsidR="005229E3" w:rsidRPr="00762B76" w:rsidRDefault="005229E3" w:rsidP="0038391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-Профилактика проявлений тревожности.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«Угадайте песенку из мультфильма»;</w:t>
            </w:r>
          </w:p>
          <w:p w:rsidR="005229E3" w:rsidRPr="00762B76" w:rsidRDefault="005229E3" w:rsidP="003839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«Одно лишнее»,</w:t>
            </w:r>
          </w:p>
          <w:p w:rsidR="005229E3" w:rsidRPr="00762B76" w:rsidRDefault="005229E3" w:rsidP="0038391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Игра «Всё наоборот»</w:t>
            </w:r>
          </w:p>
          <w:p w:rsidR="005229E3" w:rsidRPr="00762B76" w:rsidRDefault="005229E3" w:rsidP="003839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9E3" w:rsidRPr="00762B76" w:rsidTr="00762B76">
        <w:tc>
          <w:tcPr>
            <w:tcW w:w="67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2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«Я и мои эмоции»</w:t>
            </w:r>
          </w:p>
        </w:tc>
        <w:tc>
          <w:tcPr>
            <w:tcW w:w="5845" w:type="dxa"/>
            <w:gridSpan w:val="2"/>
          </w:tcPr>
          <w:p w:rsidR="005229E3" w:rsidRPr="00762B76" w:rsidRDefault="005229E3" w:rsidP="0038391B">
            <w:pPr>
              <w:shd w:val="clear" w:color="auto" w:fill="FFFFFF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гармонизация эмоционального состояния и накопление коммуникативного опыта дошкольников.</w:t>
            </w:r>
          </w:p>
          <w:p w:rsidR="005229E3" w:rsidRPr="00762B76" w:rsidRDefault="005229E3" w:rsidP="0038391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Обогащать опыт детей в распознавании эмоциональных состояний в музыке, на картинках.</w:t>
            </w:r>
          </w:p>
          <w:p w:rsidR="005229E3" w:rsidRPr="00762B76" w:rsidRDefault="005229E3" w:rsidP="0038391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Совершенствовать умение вербально и </w:t>
            </w:r>
            <w:r w:rsidR="00B75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невербально</w:t>
            </w:r>
            <w:r w:rsidRPr="0076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передавать свои эмоции.</w:t>
            </w:r>
          </w:p>
          <w:p w:rsidR="005229E3" w:rsidRPr="00762B76" w:rsidRDefault="005229E3" w:rsidP="0038391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Продолжать развивать умение понимать эмоции других.</w:t>
            </w:r>
          </w:p>
          <w:p w:rsidR="005229E3" w:rsidRPr="00762B76" w:rsidRDefault="005229E3" w:rsidP="0038391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Совершенствовать умение практического владения выразительными движениям тела и мимикой.</w:t>
            </w:r>
          </w:p>
          <w:p w:rsidR="005229E3" w:rsidRPr="00762B76" w:rsidRDefault="005229E3" w:rsidP="0038391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Формировать навык работы в паре, развитие коммуникативных умений.-Снятие психоэмоционального напряжения.</w:t>
            </w:r>
          </w:p>
          <w:p w:rsidR="005229E3" w:rsidRPr="00762B76" w:rsidRDefault="005229E3" w:rsidP="0038391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-Профилактика проявлений тревожности.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D2A2A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bCs/>
                <w:color w:val="2D2A2A"/>
                <w:sz w:val="24"/>
                <w:szCs w:val="24"/>
                <w:lang w:eastAsia="ru-RU"/>
              </w:rPr>
              <w:lastRenderedPageBreak/>
              <w:t>Игра- “Поменяются местами”,</w:t>
            </w:r>
          </w:p>
          <w:p w:rsidR="005229E3" w:rsidRPr="00762B76" w:rsidRDefault="005229E3" w:rsidP="0038391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 «Узнаем эмоции»,</w:t>
            </w:r>
          </w:p>
          <w:p w:rsidR="005229E3" w:rsidRPr="00762B76" w:rsidRDefault="005229E3" w:rsidP="0038391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«Будем дружно улыбаться»,</w:t>
            </w:r>
          </w:p>
          <w:p w:rsidR="005229E3" w:rsidRPr="00762B76" w:rsidRDefault="005229E3" w:rsidP="0038391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Упр. «Эмоции в музыке»,</w:t>
            </w:r>
          </w:p>
          <w:p w:rsidR="005229E3" w:rsidRPr="00762B76" w:rsidRDefault="005229E3" w:rsidP="0038391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«Мы – актеры»</w:t>
            </w:r>
          </w:p>
          <w:p w:rsidR="005229E3" w:rsidRPr="00762B76" w:rsidRDefault="005229E3" w:rsidP="0038391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«Рисуем эмоции вместе»</w:t>
            </w:r>
          </w:p>
          <w:p w:rsidR="005229E3" w:rsidRPr="00762B76" w:rsidRDefault="005229E3" w:rsidP="0038391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9E3" w:rsidRPr="00762B76" w:rsidTr="00762B76">
        <w:tc>
          <w:tcPr>
            <w:tcW w:w="67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sz w:val="24"/>
                <w:szCs w:val="24"/>
              </w:rPr>
              <w:t xml:space="preserve">«Моё настроение» </w:t>
            </w:r>
          </w:p>
        </w:tc>
        <w:tc>
          <w:tcPr>
            <w:tcW w:w="5845" w:type="dxa"/>
            <w:gridSpan w:val="2"/>
          </w:tcPr>
          <w:p w:rsidR="005229E3" w:rsidRPr="00762B76" w:rsidRDefault="0038486B" w:rsidP="0038391B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gtFrame="_blank" w:history="1">
              <w:r w:rsidR="005229E3" w:rsidRPr="00762B7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Закрепить</w:t>
              </w:r>
            </w:hyperlink>
            <w:r w:rsidR="005229E3" w:rsidRPr="007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умение узнавать, показывать эмоции, словесно обозначать и адекватно реагировать на них.</w:t>
            </w:r>
          </w:p>
          <w:p w:rsidR="005229E3" w:rsidRPr="00762B76" w:rsidRDefault="005229E3" w:rsidP="0038391B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Совершенствовать </w:t>
            </w:r>
            <w:hyperlink r:id="rId11" w:tgtFrame="_blank" w:history="1">
              <w:r w:rsidRPr="00762B7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коммуникативные</w:t>
              </w:r>
            </w:hyperlink>
            <w:r w:rsidRPr="007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навыки детей.</w:t>
            </w:r>
          </w:p>
          <w:p w:rsidR="005229E3" w:rsidRPr="00762B76" w:rsidRDefault="005229E3" w:rsidP="0038391B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 доброжелательность, сочувствие, эмпотивность.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D2A2A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bCs/>
                <w:color w:val="2D2A2A"/>
                <w:sz w:val="24"/>
                <w:szCs w:val="24"/>
                <w:lang w:eastAsia="ru-RU"/>
              </w:rPr>
              <w:t xml:space="preserve">Игра  “Передай улыбку по кругу”, </w:t>
            </w:r>
          </w:p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D2A2A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bCs/>
                <w:color w:val="2D2A2A"/>
                <w:sz w:val="24"/>
                <w:szCs w:val="24"/>
                <w:lang w:eastAsia="ru-RU"/>
              </w:rPr>
              <w:t>Стихотворение “Король Боровик”,</w:t>
            </w:r>
          </w:p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D2A2A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bCs/>
                <w:color w:val="2D2A2A"/>
                <w:sz w:val="24"/>
                <w:szCs w:val="24"/>
                <w:lang w:eastAsia="ru-RU"/>
              </w:rPr>
              <w:t>Игра- “Леша, Леша повернись, повернись и улыбнись”,</w:t>
            </w:r>
          </w:p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D2A2A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bCs/>
                <w:color w:val="2D2A2A"/>
                <w:sz w:val="24"/>
                <w:szCs w:val="24"/>
                <w:lang w:eastAsia="ru-RU"/>
              </w:rPr>
              <w:t>Игра- “Поменяются местами”,</w:t>
            </w:r>
          </w:p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2D2A2A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bCs/>
                <w:color w:val="2D2A2A"/>
                <w:sz w:val="24"/>
                <w:szCs w:val="24"/>
                <w:lang w:eastAsia="ru-RU"/>
              </w:rPr>
              <w:t>Игра “Волшебный цветок”</w:t>
            </w:r>
          </w:p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2B76">
              <w:rPr>
                <w:rFonts w:ascii="Times New Roman" w:eastAsia="Times New Roman" w:hAnsi="Times New Roman" w:cs="Times New Roman"/>
                <w:bCs/>
                <w:color w:val="2D2A2A"/>
                <w:sz w:val="24"/>
                <w:szCs w:val="24"/>
                <w:lang w:eastAsia="ru-RU"/>
              </w:rPr>
              <w:t>Игра- “Приласкай меня”</w:t>
            </w:r>
          </w:p>
        </w:tc>
      </w:tr>
      <w:tr w:rsidR="005229E3" w:rsidRPr="00762B76" w:rsidTr="00762B76">
        <w:tc>
          <w:tcPr>
            <w:tcW w:w="67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B7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«Путешествие по островам эмоции»</w:t>
            </w:r>
            <w:r w:rsidRPr="0076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5845" w:type="dxa"/>
            <w:gridSpan w:val="2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-способствовать развитию умения взаимопонимания со сверстниками, совершенствовать коммуникативные навыки детей. </w:t>
            </w:r>
            <w:r w:rsidRPr="0076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-развивать умение выражать свои чувства. </w:t>
            </w:r>
            <w:r w:rsidRPr="0076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-устанавливать дружеские доверительные эмоциональные контакты между взрослыми и детми. </w:t>
            </w:r>
            <w:r w:rsidRPr="0076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-формировать умение свободно выражать свои мысли, развивать чувство собственного достоинства, самоуважения, принятия себя и осознания своего «Я».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«Поделись добротой!</w:t>
            </w:r>
          </w:p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«Путешествие»</w:t>
            </w:r>
          </w:p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«Море волнуется… » </w:t>
            </w:r>
          </w:p>
        </w:tc>
      </w:tr>
      <w:tr w:rsidR="005229E3" w:rsidRPr="00762B76" w:rsidTr="00762B76">
        <w:tc>
          <w:tcPr>
            <w:tcW w:w="67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sz w:val="24"/>
                <w:szCs w:val="24"/>
              </w:rPr>
              <w:t>«Грустный клоун»</w:t>
            </w:r>
          </w:p>
        </w:tc>
        <w:tc>
          <w:tcPr>
            <w:tcW w:w="5845" w:type="dxa"/>
            <w:gridSpan w:val="2"/>
          </w:tcPr>
          <w:p w:rsidR="005229E3" w:rsidRPr="00762B76" w:rsidRDefault="005229E3" w:rsidP="0038391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-обучать детей «языку чувств» с помощью мимики, жестов, интонации голоса; умению определять основные эмоциональные состояния.</w:t>
            </w:r>
          </w:p>
          <w:p w:rsidR="005229E3" w:rsidRPr="00762B76" w:rsidRDefault="005229E3" w:rsidP="0038391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-Поощрять активность детей, поддерживать атмосферу доверия и защищённости.</w:t>
            </w:r>
          </w:p>
          <w:p w:rsidR="005229E3" w:rsidRPr="00762B76" w:rsidRDefault="005229E3" w:rsidP="0038391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-Воспитывать чувство сопереживания.</w:t>
            </w:r>
          </w:p>
          <w:p w:rsidR="005229E3" w:rsidRPr="00762B76" w:rsidRDefault="005229E3" w:rsidP="0038391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-Развивать творческое воображение.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sz w:val="24"/>
                <w:szCs w:val="24"/>
              </w:rPr>
              <w:t>Инсценировка</w:t>
            </w:r>
          </w:p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hAnsi="Times New Roman" w:cs="Times New Roman"/>
                <w:sz w:val="24"/>
                <w:szCs w:val="24"/>
              </w:rPr>
              <w:t>«Клоун»</w:t>
            </w:r>
          </w:p>
        </w:tc>
      </w:tr>
      <w:tr w:rsidR="005229E3" w:rsidRPr="00762B76" w:rsidTr="00762B76">
        <w:tc>
          <w:tcPr>
            <w:tcW w:w="67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sz w:val="24"/>
                <w:szCs w:val="24"/>
              </w:rPr>
              <w:t>«Что с тобой»</w:t>
            </w:r>
          </w:p>
        </w:tc>
        <w:tc>
          <w:tcPr>
            <w:tcW w:w="5845" w:type="dxa"/>
            <w:gridSpan w:val="2"/>
          </w:tcPr>
          <w:p w:rsidR="005229E3" w:rsidRPr="00762B76" w:rsidRDefault="005229E3" w:rsidP="0038391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- Познакомить детей с чувством обиды.</w:t>
            </w:r>
            <w:r w:rsidRPr="00762B76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br/>
              <w:t>- Учить адекватно выражать эмоции обиды.</w:t>
            </w:r>
            <w:r w:rsidRPr="00762B76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br/>
              <w:t>- Развивать умение снимать эмоциональное напряжение.</w:t>
            </w:r>
            <w:r w:rsidRPr="00762B76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br/>
              <w:t>- Учить детей способам саморегуляции. 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sz w:val="24"/>
                <w:szCs w:val="24"/>
              </w:rPr>
              <w:t>Инсценировка «Путешествие в страну Обид»</w:t>
            </w:r>
          </w:p>
        </w:tc>
      </w:tr>
      <w:tr w:rsidR="005229E3" w:rsidRPr="00762B76" w:rsidTr="00762B76">
        <w:tc>
          <w:tcPr>
            <w:tcW w:w="67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sz w:val="24"/>
                <w:szCs w:val="24"/>
              </w:rPr>
              <w:t>«Сказочные гномы»</w:t>
            </w:r>
          </w:p>
        </w:tc>
        <w:tc>
          <w:tcPr>
            <w:tcW w:w="5845" w:type="dxa"/>
            <w:gridSpan w:val="2"/>
          </w:tcPr>
          <w:p w:rsidR="005229E3" w:rsidRPr="00762B76" w:rsidRDefault="005229E3" w:rsidP="0038391B">
            <w:pPr>
              <w:pStyle w:val="a3"/>
              <w:widowControl w:val="0"/>
              <w:numPr>
                <w:ilvl w:val="0"/>
                <w:numId w:val="9"/>
              </w:numPr>
              <w:tabs>
                <w:tab w:val="clear" w:pos="720"/>
                <w:tab w:val="num" w:pos="426"/>
                <w:tab w:val="left" w:pos="905"/>
              </w:tabs>
              <w:autoSpaceDE w:val="0"/>
              <w:autoSpaceDN w:val="0"/>
              <w:adjustRightInd w:val="0"/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осознанию, пониманию эмоций;</w:t>
            </w:r>
          </w:p>
          <w:p w:rsidR="005229E3" w:rsidRPr="00762B76" w:rsidRDefault="005229E3" w:rsidP="0038391B">
            <w:pPr>
              <w:pStyle w:val="a3"/>
              <w:widowControl w:val="0"/>
              <w:numPr>
                <w:ilvl w:val="0"/>
                <w:numId w:val="9"/>
              </w:numPr>
              <w:tabs>
                <w:tab w:val="clear" w:pos="720"/>
                <w:tab w:val="num" w:pos="426"/>
                <w:tab w:val="left" w:pos="905"/>
              </w:tabs>
              <w:autoSpaceDE w:val="0"/>
              <w:autoSpaceDN w:val="0"/>
              <w:adjustRightInd w:val="0"/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повысить устойчивость эмоциональных состояний;</w:t>
            </w:r>
          </w:p>
          <w:p w:rsidR="005229E3" w:rsidRPr="00762B76" w:rsidRDefault="005229E3" w:rsidP="0038391B">
            <w:pPr>
              <w:pStyle w:val="a3"/>
              <w:widowControl w:val="0"/>
              <w:numPr>
                <w:ilvl w:val="0"/>
                <w:numId w:val="9"/>
              </w:numPr>
              <w:tabs>
                <w:tab w:val="clear" w:pos="720"/>
                <w:tab w:val="num" w:pos="426"/>
                <w:tab w:val="left" w:pos="905"/>
              </w:tabs>
              <w:autoSpaceDE w:val="0"/>
              <w:autoSpaceDN w:val="0"/>
              <w:adjustRightInd w:val="0"/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помочь укрепить уверенность в себе, развить </w:t>
            </w:r>
            <w:r w:rsidRPr="0076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самосознание;</w:t>
            </w:r>
          </w:p>
          <w:p w:rsidR="005229E3" w:rsidRPr="00762B76" w:rsidRDefault="005229E3" w:rsidP="0038391B">
            <w:pPr>
              <w:pStyle w:val="a3"/>
              <w:widowControl w:val="0"/>
              <w:numPr>
                <w:ilvl w:val="0"/>
                <w:numId w:val="9"/>
              </w:numPr>
              <w:tabs>
                <w:tab w:val="clear" w:pos="720"/>
                <w:tab w:val="num" w:pos="426"/>
                <w:tab w:val="left" w:pos="905"/>
              </w:tabs>
              <w:autoSpaceDE w:val="0"/>
              <w:autoSpaceDN w:val="0"/>
              <w:adjustRightInd w:val="0"/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помочь ребенку отреагировать на имеющиеся отрицательные эмоции (страх, гнев и др., препятствующие его полноценному личностному развитию;</w:t>
            </w:r>
          </w:p>
          <w:p w:rsidR="005229E3" w:rsidRPr="00762B76" w:rsidRDefault="005229E3" w:rsidP="0038391B">
            <w:pPr>
              <w:pStyle w:val="a3"/>
              <w:widowControl w:val="0"/>
              <w:numPr>
                <w:ilvl w:val="0"/>
                <w:numId w:val="9"/>
              </w:numPr>
              <w:tabs>
                <w:tab w:val="clear" w:pos="720"/>
                <w:tab w:val="num" w:pos="426"/>
                <w:tab w:val="left" w:pos="905"/>
              </w:tabs>
              <w:autoSpaceDE w:val="0"/>
              <w:autoSpaceDN w:val="0"/>
              <w:adjustRightInd w:val="0"/>
              <w:ind w:left="284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обогатить эмоциональную сферу ребенка. 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Нетрадиционная игра с прищепками; </w:t>
            </w:r>
          </w:p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«Угадай эмоцию»</w:t>
            </w:r>
          </w:p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Упр. «У страха глаза велики»,</w:t>
            </w:r>
          </w:p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игра: «Мы в необычном городе.»</w:t>
            </w:r>
          </w:p>
        </w:tc>
      </w:tr>
      <w:tr w:rsidR="005229E3" w:rsidRPr="00762B76" w:rsidTr="00762B76">
        <w:tc>
          <w:tcPr>
            <w:tcW w:w="67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pStyle w:val="P3"/>
              <w:tabs>
                <w:tab w:val="left" w:pos="657"/>
              </w:tabs>
              <w:ind w:right="175"/>
              <w:rPr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i w:val="0"/>
                <w:sz w:val="24"/>
                <w:szCs w:val="24"/>
              </w:rPr>
              <w:t xml:space="preserve">«Учимся   владеть  </w:t>
            </w:r>
            <w:r w:rsidRPr="00762B76">
              <w:rPr>
                <w:rStyle w:val="T9"/>
                <w:rFonts w:ascii="Times New Roman" w:hAnsi="Times New Roman" w:cs="Times New Roman"/>
                <w:i w:val="0"/>
                <w:sz w:val="24"/>
                <w:szCs w:val="24"/>
              </w:rPr>
              <w:t>языком эмоций»</w:t>
            </w:r>
          </w:p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ind w:righ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5" w:type="dxa"/>
            <w:gridSpan w:val="2"/>
          </w:tcPr>
          <w:p w:rsidR="005229E3" w:rsidRPr="00762B76" w:rsidRDefault="005229E3" w:rsidP="0038391B">
            <w:pPr>
              <w:pStyle w:val="P20"/>
              <w:tabs>
                <w:tab w:val="left" w:pos="5279"/>
              </w:tabs>
              <w:ind w:right="34"/>
              <w:rPr>
                <w:rFonts w:cs="Times New Roman"/>
                <w:sz w:val="24"/>
                <w:szCs w:val="24"/>
              </w:rPr>
            </w:pPr>
            <w:r w:rsidRPr="00762B76">
              <w:rPr>
                <w:rStyle w:val="T21"/>
                <w:rFonts w:ascii="Times New Roman" w:hAnsi="Times New Roman" w:cs="Times New Roman"/>
                <w:sz w:val="24"/>
                <w:szCs w:val="24"/>
              </w:rPr>
              <w:t>- Учить выражать дружеские чувства.</w:t>
            </w:r>
          </w:p>
          <w:p w:rsidR="005229E3" w:rsidRPr="00762B76" w:rsidRDefault="005229E3" w:rsidP="0038391B">
            <w:pPr>
              <w:pStyle w:val="P20"/>
              <w:tabs>
                <w:tab w:val="left" w:pos="5279"/>
              </w:tabs>
              <w:ind w:right="34"/>
              <w:rPr>
                <w:rStyle w:val="20"/>
                <w:rFonts w:eastAsia="Times New Roman1"/>
              </w:rPr>
            </w:pPr>
            <w:r w:rsidRPr="00762B76">
              <w:rPr>
                <w:rStyle w:val="T21"/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762B76">
              <w:rPr>
                <w:rFonts w:cs="Times New Roman"/>
                <w:sz w:val="24"/>
                <w:szCs w:val="24"/>
              </w:rPr>
              <w:t>Воспитание стремления и потребности в общении, развитие навыков общения и коммуникативных способностей.</w:t>
            </w:r>
          </w:p>
          <w:p w:rsidR="005229E3" w:rsidRPr="00762B76" w:rsidRDefault="005229E3" w:rsidP="0038391B">
            <w:pPr>
              <w:pStyle w:val="P20"/>
              <w:tabs>
                <w:tab w:val="left" w:pos="5279"/>
              </w:tabs>
              <w:ind w:right="34"/>
              <w:rPr>
                <w:rFonts w:cs="Times New Roman"/>
                <w:sz w:val="24"/>
                <w:szCs w:val="24"/>
              </w:rPr>
            </w:pPr>
            <w:r w:rsidRPr="00762B76">
              <w:rPr>
                <w:rStyle w:val="T21"/>
                <w:rFonts w:ascii="Times New Roman" w:hAnsi="Times New Roman" w:cs="Times New Roman"/>
                <w:sz w:val="24"/>
                <w:szCs w:val="24"/>
              </w:rPr>
              <w:t>-  Расширять представление детей об основных эмоциях (радость, грусть, удивление, злость, страх, стыд), развивать умение передавать данные эмоциональные состояния, используя различные выразительные средства.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sz w:val="24"/>
                <w:szCs w:val="24"/>
              </w:rPr>
              <w:t>игры "Снежный ком", «Комплементы».</w:t>
            </w:r>
          </w:p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sz w:val="24"/>
                <w:szCs w:val="24"/>
              </w:rPr>
              <w:t>«Лото настроений».</w:t>
            </w:r>
          </w:p>
        </w:tc>
      </w:tr>
      <w:tr w:rsidR="005229E3" w:rsidRPr="00762B76" w:rsidTr="00762B76">
        <w:tc>
          <w:tcPr>
            <w:tcW w:w="67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pStyle w:val="P4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«От улыбки  станет всем светлей»</w:t>
            </w:r>
          </w:p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45" w:type="dxa"/>
            <w:gridSpan w:val="2"/>
          </w:tcPr>
          <w:p w:rsidR="005229E3" w:rsidRPr="00762B76" w:rsidRDefault="00762B76" w:rsidP="00762B76">
            <w:pPr>
              <w:pStyle w:val="P20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</w:t>
            </w:r>
            <w:r w:rsidR="005229E3" w:rsidRPr="00762B76">
              <w:rPr>
                <w:rFonts w:eastAsia="Times New Roman" w:cs="Times New Roman"/>
                <w:sz w:val="24"/>
                <w:szCs w:val="24"/>
              </w:rPr>
              <w:t>Развитие дружеских взаимоотношений через игру</w:t>
            </w:r>
            <w:r w:rsidR="005229E3" w:rsidRPr="00762B76">
              <w:rPr>
                <w:rStyle w:val="T21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229E3" w:rsidRPr="00762B76" w:rsidRDefault="00762B76" w:rsidP="00762B76">
            <w:pPr>
              <w:pStyle w:val="P20"/>
              <w:rPr>
                <w:rFonts w:cs="Times New Roman"/>
                <w:sz w:val="24"/>
                <w:szCs w:val="24"/>
              </w:rPr>
            </w:pPr>
            <w:r>
              <w:rPr>
                <w:rStyle w:val="T21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229E3" w:rsidRPr="00762B76">
              <w:rPr>
                <w:rStyle w:val="T21"/>
                <w:rFonts w:ascii="Times New Roman" w:hAnsi="Times New Roman" w:cs="Times New Roman"/>
                <w:sz w:val="24"/>
                <w:szCs w:val="24"/>
              </w:rPr>
              <w:t>Учить детей поднимать себе настроение.</w:t>
            </w:r>
          </w:p>
          <w:p w:rsidR="005229E3" w:rsidRPr="00762B76" w:rsidRDefault="00762B76" w:rsidP="00762B76">
            <w:pPr>
              <w:pStyle w:val="P20"/>
              <w:rPr>
                <w:rFonts w:cs="Times New Roman"/>
                <w:sz w:val="24"/>
                <w:szCs w:val="24"/>
              </w:rPr>
            </w:pPr>
            <w:r>
              <w:rPr>
                <w:rStyle w:val="T21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229E3" w:rsidRPr="00762B76">
              <w:rPr>
                <w:rStyle w:val="T21"/>
                <w:rFonts w:ascii="Times New Roman" w:hAnsi="Times New Roman" w:cs="Times New Roman"/>
                <w:sz w:val="24"/>
                <w:szCs w:val="24"/>
              </w:rPr>
              <w:t>Развивать умение детей видеть положительные черты у своих товарищей, вербально выражать их.</w:t>
            </w:r>
          </w:p>
          <w:p w:rsidR="005229E3" w:rsidRPr="00762B76" w:rsidRDefault="00762B76" w:rsidP="00762B76">
            <w:pPr>
              <w:pStyle w:val="P20"/>
              <w:rPr>
                <w:rFonts w:cs="Times New Roman"/>
                <w:sz w:val="24"/>
                <w:szCs w:val="24"/>
              </w:rPr>
            </w:pPr>
            <w:r>
              <w:rPr>
                <w:rStyle w:val="T21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229E3" w:rsidRPr="00762B76">
              <w:rPr>
                <w:rStyle w:val="T21"/>
                <w:rFonts w:ascii="Times New Roman" w:hAnsi="Times New Roman" w:cs="Times New Roman"/>
                <w:sz w:val="24"/>
                <w:szCs w:val="24"/>
              </w:rPr>
              <w:t>Развивать произвольное внимание.</w:t>
            </w:r>
          </w:p>
          <w:p w:rsidR="005229E3" w:rsidRPr="00762B76" w:rsidRDefault="00762B76" w:rsidP="00762B76">
            <w:pPr>
              <w:pStyle w:val="P20"/>
              <w:rPr>
                <w:rFonts w:cs="Times New Roman"/>
                <w:sz w:val="24"/>
                <w:szCs w:val="24"/>
              </w:rPr>
            </w:pPr>
            <w:r>
              <w:rPr>
                <w:rStyle w:val="T21"/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229E3" w:rsidRPr="00762B76">
              <w:rPr>
                <w:rStyle w:val="T21"/>
                <w:rFonts w:ascii="Times New Roman" w:hAnsi="Times New Roman" w:cs="Times New Roman"/>
                <w:sz w:val="24"/>
                <w:szCs w:val="24"/>
              </w:rPr>
              <w:t>Развивать мимику, пантомимику детей; учить передавать в движениях различные чувства, эмоции.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sz w:val="24"/>
                <w:szCs w:val="24"/>
              </w:rPr>
              <w:t>игры « Назови себя»,</w:t>
            </w:r>
          </w:p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sz w:val="24"/>
                <w:szCs w:val="24"/>
              </w:rPr>
              <w:t>«Пожалуйста»</w:t>
            </w:r>
          </w:p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sz w:val="24"/>
                <w:szCs w:val="24"/>
              </w:rPr>
              <w:t>«Расколдуй девочку»,</w:t>
            </w:r>
          </w:p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9E3" w:rsidRPr="00762B76" w:rsidTr="00762B76">
        <w:tc>
          <w:tcPr>
            <w:tcW w:w="67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sz w:val="24"/>
                <w:szCs w:val="24"/>
              </w:rPr>
              <w:t>«Волшебная страна»</w:t>
            </w:r>
          </w:p>
        </w:tc>
        <w:tc>
          <w:tcPr>
            <w:tcW w:w="5845" w:type="dxa"/>
            <w:gridSpan w:val="2"/>
          </w:tcPr>
          <w:p w:rsidR="005229E3" w:rsidRPr="00762B76" w:rsidRDefault="005229E3" w:rsidP="0038391B">
            <w:pPr>
              <w:pStyle w:val="P20"/>
              <w:jc w:val="both"/>
              <w:rPr>
                <w:rStyle w:val="T21"/>
                <w:rFonts w:ascii="Times New Roman" w:hAnsi="Times New Roman" w:cs="Times New Roman"/>
                <w:sz w:val="24"/>
                <w:szCs w:val="24"/>
              </w:rPr>
            </w:pPr>
            <w:r w:rsidRPr="00762B76">
              <w:rPr>
                <w:rFonts w:cs="Times New Roman"/>
                <w:sz w:val="24"/>
                <w:szCs w:val="24"/>
              </w:rPr>
              <w:t>- Развивать фантазию и воображение детей при сравнительном восприятии</w:t>
            </w:r>
            <w:r w:rsidRPr="00762B76">
              <w:rPr>
                <w:rFonts w:cs="Times New Roman"/>
                <w:sz w:val="24"/>
                <w:szCs w:val="24"/>
              </w:rPr>
              <w:br/>
              <w:t>художественных произведений.</w:t>
            </w:r>
            <w:r w:rsidRPr="00762B76">
              <w:rPr>
                <w:rFonts w:cs="Times New Roman"/>
                <w:sz w:val="24"/>
                <w:szCs w:val="24"/>
              </w:rPr>
              <w:br/>
              <w:t>-  Развивать невербальное и вербальное общение.</w:t>
            </w:r>
            <w:r w:rsidRPr="00762B76">
              <w:rPr>
                <w:rFonts w:cs="Times New Roman"/>
                <w:sz w:val="24"/>
                <w:szCs w:val="24"/>
              </w:rPr>
              <w:br/>
              <w:t>-  Формировать интерес к творческим играм.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«Средства передвижения»</w:t>
            </w:r>
          </w:p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 «Загадочные животные».</w:t>
            </w:r>
          </w:p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9E3" w:rsidRPr="00762B76" w:rsidTr="00762B76">
        <w:tc>
          <w:tcPr>
            <w:tcW w:w="67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sz w:val="24"/>
                <w:szCs w:val="24"/>
              </w:rPr>
              <w:t>«Поход в лес за елкой»</w:t>
            </w:r>
          </w:p>
        </w:tc>
        <w:tc>
          <w:tcPr>
            <w:tcW w:w="5845" w:type="dxa"/>
            <w:gridSpan w:val="2"/>
          </w:tcPr>
          <w:p w:rsidR="005229E3" w:rsidRPr="00762B76" w:rsidRDefault="005229E3" w:rsidP="00762B76">
            <w:pPr>
              <w:pStyle w:val="a5"/>
              <w:shd w:val="clear" w:color="auto" w:fill="FFFFFF"/>
              <w:spacing w:before="0" w:beforeAutospacing="0" w:after="0" w:afterAutospacing="0"/>
            </w:pPr>
            <w:r w:rsidRPr="00762B76">
              <w:rPr>
                <w:rStyle w:val="apple-converted-space"/>
                <w:b/>
                <w:bCs/>
              </w:rPr>
              <w:t xml:space="preserve"> - </w:t>
            </w:r>
            <w:r w:rsidRPr="00762B76">
              <w:t>Развитие познавательных способностей и мелкой моторики пальцев рук</w:t>
            </w:r>
          </w:p>
          <w:p w:rsidR="005229E3" w:rsidRPr="00762B76" w:rsidRDefault="005229E3" w:rsidP="00762B76">
            <w:pPr>
              <w:pStyle w:val="a5"/>
              <w:shd w:val="clear" w:color="auto" w:fill="FFFFFF"/>
              <w:spacing w:before="0" w:beforeAutospacing="0" w:after="0" w:afterAutospacing="0"/>
            </w:pPr>
            <w:r w:rsidRPr="00762B76">
              <w:t xml:space="preserve"> - Развитие мышления, общей осведомленности</w:t>
            </w:r>
          </w:p>
          <w:p w:rsidR="005229E3" w:rsidRPr="00762B76" w:rsidRDefault="005229E3" w:rsidP="00762B76">
            <w:pPr>
              <w:pStyle w:val="a5"/>
              <w:shd w:val="clear" w:color="auto" w:fill="FFFFFF"/>
              <w:spacing w:before="0" w:beforeAutospacing="0" w:after="0" w:afterAutospacing="0"/>
            </w:pPr>
            <w:r w:rsidRPr="00762B76">
              <w:t>-  Развитие внимания</w:t>
            </w:r>
          </w:p>
          <w:p w:rsidR="005229E3" w:rsidRPr="00762B76" w:rsidRDefault="005229E3" w:rsidP="00762B76">
            <w:pPr>
              <w:pStyle w:val="a5"/>
              <w:shd w:val="clear" w:color="auto" w:fill="FFFFFF"/>
              <w:spacing w:before="0" w:beforeAutospacing="0" w:after="0" w:afterAutospacing="0"/>
            </w:pPr>
            <w:r w:rsidRPr="00762B76">
              <w:t> - Развитие памяти и зрительного восприятия</w:t>
            </w:r>
          </w:p>
          <w:p w:rsidR="005229E3" w:rsidRPr="00762B76" w:rsidRDefault="005229E3" w:rsidP="00B75E5A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T21"/>
                <w:rFonts w:ascii="Times New Roman" w:hAnsi="Times New Roman" w:cs="Times New Roman"/>
              </w:rPr>
            </w:pPr>
            <w:r w:rsidRPr="00762B76">
              <w:t> - Снятие мышечного и эмоционального напряжения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pStyle w:val="a5"/>
              <w:shd w:val="clear" w:color="auto" w:fill="FFFFFF"/>
              <w:spacing w:before="75" w:beforeAutospacing="0" w:after="75" w:afterAutospacing="0"/>
            </w:pPr>
          </w:p>
          <w:p w:rsidR="005229E3" w:rsidRPr="00762B76" w:rsidRDefault="005229E3" w:rsidP="0038391B">
            <w:pPr>
              <w:pStyle w:val="a5"/>
              <w:shd w:val="clear" w:color="auto" w:fill="FFFFFF"/>
              <w:spacing w:before="75" w:beforeAutospacing="0" w:after="75" w:afterAutospacing="0"/>
            </w:pPr>
            <w:r w:rsidRPr="00762B76">
              <w:t>Игра "Лабиринт"</w:t>
            </w:r>
          </w:p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" 3 домика"</w:t>
            </w:r>
          </w:p>
        </w:tc>
      </w:tr>
      <w:tr w:rsidR="005229E3" w:rsidRPr="00762B76" w:rsidTr="00762B76">
        <w:tc>
          <w:tcPr>
            <w:tcW w:w="67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«Пойми меня»</w:t>
            </w:r>
          </w:p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  <w:gridSpan w:val="2"/>
          </w:tcPr>
          <w:p w:rsidR="005229E3" w:rsidRPr="00762B76" w:rsidRDefault="005229E3" w:rsidP="0038391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 </w:t>
            </w:r>
            <w:r w:rsidRPr="00762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навыков общения.</w:t>
            </w:r>
            <w:r w:rsidRPr="00762B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762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-обогащение знания о средствах общения;</w:t>
            </w:r>
            <w:r w:rsidRPr="00762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-развитие позитивного отношения к сверстникам;</w:t>
            </w:r>
            <w:r w:rsidRPr="00762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-развитие чувства сопереживания.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Диск. «Мишка поссорился с зайчиком».</w:t>
            </w:r>
          </w:p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2B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Упр.: «Поймай мышку».</w:t>
            </w:r>
            <w:r w:rsidRPr="00762B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br/>
              <w:t>Упр: «У кого за спиной?»</w:t>
            </w:r>
          </w:p>
        </w:tc>
      </w:tr>
      <w:tr w:rsidR="005229E3" w:rsidRPr="00762B76" w:rsidTr="00762B76">
        <w:tc>
          <w:tcPr>
            <w:tcW w:w="67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«В гости к принцессе Стесняше!»</w:t>
            </w:r>
          </w:p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  <w:gridSpan w:val="2"/>
          </w:tcPr>
          <w:p w:rsidR="005229E3" w:rsidRPr="00762B76" w:rsidRDefault="005229E3" w:rsidP="005229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снижение психоэмоционального напряжения тревожного ребенка;</w:t>
            </w:r>
          </w:p>
          <w:p w:rsidR="005229E3" w:rsidRPr="00762B76" w:rsidRDefault="00762B76" w:rsidP="005229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5229E3" w:rsidRPr="00762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преодоление стеснительности;</w:t>
            </w:r>
          </w:p>
          <w:p w:rsidR="005229E3" w:rsidRPr="00762B76" w:rsidRDefault="00762B76" w:rsidP="005229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5229E3" w:rsidRPr="00762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повышение самооценки ребенка;</w:t>
            </w:r>
          </w:p>
          <w:p w:rsidR="005229E3" w:rsidRPr="00762B76" w:rsidRDefault="00762B76" w:rsidP="005229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5229E3" w:rsidRPr="00762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актуализация страхов;</w:t>
            </w:r>
          </w:p>
          <w:p w:rsidR="005229E3" w:rsidRPr="00762B76" w:rsidRDefault="00762B76" w:rsidP="005229E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5229E3" w:rsidRPr="00762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внушение ребенку чувства собственной значимости, желания защитить.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sz w:val="24"/>
                <w:szCs w:val="24"/>
              </w:rPr>
              <w:t>Инсценировка</w:t>
            </w:r>
            <w:r w:rsidRPr="00762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стране «Стесняндии»</w:t>
            </w:r>
          </w:p>
        </w:tc>
      </w:tr>
      <w:tr w:rsidR="005229E3" w:rsidRPr="00762B76" w:rsidTr="00762B76">
        <w:tc>
          <w:tcPr>
            <w:tcW w:w="67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B76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«Путешествие в замок </w:t>
            </w:r>
            <w:r w:rsidRPr="00762B76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lastRenderedPageBreak/>
              <w:t>Страхоеда!»</w:t>
            </w:r>
            <w:r w:rsidRPr="00762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45" w:type="dxa"/>
            <w:gridSpan w:val="2"/>
          </w:tcPr>
          <w:p w:rsidR="005229E3" w:rsidRPr="00762B76" w:rsidRDefault="005229E3" w:rsidP="00762B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 повышение самооценки;</w:t>
            </w:r>
          </w:p>
          <w:p w:rsidR="005229E3" w:rsidRPr="00762B76" w:rsidRDefault="00762B76" w:rsidP="00762B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5229E3" w:rsidRPr="00762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снижение психоэмоционального напряжения;</w:t>
            </w:r>
          </w:p>
          <w:p w:rsidR="005229E3" w:rsidRPr="00762B76" w:rsidRDefault="00762B76" w:rsidP="00762B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- </w:t>
            </w:r>
            <w:r w:rsidR="005229E3" w:rsidRPr="00762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актуализация страхов;</w:t>
            </w:r>
          </w:p>
          <w:p w:rsidR="005229E3" w:rsidRPr="00762B76" w:rsidRDefault="00762B76" w:rsidP="00762B7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</w:t>
            </w:r>
            <w:r w:rsidR="005229E3" w:rsidRPr="00762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развитие коммуникативной сферы.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Инсценировка</w:t>
            </w:r>
          </w:p>
          <w:p w:rsidR="005229E3" w:rsidRPr="00762B76" w:rsidRDefault="00B75E5A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lastRenderedPageBreak/>
              <w:t>зам</w:t>
            </w:r>
            <w:r w:rsidR="005229E3" w:rsidRPr="00762B76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кеСтрахоеда</w:t>
            </w:r>
          </w:p>
        </w:tc>
      </w:tr>
      <w:tr w:rsidR="005229E3" w:rsidRPr="00762B76" w:rsidTr="00B75E5A">
        <w:trPr>
          <w:trHeight w:val="2967"/>
        </w:trPr>
        <w:tc>
          <w:tcPr>
            <w:tcW w:w="67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«Мне не страшно, мне смешно»</w:t>
            </w:r>
          </w:p>
        </w:tc>
        <w:tc>
          <w:tcPr>
            <w:tcW w:w="5845" w:type="dxa"/>
            <w:gridSpan w:val="2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обучение детей вербальному и невербальному выражению эмоций; проговариванию и проигрыванию своих эмоциональных переживаний;</w:t>
            </w:r>
            <w:r w:rsidRPr="00762B7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62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развитие контроля над эмоцией, коррекция (профилактика) страха темноты;</w:t>
            </w:r>
            <w:r w:rsidRPr="00762B7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62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формирование навыка взаимодействия в группе, социального доверия, создание чувства сплоченности коллектива;</w:t>
            </w:r>
            <w:r w:rsidRPr="00762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 развитие зрительного восприятия;</w:t>
            </w:r>
            <w:r w:rsidRPr="00762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- снятие напряжения</w:t>
            </w:r>
            <w:r w:rsidRPr="00762B7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«Давайте поздороваемся».</w:t>
            </w:r>
          </w:p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Упр. «Передай что-то хорошее».</w:t>
            </w:r>
            <w:r w:rsidRPr="00762B7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62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Игра «Найди эмоцию». Упр.«Нарисуй свой страх».</w:t>
            </w:r>
            <w:r w:rsidRPr="00762B76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229E3" w:rsidRPr="00762B76" w:rsidTr="00B75E5A">
        <w:trPr>
          <w:trHeight w:val="1989"/>
        </w:trPr>
        <w:tc>
          <w:tcPr>
            <w:tcW w:w="67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sz w:val="24"/>
                <w:szCs w:val="24"/>
              </w:rPr>
              <w:t>«Солнечные Зайчики»</w:t>
            </w:r>
          </w:p>
        </w:tc>
        <w:tc>
          <w:tcPr>
            <w:tcW w:w="5845" w:type="dxa"/>
            <w:gridSpan w:val="2"/>
          </w:tcPr>
          <w:p w:rsidR="005229E3" w:rsidRPr="00762B76" w:rsidRDefault="00762B76" w:rsidP="0038391B">
            <w:pPr>
              <w:pStyle w:val="P20"/>
              <w:jc w:val="both"/>
              <w:rPr>
                <w:rStyle w:val="T2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color w:val="363636"/>
                <w:sz w:val="24"/>
                <w:szCs w:val="24"/>
              </w:rPr>
              <w:t>-</w:t>
            </w:r>
            <w:r w:rsidR="005229E3" w:rsidRPr="00762B76">
              <w:rPr>
                <w:rFonts w:eastAsia="Times New Roman" w:cs="Times New Roman"/>
                <w:color w:val="363636"/>
                <w:sz w:val="24"/>
                <w:szCs w:val="24"/>
              </w:rPr>
              <w:t>Закрепить представления, полученные на</w:t>
            </w:r>
            <w:r>
              <w:rPr>
                <w:rFonts w:eastAsia="Times New Roman" w:cs="Times New Roman"/>
                <w:color w:val="363636"/>
                <w:sz w:val="24"/>
                <w:szCs w:val="24"/>
              </w:rPr>
              <w:t xml:space="preserve"> предыдущих</w:t>
            </w:r>
            <w:r>
              <w:rPr>
                <w:rFonts w:eastAsia="Times New Roman" w:cs="Times New Roman"/>
                <w:color w:val="363636"/>
                <w:sz w:val="24"/>
                <w:szCs w:val="24"/>
              </w:rPr>
              <w:br/>
              <w:t>занятиях.</w:t>
            </w:r>
            <w:r>
              <w:rPr>
                <w:rFonts w:eastAsia="Times New Roman" w:cs="Times New Roman"/>
                <w:color w:val="363636"/>
                <w:sz w:val="24"/>
                <w:szCs w:val="24"/>
              </w:rPr>
              <w:br/>
              <w:t>-</w:t>
            </w:r>
            <w:r w:rsidR="005229E3" w:rsidRPr="00762B76">
              <w:rPr>
                <w:rFonts w:eastAsia="Times New Roman" w:cs="Times New Roman"/>
                <w:color w:val="363636"/>
                <w:sz w:val="24"/>
                <w:szCs w:val="24"/>
              </w:rPr>
              <w:t>Развивать умение передавать эмоции художественными средствами.</w:t>
            </w:r>
            <w:r w:rsidR="005229E3" w:rsidRPr="00762B76">
              <w:rPr>
                <w:rFonts w:eastAsia="Times New Roman" w:cs="Times New Roman"/>
                <w:color w:val="363636"/>
                <w:sz w:val="24"/>
                <w:szCs w:val="24"/>
              </w:rPr>
              <w:br/>
              <w:t>- Снять эмоциональное напряжение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Диагностика </w:t>
            </w:r>
          </w:p>
        </w:tc>
      </w:tr>
      <w:tr w:rsidR="005229E3" w:rsidRPr="00762B76" w:rsidTr="00762B76">
        <w:trPr>
          <w:trHeight w:val="1122"/>
        </w:trPr>
        <w:tc>
          <w:tcPr>
            <w:tcW w:w="10490" w:type="dxa"/>
            <w:gridSpan w:val="5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II</w:t>
            </w:r>
            <w:r w:rsidRPr="00762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-й блок – «Давайте жить дружно»</w:t>
            </w:r>
          </w:p>
        </w:tc>
      </w:tr>
      <w:tr w:rsidR="005229E3" w:rsidRPr="00762B76" w:rsidTr="00B75E5A">
        <w:trPr>
          <w:trHeight w:val="2460"/>
        </w:trPr>
        <w:tc>
          <w:tcPr>
            <w:tcW w:w="67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sz w:val="24"/>
                <w:szCs w:val="24"/>
              </w:rPr>
              <w:t>«Давайте жить дружно!»</w:t>
            </w:r>
          </w:p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  <w:gridSpan w:val="2"/>
          </w:tcPr>
          <w:p w:rsidR="005229E3" w:rsidRPr="00762B76" w:rsidRDefault="005229E3" w:rsidP="0038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sz w:val="24"/>
                <w:szCs w:val="24"/>
              </w:rPr>
              <w:t>-   развивать умение устанавливать и поддерживать контакты, сотрудничать и решать конфликтные ситуации;</w:t>
            </w:r>
          </w:p>
          <w:p w:rsidR="005229E3" w:rsidRPr="00762B76" w:rsidRDefault="005229E3" w:rsidP="0038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sz w:val="24"/>
                <w:szCs w:val="24"/>
              </w:rPr>
              <w:t xml:space="preserve">      - развивать умение высказываться и слушать высказывания собеседника;</w:t>
            </w:r>
          </w:p>
          <w:p w:rsidR="005229E3" w:rsidRPr="00762B76" w:rsidRDefault="005229E3" w:rsidP="0038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sz w:val="24"/>
                <w:szCs w:val="24"/>
              </w:rPr>
              <w:t xml:space="preserve">      - формировать у детей чувство принадлежности к группе;</w:t>
            </w:r>
          </w:p>
          <w:p w:rsidR="005229E3" w:rsidRPr="00762B76" w:rsidRDefault="005229E3" w:rsidP="0038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sz w:val="24"/>
                <w:szCs w:val="24"/>
              </w:rPr>
              <w:t xml:space="preserve">      -формировать позитивное отношение к сверстникам.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sz w:val="24"/>
                <w:szCs w:val="24"/>
              </w:rPr>
              <w:t>Упр. «Я рад тебя видеть.»</w:t>
            </w:r>
          </w:p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sz w:val="24"/>
                <w:szCs w:val="24"/>
              </w:rPr>
              <w:t>Беседа о дружбе:</w:t>
            </w:r>
          </w:p>
          <w:p w:rsidR="005229E3" w:rsidRPr="00762B76" w:rsidRDefault="005229E3" w:rsidP="0038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sz w:val="24"/>
                <w:szCs w:val="24"/>
              </w:rPr>
              <w:t>Упражнение « Клубочек »</w:t>
            </w:r>
          </w:p>
          <w:p w:rsidR="005229E3" w:rsidRPr="00762B76" w:rsidRDefault="005229E3" w:rsidP="0038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sz w:val="24"/>
                <w:szCs w:val="24"/>
              </w:rPr>
              <w:t>Упр.«Печем блины»</w:t>
            </w:r>
          </w:p>
        </w:tc>
      </w:tr>
      <w:tr w:rsidR="005229E3" w:rsidRPr="00762B76" w:rsidTr="00B75E5A">
        <w:tc>
          <w:tcPr>
            <w:tcW w:w="67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sz w:val="24"/>
                <w:szCs w:val="24"/>
              </w:rPr>
              <w:t xml:space="preserve">Учимся дружить </w:t>
            </w:r>
          </w:p>
        </w:tc>
        <w:tc>
          <w:tcPr>
            <w:tcW w:w="5845" w:type="dxa"/>
            <w:gridSpan w:val="2"/>
          </w:tcPr>
          <w:p w:rsidR="005229E3" w:rsidRPr="00762B76" w:rsidRDefault="005229E3" w:rsidP="003839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—</w:t>
            </w:r>
            <w:r w:rsidRPr="007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детей доброжелательному поведению;</w:t>
            </w:r>
            <w:r w:rsidRPr="007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-снижение тревожности;</w:t>
            </w:r>
            <w:r w:rsidRPr="007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-развитие коммуникативных навыков;</w:t>
            </w:r>
            <w:r w:rsidRPr="007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-развитие самоконтроля;</w:t>
            </w:r>
            <w:r w:rsidRPr="007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-развитие мелкой моторики рук.</w:t>
            </w:r>
            <w:r w:rsidRPr="007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-развитие внимания.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Упр.«Добрые дела».</w:t>
            </w:r>
            <w:r w:rsidRPr="007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762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Упр. на «Лодочка»  Упр.«Ищем предметы различных цветов». Упр.«Улыбка».</w:t>
            </w:r>
          </w:p>
        </w:tc>
      </w:tr>
      <w:tr w:rsidR="005229E3" w:rsidRPr="00762B76" w:rsidTr="00B75E5A">
        <w:tc>
          <w:tcPr>
            <w:tcW w:w="67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B76">
              <w:rPr>
                <w:rFonts w:ascii="Times New Roman" w:hAnsi="Times New Roman"/>
                <w:color w:val="000000"/>
                <w:sz w:val="24"/>
                <w:szCs w:val="24"/>
              </w:rPr>
              <w:t>«Копилка добрых дел»</w:t>
            </w:r>
          </w:p>
        </w:tc>
        <w:tc>
          <w:tcPr>
            <w:tcW w:w="5845" w:type="dxa"/>
            <w:gridSpan w:val="2"/>
          </w:tcPr>
          <w:p w:rsidR="005229E3" w:rsidRPr="00762B76" w:rsidRDefault="005229E3" w:rsidP="0038391B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B76">
              <w:rPr>
                <w:rFonts w:ascii="Times New Roman" w:hAnsi="Times New Roman"/>
                <w:color w:val="000000"/>
                <w:sz w:val="24"/>
                <w:szCs w:val="24"/>
              </w:rPr>
              <w:t>- научить детей придумывать, фантазировать, обогатить словарь;</w:t>
            </w:r>
          </w:p>
          <w:p w:rsidR="005229E3" w:rsidRPr="00762B76" w:rsidRDefault="005229E3" w:rsidP="0038391B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B76">
              <w:rPr>
                <w:rFonts w:ascii="Times New Roman" w:hAnsi="Times New Roman"/>
                <w:color w:val="000000"/>
                <w:sz w:val="24"/>
                <w:szCs w:val="24"/>
              </w:rPr>
              <w:t>- подвести детей к осознанию своих переживаний и чувств, своего внутреннего мира;</w:t>
            </w:r>
          </w:p>
          <w:p w:rsidR="005229E3" w:rsidRPr="00762B76" w:rsidRDefault="005229E3" w:rsidP="0038391B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B76">
              <w:rPr>
                <w:rFonts w:ascii="Times New Roman" w:hAnsi="Times New Roman"/>
                <w:color w:val="000000"/>
                <w:sz w:val="24"/>
                <w:szCs w:val="24"/>
              </w:rPr>
              <w:t>- сформировать ценности ненасилия и навыки саморегуляции;</w:t>
            </w:r>
          </w:p>
          <w:p w:rsidR="005229E3" w:rsidRPr="00762B76" w:rsidRDefault="005229E3" w:rsidP="0038391B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B76">
              <w:rPr>
                <w:rFonts w:ascii="Times New Roman" w:hAnsi="Times New Roman"/>
                <w:color w:val="000000"/>
                <w:sz w:val="24"/>
                <w:szCs w:val="24"/>
              </w:rPr>
              <w:t>- сформировать установку на миролюбие и сохранение душевного равновесия в отношениях с людьми, на сопереживание и сочувствие.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B76">
              <w:rPr>
                <w:rFonts w:ascii="Times New Roman" w:hAnsi="Times New Roman"/>
                <w:color w:val="000000"/>
                <w:sz w:val="24"/>
                <w:szCs w:val="24"/>
              </w:rPr>
              <w:t>- беседа «Копилка добрых дел»</w:t>
            </w:r>
          </w:p>
          <w:p w:rsidR="005229E3" w:rsidRPr="00762B76" w:rsidRDefault="005229E3" w:rsidP="0038391B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B76">
              <w:rPr>
                <w:rFonts w:ascii="Times New Roman" w:hAnsi="Times New Roman"/>
                <w:color w:val="000000"/>
                <w:sz w:val="24"/>
                <w:szCs w:val="24"/>
              </w:rPr>
              <w:t>- рисование ссоры</w:t>
            </w:r>
          </w:p>
          <w:p w:rsidR="005229E3" w:rsidRPr="00762B76" w:rsidRDefault="005229E3" w:rsidP="0038391B">
            <w:pPr>
              <w:pStyle w:val="a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B76">
              <w:rPr>
                <w:rFonts w:ascii="Times New Roman" w:hAnsi="Times New Roman"/>
                <w:color w:val="000000"/>
                <w:sz w:val="24"/>
                <w:szCs w:val="24"/>
              </w:rPr>
              <w:t>- беседа по рисункам</w:t>
            </w:r>
          </w:p>
        </w:tc>
      </w:tr>
      <w:tr w:rsidR="005229E3" w:rsidRPr="00762B76" w:rsidTr="00B75E5A">
        <w:tc>
          <w:tcPr>
            <w:tcW w:w="67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shd w:val="clear" w:color="auto" w:fill="FFFFFF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«Пойми меня»2</w:t>
            </w:r>
          </w:p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  <w:gridSpan w:val="2"/>
          </w:tcPr>
          <w:p w:rsidR="005229E3" w:rsidRPr="00762B76" w:rsidRDefault="005229E3" w:rsidP="0038391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 </w:t>
            </w:r>
            <w:r w:rsidRPr="00762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развитие навыков общения.</w:t>
            </w:r>
            <w:r w:rsidRPr="00762B7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r w:rsidRPr="00762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-обогащение знания о средствах общения;</w:t>
            </w:r>
            <w:r w:rsidRPr="00762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-развитие позитивного отношения к сверстникам;</w:t>
            </w:r>
            <w:r w:rsidRPr="00762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-развитие чувства сопереживания.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игра «Маленькие волшебники»</w:t>
            </w:r>
            <w:r w:rsidRPr="007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762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Игра «Пойми меня».</w:t>
            </w:r>
          </w:p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Упр.«Ласковое слово»</w:t>
            </w:r>
          </w:p>
        </w:tc>
      </w:tr>
      <w:tr w:rsidR="005229E3" w:rsidRPr="00762B76" w:rsidTr="00B75E5A">
        <w:tc>
          <w:tcPr>
            <w:tcW w:w="67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bCs/>
                <w:color w:val="000000" w:themeColor="text1"/>
                <w:kern w:val="36"/>
                <w:sz w:val="24"/>
                <w:szCs w:val="24"/>
                <w:lang w:eastAsia="ru-RU"/>
              </w:rPr>
              <w:t>«Путешествие в страну Снежного Короля»</w:t>
            </w:r>
          </w:p>
        </w:tc>
        <w:tc>
          <w:tcPr>
            <w:tcW w:w="5845" w:type="dxa"/>
            <w:gridSpan w:val="2"/>
          </w:tcPr>
          <w:p w:rsidR="005229E3" w:rsidRPr="00762B76" w:rsidRDefault="005229E3" w:rsidP="0038391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помочь детям в приобретении навыков произвольного расслабления;</w:t>
            </w:r>
            <w:r w:rsidRPr="00762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-снятие эмоциональ</w:t>
            </w:r>
            <w:r w:rsidR="00762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ного и физического напряжения;</w:t>
            </w:r>
            <w:r w:rsidR="00762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- </w:t>
            </w:r>
            <w:r w:rsidRPr="00762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воспитывать чувство</w:t>
            </w:r>
            <w:r w:rsidR="00762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взаимопомощи, взаимовыручки;</w:t>
            </w:r>
            <w:r w:rsidR="00762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- </w:t>
            </w:r>
            <w:r w:rsidRPr="00762B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сплочение детского коллектива.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sz w:val="24"/>
                <w:szCs w:val="24"/>
              </w:rPr>
              <w:t>Игра «Собери снежинку»</w:t>
            </w:r>
          </w:p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sz w:val="24"/>
                <w:szCs w:val="24"/>
              </w:rPr>
              <w:t>Игра «Туннель»</w:t>
            </w:r>
          </w:p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9E3" w:rsidRPr="00762B76" w:rsidTr="00B75E5A">
        <w:tc>
          <w:tcPr>
            <w:tcW w:w="67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shd w:val="clear" w:color="auto" w:fill="FFFFFF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«Близкие Люди»</w:t>
            </w:r>
          </w:p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5" w:type="dxa"/>
            <w:gridSpan w:val="2"/>
          </w:tcPr>
          <w:p w:rsidR="005229E3" w:rsidRPr="00762B76" w:rsidRDefault="005229E3" w:rsidP="0038391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Формирование чувства эмпатии к родным и близким людям</w:t>
            </w:r>
            <w:r w:rsidRPr="007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-  Осознать моральную сторону поступков</w:t>
            </w:r>
            <w:r w:rsidRPr="007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-   Различать понятия добро и зло.</w:t>
            </w:r>
          </w:p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sz w:val="24"/>
                <w:szCs w:val="24"/>
              </w:rPr>
              <w:t xml:space="preserve">Беседа «Добро и зло» </w:t>
            </w:r>
            <w:r w:rsidRPr="00762B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игра «Добро и Зло».</w:t>
            </w:r>
          </w:p>
        </w:tc>
      </w:tr>
      <w:tr w:rsidR="005229E3" w:rsidRPr="00762B76" w:rsidTr="00B75E5A">
        <w:trPr>
          <w:trHeight w:val="1471"/>
        </w:trPr>
        <w:tc>
          <w:tcPr>
            <w:tcW w:w="67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pStyle w:val="P9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762B7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«Доставим радость близким»</w:t>
            </w:r>
          </w:p>
        </w:tc>
        <w:tc>
          <w:tcPr>
            <w:tcW w:w="5845" w:type="dxa"/>
            <w:gridSpan w:val="2"/>
          </w:tcPr>
          <w:p w:rsidR="005229E3" w:rsidRPr="00762B76" w:rsidRDefault="005229E3" w:rsidP="0038391B">
            <w:pPr>
              <w:pStyle w:val="P20"/>
              <w:jc w:val="both"/>
              <w:rPr>
                <w:rFonts w:cs="Times New Roman"/>
                <w:sz w:val="24"/>
                <w:szCs w:val="24"/>
              </w:rPr>
            </w:pPr>
            <w:r w:rsidRPr="00762B76">
              <w:rPr>
                <w:rStyle w:val="T21"/>
                <w:rFonts w:ascii="Times New Roman" w:hAnsi="Times New Roman" w:cs="Times New Roman"/>
                <w:sz w:val="24"/>
                <w:szCs w:val="24"/>
              </w:rPr>
              <w:t>- Учить детей выделять особенности других людей, быть внимательными к ним.</w:t>
            </w:r>
          </w:p>
          <w:p w:rsidR="005229E3" w:rsidRPr="00762B76" w:rsidRDefault="005229E3" w:rsidP="0038391B">
            <w:pPr>
              <w:pStyle w:val="P20"/>
              <w:jc w:val="both"/>
              <w:rPr>
                <w:rFonts w:cs="Times New Roman"/>
                <w:sz w:val="24"/>
                <w:szCs w:val="24"/>
              </w:rPr>
            </w:pPr>
            <w:r w:rsidRPr="00762B76">
              <w:rPr>
                <w:rStyle w:val="T21"/>
                <w:rFonts w:ascii="Times New Roman" w:hAnsi="Times New Roman" w:cs="Times New Roman"/>
                <w:sz w:val="24"/>
                <w:szCs w:val="24"/>
              </w:rPr>
              <w:t>-  Формировать представление о важности доставлять радость близким людям.</w:t>
            </w:r>
          </w:p>
          <w:p w:rsidR="005229E3" w:rsidRPr="00762B76" w:rsidRDefault="005229E3" w:rsidP="0038391B">
            <w:pPr>
              <w:pStyle w:val="P20"/>
              <w:jc w:val="both"/>
              <w:rPr>
                <w:rFonts w:cs="Times New Roman"/>
                <w:sz w:val="24"/>
                <w:szCs w:val="24"/>
              </w:rPr>
            </w:pPr>
            <w:r w:rsidRPr="00762B76">
              <w:rPr>
                <w:rStyle w:val="T21"/>
                <w:rFonts w:ascii="Times New Roman" w:hAnsi="Times New Roman" w:cs="Times New Roman"/>
                <w:sz w:val="24"/>
                <w:szCs w:val="24"/>
              </w:rPr>
              <w:t>-    Развивать произвольное внимание и поведение.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pStyle w:val="P6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b w:val="0"/>
                <w:sz w:val="24"/>
                <w:szCs w:val="24"/>
              </w:rPr>
              <w:t>игра"Представиться по-разному".</w:t>
            </w:r>
          </w:p>
          <w:p w:rsidR="005229E3" w:rsidRPr="00762B76" w:rsidRDefault="005229E3" w:rsidP="0038391B">
            <w:pPr>
              <w:pStyle w:val="a5"/>
              <w:spacing w:before="0" w:beforeAutospacing="0" w:after="0" w:afterAutospacing="0"/>
            </w:pPr>
            <w:r w:rsidRPr="00762B76">
              <w:t>игра «Карлики и великаны».</w:t>
            </w:r>
          </w:p>
          <w:p w:rsidR="005229E3" w:rsidRPr="00762B76" w:rsidRDefault="005229E3" w:rsidP="0038391B">
            <w:pPr>
              <w:pStyle w:val="a5"/>
              <w:spacing w:before="0" w:beforeAutospacing="0" w:after="0" w:afterAutospacing="0"/>
            </w:pPr>
            <w:r w:rsidRPr="00762B76">
              <w:t xml:space="preserve"> игра «Замри!»; игра «Да и нет не говори»</w:t>
            </w:r>
          </w:p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29E3" w:rsidRPr="00762B76" w:rsidTr="00B75E5A">
        <w:trPr>
          <w:trHeight w:val="1471"/>
        </w:trPr>
        <w:tc>
          <w:tcPr>
            <w:tcW w:w="67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pStyle w:val="P9"/>
              <w:rPr>
                <w:rStyle w:val="T2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762B76">
              <w:rPr>
                <w:rStyle w:val="T2"/>
                <w:rFonts w:ascii="Times New Roman" w:hAnsi="Times New Roman" w:cs="Times New Roman"/>
                <w:i w:val="0"/>
                <w:sz w:val="24"/>
                <w:szCs w:val="24"/>
              </w:rPr>
              <w:t>«</w:t>
            </w:r>
            <w:r w:rsidRPr="00762B76">
              <w:rPr>
                <w:rFonts w:ascii="Times New Roman" w:hAnsi="Times New Roman" w:cs="Times New Roman"/>
                <w:sz w:val="24"/>
                <w:szCs w:val="24"/>
              </w:rPr>
              <w:t>Если мама устала»</w:t>
            </w:r>
          </w:p>
        </w:tc>
        <w:tc>
          <w:tcPr>
            <w:tcW w:w="5845" w:type="dxa"/>
            <w:gridSpan w:val="2"/>
          </w:tcPr>
          <w:p w:rsidR="005229E3" w:rsidRPr="00762B76" w:rsidRDefault="005229E3" w:rsidP="0038391B">
            <w:pPr>
              <w:pStyle w:val="P20"/>
              <w:jc w:val="both"/>
              <w:rPr>
                <w:rStyle w:val="T21"/>
                <w:rFonts w:ascii="Times New Roman" w:hAnsi="Times New Roman" w:cs="Times New Roman"/>
                <w:sz w:val="24"/>
                <w:szCs w:val="24"/>
              </w:rPr>
            </w:pPr>
            <w:r w:rsidRPr="00762B76">
              <w:rPr>
                <w:rFonts w:eastAsia="Times New Roman" w:cs="Times New Roman"/>
                <w:color w:val="363636"/>
                <w:sz w:val="24"/>
                <w:szCs w:val="24"/>
              </w:rPr>
              <w:t>- Моделировать семейные ситуации и отношения между членами семьи.</w:t>
            </w:r>
            <w:r w:rsidRPr="00762B76">
              <w:rPr>
                <w:rFonts w:eastAsia="Times New Roman" w:cs="Times New Roman"/>
                <w:color w:val="363636"/>
                <w:sz w:val="24"/>
                <w:szCs w:val="24"/>
              </w:rPr>
              <w:br/>
              <w:t>- Формировать отношения, в которых проявляются любовь, уважение и забота о близких людях. 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</w:pPr>
            <w:r w:rsidRPr="00762B76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 xml:space="preserve"> Беседа история про девочку Наташу.</w:t>
            </w:r>
          </w:p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76"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ru-RU"/>
              </w:rPr>
              <w:t>Упр. «Велосипед»</w:t>
            </w:r>
          </w:p>
        </w:tc>
      </w:tr>
      <w:tr w:rsidR="005229E3" w:rsidRPr="00762B76" w:rsidTr="00B75E5A">
        <w:trPr>
          <w:trHeight w:val="1471"/>
        </w:trPr>
        <w:tc>
          <w:tcPr>
            <w:tcW w:w="67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sz w:val="24"/>
                <w:szCs w:val="24"/>
              </w:rPr>
              <w:t>«Волшебный город счастья»</w:t>
            </w:r>
          </w:p>
        </w:tc>
        <w:tc>
          <w:tcPr>
            <w:tcW w:w="5845" w:type="dxa"/>
            <w:gridSpan w:val="2"/>
          </w:tcPr>
          <w:p w:rsidR="005229E3" w:rsidRPr="00762B76" w:rsidRDefault="005229E3" w:rsidP="0038391B">
            <w:pPr>
              <w:pStyle w:val="P20"/>
              <w:jc w:val="both"/>
              <w:rPr>
                <w:rStyle w:val="T21"/>
                <w:rFonts w:ascii="Times New Roman" w:hAnsi="Times New Roman" w:cs="Times New Roman"/>
                <w:sz w:val="24"/>
                <w:szCs w:val="24"/>
              </w:rPr>
            </w:pPr>
            <w:r w:rsidRPr="00762B76">
              <w:rPr>
                <w:rFonts w:eastAsia="Times New Roman" w:cs="Times New Roman"/>
                <w:color w:val="363636"/>
                <w:sz w:val="24"/>
                <w:szCs w:val="24"/>
              </w:rPr>
              <w:t>-Развивать образ «Я»</w:t>
            </w:r>
            <w:r w:rsidRPr="00762B76">
              <w:rPr>
                <w:rFonts w:eastAsia="Times New Roman" w:cs="Times New Roman"/>
                <w:color w:val="363636"/>
                <w:sz w:val="24"/>
                <w:szCs w:val="24"/>
              </w:rPr>
              <w:br/>
              <w:t>- Повышать самооценку детей.</w:t>
            </w:r>
          </w:p>
        </w:tc>
        <w:tc>
          <w:tcPr>
            <w:tcW w:w="1985" w:type="dxa"/>
          </w:tcPr>
          <w:p w:rsidR="005229E3" w:rsidRPr="00762B76" w:rsidRDefault="005229E3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62B76">
              <w:rPr>
                <w:rFonts w:ascii="Times New Roman" w:hAnsi="Times New Roman" w:cs="Times New Roman"/>
                <w:sz w:val="24"/>
                <w:szCs w:val="24"/>
              </w:rPr>
              <w:t>Упр. «Любопытная Варвара»</w:t>
            </w:r>
          </w:p>
          <w:p w:rsidR="005229E3" w:rsidRPr="00762B76" w:rsidRDefault="00B75E5A" w:rsidP="0038391B">
            <w:pPr>
              <w:widowControl w:val="0"/>
              <w:tabs>
                <w:tab w:val="left" w:pos="90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«</w:t>
            </w:r>
            <w:r w:rsidR="005229E3" w:rsidRPr="00762B76">
              <w:rPr>
                <w:rFonts w:ascii="Times New Roman" w:hAnsi="Times New Roman" w:cs="Times New Roman"/>
                <w:sz w:val="24"/>
                <w:szCs w:val="24"/>
              </w:rPr>
              <w:t>Волшебные дома»</w:t>
            </w:r>
          </w:p>
        </w:tc>
      </w:tr>
    </w:tbl>
    <w:p w:rsidR="005229E3" w:rsidRDefault="005229E3" w:rsidP="005229E3">
      <w:pPr>
        <w:widowControl w:val="0"/>
        <w:shd w:val="clear" w:color="auto" w:fill="FFFFFF"/>
        <w:tabs>
          <w:tab w:val="left" w:pos="905"/>
        </w:tabs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5229E3" w:rsidRDefault="005229E3" w:rsidP="003C0624">
      <w:pPr>
        <w:widowControl w:val="0"/>
        <w:shd w:val="clear" w:color="auto" w:fill="FFFFFF"/>
        <w:tabs>
          <w:tab w:val="left" w:pos="90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229E3" w:rsidRDefault="005229E3" w:rsidP="003C0624">
      <w:pPr>
        <w:widowControl w:val="0"/>
        <w:shd w:val="clear" w:color="auto" w:fill="FFFFFF"/>
        <w:tabs>
          <w:tab w:val="left" w:pos="90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229E3">
        <w:rPr>
          <w:rFonts w:ascii="Times New Roman" w:hAnsi="Times New Roman" w:cs="Times New Roman"/>
          <w:b/>
          <w:sz w:val="28"/>
          <w:szCs w:val="28"/>
        </w:rPr>
        <w:t>2.3</w:t>
      </w:r>
      <w:r w:rsidR="00762B7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229E3">
        <w:rPr>
          <w:rFonts w:ascii="Times New Roman" w:hAnsi="Times New Roman" w:cs="Times New Roman"/>
          <w:b/>
          <w:sz w:val="28"/>
          <w:szCs w:val="28"/>
        </w:rPr>
        <w:t xml:space="preserve"> Учебно-методический комплекс</w:t>
      </w:r>
    </w:p>
    <w:p w:rsidR="005229E3" w:rsidRPr="0055683E" w:rsidRDefault="005229E3" w:rsidP="005229E3">
      <w:pPr>
        <w:pStyle w:val="a3"/>
        <w:numPr>
          <w:ilvl w:val="0"/>
          <w:numId w:val="13"/>
        </w:numPr>
        <w:shd w:val="clear" w:color="auto" w:fill="FFFFFF"/>
        <w:spacing w:line="276" w:lineRule="auto"/>
        <w:ind w:left="714" w:hanging="357"/>
        <w:contextualSpacing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55683E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 xml:space="preserve">Белинская </w:t>
      </w:r>
      <w:r w:rsidRPr="0055683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Е. </w:t>
      </w:r>
      <w:r w:rsidRPr="0055683E">
        <w:rPr>
          <w:rFonts w:ascii="Times New Roman" w:hAnsi="Times New Roman" w:cs="Times New Roman"/>
          <w:bCs/>
          <w:color w:val="000000"/>
          <w:spacing w:val="-6"/>
          <w:sz w:val="28"/>
          <w:szCs w:val="28"/>
        </w:rPr>
        <w:t>В.</w:t>
      </w:r>
      <w:r w:rsidRPr="0055683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Сказочные тренинги для дошкольников и младших </w:t>
      </w:r>
      <w:r w:rsidRPr="0055683E">
        <w:rPr>
          <w:rFonts w:ascii="Times New Roman" w:hAnsi="Times New Roman" w:cs="Times New Roman"/>
          <w:color w:val="000000"/>
          <w:spacing w:val="-5"/>
          <w:sz w:val="28"/>
          <w:szCs w:val="28"/>
        </w:rPr>
        <w:t>школьников, СПб.: Речь; М.: Сфера, 2008.</w:t>
      </w:r>
    </w:p>
    <w:p w:rsidR="005229E3" w:rsidRPr="0055683E" w:rsidRDefault="005229E3" w:rsidP="005229E3">
      <w:pPr>
        <w:numPr>
          <w:ilvl w:val="0"/>
          <w:numId w:val="13"/>
        </w:numPr>
        <w:spacing w:after="0"/>
        <w:ind w:left="714" w:hanging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683E">
        <w:rPr>
          <w:rFonts w:ascii="Times New Roman" w:hAnsi="Times New Roman" w:cs="Times New Roman"/>
          <w:bCs/>
          <w:sz w:val="28"/>
          <w:szCs w:val="28"/>
        </w:rPr>
        <w:t>Дубровина И.В. Я работаю психологом: Опыт, размышления, советы. М.: ТЦ «Сфера», 1999.</w:t>
      </w:r>
    </w:p>
    <w:p w:rsidR="005229E3" w:rsidRPr="0055683E" w:rsidRDefault="005229E3" w:rsidP="005229E3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before="10" w:line="276" w:lineRule="auto"/>
        <w:ind w:left="714" w:hanging="357"/>
        <w:contextualSpacing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55683E">
        <w:rPr>
          <w:rFonts w:ascii="Times New Roman" w:hAnsi="Times New Roman" w:cs="Times New Roman"/>
          <w:iCs/>
          <w:color w:val="000000"/>
          <w:spacing w:val="3"/>
          <w:sz w:val="28"/>
          <w:szCs w:val="28"/>
        </w:rPr>
        <w:t xml:space="preserve">Зинкевич-Евстигнеева Т. Д. </w:t>
      </w:r>
      <w:r w:rsidRPr="0055683E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Практикум по сказкотерапии. СПб.: </w:t>
      </w:r>
      <w:r w:rsidRPr="0055683E">
        <w:rPr>
          <w:rFonts w:ascii="Times New Roman" w:hAnsi="Times New Roman" w:cs="Times New Roman"/>
          <w:color w:val="000000"/>
          <w:spacing w:val="2"/>
          <w:sz w:val="28"/>
          <w:szCs w:val="28"/>
        </w:rPr>
        <w:t>Речь, 2002.</w:t>
      </w:r>
    </w:p>
    <w:p w:rsidR="005229E3" w:rsidRPr="0055683E" w:rsidRDefault="005229E3" w:rsidP="005229E3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left" w:pos="307"/>
        </w:tabs>
        <w:autoSpaceDE w:val="0"/>
        <w:autoSpaceDN w:val="0"/>
        <w:adjustRightInd w:val="0"/>
        <w:spacing w:before="10" w:line="276" w:lineRule="auto"/>
        <w:ind w:left="714" w:hanging="357"/>
        <w:contextualSpacing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55683E">
        <w:rPr>
          <w:rFonts w:ascii="Times New Roman" w:hAnsi="Times New Roman" w:cs="Times New Roman"/>
          <w:iCs/>
          <w:color w:val="000000"/>
          <w:spacing w:val="-1"/>
          <w:sz w:val="28"/>
          <w:szCs w:val="28"/>
        </w:rPr>
        <w:lastRenderedPageBreak/>
        <w:t xml:space="preserve">Зинкевич-Евстигнеева Т. Д. </w:t>
      </w:r>
      <w:r w:rsidRPr="0055683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Тренинг по сказкотерапии. СПб.: Речь, </w:t>
      </w:r>
      <w:r w:rsidRPr="0055683E">
        <w:rPr>
          <w:rFonts w:ascii="Times New Roman" w:hAnsi="Times New Roman" w:cs="Times New Roman"/>
          <w:color w:val="000000"/>
          <w:spacing w:val="-2"/>
          <w:sz w:val="28"/>
          <w:szCs w:val="28"/>
        </w:rPr>
        <w:t>2000.</w:t>
      </w:r>
    </w:p>
    <w:p w:rsidR="005229E3" w:rsidRPr="0055683E" w:rsidRDefault="005229E3" w:rsidP="005229E3">
      <w:pPr>
        <w:pStyle w:val="a3"/>
        <w:numPr>
          <w:ilvl w:val="0"/>
          <w:numId w:val="13"/>
        </w:numPr>
        <w:spacing w:line="276" w:lineRule="auto"/>
        <w:ind w:left="714" w:hanging="357"/>
        <w:contextualSpacing/>
        <w:rPr>
          <w:rFonts w:ascii="Times New Roman" w:hAnsi="Times New Roman" w:cs="Times New Roman"/>
          <w:sz w:val="28"/>
          <w:szCs w:val="28"/>
        </w:rPr>
      </w:pPr>
      <w:r w:rsidRPr="0055683E">
        <w:rPr>
          <w:rFonts w:ascii="Times New Roman" w:hAnsi="Times New Roman" w:cs="Times New Roman"/>
          <w:sz w:val="28"/>
          <w:szCs w:val="28"/>
        </w:rPr>
        <w:t>Капская А.Ю., Мирончик Т.Л. Подарки фей. Развивающая сказкотерапия для дошкольников. -СПб.: Речь, 2006.</w:t>
      </w:r>
    </w:p>
    <w:p w:rsidR="005229E3" w:rsidRPr="0055683E" w:rsidRDefault="005229E3" w:rsidP="005229E3">
      <w:pPr>
        <w:pStyle w:val="a3"/>
        <w:numPr>
          <w:ilvl w:val="0"/>
          <w:numId w:val="13"/>
        </w:numPr>
        <w:spacing w:line="276" w:lineRule="auto"/>
        <w:ind w:left="714" w:hanging="357"/>
        <w:contextualSpacing/>
        <w:rPr>
          <w:rFonts w:ascii="Times New Roman" w:hAnsi="Times New Roman" w:cs="Times New Roman"/>
          <w:sz w:val="28"/>
          <w:szCs w:val="28"/>
        </w:rPr>
      </w:pPr>
      <w:r w:rsidRPr="0055683E">
        <w:rPr>
          <w:rFonts w:ascii="Times New Roman" w:hAnsi="Times New Roman" w:cs="Times New Roman"/>
          <w:sz w:val="28"/>
          <w:szCs w:val="28"/>
        </w:rPr>
        <w:t>Князева О.Л., Стеркина Р.Б.  Я, ты, мы: Социально-эмоциональное развитие детей от 3 до 6 лет. – М: Просвещение,2005.</w:t>
      </w:r>
    </w:p>
    <w:p w:rsidR="005229E3" w:rsidRPr="0055683E" w:rsidRDefault="005229E3" w:rsidP="005229E3">
      <w:pPr>
        <w:pStyle w:val="a3"/>
        <w:numPr>
          <w:ilvl w:val="0"/>
          <w:numId w:val="13"/>
        </w:numPr>
        <w:shd w:val="clear" w:color="auto" w:fill="FFFFFF"/>
        <w:spacing w:line="276" w:lineRule="auto"/>
        <w:ind w:left="714" w:hanging="357"/>
        <w:contextualSpacing/>
        <w:rPr>
          <w:rFonts w:ascii="Times New Roman" w:hAnsi="Times New Roman" w:cs="Times New Roman"/>
          <w:sz w:val="28"/>
          <w:szCs w:val="28"/>
        </w:rPr>
      </w:pPr>
      <w:r w:rsidRPr="0055683E">
        <w:rPr>
          <w:rFonts w:ascii="Times New Roman" w:hAnsi="Times New Roman" w:cs="Times New Roman"/>
          <w:color w:val="000000"/>
          <w:spacing w:val="-5"/>
          <w:sz w:val="28"/>
          <w:szCs w:val="28"/>
        </w:rPr>
        <w:t>Котова Е.В. В мире друзей: Программа эмоционально-личностного развития детей. – М: ТЦ Сфера, 2007.</w:t>
      </w:r>
    </w:p>
    <w:p w:rsidR="005229E3" w:rsidRPr="0055683E" w:rsidRDefault="005229E3" w:rsidP="005229E3">
      <w:pPr>
        <w:pStyle w:val="a3"/>
        <w:numPr>
          <w:ilvl w:val="0"/>
          <w:numId w:val="13"/>
        </w:numPr>
        <w:shd w:val="clear" w:color="auto" w:fill="FFFFFF"/>
        <w:spacing w:line="276" w:lineRule="auto"/>
        <w:ind w:left="714" w:hanging="357"/>
        <w:contextualSpacing/>
        <w:rPr>
          <w:rFonts w:ascii="Times New Roman" w:hAnsi="Times New Roman" w:cs="Times New Roman"/>
          <w:sz w:val="28"/>
          <w:szCs w:val="28"/>
        </w:rPr>
      </w:pPr>
      <w:r w:rsidRPr="0055683E">
        <w:rPr>
          <w:rFonts w:ascii="Times New Roman" w:hAnsi="Times New Roman" w:cs="Times New Roman"/>
          <w:bCs/>
          <w:sz w:val="28"/>
          <w:szCs w:val="28"/>
        </w:rPr>
        <w:t>Лютова Е.К., Монина Г.Б. Шпаргалка для взрослых. М.: Генезис, 2000</w:t>
      </w:r>
    </w:p>
    <w:p w:rsidR="005229E3" w:rsidRPr="0055683E" w:rsidRDefault="005229E3" w:rsidP="005229E3">
      <w:pPr>
        <w:pStyle w:val="a3"/>
        <w:numPr>
          <w:ilvl w:val="0"/>
          <w:numId w:val="13"/>
        </w:numPr>
        <w:spacing w:line="276" w:lineRule="auto"/>
        <w:ind w:left="714" w:hanging="357"/>
        <w:contextualSpacing/>
        <w:rPr>
          <w:rFonts w:ascii="Times New Roman" w:hAnsi="Times New Roman" w:cs="Times New Roman"/>
          <w:sz w:val="28"/>
          <w:szCs w:val="28"/>
        </w:rPr>
      </w:pPr>
      <w:r w:rsidRPr="0055683E">
        <w:rPr>
          <w:rFonts w:ascii="Times New Roman" w:hAnsi="Times New Roman" w:cs="Times New Roman"/>
          <w:sz w:val="28"/>
          <w:szCs w:val="28"/>
        </w:rPr>
        <w:t>Маханева М.Д., Рещикова С.В. Мы с друзьями – целый мир. М: ТЦ Сфера, 2007.</w:t>
      </w:r>
    </w:p>
    <w:p w:rsidR="005229E3" w:rsidRPr="0055683E" w:rsidRDefault="005229E3" w:rsidP="005229E3">
      <w:pPr>
        <w:pStyle w:val="a3"/>
        <w:numPr>
          <w:ilvl w:val="0"/>
          <w:numId w:val="13"/>
        </w:numPr>
        <w:spacing w:line="276" w:lineRule="auto"/>
        <w:ind w:left="714" w:hanging="357"/>
        <w:contextualSpacing/>
        <w:rPr>
          <w:rFonts w:ascii="Times New Roman" w:hAnsi="Times New Roman" w:cs="Times New Roman"/>
          <w:sz w:val="28"/>
          <w:szCs w:val="28"/>
        </w:rPr>
      </w:pPr>
      <w:r w:rsidRPr="0055683E">
        <w:rPr>
          <w:rFonts w:ascii="Times New Roman" w:hAnsi="Times New Roman" w:cs="Times New Roman"/>
          <w:sz w:val="28"/>
          <w:szCs w:val="28"/>
        </w:rPr>
        <w:t>Психическое здоровье детей и подростков в контексте психологической службы / Под ред. И.В. Дубровиной. -  Екатеринбург: Деловая книга, 2000.</w:t>
      </w:r>
    </w:p>
    <w:p w:rsidR="005229E3" w:rsidRPr="0055683E" w:rsidRDefault="005229E3" w:rsidP="005229E3">
      <w:pPr>
        <w:pStyle w:val="a3"/>
        <w:numPr>
          <w:ilvl w:val="0"/>
          <w:numId w:val="13"/>
        </w:numPr>
        <w:spacing w:line="276" w:lineRule="auto"/>
        <w:ind w:left="714" w:hanging="357"/>
        <w:contextualSpacing/>
        <w:rPr>
          <w:rFonts w:ascii="Times New Roman" w:hAnsi="Times New Roman" w:cs="Times New Roman"/>
          <w:sz w:val="28"/>
          <w:szCs w:val="28"/>
        </w:rPr>
      </w:pPr>
      <w:r w:rsidRPr="0055683E">
        <w:rPr>
          <w:rFonts w:ascii="Times New Roman" w:hAnsi="Times New Roman" w:cs="Times New Roman"/>
          <w:sz w:val="28"/>
          <w:szCs w:val="28"/>
        </w:rPr>
        <w:t>Развитие познавательной  и  эмоциональной сфер дошкольников.  Методические рекомендации / Под редакцией А.В.Можейко. – М: ТЦ Сфера, 2009.</w:t>
      </w:r>
    </w:p>
    <w:p w:rsidR="005229E3" w:rsidRPr="0055683E" w:rsidRDefault="005229E3" w:rsidP="005229E3">
      <w:pPr>
        <w:pStyle w:val="a3"/>
        <w:numPr>
          <w:ilvl w:val="0"/>
          <w:numId w:val="13"/>
        </w:numPr>
        <w:spacing w:line="276" w:lineRule="auto"/>
        <w:ind w:left="714" w:hanging="357"/>
        <w:contextualSpacing/>
        <w:rPr>
          <w:rFonts w:ascii="Times New Roman" w:hAnsi="Times New Roman" w:cs="Times New Roman"/>
          <w:sz w:val="28"/>
          <w:szCs w:val="28"/>
        </w:rPr>
      </w:pPr>
      <w:r w:rsidRPr="0055683E">
        <w:rPr>
          <w:rFonts w:ascii="Times New Roman" w:hAnsi="Times New Roman" w:cs="Times New Roman"/>
          <w:sz w:val="28"/>
          <w:szCs w:val="28"/>
        </w:rPr>
        <w:t>Романюта В.М. Ты и твои друзья. Учим детей общаться. М: АРКТИ, 2007.</w:t>
      </w:r>
    </w:p>
    <w:p w:rsidR="005229E3" w:rsidRPr="0055683E" w:rsidRDefault="005229E3" w:rsidP="005229E3">
      <w:pPr>
        <w:pStyle w:val="a3"/>
        <w:numPr>
          <w:ilvl w:val="0"/>
          <w:numId w:val="13"/>
        </w:numPr>
        <w:spacing w:line="276" w:lineRule="auto"/>
        <w:ind w:left="714" w:hanging="357"/>
        <w:contextualSpacing/>
        <w:rPr>
          <w:rFonts w:ascii="Times New Roman" w:hAnsi="Times New Roman" w:cs="Times New Roman"/>
          <w:sz w:val="28"/>
          <w:szCs w:val="28"/>
        </w:rPr>
      </w:pPr>
      <w:r w:rsidRPr="0055683E">
        <w:rPr>
          <w:rFonts w:ascii="Times New Roman" w:hAnsi="Times New Roman" w:cs="Times New Roman"/>
          <w:sz w:val="28"/>
          <w:szCs w:val="28"/>
        </w:rPr>
        <w:t>Стожарова М.Ю. Формирование психологического здоровья дошкольников. – Д: Феникс, 2007</w:t>
      </w:r>
    </w:p>
    <w:p w:rsidR="005229E3" w:rsidRPr="0055683E" w:rsidRDefault="005229E3" w:rsidP="005229E3">
      <w:pPr>
        <w:pStyle w:val="a3"/>
        <w:numPr>
          <w:ilvl w:val="0"/>
          <w:numId w:val="13"/>
        </w:numPr>
        <w:spacing w:line="276" w:lineRule="auto"/>
        <w:ind w:left="714" w:hanging="357"/>
        <w:contextualSpacing/>
        <w:rPr>
          <w:rFonts w:ascii="Times New Roman" w:hAnsi="Times New Roman" w:cs="Times New Roman"/>
          <w:sz w:val="28"/>
          <w:szCs w:val="28"/>
        </w:rPr>
      </w:pPr>
      <w:r w:rsidRPr="0055683E">
        <w:rPr>
          <w:rFonts w:ascii="Times New Roman" w:hAnsi="Times New Roman" w:cs="Times New Roman"/>
          <w:sz w:val="28"/>
          <w:szCs w:val="28"/>
        </w:rPr>
        <w:t>Семенака С.И. Уроки добра. М: АРКТИ, 2002.</w:t>
      </w:r>
    </w:p>
    <w:p w:rsidR="005229E3" w:rsidRPr="0055683E" w:rsidRDefault="005229E3" w:rsidP="005229E3">
      <w:pPr>
        <w:pStyle w:val="a3"/>
        <w:numPr>
          <w:ilvl w:val="0"/>
          <w:numId w:val="13"/>
        </w:numPr>
        <w:spacing w:line="276" w:lineRule="auto"/>
        <w:ind w:left="714" w:hanging="357"/>
        <w:contextualSpacing/>
        <w:rPr>
          <w:rFonts w:ascii="Times New Roman" w:hAnsi="Times New Roman" w:cs="Times New Roman"/>
          <w:sz w:val="28"/>
          <w:szCs w:val="28"/>
        </w:rPr>
      </w:pPr>
      <w:r w:rsidRPr="0055683E">
        <w:rPr>
          <w:rFonts w:ascii="Times New Roman" w:eastAsia="Times New Roman" w:hAnsi="Times New Roman" w:cs="Times New Roman"/>
          <w:sz w:val="28"/>
          <w:szCs w:val="28"/>
        </w:rPr>
        <w:t>Хухлаева О., Хухлаев О., Первушина И. Маленькие игры в большое счастье. Как сохранить психическое здоровье дошкольника. – М. : Апрель-Пресс, Эксмо-Пресс, 2001.</w:t>
      </w:r>
    </w:p>
    <w:p w:rsidR="005229E3" w:rsidRPr="0055683E" w:rsidRDefault="005229E3" w:rsidP="005229E3">
      <w:pPr>
        <w:pStyle w:val="a3"/>
        <w:numPr>
          <w:ilvl w:val="0"/>
          <w:numId w:val="13"/>
        </w:numPr>
        <w:spacing w:line="276" w:lineRule="auto"/>
        <w:ind w:left="714" w:hanging="357"/>
        <w:contextualSpacing/>
        <w:rPr>
          <w:rFonts w:ascii="Times New Roman" w:hAnsi="Times New Roman" w:cs="Times New Roman"/>
          <w:sz w:val="28"/>
          <w:szCs w:val="28"/>
        </w:rPr>
      </w:pPr>
      <w:r w:rsidRPr="0055683E">
        <w:rPr>
          <w:rFonts w:ascii="Times New Roman" w:hAnsi="Times New Roman" w:cs="Times New Roman"/>
          <w:sz w:val="28"/>
          <w:szCs w:val="28"/>
        </w:rPr>
        <w:t>Хухлаева О.В., Хухлаев О.Е., Первушина И.М. Тропинка к своему Я: как  сохранить психологическое  здоровье  дошкольников. –    М.: Генезис, 2004.</w:t>
      </w:r>
    </w:p>
    <w:p w:rsidR="005229E3" w:rsidRPr="0055683E" w:rsidRDefault="005229E3" w:rsidP="005229E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683E">
        <w:rPr>
          <w:rFonts w:ascii="Times New Roman" w:hAnsi="Times New Roman" w:cs="Times New Roman"/>
          <w:bCs/>
          <w:sz w:val="28"/>
          <w:szCs w:val="28"/>
        </w:rPr>
        <w:t>Чернецкая Л.В. Психологические игры и тренинги в детском саду. –</w:t>
      </w:r>
    </w:p>
    <w:p w:rsidR="005229E3" w:rsidRPr="0055683E" w:rsidRDefault="005229E3" w:rsidP="005229E3">
      <w:pPr>
        <w:ind w:left="-1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683E">
        <w:rPr>
          <w:rFonts w:ascii="Times New Roman" w:hAnsi="Times New Roman" w:cs="Times New Roman"/>
          <w:bCs/>
          <w:sz w:val="28"/>
          <w:szCs w:val="28"/>
        </w:rPr>
        <w:t>Изд. 2-е – Ростов н/Д: Феникс, 2005.</w:t>
      </w:r>
    </w:p>
    <w:p w:rsidR="005229E3" w:rsidRPr="0055683E" w:rsidRDefault="005229E3" w:rsidP="005229E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683E">
        <w:rPr>
          <w:rFonts w:ascii="Times New Roman" w:hAnsi="Times New Roman" w:cs="Times New Roman"/>
          <w:bCs/>
          <w:sz w:val="28"/>
          <w:szCs w:val="28"/>
        </w:rPr>
        <w:t>Чернецкая Л.В. Развитие коммуникативных способностей у дошкольников: практ. рук.для педагогов и психологов дошк. образоват. учреждений. – Ростов н/Д: Феникс, 2005.</w:t>
      </w:r>
    </w:p>
    <w:p w:rsidR="005229E3" w:rsidRPr="00005183" w:rsidRDefault="005229E3" w:rsidP="005229E3">
      <w:pPr>
        <w:pStyle w:val="a3"/>
        <w:spacing w:line="276" w:lineRule="auto"/>
        <w:ind w:left="714"/>
        <w:contextualSpacing/>
        <w:rPr>
          <w:rFonts w:ascii="Times New Roman" w:hAnsi="Times New Roman" w:cs="Times New Roman"/>
          <w:sz w:val="24"/>
          <w:szCs w:val="24"/>
        </w:rPr>
      </w:pPr>
    </w:p>
    <w:p w:rsidR="005229E3" w:rsidRDefault="005229E3" w:rsidP="003C0624">
      <w:pPr>
        <w:widowControl w:val="0"/>
        <w:shd w:val="clear" w:color="auto" w:fill="FFFFFF"/>
        <w:tabs>
          <w:tab w:val="left" w:pos="90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75E5A" w:rsidRDefault="00B75E5A" w:rsidP="003C0624">
      <w:pPr>
        <w:widowControl w:val="0"/>
        <w:shd w:val="clear" w:color="auto" w:fill="FFFFFF"/>
        <w:tabs>
          <w:tab w:val="left" w:pos="90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75E5A" w:rsidRDefault="00B75E5A" w:rsidP="003C0624">
      <w:pPr>
        <w:widowControl w:val="0"/>
        <w:shd w:val="clear" w:color="auto" w:fill="FFFFFF"/>
        <w:tabs>
          <w:tab w:val="left" w:pos="90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75E5A" w:rsidRDefault="00B75E5A" w:rsidP="003C0624">
      <w:pPr>
        <w:widowControl w:val="0"/>
        <w:shd w:val="clear" w:color="auto" w:fill="FFFFFF"/>
        <w:tabs>
          <w:tab w:val="left" w:pos="90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75E5A" w:rsidRPr="005229E3" w:rsidRDefault="00B75E5A" w:rsidP="003C0624">
      <w:pPr>
        <w:widowControl w:val="0"/>
        <w:shd w:val="clear" w:color="auto" w:fill="FFFFFF"/>
        <w:tabs>
          <w:tab w:val="left" w:pos="90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97CBC" w:rsidRPr="00707511" w:rsidRDefault="00C97CBC" w:rsidP="00C97CBC">
      <w:pPr>
        <w:pStyle w:val="a3"/>
        <w:numPr>
          <w:ilvl w:val="2"/>
          <w:numId w:val="14"/>
        </w:numPr>
        <w:spacing w:before="100" w:beforeAutospacing="1" w:after="100" w:afterAutospacing="1"/>
        <w:ind w:left="567" w:hanging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7CBC">
        <w:rPr>
          <w:rFonts w:ascii="Times New Roman" w:hAnsi="Times New Roman" w:cs="Times New Roman"/>
          <w:b/>
          <w:sz w:val="28"/>
          <w:szCs w:val="28"/>
        </w:rPr>
        <w:t xml:space="preserve">Организационный раздел </w:t>
      </w:r>
      <w:r w:rsidR="00EE127F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707511" w:rsidRDefault="00880018" w:rsidP="00707511">
      <w:pPr>
        <w:pStyle w:val="a3"/>
        <w:widowControl w:val="0"/>
        <w:shd w:val="clear" w:color="auto" w:fill="FFFFFF"/>
        <w:tabs>
          <w:tab w:val="left" w:pos="724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3.1. </w:t>
      </w:r>
      <w:r w:rsidR="00432C4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Формы</w:t>
      </w:r>
      <w:r w:rsidR="00EE127F">
        <w:rPr>
          <w:rFonts w:ascii="Times New Roman" w:hAnsi="Times New Roman" w:cs="Times New Roman"/>
          <w:b/>
          <w:sz w:val="28"/>
          <w:szCs w:val="28"/>
        </w:rPr>
        <w:t xml:space="preserve"> организации детей</w:t>
      </w:r>
    </w:p>
    <w:p w:rsidR="00432C44" w:rsidRPr="006A784F" w:rsidRDefault="00432C44" w:rsidP="00432C44">
      <w:pPr>
        <w:widowControl w:val="0"/>
        <w:numPr>
          <w:ilvl w:val="0"/>
          <w:numId w:val="12"/>
        </w:numPr>
        <w:shd w:val="clear" w:color="auto" w:fill="FFFFFF"/>
        <w:tabs>
          <w:tab w:val="left" w:pos="564"/>
        </w:tabs>
        <w:autoSpaceDE w:val="0"/>
        <w:autoSpaceDN w:val="0"/>
        <w:adjustRightInd w:val="0"/>
        <w:spacing w:before="4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784F">
        <w:rPr>
          <w:rFonts w:ascii="Times New Roman" w:eastAsia="Times New Roman" w:hAnsi="Times New Roman" w:cs="Times New Roman"/>
          <w:sz w:val="28"/>
          <w:szCs w:val="28"/>
        </w:rPr>
        <w:t>упражнения;</w:t>
      </w:r>
    </w:p>
    <w:p w:rsidR="00432C44" w:rsidRPr="006A784F" w:rsidRDefault="00432C44" w:rsidP="00432C44">
      <w:pPr>
        <w:widowControl w:val="0"/>
        <w:numPr>
          <w:ilvl w:val="0"/>
          <w:numId w:val="12"/>
        </w:numPr>
        <w:shd w:val="clear" w:color="auto" w:fill="FFFFFF"/>
        <w:tabs>
          <w:tab w:val="left" w:pos="56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784F">
        <w:rPr>
          <w:rFonts w:ascii="Times New Roman" w:eastAsia="Times New Roman" w:hAnsi="Times New Roman" w:cs="Times New Roman"/>
          <w:sz w:val="28"/>
          <w:szCs w:val="28"/>
        </w:rPr>
        <w:t>этюды;</w:t>
      </w:r>
    </w:p>
    <w:p w:rsidR="00432C44" w:rsidRPr="006A784F" w:rsidRDefault="00432C44" w:rsidP="00432C44">
      <w:pPr>
        <w:widowControl w:val="0"/>
        <w:numPr>
          <w:ilvl w:val="0"/>
          <w:numId w:val="12"/>
        </w:numPr>
        <w:shd w:val="clear" w:color="auto" w:fill="FFFFFF"/>
        <w:tabs>
          <w:tab w:val="left" w:pos="56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784F">
        <w:rPr>
          <w:rFonts w:ascii="Times New Roman" w:eastAsia="Times New Roman" w:hAnsi="Times New Roman" w:cs="Times New Roman"/>
          <w:sz w:val="28"/>
          <w:szCs w:val="28"/>
        </w:rPr>
        <w:t>игры;</w:t>
      </w:r>
    </w:p>
    <w:p w:rsidR="00432C44" w:rsidRPr="006A784F" w:rsidRDefault="00432C44" w:rsidP="00432C44">
      <w:pPr>
        <w:widowControl w:val="0"/>
        <w:numPr>
          <w:ilvl w:val="0"/>
          <w:numId w:val="12"/>
        </w:numPr>
        <w:shd w:val="clear" w:color="auto" w:fill="FFFFFF"/>
        <w:tabs>
          <w:tab w:val="left" w:pos="564"/>
        </w:tabs>
        <w:autoSpaceDE w:val="0"/>
        <w:autoSpaceDN w:val="0"/>
        <w:adjustRightInd w:val="0"/>
        <w:spacing w:before="4"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784F">
        <w:rPr>
          <w:rFonts w:ascii="Times New Roman" w:eastAsia="Times New Roman" w:hAnsi="Times New Roman" w:cs="Times New Roman"/>
          <w:sz w:val="28"/>
          <w:szCs w:val="28"/>
        </w:rPr>
        <w:t>беседы;</w:t>
      </w:r>
    </w:p>
    <w:p w:rsidR="00432C44" w:rsidRPr="006A784F" w:rsidRDefault="00432C44" w:rsidP="00432C44">
      <w:pPr>
        <w:widowControl w:val="0"/>
        <w:numPr>
          <w:ilvl w:val="0"/>
          <w:numId w:val="12"/>
        </w:numPr>
        <w:shd w:val="clear" w:color="auto" w:fill="FFFFFF"/>
        <w:tabs>
          <w:tab w:val="left" w:pos="56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784F">
        <w:rPr>
          <w:rFonts w:ascii="Times New Roman" w:eastAsia="Times New Roman" w:hAnsi="Times New Roman" w:cs="Times New Roman"/>
          <w:sz w:val="28"/>
          <w:szCs w:val="28"/>
        </w:rPr>
        <w:t>театрализованная деятельность;</w:t>
      </w:r>
    </w:p>
    <w:p w:rsidR="00432C44" w:rsidRPr="006A784F" w:rsidRDefault="00432C44" w:rsidP="00432C44">
      <w:pPr>
        <w:widowControl w:val="0"/>
        <w:numPr>
          <w:ilvl w:val="0"/>
          <w:numId w:val="12"/>
        </w:numPr>
        <w:shd w:val="clear" w:color="auto" w:fill="FFFFFF"/>
        <w:tabs>
          <w:tab w:val="left" w:pos="56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784F">
        <w:rPr>
          <w:rFonts w:ascii="Times New Roman" w:eastAsia="Times New Roman" w:hAnsi="Times New Roman" w:cs="Times New Roman"/>
          <w:sz w:val="28"/>
          <w:szCs w:val="28"/>
        </w:rPr>
        <w:t>изотерапия;</w:t>
      </w:r>
    </w:p>
    <w:p w:rsidR="00653327" w:rsidRDefault="00432C44" w:rsidP="00653327">
      <w:pPr>
        <w:widowControl w:val="0"/>
        <w:numPr>
          <w:ilvl w:val="0"/>
          <w:numId w:val="12"/>
        </w:numPr>
        <w:shd w:val="clear" w:color="auto" w:fill="FFFFFF"/>
        <w:tabs>
          <w:tab w:val="left" w:pos="56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A784F">
        <w:rPr>
          <w:rFonts w:ascii="Times New Roman" w:eastAsia="Times New Roman" w:hAnsi="Times New Roman" w:cs="Times New Roman"/>
          <w:sz w:val="28"/>
          <w:szCs w:val="28"/>
        </w:rPr>
        <w:t>сказкотерапия.</w:t>
      </w:r>
    </w:p>
    <w:p w:rsidR="00653327" w:rsidRPr="00653327" w:rsidRDefault="00653327" w:rsidP="00653327">
      <w:pPr>
        <w:pStyle w:val="a3"/>
        <w:widowControl w:val="0"/>
        <w:numPr>
          <w:ilvl w:val="1"/>
          <w:numId w:val="19"/>
        </w:numPr>
        <w:shd w:val="clear" w:color="auto" w:fill="FFFFFF"/>
        <w:tabs>
          <w:tab w:val="left" w:pos="564"/>
        </w:tabs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53327">
        <w:rPr>
          <w:rFonts w:ascii="Times New Roman" w:hAnsi="Times New Roman" w:cs="Times New Roman"/>
          <w:b/>
          <w:sz w:val="28"/>
          <w:szCs w:val="28"/>
        </w:rPr>
        <w:t>Организационные условия</w:t>
      </w:r>
    </w:p>
    <w:p w:rsidR="00653327" w:rsidRPr="00432C44" w:rsidRDefault="00653327" w:rsidP="00653327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программы</w:t>
      </w:r>
      <w:r w:rsidRPr="00653327">
        <w:rPr>
          <w:rFonts w:ascii="Times New Roman" w:eastAsia="Times New Roman" w:hAnsi="Times New Roman" w:cs="Times New Roman"/>
          <w:sz w:val="28"/>
          <w:szCs w:val="28"/>
          <w:lang w:eastAsia="ru-RU"/>
        </w:rPr>
        <w:t>  реализуется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совместной деятельности взрослого и детей, согласно циклограмме деятельности  педагога-  психолога.  Программа реализуется </w:t>
      </w:r>
      <w:r w:rsidRPr="00653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  1 учебного года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рассчитана для детей</w:t>
      </w:r>
      <w:r w:rsidRPr="00653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5-6 лет. </w:t>
      </w:r>
      <w:r w:rsidR="00CE4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с детьми проводиться в форме подгрупповых (6-8 детей) и  индивидуальных занятий. </w:t>
      </w:r>
      <w:r w:rsidRPr="006533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</w:t>
      </w:r>
      <w:r w:rsidR="00CE44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олжительность  одного занятия  не более </w:t>
      </w:r>
      <w:r w:rsidRPr="00653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минут. </w:t>
      </w:r>
    </w:p>
    <w:p w:rsidR="0091056D" w:rsidRPr="0091056D" w:rsidRDefault="00653327" w:rsidP="0091056D">
      <w:pPr>
        <w:kinsoku w:val="0"/>
        <w:overflowPunct w:val="0"/>
        <w:spacing w:line="216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</w:t>
      </w:r>
      <w:r w:rsidR="00432C4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1056D" w:rsidRPr="0091056D">
        <w:rPr>
          <w:rFonts w:ascii="Times New Roman" w:hAnsi="Times New Roman" w:cs="Times New Roman"/>
          <w:b/>
          <w:sz w:val="28"/>
          <w:szCs w:val="28"/>
        </w:rPr>
        <w:t>Средства обучения</w:t>
      </w:r>
    </w:p>
    <w:p w:rsidR="00CE44E2" w:rsidRDefault="00CE44E2" w:rsidP="0070751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методические пособия</w:t>
      </w:r>
      <w:r w:rsidR="00707511" w:rsidRPr="00707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:rsidR="00CE44E2" w:rsidRDefault="00CE44E2" w:rsidP="0070751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дидактические материалы</w:t>
      </w:r>
      <w:r w:rsidR="00707511" w:rsidRPr="0070751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707511" w:rsidRPr="00707511" w:rsidRDefault="00CE44E2" w:rsidP="0070751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 технические</w:t>
      </w:r>
      <w:r w:rsidR="00707511" w:rsidRPr="00707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707511" w:rsidRPr="007075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мультимедийное оборудование</w:t>
      </w:r>
      <w:r w:rsidR="00707511" w:rsidRPr="00707511">
        <w:rPr>
          <w:rFonts w:ascii="Times New Roman" w:eastAsia="Times New Roman" w:hAnsi="Times New Roman" w:cs="Times New Roman"/>
          <w:color w:val="000000"/>
          <w:sz w:val="28"/>
          <w:szCs w:val="28"/>
        </w:rPr>
        <w:t>, аудиоаппаратура.</w:t>
      </w:r>
    </w:p>
    <w:p w:rsidR="0091056D" w:rsidRPr="0091056D" w:rsidRDefault="0091056D" w:rsidP="0091056D">
      <w:pPr>
        <w:kinsoku w:val="0"/>
        <w:overflowPunct w:val="0"/>
        <w:spacing w:line="216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91056D">
        <w:rPr>
          <w:rFonts w:ascii="Times New Roman" w:hAnsi="Times New Roman" w:cs="Times New Roman"/>
          <w:b/>
          <w:sz w:val="28"/>
          <w:szCs w:val="28"/>
        </w:rPr>
        <w:t xml:space="preserve">          3.</w:t>
      </w:r>
      <w:r w:rsidR="00653327">
        <w:rPr>
          <w:rFonts w:ascii="Times New Roman" w:hAnsi="Times New Roman" w:cs="Times New Roman"/>
          <w:b/>
          <w:sz w:val="28"/>
          <w:szCs w:val="28"/>
        </w:rPr>
        <w:t>4</w:t>
      </w:r>
      <w:r w:rsidRPr="0091056D">
        <w:rPr>
          <w:rFonts w:ascii="Times New Roman" w:hAnsi="Times New Roman" w:cs="Times New Roman"/>
          <w:b/>
          <w:sz w:val="28"/>
          <w:szCs w:val="28"/>
        </w:rPr>
        <w:t>.Кадровые ресурсы</w:t>
      </w:r>
    </w:p>
    <w:p w:rsidR="00DC2294" w:rsidRPr="00DC2294" w:rsidRDefault="0091056D" w:rsidP="00EE127F">
      <w:pPr>
        <w:spacing w:line="360" w:lineRule="auto"/>
        <w:jc w:val="both"/>
        <w:rPr>
          <w:rFonts w:ascii="Times New Roman" w:hAnsi="Times New Roman" w:cs="Times New Roman"/>
          <w:sz w:val="32"/>
        </w:rPr>
      </w:pPr>
      <w:r w:rsidRPr="00DC2294">
        <w:rPr>
          <w:rFonts w:ascii="Times New Roman" w:hAnsi="Times New Roman" w:cs="Times New Roman"/>
          <w:sz w:val="28"/>
          <w:szCs w:val="24"/>
        </w:rPr>
        <w:t>Пе</w:t>
      </w:r>
      <w:r w:rsidR="00DC2294">
        <w:rPr>
          <w:rFonts w:ascii="Times New Roman" w:hAnsi="Times New Roman" w:cs="Times New Roman"/>
          <w:sz w:val="28"/>
          <w:szCs w:val="24"/>
        </w:rPr>
        <w:t>дагог,</w:t>
      </w:r>
      <w:r w:rsidRPr="00DC2294">
        <w:rPr>
          <w:rFonts w:ascii="Times New Roman" w:hAnsi="Times New Roman" w:cs="Times New Roman"/>
          <w:sz w:val="28"/>
          <w:szCs w:val="24"/>
        </w:rPr>
        <w:t xml:space="preserve"> осуществляющий образовательную деятельность по</w:t>
      </w:r>
      <w:r w:rsidR="00A64EA9">
        <w:rPr>
          <w:rFonts w:ascii="Times New Roman" w:hAnsi="Times New Roman" w:cs="Times New Roman"/>
          <w:color w:val="000000"/>
          <w:sz w:val="28"/>
        </w:rPr>
        <w:t>психологической коррекции и профилактике эмоционально-волевой сферы детей старшего дошкольного возраст,</w:t>
      </w:r>
      <w:r w:rsidRPr="00DC2294">
        <w:rPr>
          <w:rFonts w:ascii="Times New Roman" w:hAnsi="Times New Roman" w:cs="Times New Roman"/>
          <w:sz w:val="28"/>
          <w:szCs w:val="24"/>
        </w:rPr>
        <w:t>соответствует требованиям</w:t>
      </w:r>
      <w:r w:rsidRPr="00DC2294">
        <w:rPr>
          <w:rFonts w:ascii="Times New Roman" w:hAnsi="Times New Roman" w:cs="Times New Roman"/>
          <w:bCs/>
          <w:color w:val="000000"/>
          <w:spacing w:val="3"/>
          <w:sz w:val="28"/>
          <w:szCs w:val="24"/>
        </w:rPr>
        <w:t>квалификационной характеристики должностей работников образования (по должности педагог - психолог):</w:t>
      </w:r>
      <w:bookmarkStart w:id="0" w:name="_GoBack"/>
      <w:bookmarkEnd w:id="0"/>
      <w:r w:rsidR="00DC2294">
        <w:rPr>
          <w:rFonts w:ascii="Times New Roman" w:hAnsi="Times New Roman" w:cs="Times New Roman"/>
          <w:color w:val="000000"/>
          <w:spacing w:val="3"/>
          <w:sz w:val="28"/>
          <w:szCs w:val="24"/>
        </w:rPr>
        <w:t>в</w:t>
      </w:r>
      <w:r w:rsidRPr="00DC2294">
        <w:rPr>
          <w:rFonts w:ascii="Times New Roman" w:hAnsi="Times New Roman" w:cs="Times New Roman"/>
          <w:color w:val="000000"/>
          <w:spacing w:val="3"/>
          <w:sz w:val="28"/>
          <w:szCs w:val="24"/>
        </w:rPr>
        <w:t xml:space="preserve">ысшее профессиональное </w:t>
      </w:r>
      <w:r w:rsidRPr="00DC2294">
        <w:rPr>
          <w:rFonts w:ascii="Times New Roman" w:hAnsi="Times New Roman" w:cs="Times New Roman"/>
          <w:color w:val="000000"/>
          <w:spacing w:val="3"/>
          <w:sz w:val="28"/>
          <w:szCs w:val="24"/>
        </w:rPr>
        <w:lastRenderedPageBreak/>
        <w:t xml:space="preserve">образование или среднее профессиональное образование по направлению подготовки "Педагогика и психология" без предъявления требований к стажу работы  </w:t>
      </w:r>
    </w:p>
    <w:p w:rsidR="0091056D" w:rsidRPr="00DC2294" w:rsidRDefault="0091056D" w:rsidP="00DC2294">
      <w:pPr>
        <w:kinsoku w:val="0"/>
        <w:overflowPunct w:val="0"/>
        <w:spacing w:line="360" w:lineRule="auto"/>
        <w:ind w:firstLine="708"/>
        <w:jc w:val="both"/>
        <w:textAlignment w:val="baseline"/>
        <w:rPr>
          <w:rFonts w:ascii="Times New Roman" w:hAnsi="Times New Roman" w:cs="Times New Roman"/>
          <w:color w:val="000000"/>
          <w:spacing w:val="3"/>
          <w:sz w:val="28"/>
          <w:szCs w:val="24"/>
        </w:rPr>
      </w:pPr>
      <w:r w:rsidRPr="00DC2294">
        <w:rPr>
          <w:rFonts w:ascii="Times New Roman" w:hAnsi="Times New Roman" w:cs="Times New Roman"/>
          <w:color w:val="000000"/>
          <w:spacing w:val="3"/>
          <w:sz w:val="28"/>
          <w:szCs w:val="24"/>
        </w:rPr>
        <w:t>Стаж работы педагога –психолога</w:t>
      </w:r>
      <w:r w:rsidR="00EE127F">
        <w:rPr>
          <w:rFonts w:ascii="Times New Roman" w:hAnsi="Times New Roman" w:cs="Times New Roman"/>
          <w:color w:val="000000"/>
          <w:spacing w:val="3"/>
          <w:sz w:val="28"/>
          <w:szCs w:val="24"/>
        </w:rPr>
        <w:t xml:space="preserve">, </w:t>
      </w:r>
      <w:r w:rsidR="00DC2294">
        <w:rPr>
          <w:rFonts w:ascii="Times New Roman" w:hAnsi="Times New Roman" w:cs="Times New Roman"/>
          <w:color w:val="000000"/>
          <w:spacing w:val="3"/>
          <w:sz w:val="28"/>
          <w:szCs w:val="24"/>
        </w:rPr>
        <w:t xml:space="preserve"> реализующего данную программу</w:t>
      </w:r>
      <w:r w:rsidRPr="00DC2294">
        <w:rPr>
          <w:rFonts w:ascii="Times New Roman" w:hAnsi="Times New Roman" w:cs="Times New Roman"/>
          <w:color w:val="000000"/>
          <w:spacing w:val="3"/>
          <w:sz w:val="28"/>
          <w:szCs w:val="24"/>
        </w:rPr>
        <w:t>: 10</w:t>
      </w:r>
      <w:r w:rsidR="00DC2294">
        <w:rPr>
          <w:rFonts w:ascii="Times New Roman" w:hAnsi="Times New Roman" w:cs="Times New Roman"/>
          <w:color w:val="000000"/>
          <w:spacing w:val="3"/>
          <w:sz w:val="28"/>
          <w:szCs w:val="24"/>
        </w:rPr>
        <w:t xml:space="preserve"> лет</w:t>
      </w:r>
      <w:r w:rsidRPr="00DC2294">
        <w:rPr>
          <w:rFonts w:ascii="Times New Roman" w:hAnsi="Times New Roman" w:cs="Times New Roman"/>
          <w:color w:val="000000"/>
          <w:spacing w:val="3"/>
          <w:sz w:val="28"/>
          <w:szCs w:val="24"/>
        </w:rPr>
        <w:t xml:space="preserve">, </w:t>
      </w:r>
      <w:r w:rsidR="00DC2294">
        <w:rPr>
          <w:rFonts w:ascii="Times New Roman" w:hAnsi="Times New Roman" w:cs="Times New Roman"/>
          <w:color w:val="000000"/>
          <w:spacing w:val="3"/>
          <w:sz w:val="28"/>
          <w:szCs w:val="24"/>
        </w:rPr>
        <w:t xml:space="preserve"> высшая категория</w:t>
      </w:r>
      <w:r w:rsidRPr="00DC2294">
        <w:rPr>
          <w:rFonts w:ascii="Times New Roman" w:hAnsi="Times New Roman" w:cs="Times New Roman"/>
          <w:color w:val="000000"/>
          <w:spacing w:val="3"/>
          <w:sz w:val="28"/>
          <w:szCs w:val="24"/>
        </w:rPr>
        <w:t>.</w:t>
      </w:r>
    </w:p>
    <w:p w:rsidR="00C97CBC" w:rsidRDefault="00C97CBC" w:rsidP="009E54BE">
      <w:pPr>
        <w:pStyle w:val="ac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00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D744B">
        <w:rPr>
          <w:rFonts w:ascii="Times New Roman" w:hAnsi="Times New Roman" w:cs="Times New Roman"/>
          <w:b/>
          <w:sz w:val="28"/>
          <w:szCs w:val="28"/>
        </w:rPr>
        <w:t>3.5</w:t>
      </w:r>
      <w:r w:rsidR="00880018" w:rsidRPr="0088001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0018">
        <w:rPr>
          <w:rFonts w:ascii="Times New Roman" w:hAnsi="Times New Roman" w:cs="Times New Roman"/>
          <w:b/>
          <w:sz w:val="28"/>
          <w:szCs w:val="28"/>
        </w:rPr>
        <w:t>В</w:t>
      </w:r>
      <w:r w:rsidR="00880018" w:rsidRPr="00880018">
        <w:rPr>
          <w:rFonts w:ascii="Times New Roman" w:hAnsi="Times New Roman" w:cs="Times New Roman"/>
          <w:b/>
          <w:sz w:val="28"/>
          <w:szCs w:val="28"/>
        </w:rPr>
        <w:t xml:space="preserve">заимодействие с </w:t>
      </w:r>
      <w:r w:rsidR="00880018">
        <w:rPr>
          <w:rFonts w:ascii="Times New Roman" w:hAnsi="Times New Roman" w:cs="Times New Roman"/>
          <w:b/>
          <w:sz w:val="28"/>
          <w:szCs w:val="28"/>
        </w:rPr>
        <w:t xml:space="preserve">родителями </w:t>
      </w:r>
    </w:p>
    <w:p w:rsidR="0064510E" w:rsidRPr="009E54BE" w:rsidRDefault="0064510E" w:rsidP="009E54BE">
      <w:pPr>
        <w:pStyle w:val="ac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right" w:tblpY="21"/>
        <w:tblW w:w="10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1843"/>
        <w:gridCol w:w="2268"/>
        <w:gridCol w:w="2693"/>
        <w:gridCol w:w="2808"/>
      </w:tblGrid>
      <w:tr w:rsidR="00880018" w:rsidRPr="00622309" w:rsidTr="005937FD">
        <w:trPr>
          <w:trHeight w:val="534"/>
        </w:trPr>
        <w:tc>
          <w:tcPr>
            <w:tcW w:w="675" w:type="dxa"/>
            <w:vAlign w:val="center"/>
          </w:tcPr>
          <w:p w:rsidR="00880018" w:rsidRPr="00622309" w:rsidRDefault="00880018" w:rsidP="0038391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223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843" w:type="dxa"/>
            <w:vAlign w:val="center"/>
          </w:tcPr>
          <w:p w:rsidR="00880018" w:rsidRPr="00622309" w:rsidRDefault="0064510E" w:rsidP="0038391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223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Формы взаимодействия </w:t>
            </w:r>
          </w:p>
        </w:tc>
        <w:tc>
          <w:tcPr>
            <w:tcW w:w="2268" w:type="dxa"/>
            <w:vAlign w:val="center"/>
          </w:tcPr>
          <w:p w:rsidR="00880018" w:rsidRPr="00622309" w:rsidRDefault="009E54BE" w:rsidP="0038391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223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 xml:space="preserve">Тема </w:t>
            </w:r>
          </w:p>
        </w:tc>
        <w:tc>
          <w:tcPr>
            <w:tcW w:w="2693" w:type="dxa"/>
            <w:vAlign w:val="center"/>
          </w:tcPr>
          <w:p w:rsidR="00880018" w:rsidRPr="00622309" w:rsidRDefault="00880018" w:rsidP="0064510E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223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Способ  взаимодействия</w:t>
            </w:r>
          </w:p>
        </w:tc>
        <w:tc>
          <w:tcPr>
            <w:tcW w:w="2808" w:type="dxa"/>
            <w:vAlign w:val="center"/>
          </w:tcPr>
          <w:p w:rsidR="00880018" w:rsidRPr="00622309" w:rsidRDefault="00D82683" w:rsidP="0038391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223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Цель взаимодействия</w:t>
            </w:r>
          </w:p>
        </w:tc>
      </w:tr>
      <w:tr w:rsidR="00E662A6" w:rsidRPr="00622309" w:rsidTr="005937FD">
        <w:trPr>
          <w:trHeight w:val="534"/>
        </w:trPr>
        <w:tc>
          <w:tcPr>
            <w:tcW w:w="675" w:type="dxa"/>
            <w:vAlign w:val="center"/>
          </w:tcPr>
          <w:p w:rsidR="00E662A6" w:rsidRPr="00622309" w:rsidRDefault="00E662A6" w:rsidP="0038391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223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843" w:type="dxa"/>
            <w:vAlign w:val="center"/>
          </w:tcPr>
          <w:p w:rsidR="00E662A6" w:rsidRPr="00622309" w:rsidRDefault="00E662A6" w:rsidP="0038391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22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</w:t>
            </w:r>
          </w:p>
        </w:tc>
        <w:tc>
          <w:tcPr>
            <w:tcW w:w="2268" w:type="dxa"/>
            <w:vAlign w:val="center"/>
          </w:tcPr>
          <w:p w:rsidR="00E662A6" w:rsidRPr="00622309" w:rsidRDefault="00E662A6" w:rsidP="00E662A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622309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 формируется в семье</w:t>
            </w:r>
          </w:p>
        </w:tc>
        <w:tc>
          <w:tcPr>
            <w:tcW w:w="2693" w:type="dxa"/>
            <w:vAlign w:val="center"/>
          </w:tcPr>
          <w:p w:rsidR="00E662A6" w:rsidRPr="00622309" w:rsidRDefault="00E662A6" w:rsidP="0038391B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223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Родительское собрание</w:t>
            </w:r>
          </w:p>
        </w:tc>
        <w:tc>
          <w:tcPr>
            <w:tcW w:w="2808" w:type="dxa"/>
            <w:vAlign w:val="center"/>
          </w:tcPr>
          <w:p w:rsidR="00E662A6" w:rsidRPr="00622309" w:rsidRDefault="00E662A6" w:rsidP="00E662A6">
            <w:pPr>
              <w:widowControl w:val="0"/>
              <w:suppressAutoHyphens/>
              <w:autoSpaceDE w:val="0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22309">
              <w:rPr>
                <w:rFonts w:ascii="Times New Roman" w:hAnsi="Times New Roman" w:cs="Times New Roman"/>
                <w:sz w:val="24"/>
                <w:szCs w:val="24"/>
              </w:rPr>
              <w:t>Способствовать сознанию родителями ответственности за формирование у ребенка бережного отношения к своему здоровью</w:t>
            </w:r>
          </w:p>
        </w:tc>
      </w:tr>
      <w:tr w:rsidR="00D82683" w:rsidRPr="00622309" w:rsidTr="005937FD">
        <w:trPr>
          <w:trHeight w:val="2415"/>
        </w:trPr>
        <w:tc>
          <w:tcPr>
            <w:tcW w:w="675" w:type="dxa"/>
          </w:tcPr>
          <w:p w:rsidR="00D82683" w:rsidRPr="00622309" w:rsidRDefault="00E662A6" w:rsidP="0064510E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223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843" w:type="dxa"/>
          </w:tcPr>
          <w:p w:rsidR="00D82683" w:rsidRPr="00622309" w:rsidRDefault="009E54BE" w:rsidP="00880018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Консультации  </w:t>
            </w:r>
          </w:p>
        </w:tc>
        <w:tc>
          <w:tcPr>
            <w:tcW w:w="2268" w:type="dxa"/>
          </w:tcPr>
          <w:p w:rsidR="00D82683" w:rsidRPr="00622309" w:rsidRDefault="00D82683" w:rsidP="00D82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2309">
              <w:rPr>
                <w:rFonts w:ascii="Times New Roman" w:hAnsi="Times New Roman" w:cs="Times New Roman"/>
                <w:sz w:val="24"/>
                <w:szCs w:val="24"/>
              </w:rPr>
              <w:t>Роль родителей в развитии у ребенка социальной компетентности</w:t>
            </w:r>
          </w:p>
        </w:tc>
        <w:tc>
          <w:tcPr>
            <w:tcW w:w="2693" w:type="dxa"/>
          </w:tcPr>
          <w:p w:rsidR="00E662A6" w:rsidRPr="00622309" w:rsidRDefault="00E662A6" w:rsidP="00D826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D82683" w:rsidRPr="00622309" w:rsidRDefault="009E54BE" w:rsidP="00D82683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223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Родительское собрание </w:t>
            </w:r>
          </w:p>
        </w:tc>
        <w:tc>
          <w:tcPr>
            <w:tcW w:w="2808" w:type="dxa"/>
          </w:tcPr>
          <w:p w:rsidR="00D82683" w:rsidRPr="00622309" w:rsidRDefault="0064510E" w:rsidP="0064510E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622309">
              <w:rPr>
                <w:rStyle w:val="f"/>
                <w:rFonts w:ascii="Arial" w:hAnsi="Arial" w:cs="Arial"/>
                <w:color w:val="808080"/>
                <w:sz w:val="24"/>
                <w:szCs w:val="24"/>
                <w:shd w:val="clear" w:color="auto" w:fill="FFFFFF"/>
              </w:rPr>
              <w:t> </w:t>
            </w:r>
            <w:r w:rsidRPr="006223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Объединение усилий </w:t>
            </w:r>
            <w:r w:rsidRPr="00622309">
              <w:rPr>
                <w:rStyle w:val="ae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ДОУ</w:t>
            </w:r>
            <w:r w:rsidRPr="006223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и семьи для </w:t>
            </w:r>
            <w:r w:rsidRPr="00622309">
              <w:rPr>
                <w:rStyle w:val="ae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социального развития</w:t>
            </w:r>
            <w:r w:rsidRPr="0062230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личности </w:t>
            </w:r>
            <w:r w:rsidRPr="00622309">
              <w:rPr>
                <w:rStyle w:val="ae"/>
                <w:rFonts w:ascii="Times New Roman" w:hAnsi="Times New Roman" w:cs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ребенка</w:t>
            </w:r>
          </w:p>
        </w:tc>
      </w:tr>
    </w:tbl>
    <w:p w:rsidR="0064510E" w:rsidRDefault="0064510E" w:rsidP="009E54B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10E" w:rsidRDefault="0064510E" w:rsidP="009E54B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A050A" w:rsidRPr="00880018" w:rsidRDefault="009A050A" w:rsidP="009A050A">
      <w:pPr>
        <w:pStyle w:val="ac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8001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D744B">
        <w:rPr>
          <w:rFonts w:ascii="Times New Roman" w:hAnsi="Times New Roman" w:cs="Times New Roman"/>
          <w:b/>
          <w:sz w:val="28"/>
          <w:szCs w:val="28"/>
        </w:rPr>
        <w:t>3.6</w:t>
      </w:r>
      <w:r w:rsidRPr="0088001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880018">
        <w:rPr>
          <w:rFonts w:ascii="Times New Roman" w:hAnsi="Times New Roman" w:cs="Times New Roman"/>
          <w:b/>
          <w:sz w:val="28"/>
          <w:szCs w:val="28"/>
        </w:rPr>
        <w:t>заимодействие с</w:t>
      </w:r>
      <w:r>
        <w:rPr>
          <w:rFonts w:ascii="Times New Roman" w:hAnsi="Times New Roman" w:cs="Times New Roman"/>
          <w:b/>
          <w:sz w:val="28"/>
          <w:szCs w:val="28"/>
        </w:rPr>
        <w:t xml:space="preserve"> педагогами  </w:t>
      </w:r>
    </w:p>
    <w:p w:rsidR="00527211" w:rsidRDefault="00527211" w:rsidP="009E54BE">
      <w:pPr>
        <w:widowControl w:val="0"/>
        <w:shd w:val="clear" w:color="auto" w:fill="FFFFFF"/>
        <w:tabs>
          <w:tab w:val="left" w:pos="90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right" w:tblpY="21"/>
        <w:tblW w:w="10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1701"/>
        <w:gridCol w:w="2552"/>
        <w:gridCol w:w="2409"/>
        <w:gridCol w:w="2808"/>
      </w:tblGrid>
      <w:tr w:rsidR="0064510E" w:rsidRPr="009E54BE" w:rsidTr="00622309">
        <w:trPr>
          <w:trHeight w:val="534"/>
        </w:trPr>
        <w:tc>
          <w:tcPr>
            <w:tcW w:w="817" w:type="dxa"/>
            <w:vAlign w:val="center"/>
          </w:tcPr>
          <w:p w:rsidR="0064510E" w:rsidRPr="009E54BE" w:rsidRDefault="0064510E" w:rsidP="0064510E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9E54BE">
              <w:rPr>
                <w:rFonts w:ascii="Times New Roman" w:hAnsi="Times New Roman" w:cs="Times New Roman"/>
                <w:b/>
                <w:bCs/>
                <w:lang w:eastAsia="ar-SA"/>
              </w:rPr>
              <w:t>№ п/п</w:t>
            </w:r>
          </w:p>
        </w:tc>
        <w:tc>
          <w:tcPr>
            <w:tcW w:w="1701" w:type="dxa"/>
            <w:vAlign w:val="center"/>
          </w:tcPr>
          <w:p w:rsidR="0064510E" w:rsidRPr="009E54BE" w:rsidRDefault="0064510E" w:rsidP="0064510E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Формы взаимодействия </w:t>
            </w:r>
          </w:p>
        </w:tc>
        <w:tc>
          <w:tcPr>
            <w:tcW w:w="2552" w:type="dxa"/>
            <w:vAlign w:val="center"/>
          </w:tcPr>
          <w:p w:rsidR="0064510E" w:rsidRPr="00880018" w:rsidRDefault="0064510E" w:rsidP="0064510E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Тема </w:t>
            </w:r>
          </w:p>
        </w:tc>
        <w:tc>
          <w:tcPr>
            <w:tcW w:w="2409" w:type="dxa"/>
            <w:vAlign w:val="center"/>
          </w:tcPr>
          <w:p w:rsidR="0064510E" w:rsidRPr="00880018" w:rsidRDefault="0064510E" w:rsidP="0064510E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880018">
              <w:rPr>
                <w:rFonts w:ascii="Times New Roman" w:hAnsi="Times New Roman" w:cs="Times New Roman"/>
                <w:b/>
                <w:bCs/>
                <w:lang w:eastAsia="ar-SA"/>
              </w:rPr>
              <w:t>Способ  взаимодействия</w:t>
            </w:r>
          </w:p>
        </w:tc>
        <w:tc>
          <w:tcPr>
            <w:tcW w:w="2808" w:type="dxa"/>
            <w:vAlign w:val="center"/>
          </w:tcPr>
          <w:p w:rsidR="0064510E" w:rsidRPr="00880018" w:rsidRDefault="0064510E" w:rsidP="0064510E">
            <w:pPr>
              <w:widowControl w:val="0"/>
              <w:suppressAutoHyphens/>
              <w:autoSpaceDE w:val="0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880018">
              <w:rPr>
                <w:rFonts w:ascii="Times New Roman" w:hAnsi="Times New Roman" w:cs="Times New Roman"/>
                <w:b/>
                <w:bCs/>
                <w:lang w:eastAsia="ar-SA"/>
              </w:rPr>
              <w:t>Цель взаимодействия</w:t>
            </w:r>
          </w:p>
        </w:tc>
      </w:tr>
      <w:tr w:rsidR="009E54BE" w:rsidRPr="009E54BE" w:rsidTr="00622309">
        <w:trPr>
          <w:trHeight w:val="1408"/>
        </w:trPr>
        <w:tc>
          <w:tcPr>
            <w:tcW w:w="817" w:type="dxa"/>
          </w:tcPr>
          <w:p w:rsidR="009E54BE" w:rsidRPr="009E54BE" w:rsidRDefault="009E54BE" w:rsidP="0038391B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9E54BE">
              <w:rPr>
                <w:rFonts w:ascii="Times New Roman" w:hAnsi="Times New Roman" w:cs="Times New Roman"/>
                <w:lang w:eastAsia="ar-SA"/>
              </w:rPr>
              <w:t>1.</w:t>
            </w:r>
          </w:p>
        </w:tc>
        <w:tc>
          <w:tcPr>
            <w:tcW w:w="1701" w:type="dxa"/>
          </w:tcPr>
          <w:p w:rsidR="009E54BE" w:rsidRPr="009E54BE" w:rsidRDefault="009E54BE" w:rsidP="0064510E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62230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  <w:r w:rsidR="0064510E" w:rsidRPr="0062230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Семинар </w:t>
            </w:r>
          </w:p>
        </w:tc>
        <w:tc>
          <w:tcPr>
            <w:tcW w:w="2552" w:type="dxa"/>
          </w:tcPr>
          <w:p w:rsidR="009E54BE" w:rsidRPr="0064510E" w:rsidRDefault="0064510E" w:rsidP="0064510E">
            <w:pPr>
              <w:ind w:left="176" w:right="317"/>
              <w:rPr>
                <w:rFonts w:ascii="Times New Roman" w:hAnsi="Times New Roman" w:cs="Times New Roman"/>
                <w:sz w:val="24"/>
                <w:szCs w:val="32"/>
              </w:rPr>
            </w:pPr>
            <w:r w:rsidRPr="0064510E">
              <w:rPr>
                <w:rFonts w:ascii="Times New Roman" w:hAnsi="Times New Roman" w:cs="Times New Roman"/>
                <w:sz w:val="28"/>
                <w:szCs w:val="32"/>
              </w:rPr>
              <w:t>«</w:t>
            </w:r>
            <w:r w:rsidRPr="0064510E">
              <w:rPr>
                <w:rFonts w:ascii="Times New Roman" w:hAnsi="Times New Roman" w:cs="Times New Roman"/>
                <w:sz w:val="24"/>
                <w:szCs w:val="32"/>
              </w:rPr>
              <w:t>Сохранение физического и психического здоровья у детей дошкольного возраста»</w:t>
            </w:r>
          </w:p>
        </w:tc>
        <w:tc>
          <w:tcPr>
            <w:tcW w:w="2409" w:type="dxa"/>
          </w:tcPr>
          <w:p w:rsidR="009E54BE" w:rsidRPr="00622309" w:rsidRDefault="009E54BE" w:rsidP="0064510E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622309">
              <w:rPr>
                <w:rFonts w:ascii="Times New Roman" w:hAnsi="Times New Roman" w:cs="Times New Roman"/>
                <w:sz w:val="24"/>
                <w:lang w:eastAsia="ar-SA"/>
              </w:rPr>
              <w:t xml:space="preserve"> Посещение семинаров для воспитателей </w:t>
            </w:r>
          </w:p>
        </w:tc>
        <w:tc>
          <w:tcPr>
            <w:tcW w:w="2808" w:type="dxa"/>
          </w:tcPr>
          <w:p w:rsidR="00622309" w:rsidRPr="00622309" w:rsidRDefault="00622309" w:rsidP="00622309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2230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Повысить профессиональную компетентность педагогов, психолого-педагогические знания в области здоровье сбережения.</w:t>
            </w:r>
          </w:p>
          <w:p w:rsidR="009E54BE" w:rsidRPr="00622309" w:rsidRDefault="009E54BE" w:rsidP="0038391B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lang w:eastAsia="ar-SA"/>
              </w:rPr>
            </w:pPr>
          </w:p>
        </w:tc>
      </w:tr>
      <w:tr w:rsidR="0064510E" w:rsidRPr="009E54BE" w:rsidTr="00BC73E2">
        <w:trPr>
          <w:trHeight w:val="557"/>
        </w:trPr>
        <w:tc>
          <w:tcPr>
            <w:tcW w:w="817" w:type="dxa"/>
          </w:tcPr>
          <w:p w:rsidR="0064510E" w:rsidRPr="009E54BE" w:rsidRDefault="0064510E" w:rsidP="0038391B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lastRenderedPageBreak/>
              <w:t xml:space="preserve">2. </w:t>
            </w:r>
          </w:p>
        </w:tc>
        <w:tc>
          <w:tcPr>
            <w:tcW w:w="1701" w:type="dxa"/>
          </w:tcPr>
          <w:p w:rsidR="0064510E" w:rsidRPr="009E54BE" w:rsidRDefault="00622309" w:rsidP="0064510E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2230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Консультация </w:t>
            </w:r>
          </w:p>
        </w:tc>
        <w:tc>
          <w:tcPr>
            <w:tcW w:w="2552" w:type="dxa"/>
          </w:tcPr>
          <w:p w:rsidR="00622309" w:rsidRPr="00622309" w:rsidRDefault="00622309" w:rsidP="0062230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2309">
              <w:rPr>
                <w:rFonts w:ascii="Times New Roman" w:hAnsi="Times New Roman" w:cs="Times New Roman"/>
                <w:sz w:val="24"/>
              </w:rPr>
              <w:t>«Определение особенностей</w:t>
            </w:r>
          </w:p>
          <w:p w:rsidR="00622309" w:rsidRPr="00622309" w:rsidRDefault="00622309" w:rsidP="0062230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622309">
              <w:rPr>
                <w:rFonts w:ascii="Times New Roman" w:hAnsi="Times New Roman" w:cs="Times New Roman"/>
                <w:sz w:val="24"/>
              </w:rPr>
              <w:t>межличностных отношений ребенка</w:t>
            </w:r>
          </w:p>
          <w:p w:rsidR="0064510E" w:rsidRPr="009E54BE" w:rsidRDefault="00622309" w:rsidP="00622309">
            <w:pPr>
              <w:spacing w:after="0" w:line="240" w:lineRule="auto"/>
              <w:rPr>
                <w:lang w:eastAsia="ar-SA"/>
              </w:rPr>
            </w:pPr>
            <w:r w:rsidRPr="00622309">
              <w:rPr>
                <w:rFonts w:ascii="Times New Roman" w:hAnsi="Times New Roman" w:cs="Times New Roman"/>
                <w:sz w:val="24"/>
              </w:rPr>
              <w:t>со взрослыми и сверстниками»</w:t>
            </w:r>
          </w:p>
        </w:tc>
        <w:tc>
          <w:tcPr>
            <w:tcW w:w="2409" w:type="dxa"/>
          </w:tcPr>
          <w:p w:rsidR="0064510E" w:rsidRPr="009E54BE" w:rsidRDefault="00622309" w:rsidP="0038391B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622309">
              <w:rPr>
                <w:rFonts w:ascii="Times New Roman" w:hAnsi="Times New Roman" w:cs="Times New Roman"/>
                <w:sz w:val="24"/>
                <w:lang w:eastAsia="ar-SA"/>
              </w:rPr>
              <w:t xml:space="preserve">Выступление на педсовете </w:t>
            </w:r>
          </w:p>
        </w:tc>
        <w:tc>
          <w:tcPr>
            <w:tcW w:w="2808" w:type="dxa"/>
          </w:tcPr>
          <w:p w:rsidR="00622309" w:rsidRPr="00622309" w:rsidRDefault="00622309" w:rsidP="00622309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2230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Повысить профессиональную компетентность педагогов, психолого-педагогические знания в области здоровье сбережения.</w:t>
            </w:r>
          </w:p>
          <w:p w:rsidR="0064510E" w:rsidRDefault="0064510E" w:rsidP="0038391B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622309" w:rsidRPr="009E54BE" w:rsidTr="00BC73E2">
        <w:trPr>
          <w:trHeight w:val="2044"/>
        </w:trPr>
        <w:tc>
          <w:tcPr>
            <w:tcW w:w="817" w:type="dxa"/>
          </w:tcPr>
          <w:p w:rsidR="00622309" w:rsidRDefault="00622309" w:rsidP="0038391B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3</w:t>
            </w:r>
          </w:p>
        </w:tc>
        <w:tc>
          <w:tcPr>
            <w:tcW w:w="1701" w:type="dxa"/>
          </w:tcPr>
          <w:p w:rsidR="00622309" w:rsidRPr="00622309" w:rsidRDefault="00622309" w:rsidP="0064510E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622309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Консультация</w:t>
            </w:r>
          </w:p>
        </w:tc>
        <w:tc>
          <w:tcPr>
            <w:tcW w:w="2552" w:type="dxa"/>
          </w:tcPr>
          <w:p w:rsidR="00622309" w:rsidRPr="00622309" w:rsidRDefault="00622309" w:rsidP="00622309">
            <w:pPr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40"/>
              </w:rPr>
              <w:t>«</w:t>
            </w:r>
            <w:r w:rsidRPr="00622309">
              <w:rPr>
                <w:rFonts w:ascii="Times New Roman" w:hAnsi="Times New Roman" w:cs="Times New Roman"/>
                <w:sz w:val="24"/>
                <w:szCs w:val="40"/>
              </w:rPr>
              <w:t>Сохранение психического здоровья детей в детском саду и дома</w:t>
            </w:r>
            <w:r>
              <w:rPr>
                <w:rFonts w:ascii="Times New Roman" w:hAnsi="Times New Roman" w:cs="Times New Roman"/>
                <w:sz w:val="24"/>
                <w:szCs w:val="40"/>
              </w:rPr>
              <w:t>»</w:t>
            </w:r>
          </w:p>
        </w:tc>
        <w:tc>
          <w:tcPr>
            <w:tcW w:w="2409" w:type="dxa"/>
          </w:tcPr>
          <w:p w:rsidR="00622309" w:rsidRPr="009E54BE" w:rsidRDefault="00622309" w:rsidP="0038391B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622309">
              <w:rPr>
                <w:rFonts w:ascii="Times New Roman" w:hAnsi="Times New Roman" w:cs="Times New Roman"/>
                <w:sz w:val="24"/>
                <w:lang w:eastAsia="ar-SA"/>
              </w:rPr>
              <w:t>Выступление на педсовете</w:t>
            </w:r>
          </w:p>
        </w:tc>
        <w:tc>
          <w:tcPr>
            <w:tcW w:w="2808" w:type="dxa"/>
          </w:tcPr>
          <w:p w:rsidR="00622309" w:rsidRPr="00BC73E2" w:rsidRDefault="00622309" w:rsidP="00BC73E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lang w:eastAsia="ru-RU"/>
              </w:rPr>
            </w:pPr>
            <w:r w:rsidRPr="0062230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Повысить профессиональную компетентность педагогов, психолого-педагогические знания в области здоровье сбережения.</w:t>
            </w:r>
          </w:p>
        </w:tc>
      </w:tr>
      <w:tr w:rsidR="00622309" w:rsidRPr="009E54BE" w:rsidTr="00622309">
        <w:trPr>
          <w:trHeight w:val="1408"/>
        </w:trPr>
        <w:tc>
          <w:tcPr>
            <w:tcW w:w="817" w:type="dxa"/>
          </w:tcPr>
          <w:p w:rsidR="00622309" w:rsidRPr="00622309" w:rsidRDefault="00622309" w:rsidP="00622309">
            <w:pPr>
              <w:pStyle w:val="a3"/>
              <w:widowControl w:val="0"/>
              <w:numPr>
                <w:ilvl w:val="0"/>
                <w:numId w:val="14"/>
              </w:numPr>
              <w:suppressAutoHyphens/>
              <w:autoSpaceDE w:val="0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701" w:type="dxa"/>
          </w:tcPr>
          <w:p w:rsidR="00622309" w:rsidRPr="00622309" w:rsidRDefault="00622309" w:rsidP="0064510E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Консультация </w:t>
            </w:r>
          </w:p>
        </w:tc>
        <w:tc>
          <w:tcPr>
            <w:tcW w:w="2552" w:type="dxa"/>
          </w:tcPr>
          <w:p w:rsidR="00622309" w:rsidRPr="00622309" w:rsidRDefault="00622309" w:rsidP="006223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«Р</w:t>
            </w:r>
            <w:r w:rsidRPr="00622309">
              <w:rPr>
                <w:rFonts w:ascii="Times New Roman" w:hAnsi="Times New Roman" w:cs="Times New Roman"/>
                <w:sz w:val="24"/>
              </w:rPr>
              <w:t>асторможенные и агрессивные дети</w:t>
            </w:r>
            <w:r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2409" w:type="dxa"/>
          </w:tcPr>
          <w:p w:rsidR="00622309" w:rsidRPr="00622309" w:rsidRDefault="00724556" w:rsidP="0038391B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622309">
              <w:rPr>
                <w:rFonts w:ascii="Times New Roman" w:hAnsi="Times New Roman" w:cs="Times New Roman"/>
                <w:sz w:val="24"/>
                <w:lang w:eastAsia="ar-SA"/>
              </w:rPr>
              <w:t>Выступление на педсовете</w:t>
            </w:r>
          </w:p>
        </w:tc>
        <w:tc>
          <w:tcPr>
            <w:tcW w:w="2808" w:type="dxa"/>
          </w:tcPr>
          <w:p w:rsidR="00622309" w:rsidRDefault="00622309" w:rsidP="00724556">
            <w:pPr>
              <w:widowControl w:val="0"/>
              <w:suppressAutoHyphens/>
              <w:autoSpaceDE w:val="0"/>
              <w:jc w:val="both"/>
              <w:rPr>
                <w:rFonts w:ascii="Times New Roman" w:hAnsi="Times New Roman" w:cs="Times New Roman"/>
                <w:lang w:eastAsia="ar-SA"/>
              </w:rPr>
            </w:pPr>
            <w:r w:rsidRPr="00622309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Повысить профессиональную компетентность педагогов, </w:t>
            </w:r>
            <w:r w:rsidR="00724556" w:rsidRPr="00724556">
              <w:rPr>
                <w:rFonts w:ascii="Georgia" w:hAnsi="Georgia"/>
                <w:sz w:val="24"/>
                <w:szCs w:val="28"/>
                <w:shd w:val="clear" w:color="auto" w:fill="FFFFFF"/>
              </w:rPr>
              <w:t>расширение представлений педагогов о детях и приемах работы с ними.</w:t>
            </w:r>
          </w:p>
        </w:tc>
      </w:tr>
    </w:tbl>
    <w:p w:rsidR="00527211" w:rsidRDefault="00527211" w:rsidP="00CF5F61">
      <w:pPr>
        <w:widowControl w:val="0"/>
        <w:shd w:val="clear" w:color="auto" w:fill="FFFFFF"/>
        <w:tabs>
          <w:tab w:val="left" w:pos="905"/>
        </w:tabs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527211" w:rsidRDefault="00527211" w:rsidP="00784FA3">
      <w:pPr>
        <w:widowControl w:val="0"/>
        <w:shd w:val="clear" w:color="auto" w:fill="FFFFFF"/>
        <w:tabs>
          <w:tab w:val="left" w:pos="905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E57DF7" w:rsidRDefault="00E57DF7" w:rsidP="00E57DF7">
      <w:pPr>
        <w:spacing w:before="225" w:after="225"/>
        <w:ind w:left="-567"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F6D03" w:rsidRPr="00CC5214" w:rsidRDefault="00FF6D03" w:rsidP="00FF6D03">
      <w:pPr>
        <w:widowControl w:val="0"/>
        <w:shd w:val="clear" w:color="auto" w:fill="FFFFFF"/>
        <w:tabs>
          <w:tab w:val="left" w:pos="905"/>
        </w:tabs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7DF7" w:rsidRPr="00EC096A" w:rsidRDefault="00E57DF7" w:rsidP="00E57DF7">
      <w:pPr>
        <w:spacing w:before="225" w:after="225"/>
        <w:ind w:left="-567"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E57DF7" w:rsidRDefault="00E57DF7" w:rsidP="00E57DF7">
      <w:pPr>
        <w:spacing w:before="225" w:after="225"/>
        <w:ind w:left="-567"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D57FF" w:rsidRPr="00CC5214" w:rsidRDefault="001D57FF" w:rsidP="00FF6D03">
      <w:pPr>
        <w:widowControl w:val="0"/>
        <w:shd w:val="clear" w:color="auto" w:fill="FFFFFF"/>
        <w:tabs>
          <w:tab w:val="left" w:pos="905"/>
        </w:tabs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68D4" w:rsidRPr="00CC5214" w:rsidRDefault="00BD68D4" w:rsidP="00FF6D03">
      <w:pPr>
        <w:widowControl w:val="0"/>
        <w:shd w:val="clear" w:color="auto" w:fill="FFFFFF"/>
        <w:tabs>
          <w:tab w:val="left" w:pos="905"/>
        </w:tabs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D03" w:rsidRPr="00CC5214" w:rsidRDefault="00FF6D03" w:rsidP="00FF6D03">
      <w:pPr>
        <w:widowControl w:val="0"/>
        <w:shd w:val="clear" w:color="auto" w:fill="FFFFFF"/>
        <w:tabs>
          <w:tab w:val="left" w:pos="905"/>
        </w:tabs>
        <w:autoSpaceDE w:val="0"/>
        <w:autoSpaceDN w:val="0"/>
        <w:adjustRightInd w:val="0"/>
        <w:spacing w:after="0" w:line="36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</w:p>
    <w:p w:rsidR="005C7586" w:rsidRPr="00CC5214" w:rsidRDefault="005C7586">
      <w:pPr>
        <w:rPr>
          <w:sz w:val="24"/>
          <w:szCs w:val="24"/>
        </w:rPr>
      </w:pPr>
    </w:p>
    <w:sectPr w:rsidR="005C7586" w:rsidRPr="00CC5214" w:rsidSect="00821545">
      <w:headerReference w:type="default" r:id="rId12"/>
      <w:footerReference w:type="default" r:id="rId13"/>
      <w:footerReference w:type="first" r:id="rId14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11B" w:rsidRDefault="008B211B" w:rsidP="00292207">
      <w:pPr>
        <w:spacing w:after="0" w:line="240" w:lineRule="auto"/>
      </w:pPr>
      <w:r>
        <w:separator/>
      </w:r>
    </w:p>
  </w:endnote>
  <w:endnote w:type="continuationSeparator" w:id="1">
    <w:p w:rsidR="008B211B" w:rsidRDefault="008B211B" w:rsidP="0029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1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9006725"/>
      <w:docPartObj>
        <w:docPartGallery w:val="Page Numbers (Bottom of Page)"/>
        <w:docPartUnique/>
      </w:docPartObj>
    </w:sdtPr>
    <w:sdtContent>
      <w:p w:rsidR="0038391B" w:rsidRDefault="0038486B">
        <w:pPr>
          <w:pStyle w:val="af1"/>
          <w:jc w:val="right"/>
        </w:pPr>
        <w:r>
          <w:fldChar w:fldCharType="begin"/>
        </w:r>
        <w:r w:rsidR="00BB6D06">
          <w:instrText xml:space="preserve"> PAGE   \* MERGEFORMAT </w:instrText>
        </w:r>
        <w:r>
          <w:fldChar w:fldCharType="separate"/>
        </w:r>
        <w:r w:rsidR="005937FD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38391B" w:rsidRDefault="0038391B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39006723"/>
      <w:docPartObj>
        <w:docPartGallery w:val="Page Numbers (Bottom of Page)"/>
        <w:docPartUnique/>
      </w:docPartObj>
    </w:sdtPr>
    <w:sdtContent>
      <w:p w:rsidR="0038391B" w:rsidRDefault="0038486B">
        <w:pPr>
          <w:pStyle w:val="af1"/>
          <w:jc w:val="right"/>
        </w:pPr>
        <w:r>
          <w:fldChar w:fldCharType="begin"/>
        </w:r>
        <w:r w:rsidR="00BB6D06">
          <w:instrText xml:space="preserve"> PAGE   \* MERGEFORMAT </w:instrText>
        </w:r>
        <w:r>
          <w:fldChar w:fldCharType="separate"/>
        </w:r>
        <w:r w:rsidR="005937FD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:rsidR="0038391B" w:rsidRDefault="0038391B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11B" w:rsidRDefault="008B211B" w:rsidP="00292207">
      <w:pPr>
        <w:spacing w:after="0" w:line="240" w:lineRule="auto"/>
      </w:pPr>
      <w:r>
        <w:separator/>
      </w:r>
    </w:p>
  </w:footnote>
  <w:footnote w:type="continuationSeparator" w:id="1">
    <w:p w:rsidR="008B211B" w:rsidRDefault="008B211B" w:rsidP="002922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91B" w:rsidRDefault="0038391B">
    <w:pPr>
      <w:pStyle w:val="af"/>
    </w:pPr>
  </w:p>
  <w:p w:rsidR="0038391B" w:rsidRDefault="0038391B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D908A9E"/>
    <w:lvl w:ilvl="0">
      <w:numFmt w:val="bullet"/>
      <w:lvlText w:val="*"/>
      <w:lvlJc w:val="left"/>
    </w:lvl>
  </w:abstractNum>
  <w:abstractNum w:abstractNumId="1">
    <w:nsid w:val="012920DA"/>
    <w:multiLevelType w:val="hybridMultilevel"/>
    <w:tmpl w:val="E6C84E9A"/>
    <w:lvl w:ilvl="0" w:tplc="D67C114C">
      <w:start w:val="65535"/>
      <w:numFmt w:val="bullet"/>
      <w:lvlText w:val="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C4344"/>
    <w:multiLevelType w:val="multilevel"/>
    <w:tmpl w:val="85C209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2160"/>
      </w:pPr>
      <w:rPr>
        <w:rFonts w:hint="default"/>
      </w:rPr>
    </w:lvl>
  </w:abstractNum>
  <w:abstractNum w:abstractNumId="3">
    <w:nsid w:val="064C46FD"/>
    <w:multiLevelType w:val="multilevel"/>
    <w:tmpl w:val="1AB29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D04F59"/>
    <w:multiLevelType w:val="multilevel"/>
    <w:tmpl w:val="9C16A2E8"/>
    <w:lvl w:ilvl="0">
      <w:start w:val="3"/>
      <w:numFmt w:val="decimal"/>
      <w:lvlText w:val="%1."/>
      <w:lvlJc w:val="left"/>
      <w:pPr>
        <w:ind w:left="450" w:hanging="450"/>
      </w:pPr>
      <w:rPr>
        <w:rFonts w:eastAsia="Calibri" w:hint="default"/>
        <w:b/>
      </w:rPr>
    </w:lvl>
    <w:lvl w:ilvl="1">
      <w:start w:val="2"/>
      <w:numFmt w:val="decimal"/>
      <w:lvlText w:val="%1.%2."/>
      <w:lvlJc w:val="left"/>
      <w:pPr>
        <w:ind w:left="1305" w:hanging="720"/>
      </w:pPr>
      <w:rPr>
        <w:rFonts w:eastAsia="Calibri" w:hint="default"/>
        <w:b/>
      </w:rPr>
    </w:lvl>
    <w:lvl w:ilvl="2">
      <w:start w:val="1"/>
      <w:numFmt w:val="decimal"/>
      <w:lvlText w:val="%1.%2.%3."/>
      <w:lvlJc w:val="left"/>
      <w:pPr>
        <w:ind w:left="1890" w:hanging="720"/>
      </w:pPr>
      <w:rPr>
        <w:rFonts w:eastAsia="Calibri" w:hint="default"/>
        <w:b/>
      </w:rPr>
    </w:lvl>
    <w:lvl w:ilvl="3">
      <w:start w:val="1"/>
      <w:numFmt w:val="decimal"/>
      <w:lvlText w:val="%1.%2.%3.%4."/>
      <w:lvlJc w:val="left"/>
      <w:pPr>
        <w:ind w:left="2835" w:hanging="1080"/>
      </w:pPr>
      <w:rPr>
        <w:rFonts w:eastAsia="Calibri" w:hint="default"/>
        <w:b/>
      </w:rPr>
    </w:lvl>
    <w:lvl w:ilvl="4">
      <w:start w:val="1"/>
      <w:numFmt w:val="decimal"/>
      <w:lvlText w:val="%1.%2.%3.%4.%5."/>
      <w:lvlJc w:val="left"/>
      <w:pPr>
        <w:ind w:left="3420" w:hanging="1080"/>
      </w:pPr>
      <w:rPr>
        <w:rFonts w:eastAsia="Calibri" w:hint="default"/>
        <w:b/>
      </w:rPr>
    </w:lvl>
    <w:lvl w:ilvl="5">
      <w:start w:val="1"/>
      <w:numFmt w:val="decimal"/>
      <w:lvlText w:val="%1.%2.%3.%4.%5.%6."/>
      <w:lvlJc w:val="left"/>
      <w:pPr>
        <w:ind w:left="4365" w:hanging="1440"/>
      </w:pPr>
      <w:rPr>
        <w:rFonts w:eastAsia="Calibri" w:hint="default"/>
        <w:b/>
      </w:rPr>
    </w:lvl>
    <w:lvl w:ilvl="6">
      <w:start w:val="1"/>
      <w:numFmt w:val="decimal"/>
      <w:lvlText w:val="%1.%2.%3.%4.%5.%6.%7."/>
      <w:lvlJc w:val="left"/>
      <w:pPr>
        <w:ind w:left="5310" w:hanging="1800"/>
      </w:pPr>
      <w:rPr>
        <w:rFonts w:eastAsia="Calibri" w:hint="default"/>
        <w:b/>
      </w:rPr>
    </w:lvl>
    <w:lvl w:ilvl="7">
      <w:start w:val="1"/>
      <w:numFmt w:val="decimal"/>
      <w:lvlText w:val="%1.%2.%3.%4.%5.%6.%7.%8."/>
      <w:lvlJc w:val="left"/>
      <w:pPr>
        <w:ind w:left="5895" w:hanging="1800"/>
      </w:pPr>
      <w:rPr>
        <w:rFonts w:eastAsia="Calibri" w:hint="default"/>
        <w:b/>
      </w:rPr>
    </w:lvl>
    <w:lvl w:ilvl="8">
      <w:start w:val="1"/>
      <w:numFmt w:val="decimal"/>
      <w:lvlText w:val="%1.%2.%3.%4.%5.%6.%7.%8.%9."/>
      <w:lvlJc w:val="left"/>
      <w:pPr>
        <w:ind w:left="6840" w:hanging="2160"/>
      </w:pPr>
      <w:rPr>
        <w:rFonts w:eastAsia="Calibri" w:hint="default"/>
        <w:b/>
      </w:rPr>
    </w:lvl>
  </w:abstractNum>
  <w:abstractNum w:abstractNumId="5">
    <w:nsid w:val="090C4534"/>
    <w:multiLevelType w:val="hybridMultilevel"/>
    <w:tmpl w:val="5B845A1A"/>
    <w:lvl w:ilvl="0" w:tplc="25383F70">
      <w:start w:val="1"/>
      <w:numFmt w:val="decimal"/>
      <w:lvlText w:val="%1."/>
      <w:lvlJc w:val="left"/>
      <w:pPr>
        <w:ind w:left="185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0095B28"/>
    <w:multiLevelType w:val="hybridMultilevel"/>
    <w:tmpl w:val="A2980A42"/>
    <w:lvl w:ilvl="0" w:tplc="E2649A0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F4B06"/>
    <w:multiLevelType w:val="multilevel"/>
    <w:tmpl w:val="152CBE3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EAA75D3"/>
    <w:multiLevelType w:val="multilevel"/>
    <w:tmpl w:val="A11C4752"/>
    <w:lvl w:ilvl="0">
      <w:start w:val="6553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DF250F"/>
    <w:multiLevelType w:val="multilevel"/>
    <w:tmpl w:val="BCB4D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CB7891"/>
    <w:multiLevelType w:val="hybridMultilevel"/>
    <w:tmpl w:val="EB42F254"/>
    <w:lvl w:ilvl="0" w:tplc="25383F7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1976029"/>
    <w:multiLevelType w:val="multilevel"/>
    <w:tmpl w:val="A11C4752"/>
    <w:lvl w:ilvl="0">
      <w:start w:val="65535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ED07E5"/>
    <w:multiLevelType w:val="hybridMultilevel"/>
    <w:tmpl w:val="0F5ECDBE"/>
    <w:lvl w:ilvl="0" w:tplc="25383F70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713F37"/>
    <w:multiLevelType w:val="hybridMultilevel"/>
    <w:tmpl w:val="A53099E8"/>
    <w:lvl w:ilvl="0" w:tplc="6D908A9E">
      <w:start w:val="65535"/>
      <w:numFmt w:val="bullet"/>
      <w:lvlText w:val="—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75F92B1A"/>
    <w:multiLevelType w:val="hybridMultilevel"/>
    <w:tmpl w:val="98846F9C"/>
    <w:lvl w:ilvl="0" w:tplc="D67C114C">
      <w:start w:val="65535"/>
      <w:numFmt w:val="bullet"/>
      <w:lvlText w:val="‒"/>
      <w:lvlJc w:val="left"/>
      <w:pPr>
        <w:ind w:left="1134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5">
    <w:nsid w:val="7876291B"/>
    <w:multiLevelType w:val="multilevel"/>
    <w:tmpl w:val="85C20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>
    <w:nsid w:val="7A82235F"/>
    <w:multiLevelType w:val="hybridMultilevel"/>
    <w:tmpl w:val="5972DF7C"/>
    <w:lvl w:ilvl="0" w:tplc="0419000F">
      <w:start w:val="3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65816FE">
      <w:start w:val="3"/>
      <w:numFmt w:val="upperRoman"/>
      <w:lvlText w:val="%3."/>
      <w:lvlJc w:val="left"/>
      <w:pPr>
        <w:ind w:left="2700" w:hanging="720"/>
      </w:pPr>
      <w:rPr>
        <w:rFonts w:eastAsiaTheme="minorHAnsi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587E68"/>
    <w:multiLevelType w:val="hybridMultilevel"/>
    <w:tmpl w:val="4F54C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—"/>
        <w:legacy w:legacy="1" w:legacySpace="0" w:legacyIndent="26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72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15"/>
  </w:num>
  <w:num w:numId="5">
    <w:abstractNumId w:val="2"/>
  </w:num>
  <w:num w:numId="6">
    <w:abstractNumId w:val="10"/>
  </w:num>
  <w:num w:numId="7">
    <w:abstractNumId w:val="3"/>
  </w:num>
  <w:num w:numId="8">
    <w:abstractNumId w:val="8"/>
  </w:num>
  <w:num w:numId="9">
    <w:abstractNumId w:val="11"/>
  </w:num>
  <w:num w:numId="10">
    <w:abstractNumId w:val="13"/>
  </w:num>
  <w:num w:numId="11">
    <w:abstractNumId w:val="1"/>
  </w:num>
  <w:num w:numId="12">
    <w:abstractNumId w:val="14"/>
  </w:num>
  <w:num w:numId="13">
    <w:abstractNumId w:val="17"/>
  </w:num>
  <w:num w:numId="14">
    <w:abstractNumId w:val="16"/>
  </w:num>
  <w:num w:numId="15">
    <w:abstractNumId w:val="12"/>
  </w:num>
  <w:num w:numId="16">
    <w:abstractNumId w:val="5"/>
  </w:num>
  <w:num w:numId="17">
    <w:abstractNumId w:val="9"/>
  </w:num>
  <w:num w:numId="18">
    <w:abstractNumId w:val="7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465F"/>
    <w:rsid w:val="00004D38"/>
    <w:rsid w:val="00006747"/>
    <w:rsid w:val="00020A6C"/>
    <w:rsid w:val="00054D57"/>
    <w:rsid w:val="000749AF"/>
    <w:rsid w:val="00083805"/>
    <w:rsid w:val="0009037A"/>
    <w:rsid w:val="000C31F8"/>
    <w:rsid w:val="001142BF"/>
    <w:rsid w:val="001659CC"/>
    <w:rsid w:val="00175669"/>
    <w:rsid w:val="00185F16"/>
    <w:rsid w:val="001A6F9F"/>
    <w:rsid w:val="001D57FF"/>
    <w:rsid w:val="001D66B7"/>
    <w:rsid w:val="001E1F63"/>
    <w:rsid w:val="001F22F1"/>
    <w:rsid w:val="0020695E"/>
    <w:rsid w:val="00241157"/>
    <w:rsid w:val="00247C10"/>
    <w:rsid w:val="002731B6"/>
    <w:rsid w:val="00273BDC"/>
    <w:rsid w:val="00276D66"/>
    <w:rsid w:val="00292207"/>
    <w:rsid w:val="00295758"/>
    <w:rsid w:val="002B7EF7"/>
    <w:rsid w:val="002D21F5"/>
    <w:rsid w:val="002E301C"/>
    <w:rsid w:val="002E511C"/>
    <w:rsid w:val="00304971"/>
    <w:rsid w:val="003701C5"/>
    <w:rsid w:val="0038391B"/>
    <w:rsid w:val="0038486B"/>
    <w:rsid w:val="003A6280"/>
    <w:rsid w:val="003C0624"/>
    <w:rsid w:val="003C3836"/>
    <w:rsid w:val="003D23CB"/>
    <w:rsid w:val="003D744B"/>
    <w:rsid w:val="003E70A8"/>
    <w:rsid w:val="00432C44"/>
    <w:rsid w:val="00441B7E"/>
    <w:rsid w:val="00470348"/>
    <w:rsid w:val="004E66EF"/>
    <w:rsid w:val="004F3E79"/>
    <w:rsid w:val="005229E3"/>
    <w:rsid w:val="00527211"/>
    <w:rsid w:val="005465FE"/>
    <w:rsid w:val="005633AB"/>
    <w:rsid w:val="005702E2"/>
    <w:rsid w:val="005937FD"/>
    <w:rsid w:val="005A6068"/>
    <w:rsid w:val="005C7586"/>
    <w:rsid w:val="005E47C1"/>
    <w:rsid w:val="005F0ACF"/>
    <w:rsid w:val="005F5F01"/>
    <w:rsid w:val="00616ECE"/>
    <w:rsid w:val="00622309"/>
    <w:rsid w:val="00622444"/>
    <w:rsid w:val="00623ABB"/>
    <w:rsid w:val="00633C12"/>
    <w:rsid w:val="0064251A"/>
    <w:rsid w:val="0064510E"/>
    <w:rsid w:val="00653327"/>
    <w:rsid w:val="0067075E"/>
    <w:rsid w:val="006A784F"/>
    <w:rsid w:val="006C3F1D"/>
    <w:rsid w:val="006D53F6"/>
    <w:rsid w:val="006D5EEC"/>
    <w:rsid w:val="00701E9E"/>
    <w:rsid w:val="00703CDD"/>
    <w:rsid w:val="00707511"/>
    <w:rsid w:val="00723888"/>
    <w:rsid w:val="00724556"/>
    <w:rsid w:val="0075521D"/>
    <w:rsid w:val="00762B76"/>
    <w:rsid w:val="00772EEF"/>
    <w:rsid w:val="0078465F"/>
    <w:rsid w:val="00784FA3"/>
    <w:rsid w:val="007D373C"/>
    <w:rsid w:val="007D58D6"/>
    <w:rsid w:val="007E486F"/>
    <w:rsid w:val="00821545"/>
    <w:rsid w:val="00842C20"/>
    <w:rsid w:val="00866241"/>
    <w:rsid w:val="00880018"/>
    <w:rsid w:val="008B211B"/>
    <w:rsid w:val="008B7DDE"/>
    <w:rsid w:val="008D2B52"/>
    <w:rsid w:val="008F3575"/>
    <w:rsid w:val="0091056D"/>
    <w:rsid w:val="00933B87"/>
    <w:rsid w:val="00956A75"/>
    <w:rsid w:val="00957100"/>
    <w:rsid w:val="00957C6A"/>
    <w:rsid w:val="009A050A"/>
    <w:rsid w:val="009A0B69"/>
    <w:rsid w:val="009E54BE"/>
    <w:rsid w:val="00A64EA9"/>
    <w:rsid w:val="00A76A26"/>
    <w:rsid w:val="00B14466"/>
    <w:rsid w:val="00B1555E"/>
    <w:rsid w:val="00B567D4"/>
    <w:rsid w:val="00B75E5A"/>
    <w:rsid w:val="00BB6D06"/>
    <w:rsid w:val="00BC73E2"/>
    <w:rsid w:val="00BD68D4"/>
    <w:rsid w:val="00C318EA"/>
    <w:rsid w:val="00C831FB"/>
    <w:rsid w:val="00C97CBC"/>
    <w:rsid w:val="00CB11B0"/>
    <w:rsid w:val="00CC5214"/>
    <w:rsid w:val="00CE44E2"/>
    <w:rsid w:val="00CF5F61"/>
    <w:rsid w:val="00D039C9"/>
    <w:rsid w:val="00D11537"/>
    <w:rsid w:val="00D12BE5"/>
    <w:rsid w:val="00D3487A"/>
    <w:rsid w:val="00D72CDC"/>
    <w:rsid w:val="00D82683"/>
    <w:rsid w:val="00DC2294"/>
    <w:rsid w:val="00DD1477"/>
    <w:rsid w:val="00DD5D74"/>
    <w:rsid w:val="00DD68E4"/>
    <w:rsid w:val="00DE33B3"/>
    <w:rsid w:val="00DF62EA"/>
    <w:rsid w:val="00E15D31"/>
    <w:rsid w:val="00E314D1"/>
    <w:rsid w:val="00E32452"/>
    <w:rsid w:val="00E56DD9"/>
    <w:rsid w:val="00E57DF7"/>
    <w:rsid w:val="00E62748"/>
    <w:rsid w:val="00E66031"/>
    <w:rsid w:val="00E662A6"/>
    <w:rsid w:val="00E72E98"/>
    <w:rsid w:val="00E77637"/>
    <w:rsid w:val="00E830C9"/>
    <w:rsid w:val="00E951A8"/>
    <w:rsid w:val="00EA338A"/>
    <w:rsid w:val="00EE127F"/>
    <w:rsid w:val="00F158E3"/>
    <w:rsid w:val="00F24672"/>
    <w:rsid w:val="00F27BBA"/>
    <w:rsid w:val="00F77556"/>
    <w:rsid w:val="00FB0877"/>
    <w:rsid w:val="00FD514C"/>
    <w:rsid w:val="00FF4621"/>
    <w:rsid w:val="00FF5CB7"/>
    <w:rsid w:val="00FF6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F61"/>
  </w:style>
  <w:style w:type="paragraph" w:styleId="1">
    <w:name w:val="heading 1"/>
    <w:basedOn w:val="a"/>
    <w:next w:val="a"/>
    <w:link w:val="10"/>
    <w:qFormat/>
    <w:rsid w:val="00CF5F6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5F6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CF5F61"/>
    <w:pPr>
      <w:spacing w:after="0" w:line="240" w:lineRule="auto"/>
      <w:ind w:left="720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CF5F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CF5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2">
    <w:name w:val="c2"/>
    <w:basedOn w:val="a0"/>
    <w:rsid w:val="00CF5F61"/>
  </w:style>
  <w:style w:type="paragraph" w:styleId="2">
    <w:name w:val="Body Text 2"/>
    <w:basedOn w:val="a"/>
    <w:link w:val="20"/>
    <w:uiPriority w:val="99"/>
    <w:unhideWhenUsed/>
    <w:rsid w:val="00CF5F6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F5F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CF5F6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CF5F6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No Spacing"/>
    <w:link w:val="a7"/>
    <w:uiPriority w:val="1"/>
    <w:qFormat/>
    <w:rsid w:val="00247C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04971"/>
  </w:style>
  <w:style w:type="paragraph" w:customStyle="1" w:styleId="P3">
    <w:name w:val="P3"/>
    <w:basedOn w:val="a"/>
    <w:hidden/>
    <w:rsid w:val="001D57FF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1" w:eastAsia="Times New Roman1" w:hAnsi="Times New Roman1" w:cs="Times New Roman1"/>
      <w:i/>
      <w:sz w:val="20"/>
      <w:szCs w:val="20"/>
      <w:lang w:eastAsia="ru-RU"/>
    </w:rPr>
  </w:style>
  <w:style w:type="paragraph" w:customStyle="1" w:styleId="P6">
    <w:name w:val="P6"/>
    <w:basedOn w:val="a"/>
    <w:hidden/>
    <w:rsid w:val="001D57FF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1" w:eastAsia="Times New Roman1" w:hAnsi="Times New Roman1" w:cs="Times New Roman1"/>
      <w:b/>
      <w:sz w:val="20"/>
      <w:szCs w:val="20"/>
      <w:lang w:eastAsia="ru-RU"/>
    </w:rPr>
  </w:style>
  <w:style w:type="paragraph" w:customStyle="1" w:styleId="P20">
    <w:name w:val="P20"/>
    <w:basedOn w:val="a"/>
    <w:hidden/>
    <w:rsid w:val="001D57FF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1" w:hAnsi="Times New Roman" w:cs="Mangal"/>
      <w:sz w:val="20"/>
      <w:szCs w:val="20"/>
      <w:lang w:eastAsia="ru-RU"/>
    </w:rPr>
  </w:style>
  <w:style w:type="character" w:customStyle="1" w:styleId="T9">
    <w:name w:val="T9"/>
    <w:hidden/>
    <w:rsid w:val="001D57FF"/>
  </w:style>
  <w:style w:type="character" w:customStyle="1" w:styleId="T21">
    <w:name w:val="T21"/>
    <w:hidden/>
    <w:rsid w:val="001D57FF"/>
    <w:rPr>
      <w:rFonts w:ascii="Times New Roman1" w:hAnsi="Times New Roman1" w:cs="Times New Roman1"/>
    </w:rPr>
  </w:style>
  <w:style w:type="paragraph" w:customStyle="1" w:styleId="P9">
    <w:name w:val="P9"/>
    <w:basedOn w:val="a"/>
    <w:hidden/>
    <w:rsid w:val="001D57FF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1" w:eastAsia="Times New Roman1" w:hAnsi="Times New Roman1" w:cs="Times New Roman1"/>
      <w:sz w:val="20"/>
      <w:szCs w:val="20"/>
      <w:lang w:eastAsia="ru-RU"/>
    </w:rPr>
  </w:style>
  <w:style w:type="character" w:customStyle="1" w:styleId="T2">
    <w:name w:val="T2"/>
    <w:hidden/>
    <w:rsid w:val="001D57FF"/>
    <w:rPr>
      <w:i/>
      <w:smallCaps/>
    </w:rPr>
  </w:style>
  <w:style w:type="paragraph" w:customStyle="1" w:styleId="P4">
    <w:name w:val="P4"/>
    <w:basedOn w:val="a"/>
    <w:hidden/>
    <w:rsid w:val="00772EEF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1" w:eastAsia="Times New Roman1" w:hAnsi="Times New Roman1" w:cs="Times New Roman1"/>
      <w:b/>
      <w:i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EA338A"/>
    <w:rPr>
      <w:b/>
      <w:bCs/>
    </w:rPr>
  </w:style>
  <w:style w:type="character" w:customStyle="1" w:styleId="a7">
    <w:name w:val="Без интервала Знак"/>
    <w:basedOn w:val="a0"/>
    <w:link w:val="a6"/>
    <w:uiPriority w:val="1"/>
    <w:rsid w:val="00821545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15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1545"/>
    <w:rPr>
      <w:rFonts w:ascii="Tahoma" w:hAnsi="Tahoma" w:cs="Tahoma"/>
      <w:sz w:val="16"/>
      <w:szCs w:val="16"/>
    </w:rPr>
  </w:style>
  <w:style w:type="character" w:styleId="ab">
    <w:name w:val="Hyperlink"/>
    <w:uiPriority w:val="99"/>
    <w:rsid w:val="00E56DD9"/>
    <w:rPr>
      <w:rFonts w:cs="Times New Roman"/>
      <w:color w:val="0000FF"/>
      <w:u w:val="single"/>
    </w:rPr>
  </w:style>
  <w:style w:type="paragraph" w:styleId="ac">
    <w:name w:val="Body Text"/>
    <w:basedOn w:val="a"/>
    <w:link w:val="ad"/>
    <w:uiPriority w:val="99"/>
    <w:unhideWhenUsed/>
    <w:rsid w:val="0088001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880018"/>
  </w:style>
  <w:style w:type="character" w:customStyle="1" w:styleId="f">
    <w:name w:val="f"/>
    <w:basedOn w:val="a0"/>
    <w:rsid w:val="0064510E"/>
  </w:style>
  <w:style w:type="character" w:styleId="ae">
    <w:name w:val="Emphasis"/>
    <w:basedOn w:val="a0"/>
    <w:uiPriority w:val="20"/>
    <w:qFormat/>
    <w:rsid w:val="0064510E"/>
    <w:rPr>
      <w:i/>
      <w:iCs/>
    </w:rPr>
  </w:style>
  <w:style w:type="paragraph" w:customStyle="1" w:styleId="P36">
    <w:name w:val="P36"/>
    <w:basedOn w:val="a"/>
    <w:hidden/>
    <w:rsid w:val="00622309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1" w:eastAsia="Times New Roman1" w:hAnsi="Times New Roman1" w:cs="Times New Roman1"/>
      <w:smallCaps/>
      <w:sz w:val="20"/>
      <w:szCs w:val="20"/>
      <w:lang w:eastAsia="ru-RU"/>
    </w:rPr>
  </w:style>
  <w:style w:type="character" w:customStyle="1" w:styleId="T1">
    <w:name w:val="T1"/>
    <w:hidden/>
    <w:rsid w:val="00622309"/>
    <w:rPr>
      <w:smallCaps/>
    </w:rPr>
  </w:style>
  <w:style w:type="character" w:customStyle="1" w:styleId="c7">
    <w:name w:val="c7"/>
    <w:basedOn w:val="a0"/>
    <w:rsid w:val="00622309"/>
  </w:style>
  <w:style w:type="paragraph" w:styleId="af">
    <w:name w:val="header"/>
    <w:basedOn w:val="a"/>
    <w:link w:val="af0"/>
    <w:uiPriority w:val="99"/>
    <w:unhideWhenUsed/>
    <w:rsid w:val="00292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292207"/>
  </w:style>
  <w:style w:type="paragraph" w:styleId="af1">
    <w:name w:val="footer"/>
    <w:basedOn w:val="a"/>
    <w:link w:val="af2"/>
    <w:uiPriority w:val="99"/>
    <w:unhideWhenUsed/>
    <w:rsid w:val="002922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922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F61"/>
  </w:style>
  <w:style w:type="paragraph" w:styleId="1">
    <w:name w:val="heading 1"/>
    <w:basedOn w:val="a"/>
    <w:next w:val="a"/>
    <w:link w:val="10"/>
    <w:qFormat/>
    <w:rsid w:val="00CF5F6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5F6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List Paragraph"/>
    <w:basedOn w:val="a"/>
    <w:uiPriority w:val="34"/>
    <w:qFormat/>
    <w:rsid w:val="00CF5F61"/>
    <w:pPr>
      <w:spacing w:after="0" w:line="240" w:lineRule="auto"/>
      <w:ind w:left="720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CF5F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CF5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c2">
    <w:name w:val="c2"/>
    <w:basedOn w:val="a0"/>
    <w:rsid w:val="00CF5F61"/>
  </w:style>
  <w:style w:type="paragraph" w:styleId="2">
    <w:name w:val="Body Text 2"/>
    <w:basedOn w:val="a"/>
    <w:link w:val="20"/>
    <w:uiPriority w:val="99"/>
    <w:unhideWhenUsed/>
    <w:rsid w:val="00CF5F6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F5F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CF5F6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CF5F6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No Spacing"/>
    <w:uiPriority w:val="1"/>
    <w:qFormat/>
    <w:rsid w:val="00247C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a0"/>
    <w:rsid w:val="00304971"/>
  </w:style>
  <w:style w:type="paragraph" w:customStyle="1" w:styleId="P3">
    <w:name w:val="P3"/>
    <w:basedOn w:val="a"/>
    <w:hidden/>
    <w:rsid w:val="001D57FF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1" w:eastAsia="Times New Roman1" w:hAnsi="Times New Roman1" w:cs="Times New Roman1"/>
      <w:i/>
      <w:sz w:val="20"/>
      <w:szCs w:val="20"/>
      <w:lang w:eastAsia="ru-RU"/>
    </w:rPr>
  </w:style>
  <w:style w:type="paragraph" w:customStyle="1" w:styleId="P6">
    <w:name w:val="P6"/>
    <w:basedOn w:val="a"/>
    <w:hidden/>
    <w:rsid w:val="001D57FF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1" w:eastAsia="Times New Roman1" w:hAnsi="Times New Roman1" w:cs="Times New Roman1"/>
      <w:b/>
      <w:sz w:val="20"/>
      <w:szCs w:val="20"/>
      <w:lang w:eastAsia="ru-RU"/>
    </w:rPr>
  </w:style>
  <w:style w:type="paragraph" w:customStyle="1" w:styleId="P20">
    <w:name w:val="P20"/>
    <w:basedOn w:val="a"/>
    <w:hidden/>
    <w:rsid w:val="001D57FF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1" w:hAnsi="Times New Roman" w:cs="Mangal"/>
      <w:sz w:val="20"/>
      <w:szCs w:val="20"/>
      <w:lang w:eastAsia="ru-RU"/>
    </w:rPr>
  </w:style>
  <w:style w:type="character" w:customStyle="1" w:styleId="T9">
    <w:name w:val="T9"/>
    <w:hidden/>
    <w:rsid w:val="001D57FF"/>
  </w:style>
  <w:style w:type="character" w:customStyle="1" w:styleId="T21">
    <w:name w:val="T21"/>
    <w:hidden/>
    <w:rsid w:val="001D57FF"/>
    <w:rPr>
      <w:rFonts w:ascii="Times New Roman1" w:hAnsi="Times New Roman1" w:cs="Times New Roman1"/>
    </w:rPr>
  </w:style>
  <w:style w:type="paragraph" w:customStyle="1" w:styleId="P9">
    <w:name w:val="P9"/>
    <w:basedOn w:val="a"/>
    <w:hidden/>
    <w:rsid w:val="001D57FF"/>
    <w:pPr>
      <w:widowControl w:val="0"/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1" w:eastAsia="Times New Roman1" w:hAnsi="Times New Roman1" w:cs="Times New Roman1"/>
      <w:sz w:val="20"/>
      <w:szCs w:val="20"/>
      <w:lang w:eastAsia="ru-RU"/>
    </w:rPr>
  </w:style>
  <w:style w:type="character" w:customStyle="1" w:styleId="T2">
    <w:name w:val="T2"/>
    <w:hidden/>
    <w:rsid w:val="001D57FF"/>
    <w:rPr>
      <w:i/>
      <w:smallCap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s82.ru/doshkolnik/1527-.html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ds82.ru/doshkolnik/931-.html" TargetMode="External"/><Relationship Id="rId4" Type="http://schemas.openxmlformats.org/officeDocument/2006/relationships/styles" Target="styles.xml"/><Relationship Id="rId9" Type="http://schemas.openxmlformats.org/officeDocument/2006/relationships/hyperlink" Target="mailto:mdou446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2016-10-10T00:00:00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DC1FE28-774A-4238-AF4F-78341E91F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3552</Words>
  <Characters>20247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«Создание благоприятных психолого-педагогических условий для гармоничного психологического развития дошкольников через коммуникативные игры».</vt:lpstr>
    </vt:vector>
  </TitlesOfParts>
  <Company>МБДОУ ДС  №446</Company>
  <LinksUpToDate>false</LinksUpToDate>
  <CharactersWithSpaces>23752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«Создание благоприятных психолого-педагогических условий для гармоничного психологического развития дошкольников через коммуникативные игры».</dc:title>
  <dc:subject>коррекционно -развивающая программа </dc:subject>
  <dc:creator>HiT-3</dc:creator>
  <cp:keywords/>
  <dc:description/>
  <cp:lastModifiedBy>Ольга</cp:lastModifiedBy>
  <cp:revision>78</cp:revision>
  <cp:lastPrinted>2018-01-30T10:27:00Z</cp:lastPrinted>
  <dcterms:created xsi:type="dcterms:W3CDTF">2016-08-10T08:11:00Z</dcterms:created>
  <dcterms:modified xsi:type="dcterms:W3CDTF">2018-02-23T15:32:00Z</dcterms:modified>
</cp:coreProperties>
</file>