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53C" w:rsidRPr="008F553C" w:rsidRDefault="008F553C" w:rsidP="008F553C">
      <w:pPr>
        <w:spacing w:after="20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Челябинской области</w:t>
      </w:r>
    </w:p>
    <w:p w:rsidR="008F553C" w:rsidRPr="008F553C" w:rsidRDefault="008F553C" w:rsidP="008F553C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ЧО «Политехнический колледж»</w:t>
      </w:r>
    </w:p>
    <w:p w:rsidR="008F553C" w:rsidRPr="008F553C" w:rsidRDefault="008F553C" w:rsidP="008F553C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8F553C" w:rsidRPr="008F553C" w:rsidRDefault="008F553C" w:rsidP="008F553C">
      <w:pPr>
        <w:spacing w:after="20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чебного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</w:t>
      </w: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553C" w:rsidRPr="008F553C" w:rsidRDefault="008F553C" w:rsidP="008F553C">
      <w:pPr>
        <w:spacing w:after="20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55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«Действие магнитного поля на проводник с током»</w:t>
      </w:r>
    </w:p>
    <w:bookmarkEnd w:id="0"/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3C" w:rsidRPr="008F553C" w:rsidRDefault="008F553C" w:rsidP="008F553C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Магнитогорск </w:t>
      </w:r>
    </w:p>
    <w:p w:rsidR="008F553C" w:rsidRPr="008F553C" w:rsidRDefault="00997AFA" w:rsidP="008F553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:rsidR="008F553C" w:rsidRDefault="008F553C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Pr="00997AFA" w:rsidRDefault="00997AFA" w:rsidP="008F5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AFA" w:rsidRPr="0082067A" w:rsidRDefault="00997AFA" w:rsidP="00997A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7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открытого </w:t>
      </w:r>
      <w:r w:rsidRPr="0099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занятия по теме:</w:t>
      </w:r>
      <w:r w:rsidRPr="0082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Действие магнитного поля на проводник с током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97AFA" w:rsidRPr="0082067A" w:rsidRDefault="00997AFA" w:rsidP="00997A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AFA" w:rsidRPr="0082067A" w:rsidRDefault="00997AFA" w:rsidP="00997A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AFA" w:rsidRPr="00997AFA" w:rsidRDefault="00997AFA" w:rsidP="00997AFA">
      <w:pPr>
        <w:spacing w:after="2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</w:t>
      </w:r>
    </w:p>
    <w:p w:rsidR="00997AFA" w:rsidRPr="00997AFA" w:rsidRDefault="00997AFA" w:rsidP="00997AFA">
      <w:pPr>
        <w:spacing w:after="2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7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 В. Кольцова – преподаватель физики</w:t>
      </w:r>
    </w:p>
    <w:p w:rsidR="00997AFA" w:rsidRDefault="00997AFA" w:rsidP="00997AFA">
      <w:pPr>
        <w:spacing w:line="360" w:lineRule="auto"/>
      </w:pPr>
    </w:p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997AFA" w:rsidRDefault="00997AFA" w:rsidP="00997AFA"/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 учебного занятия 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Действие магнитного поля на проводник с током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учебного занятия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50158" w:rsidRPr="00750158" w:rsidRDefault="00750158" w:rsidP="00A4553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50158">
        <w:rPr>
          <w:rFonts w:ascii="Times New Roman" w:eastAsia="Times New Roman" w:hAnsi="Times New Roman" w:cs="Times New Roman"/>
          <w:sz w:val="24"/>
          <w:szCs w:val="24"/>
        </w:rPr>
        <w:t>обучающая: сформировать представление о магнитном поле как виде материи,</w:t>
      </w:r>
      <w:r w:rsidRPr="00750158">
        <w:rPr>
          <w:rFonts w:ascii="Times New Roman" w:hAnsi="Times New Roman" w:cs="Times New Roman"/>
          <w:sz w:val="24"/>
          <w:szCs w:val="24"/>
        </w:rPr>
        <w:t xml:space="preserve"> показать воздействие магнитного поля на проводник с током</w:t>
      </w:r>
      <w:r w:rsidR="00A45534">
        <w:rPr>
          <w:rFonts w:ascii="Times New Roman" w:hAnsi="Times New Roman" w:cs="Times New Roman"/>
          <w:sz w:val="24"/>
          <w:szCs w:val="24"/>
        </w:rPr>
        <w:t>,</w:t>
      </w:r>
      <w:r w:rsidRPr="00750158">
        <w:rPr>
          <w:rFonts w:ascii="Times New Roman" w:hAnsi="Times New Roman" w:cs="Times New Roman"/>
          <w:sz w:val="24"/>
          <w:szCs w:val="24"/>
        </w:rPr>
        <w:t xml:space="preserve"> научить определять направление силы Ампер</w:t>
      </w:r>
      <w:r w:rsidR="00A45534">
        <w:rPr>
          <w:rFonts w:ascii="Times New Roman" w:hAnsi="Times New Roman" w:cs="Times New Roman"/>
          <w:sz w:val="24"/>
          <w:szCs w:val="24"/>
        </w:rPr>
        <w:t xml:space="preserve">а, используя правило левой руки, </w:t>
      </w:r>
      <w:r w:rsidR="00A45534" w:rsidRPr="00750158">
        <w:rPr>
          <w:rFonts w:ascii="Times New Roman" w:hAnsi="Times New Roman" w:cs="Times New Roman"/>
          <w:sz w:val="24"/>
          <w:szCs w:val="24"/>
        </w:rPr>
        <w:t xml:space="preserve">познакомить студентов с </w:t>
      </w:r>
      <w:r w:rsidR="00A45534">
        <w:rPr>
          <w:rFonts w:ascii="Times New Roman" w:hAnsi="Times New Roman" w:cs="Times New Roman"/>
          <w:sz w:val="24"/>
          <w:szCs w:val="24"/>
        </w:rPr>
        <w:t>применением закона Ампера</w:t>
      </w:r>
    </w:p>
    <w:p w:rsidR="00750158" w:rsidRPr="00750158" w:rsidRDefault="00750158" w:rsidP="00750158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развивающая: </w:t>
      </w:r>
      <w:r w:rsidRPr="00750158">
        <w:rPr>
          <w:rFonts w:ascii="Times New Roman" w:eastAsia="Times New Roman" w:hAnsi="Times New Roman" w:cs="Times New Roman"/>
          <w:sz w:val="24"/>
          <w:szCs w:val="24"/>
        </w:rPr>
        <w:t>развивать логическое мышление, умение наблюдать, сравнивать, сопоставлять наблюдаемые явления, выдвигать гипотезы, делать выводы, умение работать с информацией;</w:t>
      </w:r>
    </w:p>
    <w:p w:rsidR="00750158" w:rsidRPr="00750158" w:rsidRDefault="00750158" w:rsidP="00750158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воспитательная: воспитание исполнительности, сотрудничества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 учебного занятия </w:t>
      </w:r>
      <w:r w:rsidRPr="007501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урок усвоения новых знаний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оснащение</w:t>
      </w:r>
      <w:r w:rsidRPr="007501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учебник Ф-11, презентация, сб. задач </w:t>
      </w:r>
      <w:proofErr w:type="spellStart"/>
      <w:r w:rsidRPr="007501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Рымкевич</w:t>
      </w:r>
      <w:proofErr w:type="spellEnd"/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158" w:rsidRPr="00750158" w:rsidRDefault="00750158" w:rsidP="007501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158" w:rsidRPr="00750158" w:rsidRDefault="00750158" w:rsidP="007501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занятия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Организационная часть                                  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1-2 минуты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(проверка присутствующих, подготовка рабочих мест)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Сообщение темы и целей занятия               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1-2 минуты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(объявление темы урока, постановка достижимых целей перед студентами)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Актуализация опорных знаний студентов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5-7 минут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опрос:</w:t>
      </w:r>
    </w:p>
    <w:p w:rsidR="00750158" w:rsidRPr="00750158" w:rsidRDefault="00750158" w:rsidP="0075015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заряд покоится, то вокруг него существует поле, если да, то какое</w:t>
      </w:r>
      <w:r w:rsidR="00AF3DF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50158" w:rsidRDefault="00750158" w:rsidP="0075015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электрического тока</w:t>
      </w:r>
    </w:p>
    <w:p w:rsidR="00C3253B" w:rsidRDefault="00C3253B" w:rsidP="0075015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каких частиц принимают за направление электрического тока</w:t>
      </w:r>
      <w:r w:rsidR="00AF3DF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1516F" w:rsidRPr="00750158" w:rsidRDefault="00C1516F" w:rsidP="0075015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Буквенное обозначение силы тока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Начальная мотивация учебной деятельности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2-3 минуты</w:t>
      </w:r>
    </w:p>
    <w:p w:rsidR="00750158" w:rsidRPr="00750158" w:rsidRDefault="00750158" w:rsidP="0075015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 этом уроке мы вспомним, что называют магнитным полем. Выявим причины его возникновения и способы обнаружения. Познакомимся с опытами Андре Мари Ампера и </w:t>
      </w:r>
      <w:proofErr w:type="spellStart"/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Ханса</w:t>
      </w:r>
      <w:proofErr w:type="spellEnd"/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Кристиана</w:t>
      </w:r>
      <w:proofErr w:type="spellEnd"/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Эрстеда. На данном уроке мы вводим понятия магнитной индукции</w:t>
      </w:r>
      <w:r w:rsidR="001B5A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Рассматриваем, почему в природе не существует магнитных зарядов. Выясним, как можно определить направление вектора магнитной индукции. Введем в рассмотрение закон Ампера. Рассмотрим устройство </w:t>
      </w:r>
      <w:r w:rsidR="001B5A1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электроизмерительных приборов и громкоговорителя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Изучение нового материала                         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35-40 минут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План:</w:t>
      </w:r>
    </w:p>
    <w:p w:rsidR="00750158" w:rsidRPr="00750158" w:rsidRDefault="00750158" w:rsidP="0075015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учения о магнитных явлениях</w:t>
      </w:r>
    </w:p>
    <w:p w:rsidR="00750158" w:rsidRPr="00750158" w:rsidRDefault="00750158" w:rsidP="0075015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магнитного поля</w:t>
      </w:r>
    </w:p>
    <w:p w:rsidR="00750158" w:rsidRPr="00750158" w:rsidRDefault="00750158" w:rsidP="0075015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Силовая характеристика магнитного поля, формула расчёта, определение направления</w:t>
      </w:r>
    </w:p>
    <w:p w:rsidR="00750158" w:rsidRPr="00750158" w:rsidRDefault="00750158" w:rsidP="0075015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Ампера, применение, определение направления</w:t>
      </w:r>
    </w:p>
    <w:p w:rsidR="00013656" w:rsidRDefault="004E1E9D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279FC" w:rsidRP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Магнитные явления известны людям с глубокой древности</w:t>
      </w:r>
      <w:r w:rsid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Ещё древние греки знали, что существует особый минерал, способный притягивать к себе железные предметы. Это был один из минералов железной руды, известный сейчас как магнетит, его залежи находились возле города </w:t>
      </w:r>
      <w:proofErr w:type="spellStart"/>
      <w:r w:rsid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Магнесии</w:t>
      </w:r>
      <w:proofErr w:type="spellEnd"/>
      <w:r w:rsid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севере Турции. Слово магнит в переводе с греческого означает камень из </w:t>
      </w:r>
      <w:proofErr w:type="spellStart"/>
      <w:r w:rsid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Магнесии</w:t>
      </w:r>
      <w:proofErr w:type="spellEnd"/>
      <w:r w:rsidR="005279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Впервые свойства магнитных материалов использовали в Китае. Именно там в 3 веке до н.э. был сконструирован первый компас и только в 12 веке он стал известен в Европе.</w:t>
      </w:r>
    </w:p>
    <w:p w:rsidR="004E1E9D" w:rsidRPr="005279FC" w:rsidRDefault="004E1E9D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 древних времён известно, что разноимённые полюса магнитов притягиваются, а одноимённые – отталкиваются, так же как притягиваются разноимённые заряды и отталкиваются одноимённые заряды. Между зарядами действуют кулоновские силы.</w:t>
      </w:r>
    </w:p>
    <w:p w:rsidR="008A564A" w:rsidRPr="000C5231" w:rsidRDefault="004E1E9D" w:rsidP="000C52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2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22098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4" y="21333"/>
                <wp:lineTo x="2141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8" r="38333" b="14723"/>
                    <a:stretch/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между электрическими зарядами могут существовать силы и иной природы. Их можно обнаружить с помощью следующего опыта. Возьмем два гибких проводника, укрепим их вертикально, а затем присоединим нижними концами к полюсам источника тока (рис.). Притяжения или отталкивания проводников при этом не обнаружится. </w:t>
      </w:r>
      <w:r w:rsidR="008A564A"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Проводники заряжаются от источника тока, но заряды проводников при разности потенциалов между ними в несколько вольт ничтожно малы. Поэтому кулоновские силы никак не проявляются.</w:t>
      </w:r>
    </w:p>
    <w:p w:rsidR="000C5231" w:rsidRDefault="004E1E9D" w:rsidP="000C52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теперь другие концы проводников замкнуть проволокой так, чтобы в проводниках возникли токи противоположного направления</w:t>
      </w:r>
      <w:proofErr w:type="gramStart"/>
      <w:r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проводники начнут отталкиваться друг от друга (рис.). В случае же токов одного направления проводники притягиваются (рис.).</w:t>
      </w:r>
      <w:r w:rsidR="008A564A"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E9D" w:rsidRPr="000C5231" w:rsidRDefault="000C5231" w:rsidP="000C52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23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1825200" cy="1065600"/>
            <wp:effectExtent l="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4A"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же 1820 году Эрстед провёл свою серию опытов. О располагал проводник над магнитной стрелкой. При пропускании тока по проводнику стрелка начинала отклоняться, при размыкании цепи стрелка возвращалась в исходное положение. Этот опыт наглядно показывает, что в пространстве, окружающем проводник с током</w:t>
      </w:r>
      <w:r w:rsidR="00E006B5"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действуют силы, вызывающие поворот стрелки, то есть силы подобные тем, которые действуют на неё вблизи постоянного магнита.</w:t>
      </w:r>
    </w:p>
    <w:p w:rsidR="004E1E9D" w:rsidRPr="000C5231" w:rsidRDefault="00E006B5" w:rsidP="000C5231">
      <w:pPr>
        <w:spacing w:line="240" w:lineRule="auto"/>
        <w:jc w:val="both"/>
        <w:rPr>
          <w:rFonts w:eastAsia="Times New Roman"/>
          <w:lang w:eastAsia="ru-RU"/>
        </w:rPr>
      </w:pPr>
      <w:r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E1E9D" w:rsidRPr="000C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Взаимодействия между проводниками с током, т. е. взаимодействия между направленно движущимися электрическими зарядами, называют магнитными. Силы, с которыми проводники с током действуют друг на друга, называют </w:t>
      </w:r>
      <w:r w:rsidR="004E1E9D" w:rsidRPr="000C5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магнитными силами.</w:t>
      </w:r>
    </w:p>
    <w:p w:rsidR="006A7A26" w:rsidRPr="006A7A26" w:rsidRDefault="006A7A26" w:rsidP="006A7A26">
      <w:pPr>
        <w:pStyle w:val="a6"/>
        <w:spacing w:after="0"/>
        <w:jc w:val="both"/>
        <w:rPr>
          <w:rFonts w:eastAsia="Times New Roman"/>
          <w:lang w:eastAsia="ru-RU"/>
        </w:rPr>
      </w:pPr>
      <w:r w:rsidRPr="006A7A2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2009775" cy="1523365"/>
            <wp:effectExtent l="0" t="0" r="9525" b="635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31" w:rsidRPr="006A7A26">
        <w:rPr>
          <w:rFonts w:eastAsia="Times New Roman"/>
          <w:lang w:eastAsia="ru-RU"/>
        </w:rPr>
        <w:t>Действие магнитных сил было обнаружено в пространстве и вокруг отдельно движущихся заряженных частиц. Так русский и советский физик Иоффе в 1911 году наблюдал отклонение магнитных стрелок, расположенных вблизи пучка движущихся электронов. Через трубку пропускался поток электронов и магнитная стрелка</w:t>
      </w:r>
      <w:r w:rsidRPr="006A7A26">
        <w:rPr>
          <w:rFonts w:eastAsia="Times New Roman"/>
          <w:lang w:eastAsia="ru-RU"/>
        </w:rPr>
        <w:t xml:space="preserve">, </w:t>
      </w:r>
      <w:r w:rsidR="000C5231" w:rsidRPr="006A7A26">
        <w:rPr>
          <w:rFonts w:eastAsia="Times New Roman"/>
          <w:lang w:eastAsia="ru-RU"/>
        </w:rPr>
        <w:t>поворачивалась. Таким образом многочисленные опыты привели учёных к выводу</w:t>
      </w:r>
      <w:r w:rsidRPr="006A7A26">
        <w:rPr>
          <w:rFonts w:eastAsia="Times New Roman"/>
          <w:lang w:eastAsia="ru-RU"/>
        </w:rPr>
        <w:t>:</w:t>
      </w:r>
      <w:r w:rsidRPr="006A7A26">
        <w:rPr>
          <w:rFonts w:eastAsia="+mn-ea"/>
          <w:bCs/>
          <w:color w:val="000000"/>
          <w:kern w:val="24"/>
          <w:sz w:val="36"/>
          <w:szCs w:val="36"/>
        </w:rPr>
        <w:t xml:space="preserve"> </w:t>
      </w:r>
      <w:r w:rsidRPr="006A7A26">
        <w:rPr>
          <w:rFonts w:eastAsia="+mn-ea"/>
          <w:bCs/>
          <w:color w:val="000000"/>
          <w:kern w:val="24"/>
          <w:lang w:eastAsia="ru-RU"/>
        </w:rPr>
        <w:t>Вокруг движущихся электрических зарядов, существует магнитное поле.</w:t>
      </w:r>
    </w:p>
    <w:p w:rsidR="007F1B27" w:rsidRDefault="007F1B27" w:rsidP="004E1E9D">
      <w:pPr>
        <w:spacing w:after="0" w:line="240" w:lineRule="auto"/>
        <w:rPr>
          <w:rFonts w:ascii="Arial" w:hAnsi="Arial" w:cs="Arial"/>
          <w:color w:val="333333"/>
        </w:rPr>
      </w:pPr>
    </w:p>
    <w:p w:rsidR="004E1E9D" w:rsidRPr="00CA7A4A" w:rsidRDefault="007F1B27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939925" cy="1200150"/>
            <wp:effectExtent l="0" t="0" r="3175" b="0"/>
            <wp:wrapSquare wrapText="bothSides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A4A">
        <w:rPr>
          <w:rFonts w:ascii="Times New Roman" w:hAnsi="Times New Roman" w:cs="Times New Roman"/>
          <w:sz w:val="24"/>
          <w:szCs w:val="24"/>
        </w:rPr>
        <w:t>Если мы подвесим на гибких проводах плоскую рамку с током между полюсами магнита, то рамка будет поворачиваться до тех пор, пока ее плоскость не установится перпендикулярно линии, соединяющей полюсы магнита (рис.). Таким образом, магнитное поле оказывает на рамку с током ориентирующее действие</w:t>
      </w:r>
    </w:p>
    <w:p w:rsidR="007F1B27" w:rsidRPr="00CA7A4A" w:rsidRDefault="007F1B27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F1B27" w:rsidRPr="00CA7A4A" w:rsidRDefault="007F1B27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F1B27" w:rsidRPr="00CA7A4A" w:rsidRDefault="007F1B27" w:rsidP="00CA7A4A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1B27" w:rsidRPr="00CA7A4A" w:rsidRDefault="007F1B27" w:rsidP="00CA7A4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Однородное магнитное поле оказывает на рамку, как показывает опыт, лишь ориентирующее действие. В неоднородном магнитном поле рамка, кроме того, будет двигаться поступательно, притягиваясь к проводнику с током или отталкиваясь от него.</w:t>
      </w:r>
    </w:p>
    <w:p w:rsidR="002D4DD1" w:rsidRPr="00CA7A4A" w:rsidRDefault="002D4DD1" w:rsidP="00CA7A4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Векторную характеристику магнитного поля называют вектором магнитной</w:t>
      </w:r>
    </w:p>
    <w:p w:rsidR="002D4DD1" w:rsidRPr="00CA7A4A" w:rsidRDefault="002D4DD1" w:rsidP="00CA7A4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индукции и обозначают буквой В. Сначала мы рассмотрим</w:t>
      </w:r>
    </w:p>
    <w:p w:rsidR="002D4DD1" w:rsidRPr="00CA7A4A" w:rsidRDefault="002D4DD1" w:rsidP="00CA7A4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только о направлении вектора В.</w:t>
      </w:r>
    </w:p>
    <w:p w:rsidR="002F4033" w:rsidRPr="00CA7A4A" w:rsidRDefault="002D4DD1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Направление вектора магнитной индукции устанавливают с помощью правила буравчика: </w:t>
      </w:r>
    </w:p>
    <w:p w:rsidR="002F4033" w:rsidRPr="00CA7A4A" w:rsidRDefault="002F4033" w:rsidP="00CA7A4A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lastRenderedPageBreak/>
        <w:t>если головку винта поворачивать по направлению тока в контуре, то поступательное движение острия винта указывает направление положительной нормали.</w:t>
      </w:r>
    </w:p>
    <w:p w:rsidR="00013656" w:rsidRPr="005279FC" w:rsidRDefault="002D4DD1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E16713" wp14:editId="7D3C3989">
            <wp:extent cx="1831315" cy="1276350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8" t="17451" r="11408" b="62600"/>
                    <a:stretch/>
                  </pic:blipFill>
                  <pic:spPr>
                    <a:xfrm>
                      <a:off x="0" y="0"/>
                      <a:ext cx="1835749" cy="127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DD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7E9099" wp14:editId="587E4C78">
            <wp:extent cx="2341745" cy="1133475"/>
            <wp:effectExtent l="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00" cy="11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33" w:rsidRPr="00664251" w:rsidRDefault="00664251" w:rsidP="006642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418465</wp:posOffset>
            </wp:positionV>
            <wp:extent cx="1519555" cy="1123950"/>
            <wp:effectExtent l="0" t="0" r="444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t_fi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219710</wp:posOffset>
            </wp:positionV>
            <wp:extent cx="220980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414" y="21407"/>
                <wp:lineTo x="2141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-16-300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033" w:rsidRPr="00664251">
        <w:rPr>
          <w:rFonts w:ascii="Times New Roman" w:hAnsi="Times New Roman" w:cs="Times New Roman"/>
          <w:sz w:val="24"/>
          <w:szCs w:val="24"/>
        </w:rPr>
        <w:t xml:space="preserve">Если по прямолинейному проводнику идёт ток, то по правилу буравчика: </w:t>
      </w:r>
      <w:r w:rsidR="002F4033" w:rsidRPr="00664251">
        <w:rPr>
          <w:rFonts w:ascii="Times New Roman" w:hAnsi="Times New Roman" w:cs="Times New Roman"/>
          <w:color w:val="333333"/>
          <w:sz w:val="24"/>
          <w:szCs w:val="24"/>
        </w:rPr>
        <w:t>если направление поступательного движения буравчика совпадает с направлением тока в проводнике, то направление вращения ручки буравчика указывает направление вектора магнитной индукции.</w:t>
      </w:r>
    </w:p>
    <w:p w:rsidR="002F4033" w:rsidRDefault="002F4033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F4033" w:rsidRDefault="002F4033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F4033" w:rsidRDefault="00664251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Главные выводы:</w:t>
      </w:r>
    </w:p>
    <w:p w:rsidR="00664251" w:rsidRPr="00664251" w:rsidRDefault="00664251" w:rsidP="0066425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25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Вокруг </w:t>
      </w:r>
      <w:r w:rsidRPr="0066425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движущихся</w:t>
      </w:r>
      <w:r w:rsidRPr="0066425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электрических </w:t>
      </w:r>
      <w:r w:rsidRPr="0066425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зарядов</w:t>
      </w:r>
      <w:r w:rsidRPr="0066425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, существует </w:t>
      </w:r>
      <w:r w:rsidRPr="0066425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магнитное поле</w:t>
      </w:r>
      <w:r w:rsidRPr="0066425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</w:p>
    <w:p w:rsidR="00664251" w:rsidRPr="0079484B" w:rsidRDefault="00664251" w:rsidP="0079484B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>Магнитное поле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— это особый вид материи, посредством которой осуществляется взаимодействие между движущимися электрически заряженными частицами.</w:t>
      </w:r>
    </w:p>
    <w:p w:rsidR="0079484B" w:rsidRPr="0079484B" w:rsidRDefault="0079484B" w:rsidP="0079484B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Магнитное поле </w:t>
      </w: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>порождается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электрическим </w:t>
      </w: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>током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и </w:t>
      </w: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>обнаруживается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</w:t>
      </w: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 xml:space="preserve">по действию 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на электрический </w:t>
      </w:r>
      <w:r w:rsidRPr="0079484B"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24"/>
        </w:rPr>
        <w:t>ток</w:t>
      </w:r>
      <w:r w:rsidRPr="0079484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.</w:t>
      </w:r>
    </w:p>
    <w:p w:rsidR="00664251" w:rsidRPr="005A359E" w:rsidRDefault="005A359E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5A35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245110</wp:posOffset>
            </wp:positionV>
            <wp:extent cx="1761423" cy="1085850"/>
            <wp:effectExtent l="0" t="0" r="0" b="0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2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59E">
        <w:rPr>
          <w:rFonts w:ascii="Times New Roman" w:hAnsi="Times New Roman" w:cs="Times New Roman"/>
          <w:color w:val="333333"/>
          <w:sz w:val="24"/>
          <w:szCs w:val="24"/>
        </w:rPr>
        <w:t>Линии магнитной индукции поля Земли подобны линиям магнитной индукции поля соленоида. Магнитный северный полюс N близок к Южному географическому полюсу, а магнитный южный полюс S — к Северному географическому полюсу. Ось такого большого магнита составляет с осью вращения Земли угол 11,5°. Периодически магнитные полюсы меняют свою полярность. Последняя такая замена произошла около 30 ООО лет назад.</w:t>
      </w:r>
    </w:p>
    <w:p w:rsidR="005A359E" w:rsidRPr="00CA7A4A" w:rsidRDefault="005A359E" w:rsidP="00CA7A4A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7A4A">
        <w:rPr>
          <w:rFonts w:ascii="Times New Roman" w:hAnsi="Times New Roman" w:cs="Times New Roman"/>
          <w:sz w:val="24"/>
          <w:szCs w:val="24"/>
          <w:lang w:eastAsia="ru-RU"/>
        </w:rPr>
        <w:t xml:space="preserve">      Важная особенность линий магнитной индукции состоит в том, что они не имеют ни начала, ни конца. Они всегда замкнуты. Вспомним, что с электростатическим полем дело обстоит иначе. Его силовые линии во всех случаях имеют источники: они начинаются на положительных зарядах и оканчиваются на отрицательных.</w:t>
      </w:r>
    </w:p>
    <w:p w:rsidR="005A359E" w:rsidRPr="00CA7A4A" w:rsidRDefault="00CA7A4A" w:rsidP="00CA7A4A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5A359E" w:rsidRPr="00CA7A4A">
        <w:rPr>
          <w:rFonts w:ascii="Times New Roman" w:hAnsi="Times New Roman" w:cs="Times New Roman"/>
          <w:sz w:val="24"/>
          <w:szCs w:val="24"/>
          <w:lang w:eastAsia="ru-RU"/>
        </w:rPr>
        <w:t>Поля с замкнутыми векторными линиями называют вихревыми. Магнитное поле — вихревое поле.</w:t>
      </w:r>
    </w:p>
    <w:p w:rsidR="003B3E78" w:rsidRPr="00CA7A4A" w:rsidRDefault="00CA7A4A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B3E78" w:rsidRPr="00CA7A4A">
        <w:rPr>
          <w:rFonts w:ascii="Times New Roman" w:hAnsi="Times New Roman" w:cs="Times New Roman"/>
          <w:sz w:val="24"/>
          <w:szCs w:val="24"/>
        </w:rPr>
        <w:t xml:space="preserve">Вы научились находить только направление вектора магнитной индукции. Теперь надо научиться определять его модуль </w:t>
      </w:r>
      <w:r w:rsidR="003B3E78" w:rsidRPr="00CA7A4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E78" w:rsidRPr="00CA7A4A">
        <w:rPr>
          <w:rFonts w:ascii="Times New Roman" w:hAnsi="Times New Roman" w:cs="Times New Roman"/>
          <w:sz w:val="24"/>
          <w:szCs w:val="24"/>
        </w:rPr>
        <w:t>. Это необходимо для решения главной задачи: сформулировать закон, определяющий силу, которая действует на проводник с током со стороны магнитного поля.</w:t>
      </w:r>
    </w:p>
    <w:p w:rsidR="003B3E78" w:rsidRPr="00CA7A4A" w:rsidRDefault="00CA7A4A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B3E78" w:rsidRPr="00CA7A4A">
        <w:rPr>
          <w:rFonts w:ascii="Times New Roman" w:hAnsi="Times New Roman" w:cs="Times New Roman"/>
          <w:sz w:val="24"/>
          <w:szCs w:val="24"/>
        </w:rPr>
        <w:t xml:space="preserve">Магнитное поле действует на все участки </w:t>
      </w:r>
      <w:proofErr w:type="gramStart"/>
      <w:r w:rsidR="003B3E78" w:rsidRPr="00CA7A4A">
        <w:rPr>
          <w:rFonts w:ascii="Times New Roman" w:hAnsi="Times New Roman" w:cs="Times New Roman"/>
          <w:sz w:val="24"/>
          <w:szCs w:val="24"/>
        </w:rPr>
        <w:t>проводника  с</w:t>
      </w:r>
      <w:proofErr w:type="gramEnd"/>
      <w:r w:rsidR="003B3E78" w:rsidRPr="00CA7A4A">
        <w:rPr>
          <w:rFonts w:ascii="Times New Roman" w:hAnsi="Times New Roman" w:cs="Times New Roman"/>
          <w:sz w:val="24"/>
          <w:szCs w:val="24"/>
        </w:rPr>
        <w:t xml:space="preserve"> током. Зная силу, действующую на каждый малый участок проводника, можно вычислить силу, действующую на весь проводник в целом. Закон, определяющий силу, действующую на отдельный участок проводника (элемент тока), был установлен в 1820 году Ампером. </w:t>
      </w:r>
    </w:p>
    <w:p w:rsidR="003B3E78" w:rsidRPr="00CA7A4A" w:rsidRDefault="005A359E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645160</wp:posOffset>
            </wp:positionV>
            <wp:extent cx="2603500" cy="1228725"/>
            <wp:effectExtent l="0" t="0" r="6350" b="9525"/>
            <wp:wrapSquare wrapText="bothSides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6"/>
                    <a:stretch/>
                  </pic:blipFill>
                  <pic:spPr>
                    <a:xfrm>
                      <a:off x="0" y="0"/>
                      <a:ext cx="2603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A4A" w:rsidRPr="00CA7A4A">
        <w:rPr>
          <w:rFonts w:ascii="Times New Roman" w:hAnsi="Times New Roman" w:cs="Times New Roman"/>
          <w:sz w:val="24"/>
          <w:szCs w:val="24"/>
        </w:rPr>
        <w:t xml:space="preserve">       </w:t>
      </w:r>
      <w:r w:rsidR="003B3E78" w:rsidRPr="00CA7A4A">
        <w:rPr>
          <w:rFonts w:ascii="Times New Roman" w:hAnsi="Times New Roman" w:cs="Times New Roman"/>
          <w:sz w:val="24"/>
          <w:szCs w:val="24"/>
        </w:rPr>
        <w:t>Выясним экспериментально, от чего зависит сила, действующая проводник с током в магнитном поле. Это позволит нам дать определение модуля вектора магнитной индукции, а затем найти сила Ампера. Действие магнитного поля на проводник с током будем изучать на установке</w:t>
      </w:r>
      <w:r w:rsidRPr="00CA7A4A">
        <w:rPr>
          <w:rFonts w:ascii="Times New Roman" w:hAnsi="Times New Roman" w:cs="Times New Roman"/>
          <w:sz w:val="24"/>
          <w:szCs w:val="24"/>
        </w:rPr>
        <w:t>.</w:t>
      </w:r>
      <w:r w:rsidRPr="00CA7A4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Свободно подвешенный горизонтально проводник находится в поле постоянного подковообразного магнита. Поле магнита сосредоточено в основном между его полюсами, поэтому магнитная сила действует практически только на часть проводника длиной </w:t>
      </w:r>
      <w:r w:rsidRPr="00CA7A4A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4.25pt" o:ole="">
            <v:imagedata r:id="rId15" o:title=""/>
          </v:shape>
          <o:OLEObject Type="Embed" ProgID="Equation.3" ShapeID="_x0000_i1025" DrawAspect="Content" ObjectID="_1580826133" r:id="rId16"/>
        </w:object>
      </w:r>
      <w:r w:rsidRPr="00CA7A4A">
        <w:rPr>
          <w:rFonts w:ascii="Times New Roman" w:hAnsi="Times New Roman" w:cs="Times New Roman"/>
          <w:sz w:val="24"/>
          <w:szCs w:val="24"/>
        </w:rPr>
        <w:t>. Сила измеряется с помощью специальных весов, связанных с проводником двумя стерженьками. Она направлена перпендикулярно проводнику и линиям магнитной индукции.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Увеличивая силу тока в 2 раза, можно заметить, что и действующая на проводник сила также увеличивается в два раза. Добавив еще один магнит, мы в два раза увеличим размеры области, где существует магнитное поле, и тем самым увеличим длину части проводника, на которую действует магнитное поле. Сила при этом также увеличится в два раза. И, наконец, сила Ампера зависит от угла, образованного вектором </w:t>
      </w:r>
      <w:r w:rsidRPr="00CA7A4A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026" type="#_x0000_t75" style="width:12pt;height:15.75pt" o:ole="">
            <v:imagedata r:id="rId17" o:title=""/>
          </v:shape>
          <o:OLEObject Type="Embed" ProgID="Equation.3" ShapeID="_x0000_i1026" DrawAspect="Content" ObjectID="_1580826134" r:id="rId18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 с проводником. В этом можно убедиться, меняя наклон подставки, на которой находятся магниты, так, чтобы изменялся угол между проводником и линиями магнитной индукции. </w:t>
      </w:r>
      <w:r w:rsidRPr="00CA7A4A">
        <w:rPr>
          <w:rFonts w:ascii="Times New Roman" w:hAnsi="Times New Roman" w:cs="Times New Roman"/>
          <w:i/>
          <w:sz w:val="24"/>
          <w:szCs w:val="24"/>
        </w:rPr>
        <w:t xml:space="preserve">Сила достигает максимального значения </w:t>
      </w:r>
      <w:r w:rsidRPr="00CA7A4A">
        <w:rPr>
          <w:rFonts w:ascii="Times New Roman" w:hAnsi="Times New Roman" w:cs="Times New Roman"/>
          <w:i/>
          <w:position w:val="-12"/>
          <w:sz w:val="24"/>
          <w:szCs w:val="24"/>
        </w:rPr>
        <w:object w:dxaOrig="320" w:dyaOrig="400">
          <v:shape id="_x0000_i1027" type="#_x0000_t75" style="width:15.75pt;height:20.25pt" o:ole="">
            <v:imagedata r:id="rId19" o:title=""/>
          </v:shape>
          <o:OLEObject Type="Embed" ProgID="Equation.3" ShapeID="_x0000_i1027" DrawAspect="Content" ObjectID="_1580826135" r:id="rId20"/>
        </w:object>
      </w:r>
      <w:r w:rsidRPr="00CA7A4A">
        <w:rPr>
          <w:rFonts w:ascii="Times New Roman" w:hAnsi="Times New Roman" w:cs="Times New Roman"/>
          <w:i/>
          <w:sz w:val="24"/>
          <w:szCs w:val="24"/>
        </w:rPr>
        <w:t>, когда магнитная индукция перпендикулярна проводнику.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Максимальная сила, действующая на участок проводника длиной </w:t>
      </w:r>
      <w:r w:rsidRPr="00CA7A4A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028" type="#_x0000_t75" style="width:15pt;height:14.25pt" o:ole="">
            <v:imagedata r:id="rId15" o:title=""/>
          </v:shape>
          <o:OLEObject Type="Embed" ProgID="Equation.3" ShapeID="_x0000_i1028" DrawAspect="Content" ObjectID="_1580826136" r:id="rId21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, по которому идет ток, </w:t>
      </w:r>
      <w:proofErr w:type="spellStart"/>
      <w:r w:rsidRPr="00CA7A4A">
        <w:rPr>
          <w:rFonts w:ascii="Times New Roman" w:hAnsi="Times New Roman" w:cs="Times New Roman"/>
          <w:sz w:val="24"/>
          <w:szCs w:val="24"/>
        </w:rPr>
        <w:t>прямопропорциональна</w:t>
      </w:r>
      <w:proofErr w:type="spellEnd"/>
      <w:r w:rsidRPr="00CA7A4A">
        <w:rPr>
          <w:rFonts w:ascii="Times New Roman" w:hAnsi="Times New Roman" w:cs="Times New Roman"/>
          <w:sz w:val="24"/>
          <w:szCs w:val="24"/>
        </w:rPr>
        <w:t xml:space="preserve"> произведению силы тока на длину проводника.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Этот факт используют для определения модуля вектора магнитной индукции. Поскольку сила, действующая на участок проводника длиной </w:t>
      </w:r>
      <w:r w:rsidRPr="00CA7A4A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029" type="#_x0000_t75" style="width:15pt;height:14.25pt" o:ole="">
            <v:imagedata r:id="rId15" o:title=""/>
          </v:shape>
          <o:OLEObject Type="Embed" ProgID="Equation.3" ShapeID="_x0000_i1029" DrawAspect="Content" ObjectID="_1580826137" r:id="rId22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, по которому идет ток, </w:t>
      </w:r>
      <w:proofErr w:type="spellStart"/>
      <w:r w:rsidRPr="00CA7A4A">
        <w:rPr>
          <w:rFonts w:ascii="Times New Roman" w:hAnsi="Times New Roman" w:cs="Times New Roman"/>
          <w:sz w:val="24"/>
          <w:szCs w:val="24"/>
        </w:rPr>
        <w:t>прямопропорциональна</w:t>
      </w:r>
      <w:proofErr w:type="spellEnd"/>
      <w:r w:rsidRPr="00CA7A4A">
        <w:rPr>
          <w:rFonts w:ascii="Times New Roman" w:hAnsi="Times New Roman" w:cs="Times New Roman"/>
          <w:sz w:val="24"/>
          <w:szCs w:val="24"/>
        </w:rPr>
        <w:t xml:space="preserve"> произведению силы тока на длину проводника, то </w:t>
      </w:r>
      <w:r w:rsidRPr="00CA7A4A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030" type="#_x0000_t75" style="width:21pt;height:30.75pt" o:ole="">
            <v:imagedata r:id="rId23" o:title=""/>
          </v:shape>
          <o:OLEObject Type="Embed" ProgID="Equation.3" ShapeID="_x0000_i1030" DrawAspect="Content" ObjectID="_1580826138" r:id="rId24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 не будет зависеть ни от силы тока, ни от длины участка проводника. Именно поэтому это отношение можно принять за характеристику магнитного поля в том месте, где расположен участок проводника.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A4A">
        <w:rPr>
          <w:rFonts w:ascii="Times New Roman" w:hAnsi="Times New Roman" w:cs="Times New Roman"/>
          <w:b/>
          <w:i/>
          <w:sz w:val="24"/>
          <w:szCs w:val="24"/>
        </w:rPr>
        <w:t>Модулем вектора магнитной индукции назовем отношение максимальной силы, действующей со стороны магнитного поляна участок проводника с током, к произведению силы тока на длину этого участка:</w:t>
      </w:r>
    </w:p>
    <w:p w:rsidR="003B3E78" w:rsidRPr="00CA7A4A" w:rsidRDefault="003B3E78" w:rsidP="00CA7A4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>В=</w:t>
      </w:r>
      <w:r w:rsidRPr="00CA7A4A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031" type="#_x0000_t75" style="width:21pt;height:30.75pt" o:ole="">
            <v:imagedata r:id="rId23" o:title=""/>
          </v:shape>
          <o:OLEObject Type="Embed" ProgID="Equation.3" ShapeID="_x0000_i1031" DrawAspect="Content" ObjectID="_1580826139" r:id="rId25"/>
        </w:objec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Магнитное поле характеризуется вектором магнитной индукции </w:t>
      </w:r>
      <w:r w:rsidRPr="00CA7A4A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032" type="#_x0000_t75" style="width:12pt;height:15.75pt" o:ole="">
            <v:imagedata r:id="rId17" o:title=""/>
          </v:shape>
          <o:OLEObject Type="Embed" ProgID="Equation.3" ShapeID="_x0000_i1032" DrawAspect="Content" ObjectID="_1580826140" r:id="rId26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. </w:t>
      </w:r>
      <w:r w:rsidRPr="00CA7A4A">
        <w:rPr>
          <w:rFonts w:ascii="Times New Roman" w:hAnsi="Times New Roman" w:cs="Times New Roman"/>
          <w:i/>
          <w:sz w:val="24"/>
          <w:szCs w:val="24"/>
        </w:rPr>
        <w:t>В каждой точке магнитного поля можно определить направление вектора магнитной индукции и его модуль, если измерить силу, действующую на участок проводника с током.</w:t>
      </w:r>
    </w:p>
    <w:p w:rsidR="003B3E78" w:rsidRPr="00CA7A4A" w:rsidRDefault="003B3E78" w:rsidP="00CA7A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7A4A">
        <w:rPr>
          <w:rFonts w:ascii="Times New Roman" w:hAnsi="Times New Roman" w:cs="Times New Roman"/>
          <w:sz w:val="24"/>
          <w:szCs w:val="24"/>
        </w:rPr>
        <w:t xml:space="preserve">Пусть вектор магнитной индукции составляет угол </w:t>
      </w:r>
      <w:r w:rsidRPr="00CA7A4A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33" type="#_x0000_t75" style="width:12pt;height:11.25pt" o:ole="">
            <v:imagedata r:id="rId27" o:title=""/>
          </v:shape>
          <o:OLEObject Type="Embed" ProgID="Equation.3" ShapeID="_x0000_i1033" DrawAspect="Content" ObjectID="_1580826141" r:id="rId28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 (рис. 18) с направлением отрезка проводника с током. Опыт показывает, что магнитное поле, вектор индукции которого направлен вдоль проводника с током, не оказывает никакого действия на ток. Поэтому модуль силы зависит лишь от модуля составляющей вектора </w:t>
      </w:r>
      <w:r w:rsidRPr="00CA7A4A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034" type="#_x0000_t75" style="width:12pt;height:15.75pt" o:ole="">
            <v:imagedata r:id="rId17" o:title=""/>
          </v:shape>
          <o:OLEObject Type="Embed" ProgID="Equation.3" ShapeID="_x0000_i1034" DrawAspect="Content" ObjectID="_1580826142" r:id="rId29"/>
        </w:object>
      </w:r>
      <w:r w:rsidRPr="00CA7A4A">
        <w:rPr>
          <w:rFonts w:ascii="Times New Roman" w:hAnsi="Times New Roman" w:cs="Times New Roman"/>
          <w:sz w:val="24"/>
          <w:szCs w:val="24"/>
        </w:rPr>
        <w:t xml:space="preserve">, перпендикулярной проводнику. </w:t>
      </w:r>
    </w:p>
    <w:p w:rsidR="003B3E78" w:rsidRPr="00AD4959" w:rsidRDefault="003B3E78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sz w:val="24"/>
          <w:szCs w:val="24"/>
        </w:rPr>
        <w:t>Максимальная сила Ампера равна:</w:t>
      </w:r>
    </w:p>
    <w:p w:rsidR="003B3E78" w:rsidRPr="00AD4959" w:rsidRDefault="003B3E78" w:rsidP="003B3E78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035" type="#_x0000_t75" style="width:53.25pt;height:18pt" o:ole="">
            <v:imagedata r:id="rId30" o:title=""/>
          </v:shape>
          <o:OLEObject Type="Embed" ProgID="Equation.3" ShapeID="_x0000_i1035" DrawAspect="Content" ObjectID="_1580826143" r:id="rId31"/>
        </w:object>
      </w:r>
    </w:p>
    <w:p w:rsidR="003B3E78" w:rsidRPr="00AD4959" w:rsidRDefault="003B3E78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sz w:val="24"/>
          <w:szCs w:val="24"/>
        </w:rPr>
        <w:t xml:space="preserve">ей соответствует </w:t>
      </w:r>
      <w:r w:rsidRPr="00AD4959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036" type="#_x0000_t75" style="width:35.25pt;height:30.75pt" o:ole="">
            <v:imagedata r:id="rId32" o:title=""/>
          </v:shape>
          <o:OLEObject Type="Embed" ProgID="Equation.3" ShapeID="_x0000_i1036" DrawAspect="Content" ObjectID="_1580826144" r:id="rId33"/>
        </w:object>
      </w:r>
      <w:r w:rsidRPr="00AD4959">
        <w:rPr>
          <w:rFonts w:ascii="Times New Roman" w:hAnsi="Times New Roman" w:cs="Times New Roman"/>
          <w:sz w:val="24"/>
          <w:szCs w:val="24"/>
        </w:rPr>
        <w:t xml:space="preserve">. При произвольном значении угла </w:t>
      </w:r>
      <w:r w:rsidRPr="00AD495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37" type="#_x0000_t75" style="width:12pt;height:11.25pt" o:ole="">
            <v:imagedata r:id="rId27" o:title=""/>
          </v:shape>
          <o:OLEObject Type="Embed" ProgID="Equation.3" ShapeID="_x0000_i1037" DrawAspect="Content" ObjectID="_1580826145" r:id="rId34"/>
        </w:object>
      </w:r>
      <w:r w:rsidRPr="00AD4959">
        <w:rPr>
          <w:rFonts w:ascii="Times New Roman" w:hAnsi="Times New Roman" w:cs="Times New Roman"/>
          <w:sz w:val="24"/>
          <w:szCs w:val="24"/>
        </w:rPr>
        <w:t xml:space="preserve"> пропорциональна не </w:t>
      </w:r>
      <w:r w:rsidRPr="00AD495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D4959">
        <w:rPr>
          <w:rFonts w:ascii="Times New Roman" w:hAnsi="Times New Roman" w:cs="Times New Roman"/>
          <w:sz w:val="24"/>
          <w:szCs w:val="24"/>
        </w:rPr>
        <w:t xml:space="preserve">, а перпендикулярной составляющей вектора магнитной индукции. Поэтому выражение для модуля силы </w:t>
      </w:r>
      <w:r w:rsidRPr="00AD495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D4959">
        <w:rPr>
          <w:rFonts w:ascii="Times New Roman" w:hAnsi="Times New Roman" w:cs="Times New Roman"/>
          <w:sz w:val="24"/>
          <w:szCs w:val="24"/>
        </w:rPr>
        <w:t xml:space="preserve">, действующей на малый отрезок проводника </w:t>
      </w:r>
      <w:r w:rsidRPr="00AD4959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038" type="#_x0000_t75" style="width:15pt;height:14.25pt" o:ole="">
            <v:imagedata r:id="rId15" o:title=""/>
          </v:shape>
          <o:OLEObject Type="Embed" ProgID="Equation.3" ShapeID="_x0000_i1038" DrawAspect="Content" ObjectID="_1580826146" r:id="rId35"/>
        </w:object>
      </w:r>
      <w:r w:rsidRPr="00AD4959">
        <w:rPr>
          <w:rFonts w:ascii="Times New Roman" w:hAnsi="Times New Roman" w:cs="Times New Roman"/>
          <w:sz w:val="24"/>
          <w:szCs w:val="24"/>
        </w:rPr>
        <w:t xml:space="preserve">, по которому течет ток </w:t>
      </w:r>
      <w:r w:rsidRPr="00AD49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D4959">
        <w:rPr>
          <w:rFonts w:ascii="Times New Roman" w:hAnsi="Times New Roman" w:cs="Times New Roman"/>
          <w:sz w:val="24"/>
          <w:szCs w:val="24"/>
        </w:rPr>
        <w:t xml:space="preserve">, со </w:t>
      </w:r>
      <w:r w:rsidRPr="00AD4959">
        <w:rPr>
          <w:rFonts w:ascii="Times New Roman" w:hAnsi="Times New Roman" w:cs="Times New Roman"/>
          <w:sz w:val="24"/>
          <w:szCs w:val="24"/>
        </w:rPr>
        <w:lastRenderedPageBreak/>
        <w:t xml:space="preserve">стороны магнитного поля с индукцией </w:t>
      </w:r>
      <w:r w:rsidRPr="00AD4959">
        <w:rPr>
          <w:rFonts w:ascii="Times New Roman" w:hAnsi="Times New Roman" w:cs="Times New Roman"/>
          <w:position w:val="-4"/>
          <w:sz w:val="24"/>
          <w:szCs w:val="24"/>
        </w:rPr>
        <w:object w:dxaOrig="240" w:dyaOrig="320">
          <v:shape id="_x0000_i1039" type="#_x0000_t75" style="width:12pt;height:15.75pt" o:ole="">
            <v:imagedata r:id="rId17" o:title=""/>
          </v:shape>
          <o:OLEObject Type="Embed" ProgID="Equation.3" ShapeID="_x0000_i1039" DrawAspect="Content" ObjectID="_1580826147" r:id="rId36"/>
        </w:object>
      </w:r>
      <w:r w:rsidRPr="00AD4959">
        <w:rPr>
          <w:rFonts w:ascii="Times New Roman" w:hAnsi="Times New Roman" w:cs="Times New Roman"/>
          <w:sz w:val="24"/>
          <w:szCs w:val="24"/>
        </w:rPr>
        <w:t xml:space="preserve">, составляющей с элементом тока угол </w:t>
      </w:r>
      <w:r w:rsidRPr="00AD495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40" type="#_x0000_t75" style="width:12pt;height:11.25pt" o:ole="">
            <v:imagedata r:id="rId27" o:title=""/>
          </v:shape>
          <o:OLEObject Type="Embed" ProgID="Equation.3" ShapeID="_x0000_i1040" DrawAspect="Content" ObjectID="_1580826148" r:id="rId37"/>
        </w:object>
      </w:r>
      <w:r w:rsidRPr="00AD4959">
        <w:rPr>
          <w:rFonts w:ascii="Times New Roman" w:hAnsi="Times New Roman" w:cs="Times New Roman"/>
          <w:sz w:val="24"/>
          <w:szCs w:val="24"/>
        </w:rPr>
        <w:t>, имеет вид:</w:t>
      </w:r>
    </w:p>
    <w:p w:rsidR="003B3E78" w:rsidRPr="00AD4959" w:rsidRDefault="003B3E78" w:rsidP="003B3E78">
      <w:pPr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position w:val="-14"/>
          <w:sz w:val="24"/>
          <w:szCs w:val="24"/>
        </w:rPr>
        <w:object w:dxaOrig="1600" w:dyaOrig="400">
          <v:shape id="_x0000_i1041" type="#_x0000_t75" style="width:80.25pt;height:20.25pt" o:ole="">
            <v:imagedata r:id="rId38" o:title=""/>
          </v:shape>
          <o:OLEObject Type="Embed" ProgID="Equation.3" ShapeID="_x0000_i1041" DrawAspect="Content" ObjectID="_1580826149" r:id="rId39"/>
        </w:object>
      </w:r>
      <w:r w:rsidRPr="00AD4959">
        <w:rPr>
          <w:rFonts w:ascii="Times New Roman" w:hAnsi="Times New Roman" w:cs="Times New Roman"/>
          <w:sz w:val="24"/>
          <w:szCs w:val="24"/>
        </w:rPr>
        <w:t xml:space="preserve"> - закон Ампера.</w:t>
      </w:r>
    </w:p>
    <w:p w:rsidR="003B3E78" w:rsidRPr="00AD4959" w:rsidRDefault="003B3E78" w:rsidP="003B3E78">
      <w:pPr>
        <w:ind w:firstLine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4959">
        <w:rPr>
          <w:rFonts w:ascii="Times New Roman" w:hAnsi="Times New Roman" w:cs="Times New Roman"/>
          <w:b/>
          <w:i/>
          <w:sz w:val="24"/>
          <w:szCs w:val="24"/>
        </w:rPr>
        <w:t>Сила Ампера равна произведению вектора магнитной индукции на силу тока на силу тока, длину участка проводника и на синус угла между магнитной индукцией и участком проводника.</w:t>
      </w:r>
    </w:p>
    <w:p w:rsidR="003B3E78" w:rsidRPr="00AD4959" w:rsidRDefault="003B3E78" w:rsidP="003B3E78">
      <w:pPr>
        <w:ind w:firstLine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4959">
        <w:rPr>
          <w:rFonts w:ascii="Times New Roman" w:hAnsi="Times New Roman" w:cs="Times New Roman"/>
          <w:sz w:val="24"/>
          <w:szCs w:val="24"/>
        </w:rPr>
        <w:t xml:space="preserve">Направление силы Ампера определяется правилом левой руки: </w:t>
      </w:r>
      <w:r w:rsidRPr="00AD4959">
        <w:rPr>
          <w:rFonts w:ascii="Times New Roman" w:hAnsi="Times New Roman" w:cs="Times New Roman"/>
          <w:i/>
          <w:sz w:val="24"/>
          <w:szCs w:val="24"/>
        </w:rPr>
        <w:t>если левую руку расположить так, чтобы перпендикулярная к проводнику составляющая вектора магнитной индукции входила в ладонь, а четыре вытянутых пальца были направлены по направлению тока, то отогнутый на 90</w:t>
      </w:r>
      <w:r w:rsidRPr="00AD495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AD4959">
        <w:rPr>
          <w:rFonts w:ascii="Times New Roman" w:hAnsi="Times New Roman" w:cs="Times New Roman"/>
          <w:i/>
          <w:sz w:val="24"/>
          <w:szCs w:val="24"/>
        </w:rPr>
        <w:t xml:space="preserve"> большой палец покажет направление силы, действующей на отрезок проводника.</w:t>
      </w:r>
    </w:p>
    <w:p w:rsidR="003B3E78" w:rsidRPr="00AD4959" w:rsidRDefault="003B3E78" w:rsidP="003B3E78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sz w:val="24"/>
          <w:szCs w:val="24"/>
        </w:rPr>
        <w:t>Единицей магнитной индукции является тесла (Тл).</w:t>
      </w:r>
    </w:p>
    <w:p w:rsidR="003B3E78" w:rsidRPr="00AD4959" w:rsidRDefault="00652F6C" w:rsidP="003B3E78">
      <w:pPr>
        <w:ind w:firstLin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959">
        <w:rPr>
          <w:rFonts w:ascii="Times New Roman" w:hAnsi="Times New Roman" w:cs="Times New Roman"/>
          <w:b/>
          <w:sz w:val="24"/>
          <w:szCs w:val="24"/>
        </w:rPr>
        <w:t>Применение закона Ампера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Закон Ампера используют для расчета сил, действующих на проводники с током, во многих технических устройствах. В частности — в электродвигателях, с которыми вы ознакомились в предыдущих классах.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Разберем устройство громкоговорителя.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Громкоговоритель служит для возбуждения звуковых волн под действием переменного электрического тока, меняющегося со звуковой частотой. В электродинамическом громкоговорителе (динамике) используется действие магнитного поля постоянного магнита на переменный ток в подвижной катушке.</w:t>
      </w:r>
    </w:p>
    <w:p w:rsidR="00EA3179" w:rsidRPr="00EA3179" w:rsidRDefault="00290183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495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95885</wp:posOffset>
            </wp:positionV>
            <wp:extent cx="17335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63" y="21481"/>
                <wp:lineTo x="213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6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4607" r="50935" b="65344"/>
                    <a:stretch/>
                  </pic:blipFill>
                  <pic:spPr bwMode="auto"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79" w:rsidRPr="00EA3179">
        <w:rPr>
          <w:rFonts w:ascii="Times New Roman" w:eastAsia="Calibri" w:hAnsi="Times New Roman" w:cs="Times New Roman"/>
          <w:sz w:val="24"/>
          <w:szCs w:val="24"/>
        </w:rPr>
        <w:t>Схема устройства громкогово</w:t>
      </w:r>
      <w:r w:rsidR="00FE0A94" w:rsidRPr="00AD4959">
        <w:rPr>
          <w:rFonts w:ascii="Times New Roman" w:eastAsia="Calibri" w:hAnsi="Times New Roman" w:cs="Times New Roman"/>
          <w:sz w:val="24"/>
          <w:szCs w:val="24"/>
        </w:rPr>
        <w:t xml:space="preserve">рителя показана на рисунке </w:t>
      </w:r>
      <w:r w:rsidR="00EA3179" w:rsidRPr="00EA3179">
        <w:rPr>
          <w:rFonts w:ascii="Times New Roman" w:eastAsia="Calibri" w:hAnsi="Times New Roman" w:cs="Times New Roman"/>
          <w:sz w:val="24"/>
          <w:szCs w:val="24"/>
        </w:rPr>
        <w:t>а. Звуковая катушка ЗК располагается в зазоре кольцевого магнита М. С катушкой жестко связан бумажный конус — диафрагма D. Диафрагма укреплена на упругих подвесах, позволяющих ей совершать вынужденные колебания вместе с подвижной катушкой.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По катушке проходит переменный электрический ток с частотой, равной звуковой частоте сигнала с микрофона или с выхода радиоприемника, проигрывателя, магнитофона. Под действием силы Ампера катушка колеблется вдоль оси громкоговорителя ОО</w:t>
      </w:r>
      <w:r w:rsidRPr="00EA3179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FE0A94" w:rsidRPr="00AD4959">
        <w:rPr>
          <w:rFonts w:ascii="Times New Roman" w:eastAsia="Calibri" w:hAnsi="Times New Roman" w:cs="Times New Roman"/>
          <w:sz w:val="24"/>
          <w:szCs w:val="24"/>
        </w:rPr>
        <w:t xml:space="preserve"> (см. рис.</w:t>
      </w:r>
      <w:r w:rsidRPr="00EA3179">
        <w:rPr>
          <w:rFonts w:ascii="Times New Roman" w:eastAsia="Calibri" w:hAnsi="Times New Roman" w:cs="Times New Roman"/>
          <w:sz w:val="24"/>
          <w:szCs w:val="24"/>
        </w:rPr>
        <w:t xml:space="preserve"> а) в такт с колебаниями тока. Эти колебания передаются диафрагме, и поверхность диафрагмы излучает звуковые волны.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Первоклассные громкоговорители воспроизводят без значительных искажений звуковые колебания в диапазоне 40—15 ООО Гц. Но такие устройства очень сложны. Поэтому обычно применяют системы из нескольких громкоговорителей, каждый из которых воспроизводит звук в определенном небольшом интервале частот. Общим недостатком всех громкоговорителей является их малый КПД. Они излучают лишь 1—3% подводимой энергии.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>Звук в радиоприемнике, проигрывателе и магнитофоне возникает в результате движения катушки с током в поле постоянного магнита.</w:t>
      </w:r>
    </w:p>
    <w:p w:rsidR="00EA3179" w:rsidRPr="00EA3179" w:rsidRDefault="00EA3179" w:rsidP="00EA3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179">
        <w:rPr>
          <w:rFonts w:ascii="Times New Roman" w:eastAsia="Calibri" w:hAnsi="Times New Roman" w:cs="Times New Roman"/>
          <w:sz w:val="24"/>
          <w:szCs w:val="24"/>
        </w:rPr>
        <w:t xml:space="preserve">Наряду с электромеханическими громкоговорителями в настоящее время широкое применение получили громкоговорители, основанные на пьезоэлектрическом эффекте. Этот </w:t>
      </w:r>
      <w:r w:rsidRPr="00EA317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эффект проявляется в виде деформации некоторых типов кристаллов в электростатическом поле. Две </w:t>
      </w:r>
      <w:proofErr w:type="spellStart"/>
      <w:r w:rsidRPr="00EA3179">
        <w:rPr>
          <w:rFonts w:ascii="Times New Roman" w:eastAsia="Calibri" w:hAnsi="Times New Roman" w:cs="Times New Roman"/>
          <w:sz w:val="24"/>
          <w:szCs w:val="24"/>
        </w:rPr>
        <w:t>пьезопластинки</w:t>
      </w:r>
      <w:proofErr w:type="spellEnd"/>
      <w:r w:rsidRPr="00EA3179">
        <w:rPr>
          <w:rFonts w:ascii="Times New Roman" w:eastAsia="Calibri" w:hAnsi="Times New Roman" w:cs="Times New Roman"/>
          <w:sz w:val="24"/>
          <w:szCs w:val="24"/>
        </w:rPr>
        <w:t xml:space="preserve"> склеивают. Пластинки подбирают так, что одна из них увеличивается по длине под действием поля, а друг</w:t>
      </w:r>
      <w:r w:rsidR="009F5FBF" w:rsidRPr="00AD4959">
        <w:rPr>
          <w:rFonts w:ascii="Times New Roman" w:eastAsia="Calibri" w:hAnsi="Times New Roman" w:cs="Times New Roman"/>
          <w:sz w:val="24"/>
          <w:szCs w:val="24"/>
        </w:rPr>
        <w:t xml:space="preserve">ая уменьшается (см. </w:t>
      </w:r>
      <w:proofErr w:type="spellStart"/>
      <w:proofErr w:type="gramStart"/>
      <w:r w:rsidR="009F5FBF" w:rsidRPr="00AD4959">
        <w:rPr>
          <w:rFonts w:ascii="Times New Roman" w:eastAsia="Calibri" w:hAnsi="Times New Roman" w:cs="Times New Roman"/>
          <w:sz w:val="24"/>
          <w:szCs w:val="24"/>
        </w:rPr>
        <w:t>рис.</w:t>
      </w:r>
      <w:r w:rsidR="00FE0A94" w:rsidRPr="00AD4959">
        <w:rPr>
          <w:rFonts w:ascii="Times New Roman" w:eastAsia="Calibri" w:hAnsi="Times New Roman" w:cs="Times New Roman"/>
          <w:sz w:val="24"/>
          <w:szCs w:val="24"/>
        </w:rPr>
        <w:t>б</w:t>
      </w:r>
      <w:proofErr w:type="spellEnd"/>
      <w:proofErr w:type="gramEnd"/>
      <w:r w:rsidRPr="00EA3179">
        <w:rPr>
          <w:rFonts w:ascii="Times New Roman" w:eastAsia="Calibri" w:hAnsi="Times New Roman" w:cs="Times New Roman"/>
          <w:sz w:val="24"/>
          <w:szCs w:val="24"/>
        </w:rPr>
        <w:t xml:space="preserve">). В результате получают элемент, который сильно изгибается под действием поля и при переменном электрическом поле создает акустическую волну. </w:t>
      </w:r>
      <w:proofErr w:type="spellStart"/>
      <w:r w:rsidRPr="00EA3179">
        <w:rPr>
          <w:rFonts w:ascii="Times New Roman" w:eastAsia="Calibri" w:hAnsi="Times New Roman" w:cs="Times New Roman"/>
          <w:sz w:val="24"/>
          <w:szCs w:val="24"/>
        </w:rPr>
        <w:t>Пьезогромкоговорители</w:t>
      </w:r>
      <w:proofErr w:type="spellEnd"/>
      <w:r w:rsidRPr="00EA3179">
        <w:rPr>
          <w:rFonts w:ascii="Times New Roman" w:eastAsia="Calibri" w:hAnsi="Times New Roman" w:cs="Times New Roman"/>
          <w:sz w:val="24"/>
          <w:szCs w:val="24"/>
        </w:rPr>
        <w:t xml:space="preserve"> очень удобны в изготовлении и могут быть совсем маленькими. Вследствие этого они нашли широкое применение в радиотелефонах, мобильных телефонах, ноутбуках и микрокомпьютерах.</w:t>
      </w:r>
    </w:p>
    <w:p w:rsidR="00652F6C" w:rsidRPr="00652F6C" w:rsidRDefault="00652F6C" w:rsidP="00652F6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F6C">
        <w:rPr>
          <w:rFonts w:ascii="Times New Roman" w:eastAsia="Calibri" w:hAnsi="Times New Roman" w:cs="Times New Roman"/>
          <w:sz w:val="24"/>
          <w:szCs w:val="24"/>
        </w:rPr>
        <w:t xml:space="preserve">Ориентирующее действие магнитного поля на контур с током используют в электроизмерительных приборах магнитоэлектрической системы — </w:t>
      </w:r>
      <w:r w:rsidRPr="00652F6C">
        <w:rPr>
          <w:rFonts w:ascii="Times New Roman" w:eastAsia="Calibri" w:hAnsi="Times New Roman" w:cs="Times New Roman"/>
          <w:b/>
          <w:sz w:val="24"/>
          <w:szCs w:val="24"/>
        </w:rPr>
        <w:t>амперметрах и вольтметрах.</w:t>
      </w:r>
    </w:p>
    <w:p w:rsidR="00652F6C" w:rsidRPr="00652F6C" w:rsidRDefault="00290183" w:rsidP="00652F6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4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7777A0A9" wp14:editId="435B703A">
            <wp:simplePos x="0" y="0"/>
            <wp:positionH relativeFrom="margin">
              <wp:posOffset>80645</wp:posOffset>
            </wp:positionH>
            <wp:positionV relativeFrom="paragraph">
              <wp:posOffset>2186305</wp:posOffset>
            </wp:positionV>
            <wp:extent cx="2032000" cy="1619250"/>
            <wp:effectExtent l="0" t="0" r="6350" b="0"/>
            <wp:wrapTight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5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2" t="5131" r="8765" b="74768"/>
                    <a:stretch/>
                  </pic:blipFill>
                  <pic:spPr bwMode="auto">
                    <a:xfrm>
                      <a:off x="0" y="0"/>
                      <a:ext cx="2032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95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112395</wp:posOffset>
            </wp:positionV>
            <wp:extent cx="1895475" cy="1860550"/>
            <wp:effectExtent l="0" t="0" r="9525" b="6350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4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59783" r="54142" b="10379"/>
                    <a:stretch/>
                  </pic:blipFill>
                  <pic:spPr bwMode="auto">
                    <a:xfrm>
                      <a:off x="0" y="0"/>
                      <a:ext cx="1895475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F6C" w:rsidRPr="00652F6C">
        <w:rPr>
          <w:rFonts w:ascii="Times New Roman" w:eastAsia="Calibri" w:hAnsi="Times New Roman" w:cs="Times New Roman"/>
          <w:sz w:val="24"/>
          <w:szCs w:val="24"/>
        </w:rPr>
        <w:t>Измерительный прибор магнитоэлектрической системы устр</w:t>
      </w:r>
      <w:r w:rsidR="00EA3179" w:rsidRPr="00AD4959">
        <w:rPr>
          <w:rFonts w:ascii="Times New Roman" w:eastAsia="Calibri" w:hAnsi="Times New Roman" w:cs="Times New Roman"/>
          <w:sz w:val="24"/>
          <w:szCs w:val="24"/>
        </w:rPr>
        <w:t>оен следующим образом (рис.</w:t>
      </w:r>
      <w:r w:rsidR="00652F6C" w:rsidRPr="00652F6C">
        <w:rPr>
          <w:rFonts w:ascii="Times New Roman" w:eastAsia="Calibri" w:hAnsi="Times New Roman" w:cs="Times New Roman"/>
          <w:sz w:val="24"/>
          <w:szCs w:val="24"/>
        </w:rPr>
        <w:t>). На легкую алюминиевую рамку 2 прямоугольной формы с прикрепленной к ней стрелкой 4 намотана катушка. Рамка укреплена на двух полуосях ОО'. В положении равновесия ее удерживают две тонкие спиральные пружины 3. Силы упругости со стороны пружин, возвращающие катушку в положение равновесия, пропорциональны углу отклонения стрелки от положения равновесия. Катушку помещают между полюсами постоянного магнита М с наконечниками специальной формы. Внутри катушки расположен цилиндр 1 из железа. Такая конструкция обеспечивает радиальное направление линий магнитной индукции в той области, где на</w:t>
      </w:r>
      <w:r w:rsidR="00652F6C" w:rsidRPr="00AD4959">
        <w:rPr>
          <w:rFonts w:ascii="Times New Roman" w:eastAsia="Calibri" w:hAnsi="Times New Roman" w:cs="Times New Roman"/>
          <w:sz w:val="24"/>
          <w:szCs w:val="24"/>
        </w:rPr>
        <w:t>ходятся витки катушки (рис.</w:t>
      </w:r>
      <w:r w:rsidR="00652F6C" w:rsidRPr="00652F6C">
        <w:rPr>
          <w:rFonts w:ascii="Times New Roman" w:eastAsia="Calibri" w:hAnsi="Times New Roman" w:cs="Times New Roman"/>
          <w:sz w:val="24"/>
          <w:szCs w:val="24"/>
        </w:rPr>
        <w:t>). В результате при любом положении катушки силы, действующие на нее со стороны магнитного поля, максимальны и при неизменной силе тока постоянны. Векторы F и —F изображают силы, действующие на катушку со стороны магнитного поля и поворачивающие ее. Катушка с т</w:t>
      </w:r>
      <w:r w:rsidR="00652F6C" w:rsidRPr="00AD4959">
        <w:rPr>
          <w:rFonts w:ascii="Times New Roman" w:eastAsia="Calibri" w:hAnsi="Times New Roman" w:cs="Times New Roman"/>
          <w:sz w:val="24"/>
          <w:szCs w:val="24"/>
        </w:rPr>
        <w:t xml:space="preserve">оком поворачивается до </w:t>
      </w:r>
      <w:r w:rsidR="00652F6C" w:rsidRPr="00652F6C">
        <w:rPr>
          <w:rFonts w:ascii="Times New Roman" w:eastAsia="Calibri" w:hAnsi="Times New Roman" w:cs="Times New Roman"/>
          <w:sz w:val="24"/>
          <w:szCs w:val="24"/>
        </w:rPr>
        <w:t>тех пор, пока силы упругости со стороны пружин не уравновесят силы, действующие на рамку со стороны магнитного поля. Увеличивая силу тока в 2 раза, мы обнаружим, что стрелка поворачивается на угол, вдвое больший, и т. д. Это происходит потому, что силы, действующие на катушку со стороны магнитного поля, прямо проп</w:t>
      </w:r>
      <w:r w:rsidR="009F5FBF" w:rsidRPr="00AD4959">
        <w:rPr>
          <w:rFonts w:ascii="Times New Roman" w:eastAsia="Calibri" w:hAnsi="Times New Roman" w:cs="Times New Roman"/>
          <w:sz w:val="24"/>
          <w:szCs w:val="24"/>
        </w:rPr>
        <w:t xml:space="preserve">орциональны силе тока: Рис. </w:t>
      </w:r>
      <w:r w:rsidR="00652F6C" w:rsidRPr="00652F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52F6C" w:rsidRPr="00652F6C">
        <w:rPr>
          <w:rFonts w:ascii="Times New Roman" w:eastAsia="Calibri" w:hAnsi="Times New Roman" w:cs="Times New Roman"/>
          <w:sz w:val="24"/>
          <w:szCs w:val="24"/>
        </w:rPr>
        <w:t>Fm</w:t>
      </w:r>
      <w:proofErr w:type="spellEnd"/>
      <w:r w:rsidR="00652F6C" w:rsidRPr="00652F6C">
        <w:rPr>
          <w:rFonts w:ascii="Times New Roman" w:eastAsia="Calibri" w:hAnsi="Times New Roman" w:cs="Times New Roman"/>
          <w:sz w:val="24"/>
          <w:szCs w:val="24"/>
        </w:rPr>
        <w:t xml:space="preserve"> ~ I. Благодаря этому можно определить силу тока по углу поворота катушки, если проградуировать прибор. Для этого надо установить, каким углам поворота стрелки соответствуют известные значения силы тока.</w:t>
      </w:r>
    </w:p>
    <w:p w:rsidR="00652F6C" w:rsidRPr="00652F6C" w:rsidRDefault="00652F6C" w:rsidP="00652F6C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F6C">
        <w:rPr>
          <w:rFonts w:ascii="Times New Roman" w:eastAsia="Calibri" w:hAnsi="Times New Roman" w:cs="Times New Roman"/>
          <w:sz w:val="24"/>
          <w:szCs w:val="24"/>
        </w:rPr>
        <w:t>Такой же прибор может измерять и напряжение. Для этого нужно градуировать прибор так, чтобы угол поворота стрелки соответствовал определенным значениям напряжения. Кроме того, сопротивление вольтметра должно быть много больше сопротивления амперметра.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Обобщение и систематизация изученного материала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25-30 минут</w:t>
      </w:r>
    </w:p>
    <w:p w:rsidR="00AB2018" w:rsidRPr="00852DFC" w:rsidRDefault="00AB2018" w:rsidP="00852DFC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2DFC">
        <w:rPr>
          <w:rFonts w:ascii="Times New Roman" w:eastAsia="Times New Roman" w:hAnsi="Times New Roman" w:cs="Times New Roman"/>
          <w:sz w:val="24"/>
          <w:szCs w:val="24"/>
        </w:rPr>
        <w:t>Определите направление Силы Ампера.</w:t>
      </w:r>
    </w:p>
    <w:p w:rsidR="00AB2018" w:rsidRPr="00AB2018" w:rsidRDefault="00AB2018" w:rsidP="00AB2018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2254379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57" y="21221"/>
                <wp:lineTo x="213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7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5080</wp:posOffset>
            </wp:positionV>
            <wp:extent cx="1495425" cy="15621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ый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140" r="73384" b="52110"/>
                    <a:stretch/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B2018" w:rsidRDefault="00AB2018" w:rsidP="004660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5150" cy="12666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езымянный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925" cy="12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88" w:rsidRPr="00466088" w:rsidRDefault="00466088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46608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52DFC" w:rsidRDefault="00852DFC" w:rsidP="0046608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Вопросы:</w:t>
      </w:r>
    </w:p>
    <w:p w:rsidR="00466088" w:rsidRPr="00852DFC" w:rsidRDefault="00466088" w:rsidP="00466088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1.</w:t>
      </w:r>
      <w:r w:rsidRPr="00852DFC">
        <w:rPr>
          <w:rFonts w:ascii="Times New Roman" w:hAnsi="Times New Roman" w:cs="Times New Roman"/>
          <w:sz w:val="24"/>
          <w:szCs w:val="24"/>
        </w:rPr>
        <w:tab/>
        <w:t>Как действует магнитное поле на проводник с током?</w:t>
      </w: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2.</w:t>
      </w:r>
      <w:r w:rsidRPr="00852DFC">
        <w:rPr>
          <w:rFonts w:ascii="Times New Roman" w:hAnsi="Times New Roman" w:cs="Times New Roman"/>
          <w:sz w:val="24"/>
          <w:szCs w:val="24"/>
        </w:rPr>
        <w:tab/>
        <w:t>Как взаимодействуют провода с параллельными токами?</w:t>
      </w: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3.</w:t>
      </w:r>
      <w:r w:rsidRPr="00852DFC">
        <w:rPr>
          <w:rFonts w:ascii="Times New Roman" w:hAnsi="Times New Roman" w:cs="Times New Roman"/>
          <w:sz w:val="24"/>
          <w:szCs w:val="24"/>
        </w:rPr>
        <w:tab/>
        <w:t>Как взаимодействуют провода со встречными токами?</w:t>
      </w: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4.</w:t>
      </w:r>
      <w:r w:rsidRPr="00852DFC">
        <w:rPr>
          <w:rFonts w:ascii="Times New Roman" w:hAnsi="Times New Roman" w:cs="Times New Roman"/>
          <w:sz w:val="24"/>
          <w:szCs w:val="24"/>
        </w:rPr>
        <w:tab/>
        <w:t>Что такое сила Ампера?</w:t>
      </w: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5.</w:t>
      </w:r>
      <w:r w:rsidRPr="00852DFC">
        <w:rPr>
          <w:rFonts w:ascii="Times New Roman" w:hAnsi="Times New Roman" w:cs="Times New Roman"/>
          <w:sz w:val="24"/>
          <w:szCs w:val="24"/>
        </w:rPr>
        <w:tab/>
        <w:t>Как изменится сила Ампера, если сила тока в проводнике увеличится в 2раза?</w:t>
      </w:r>
    </w:p>
    <w:p w:rsidR="00852DFC" w:rsidRPr="00852DFC" w:rsidRDefault="00852DFC" w:rsidP="00852DFC">
      <w:pPr>
        <w:pStyle w:val="a4"/>
        <w:rPr>
          <w:rFonts w:ascii="Times New Roman" w:hAnsi="Times New Roman" w:cs="Times New Roman"/>
          <w:sz w:val="24"/>
          <w:szCs w:val="24"/>
        </w:rPr>
      </w:pPr>
      <w:r w:rsidRPr="00852DFC">
        <w:rPr>
          <w:rFonts w:ascii="Times New Roman" w:hAnsi="Times New Roman" w:cs="Times New Roman"/>
          <w:sz w:val="24"/>
          <w:szCs w:val="24"/>
        </w:rPr>
        <w:t>6.</w:t>
      </w:r>
      <w:r w:rsidRPr="00852DFC">
        <w:rPr>
          <w:rFonts w:ascii="Times New Roman" w:hAnsi="Times New Roman" w:cs="Times New Roman"/>
          <w:sz w:val="24"/>
          <w:szCs w:val="24"/>
        </w:rPr>
        <w:tab/>
        <w:t>Как изменится сила Ампера, если магнитная индукция уменьшится в 3 раза?</w:t>
      </w:r>
    </w:p>
    <w:p w:rsidR="00466088" w:rsidRDefault="00466088" w:rsidP="00466088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AB2018" w:rsidRDefault="00466088" w:rsidP="0046608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088">
        <w:rPr>
          <w:rFonts w:ascii="Times New Roman" w:eastAsia="Times New Roman" w:hAnsi="Times New Roman" w:cs="Times New Roman"/>
          <w:sz w:val="24"/>
          <w:szCs w:val="24"/>
        </w:rPr>
        <w:t>Ответить на вопросы теста с последующей взаимопроверкой</w:t>
      </w:r>
    </w:p>
    <w:p w:rsidR="00565124" w:rsidRDefault="00565124" w:rsidP="00565124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565124" w:rsidRPr="00E96A73" w:rsidRDefault="00565124" w:rsidP="00E96A73">
      <w:pPr>
        <w:pStyle w:val="a3"/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6A73"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466088" w:rsidRPr="00466088" w:rsidRDefault="00466088" w:rsidP="00466088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Магнит создает вокруг себя магнитное поле. Где будет проявляться действие этого поля наиболее сильно?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Около полюсов магнита.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В центре магнита.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Действие магнитного поля проявляется равномерно в каждой точке магнита.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каком условии магнитное поле появляется вокруг проводника?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Когда в проводнике возникает электрический ток.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Когда проводник складывают вдвое.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Когда проводник нагревают.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Укажите фундаментальное свойство магнитного поля?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Его силовые линии всегда имеют источники: они начинаются на положительных зарядах и оканчиваются на отрицательных.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Магнитное поле не имеет источников. Магнитных зарядов в природе нет. 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Его силовые линии всегда имеют источники: они начинаются на отрицательных зарядах и оканчиваются на положительных.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Б.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4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 проволочному кольцу протекает ток. Укажите направление вектора магнитной индукции.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188718" wp14:editId="5D5222AF">
            <wp:extent cx="1562100" cy="752475"/>
            <wp:effectExtent l="0" t="0" r="0" b="9525"/>
            <wp:docPr id="4" name="Рисунок 4" descr="http://festival.1september.ru/articles/563071/Image2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63071/Image200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Вниз.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Вверх.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Направо.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Б.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Из катушки с током убрали железный сердечник. Как изменится картина магнитной индукции?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8B5EE00" wp14:editId="6A994D9E">
            <wp:extent cx="2543175" cy="571500"/>
            <wp:effectExtent l="0" t="0" r="9525" b="0"/>
            <wp:docPr id="6" name="Рисунок 6" descr="http://festival.1september.ru/articles/563071/Image2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63071/Image200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Густота магнитных линий многократно возрастет.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Густота магнитных линий многократно уменьшится.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Картина магнитных линий не изменится.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Б.</w:t>
      </w:r>
    </w:p>
    <w:p w:rsidR="00AB2018" w:rsidRDefault="00565124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565124" w:rsidRDefault="00565124" w:rsidP="007501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Можно ли пользоваться компасом на Луне для ориентирования на местности?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Нельзя.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Можно.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Можно, но только на равнинах.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А.</w:t>
      </w:r>
    </w:p>
    <w:p w:rsidR="00CC581A" w:rsidRPr="00CC581A" w:rsidRDefault="00565124" w:rsidP="00CC581A">
      <w:pPr>
        <w:pStyle w:val="a6"/>
        <w:spacing w:after="0"/>
        <w:rPr>
          <w:rFonts w:eastAsia="Times New Roman"/>
          <w:lang w:eastAsia="ru-RU"/>
        </w:rPr>
      </w:pPr>
      <w:r>
        <w:rPr>
          <w:rFonts w:eastAsia="Times New Roman"/>
          <w:color w:val="333333"/>
          <w:lang w:eastAsia="ru-RU"/>
        </w:rPr>
        <w:t>2</w:t>
      </w:r>
      <w:r w:rsidRPr="00565124">
        <w:rPr>
          <w:rFonts w:eastAsia="Times New Roman"/>
          <w:color w:val="333333"/>
          <w:lang w:eastAsia="ru-RU"/>
        </w:rPr>
        <w:t xml:space="preserve">. </w:t>
      </w:r>
      <w:r w:rsidR="00CC581A" w:rsidRPr="00CC581A">
        <w:rPr>
          <w:rFonts w:eastAsia="+mn-ea"/>
          <w:color w:val="000000"/>
          <w:kern w:val="24"/>
          <w:lang w:eastAsia="ru-RU"/>
        </w:rPr>
        <w:t>По проволочному кольцу протекает ток. Укажите направление тока, если вектор магнитной индукции направлен вверх.</w:t>
      </w:r>
    </w:p>
    <w:p w:rsidR="00CC581A" w:rsidRPr="00CC581A" w:rsidRDefault="00CC581A" w:rsidP="00CC5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8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8890</wp:posOffset>
            </wp:positionV>
            <wp:extent cx="1610360" cy="762000"/>
            <wp:effectExtent l="0" t="0" r="8890" b="0"/>
            <wp:wrapSquare wrapText="bothSides"/>
            <wp:docPr id="2" name="Рисунок 2" descr="Image2010.gif (158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010.gif (1586 bytes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81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CC581A" w:rsidRPr="00CC581A" w:rsidRDefault="00CC581A" w:rsidP="00CC5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81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А. Против часовой стрелки.</w:t>
      </w:r>
    </w:p>
    <w:p w:rsidR="00CC581A" w:rsidRPr="00CC581A" w:rsidRDefault="00CC581A" w:rsidP="00CC5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81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Б. По часовой стрелке.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5124" w:rsidRPr="00565124" w:rsidRDefault="00CC581A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А</w:t>
      </w:r>
      <w:r w:rsidR="00565124"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.Выберите рисунок, где изображено магнитное поле.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6B0E9F5" wp14:editId="6C0C317F">
            <wp:extent cx="1123950" cy="685800"/>
            <wp:effectExtent l="0" t="0" r="0" b="0"/>
            <wp:docPr id="30" name="Рисунок 30" descr="http://festival.1september.ru/articles/563071/Image2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63071/Image2003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1</w:t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AD3B8A5" wp14:editId="175F4DD0">
            <wp:extent cx="847725" cy="638175"/>
            <wp:effectExtent l="0" t="0" r="9525" b="9525"/>
            <wp:docPr id="31" name="Рисунок 31" descr="http://festival.1september.ru/articles/563071/Image2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3071/Image2004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2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Верный ответ: рис.2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Как ведут себя катушки с сердечниками, изображенные на рисунке.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5D94566" wp14:editId="5B484161">
            <wp:extent cx="2466975" cy="571500"/>
            <wp:effectExtent l="0" t="0" r="9525" b="0"/>
            <wp:docPr id="33" name="Рисунок 33" descr="http://festival.1september.ru/articles/563071/Image2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3071/Image2006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Не взаимодействуют.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Поворачиваются.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Отталкиваются.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Каким способом можно изменить полюса магнитного катушки с током?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Ввести в катушку сердечник.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Б. Изменить направление тока в катушке.</w:t>
      </w: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В. Отключить источник тока.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 Увеличить силу тока.</w:t>
      </w:r>
    </w:p>
    <w:p w:rsidR="00565124" w:rsidRPr="00565124" w:rsidRDefault="00565124" w:rsidP="005651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12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Верный ответ: Б.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Итоговая часть занятия                                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3-5 минут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(подведение итогов занятия, выставление комментированных оценок)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следующем уроке мы будем решать задачи </w:t>
      </w:r>
      <w:r w:rsidRPr="007501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теме</w:t>
      </w:r>
      <w:r w:rsidR="00CC58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7501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C58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Магнитная индукция. Сила Ампера.</w:t>
      </w:r>
    </w:p>
    <w:p w:rsidR="00750158" w:rsidRPr="00750158" w:rsidRDefault="00750158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7501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Сообщение домашнего задания                                                                      </w:t>
      </w: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1-2 минуты</w:t>
      </w:r>
    </w:p>
    <w:p w:rsidR="009A1D61" w:rsidRPr="009A1D61" w:rsidRDefault="009A1D61" w:rsidP="009A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50158" w:rsidRPr="00750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онспект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1D6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решить задачи: определить направление силы Ампера или вектора магнитной индукции</w:t>
      </w:r>
      <w:r w:rsidR="0017355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9A1D6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или силы тока в изображённых на рисунках случаях</w:t>
      </w:r>
      <w:r w:rsidRPr="009A1D61">
        <w:rPr>
          <w:rFonts w:ascii="Calibri" w:eastAsia="+mn-ea" w:hAnsi="Calibri" w:cs="+mn-cs"/>
          <w:color w:val="000000"/>
          <w:kern w:val="24"/>
          <w:sz w:val="24"/>
          <w:szCs w:val="24"/>
          <w:lang w:eastAsia="ru-RU"/>
        </w:rPr>
        <w:t xml:space="preserve"> </w:t>
      </w:r>
    </w:p>
    <w:p w:rsidR="009A1D61" w:rsidRPr="00750158" w:rsidRDefault="009A1D61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158" w:rsidRPr="00750158" w:rsidRDefault="0017355B" w:rsidP="007501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F5451AA" wp14:editId="40CDD966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49625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ello_html_1affff4d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8"/>
                    <a:stretch/>
                  </pic:blipFill>
                  <pic:spPr bwMode="auto">
                    <a:xfrm>
                      <a:off x="0" y="0"/>
                      <a:ext cx="49625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158" w:rsidRPr="00750158" w:rsidRDefault="00750158" w:rsidP="0075015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158" w:rsidRPr="00750158" w:rsidRDefault="00750158" w:rsidP="0075015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158" w:rsidRPr="00750158" w:rsidRDefault="00750158" w:rsidP="0075015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4F54" w:rsidRDefault="00997AFA"/>
    <w:sectPr w:rsidR="00034F54" w:rsidSect="00CF46D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142E"/>
    <w:multiLevelType w:val="hybridMultilevel"/>
    <w:tmpl w:val="D6168BB0"/>
    <w:lvl w:ilvl="0" w:tplc="7924C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B41FD"/>
    <w:multiLevelType w:val="hybridMultilevel"/>
    <w:tmpl w:val="AF48E294"/>
    <w:lvl w:ilvl="0" w:tplc="7924C9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C5601"/>
    <w:multiLevelType w:val="hybridMultilevel"/>
    <w:tmpl w:val="716CD31C"/>
    <w:lvl w:ilvl="0" w:tplc="8A78B1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F49DF"/>
    <w:multiLevelType w:val="hybridMultilevel"/>
    <w:tmpl w:val="08EED3CE"/>
    <w:lvl w:ilvl="0" w:tplc="86D876A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E84093"/>
    <w:multiLevelType w:val="hybridMultilevel"/>
    <w:tmpl w:val="35C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5795C"/>
    <w:multiLevelType w:val="hybridMultilevel"/>
    <w:tmpl w:val="6408E86E"/>
    <w:lvl w:ilvl="0" w:tplc="499EB9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C640FB4"/>
    <w:multiLevelType w:val="hybridMultilevel"/>
    <w:tmpl w:val="6A20D3FC"/>
    <w:lvl w:ilvl="0" w:tplc="0066BBC8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64EF0"/>
    <w:multiLevelType w:val="hybridMultilevel"/>
    <w:tmpl w:val="68FC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F40"/>
    <w:rsid w:val="00013656"/>
    <w:rsid w:val="00047491"/>
    <w:rsid w:val="00060F45"/>
    <w:rsid w:val="000A3F40"/>
    <w:rsid w:val="000C5231"/>
    <w:rsid w:val="00100225"/>
    <w:rsid w:val="0017355B"/>
    <w:rsid w:val="001B5A1D"/>
    <w:rsid w:val="001F6CAD"/>
    <w:rsid w:val="00280077"/>
    <w:rsid w:val="00290183"/>
    <w:rsid w:val="002D4DD1"/>
    <w:rsid w:val="002F4033"/>
    <w:rsid w:val="00364F1F"/>
    <w:rsid w:val="003B3E78"/>
    <w:rsid w:val="00466088"/>
    <w:rsid w:val="004E1E9D"/>
    <w:rsid w:val="005279FC"/>
    <w:rsid w:val="0053303E"/>
    <w:rsid w:val="00565124"/>
    <w:rsid w:val="005A359E"/>
    <w:rsid w:val="00627AD5"/>
    <w:rsid w:val="00652F6C"/>
    <w:rsid w:val="00664251"/>
    <w:rsid w:val="00675E1A"/>
    <w:rsid w:val="006A7A26"/>
    <w:rsid w:val="00721439"/>
    <w:rsid w:val="00750158"/>
    <w:rsid w:val="00782E93"/>
    <w:rsid w:val="0079484B"/>
    <w:rsid w:val="007E6710"/>
    <w:rsid w:val="007F1B27"/>
    <w:rsid w:val="00803E53"/>
    <w:rsid w:val="00837BBB"/>
    <w:rsid w:val="00852DFC"/>
    <w:rsid w:val="008A564A"/>
    <w:rsid w:val="008E5004"/>
    <w:rsid w:val="008F553C"/>
    <w:rsid w:val="009152B8"/>
    <w:rsid w:val="00930DF2"/>
    <w:rsid w:val="00997AFA"/>
    <w:rsid w:val="009A1D61"/>
    <w:rsid w:val="009F5FBF"/>
    <w:rsid w:val="00A34EC8"/>
    <w:rsid w:val="00A45534"/>
    <w:rsid w:val="00AA6528"/>
    <w:rsid w:val="00AB2018"/>
    <w:rsid w:val="00AD4959"/>
    <w:rsid w:val="00AF3DFD"/>
    <w:rsid w:val="00BA7FB2"/>
    <w:rsid w:val="00BC1FD2"/>
    <w:rsid w:val="00BC4137"/>
    <w:rsid w:val="00C1516F"/>
    <w:rsid w:val="00C3253B"/>
    <w:rsid w:val="00CA7A4A"/>
    <w:rsid w:val="00CC581A"/>
    <w:rsid w:val="00CF46D6"/>
    <w:rsid w:val="00CF6257"/>
    <w:rsid w:val="00D31798"/>
    <w:rsid w:val="00D7283A"/>
    <w:rsid w:val="00E006B5"/>
    <w:rsid w:val="00E80EE8"/>
    <w:rsid w:val="00E96A73"/>
    <w:rsid w:val="00EA3179"/>
    <w:rsid w:val="00EA5B71"/>
    <w:rsid w:val="00FC088E"/>
    <w:rsid w:val="00FE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DF42"/>
  <w15:chartTrackingRefBased/>
  <w15:docId w15:val="{ABD30B3C-E00A-4B64-A85A-CA2A37D4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158"/>
    <w:pPr>
      <w:spacing w:after="200" w:line="276" w:lineRule="auto"/>
      <w:ind w:left="720"/>
      <w:contextualSpacing/>
    </w:pPr>
    <w:rPr>
      <w:lang w:eastAsia="ru-RU"/>
    </w:rPr>
  </w:style>
  <w:style w:type="paragraph" w:styleId="a4">
    <w:name w:val="No Spacing"/>
    <w:uiPriority w:val="1"/>
    <w:qFormat/>
    <w:rsid w:val="00750158"/>
    <w:pPr>
      <w:spacing w:after="0" w:line="240" w:lineRule="auto"/>
    </w:pPr>
  </w:style>
  <w:style w:type="table" w:styleId="a5">
    <w:name w:val="Table Grid"/>
    <w:basedOn w:val="a1"/>
    <w:rsid w:val="00EA5B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E1E9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3.bin"/><Relationship Id="rId42" Type="http://schemas.openxmlformats.org/officeDocument/2006/relationships/image" Target="media/image21.jpg"/><Relationship Id="rId47" Type="http://schemas.openxmlformats.org/officeDocument/2006/relationships/image" Target="media/image26.gif"/><Relationship Id="rId50" Type="http://schemas.openxmlformats.org/officeDocument/2006/relationships/image" Target="media/image29.gif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2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5.gi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0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oleObject" Target="embeddings/oleObject6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g"/><Relationship Id="rId45" Type="http://schemas.openxmlformats.org/officeDocument/2006/relationships/image" Target="media/image24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4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8.gif"/><Relationship Id="rId10" Type="http://schemas.openxmlformats.org/officeDocument/2006/relationships/image" Target="media/image6.png"/><Relationship Id="rId19" Type="http://schemas.openxmlformats.org/officeDocument/2006/relationships/image" Target="media/image1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3.png"/><Relationship Id="rId52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7.gif"/><Relationship Id="rId8" Type="http://schemas.openxmlformats.org/officeDocument/2006/relationships/image" Target="media/image4.png"/><Relationship Id="rId51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2948</Words>
  <Characters>16809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Кольцова</dc:creator>
  <cp:keywords/>
  <dc:description/>
  <cp:lastModifiedBy>Евгения Кольцова</cp:lastModifiedBy>
  <cp:revision>2</cp:revision>
  <dcterms:created xsi:type="dcterms:W3CDTF">2018-02-22T12:35:00Z</dcterms:created>
  <dcterms:modified xsi:type="dcterms:W3CDTF">2018-02-22T12:35:00Z</dcterms:modified>
</cp:coreProperties>
</file>