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DF" w:rsidRPr="0082067A" w:rsidRDefault="00AE0956" w:rsidP="006D29DF">
      <w:pPr>
        <w:spacing w:after="20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</w:t>
      </w:r>
      <w:r w:rsidR="001777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и науки Челябинской 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</w:t>
      </w: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09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776C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ЧО</w:t>
      </w: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«Политехнический колледж»</w:t>
      </w: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17776C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</w:t>
      </w:r>
    </w:p>
    <w:p w:rsidR="006D29DF" w:rsidRPr="0082067A" w:rsidRDefault="0017776C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ткрытого учебного занятия:</w:t>
      </w: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35C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задач на </w:t>
      </w:r>
      <w:r>
        <w:rPr>
          <w:rFonts w:ascii="Times New Roman" w:eastAsia="Calibri" w:hAnsi="Times New Roman" w:cs="Times New Roman"/>
          <w:b/>
          <w:sz w:val="28"/>
          <w:szCs w:val="28"/>
        </w:rPr>
        <w:t>работу и мощность постоянного тока</w:t>
      </w: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Магнитогорск </w:t>
      </w:r>
    </w:p>
    <w:p w:rsidR="006D29DF" w:rsidRPr="0082067A" w:rsidRDefault="006D29DF" w:rsidP="006D29D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D29DF" w:rsidRDefault="006D29DF" w:rsidP="006D29DF">
      <w:pPr>
        <w:spacing w:line="360" w:lineRule="auto"/>
      </w:pPr>
    </w:p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Pr="0082067A" w:rsidRDefault="00914768" w:rsidP="006D29DF">
      <w:pPr>
        <w:spacing w:after="20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</w:t>
      </w:r>
      <w:r w:rsidR="00177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</w:t>
      </w:r>
      <w:r w:rsidR="006D29DF" w:rsidRPr="0082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ткрытого </w:t>
      </w:r>
      <w:r w:rsidR="006D29DF"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занятия</w:t>
      </w:r>
      <w:r w:rsidR="006D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теме:</w:t>
      </w:r>
      <w:r w:rsidR="006D29DF"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D29DF" w:rsidRPr="0019035C">
        <w:rPr>
          <w:rFonts w:ascii="Times New Roman" w:eastAsia="Calibri" w:hAnsi="Times New Roman" w:cs="Times New Roman"/>
          <w:sz w:val="28"/>
          <w:szCs w:val="28"/>
        </w:rPr>
        <w:t xml:space="preserve">Решение задач на </w:t>
      </w:r>
      <w:r w:rsidR="006D29DF">
        <w:rPr>
          <w:rFonts w:ascii="Times New Roman" w:eastAsia="Calibri" w:hAnsi="Times New Roman" w:cs="Times New Roman"/>
          <w:sz w:val="28"/>
          <w:szCs w:val="28"/>
        </w:rPr>
        <w:t>работу и мощность постоянного тока»</w:t>
      </w:r>
    </w:p>
    <w:p w:rsidR="006D29DF" w:rsidRPr="0082067A" w:rsidRDefault="006D29DF" w:rsidP="006D2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9DF" w:rsidRPr="0082067A" w:rsidRDefault="006D29DF" w:rsidP="006D29DF">
      <w:pP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:rsidR="006D29DF" w:rsidRPr="0082067A" w:rsidRDefault="006D29DF" w:rsidP="006D29DF">
      <w:pP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Кольцова</w:t>
      </w:r>
      <w:r w:rsidRPr="00820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преподаватель физики</w:t>
      </w:r>
    </w:p>
    <w:p w:rsidR="006D29DF" w:rsidRDefault="006D29DF" w:rsidP="006D29DF">
      <w:pPr>
        <w:spacing w:line="360" w:lineRule="auto"/>
      </w:pPr>
    </w:p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6D29DF" w:rsidRDefault="006D29DF" w:rsidP="006D29DF"/>
    <w:p w:rsidR="00481F75" w:rsidRDefault="00481F75" w:rsidP="006D29DF"/>
    <w:p w:rsidR="006D29DF" w:rsidRPr="0089288E" w:rsidRDefault="006D29DF" w:rsidP="006D29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2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Курс 1 Группа </w:t>
      </w:r>
      <w:r w:rsidR="00820F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AE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проведения _</w:t>
      </w:r>
      <w:r w:rsidRPr="008928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D29DF" w:rsidRPr="00B52B37" w:rsidRDefault="006D29DF" w:rsidP="006D29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B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учебного занятия. </w:t>
      </w:r>
    </w:p>
    <w:p w:rsidR="00507E4A" w:rsidRDefault="00507E4A" w:rsidP="006D29DF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Практическое занятие №24</w:t>
      </w:r>
      <w:r w:rsidR="006D29DF" w:rsidRPr="00B52B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0521">
        <w:rPr>
          <w:rFonts w:ascii="Times New Roman" w:eastAsia="Calibri" w:hAnsi="Times New Roman" w:cs="Times New Roman"/>
          <w:sz w:val="28"/>
          <w:szCs w:val="28"/>
        </w:rPr>
        <w:t>Решение задач на работу и мощность постоянного тока.</w:t>
      </w:r>
    </w:p>
    <w:p w:rsidR="006D29DF" w:rsidRPr="00B52B37" w:rsidRDefault="006D29DF" w:rsidP="006D29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B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учебного занятия: </w:t>
      </w:r>
    </w:p>
    <w:p w:rsidR="00AE0F34" w:rsidRPr="00507E4A" w:rsidRDefault="006804EA" w:rsidP="00507E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AE0F34" w:rsidRPr="00507E4A">
        <w:rPr>
          <w:rFonts w:ascii="Times New Roman" w:eastAsia="Calibri" w:hAnsi="Times New Roman" w:cs="Times New Roman"/>
          <w:sz w:val="28"/>
          <w:szCs w:val="28"/>
          <w:u w:val="single"/>
        </w:rPr>
        <w:t>бразовательная:</w:t>
      </w:r>
      <w:r w:rsidR="00AE0F34" w:rsidRPr="00507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089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умения применять </w:t>
      </w:r>
      <w:r w:rsidR="00DF7089">
        <w:rPr>
          <w:rFonts w:ascii="Times New Roman" w:eastAsia="Calibri" w:hAnsi="Times New Roman" w:cs="Times New Roman"/>
          <w:sz w:val="28"/>
          <w:szCs w:val="28"/>
        </w:rPr>
        <w:t>формулы работы и мощности электрического тока, закон Ома</w:t>
      </w:r>
      <w:r w:rsidR="00950B2A" w:rsidRPr="00950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B2A">
        <w:rPr>
          <w:rFonts w:ascii="Times New Roman" w:eastAsia="Calibri" w:hAnsi="Times New Roman" w:cs="Times New Roman"/>
          <w:sz w:val="28"/>
          <w:szCs w:val="28"/>
        </w:rPr>
        <w:t>для полной цепи</w:t>
      </w:r>
      <w:r w:rsidR="00DF7089">
        <w:rPr>
          <w:rFonts w:ascii="Times New Roman" w:eastAsia="Calibri" w:hAnsi="Times New Roman" w:cs="Times New Roman"/>
          <w:sz w:val="28"/>
          <w:szCs w:val="28"/>
        </w:rPr>
        <w:t>, закон Джоуля-Ленца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решении задач.</w:t>
      </w:r>
    </w:p>
    <w:p w:rsidR="00AE0F34" w:rsidRPr="00507E4A" w:rsidRDefault="00AE0F34" w:rsidP="00507E4A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E4A">
        <w:rPr>
          <w:rFonts w:ascii="Times New Roman" w:eastAsia="Calibri" w:hAnsi="Times New Roman" w:cs="Times New Roman"/>
          <w:sz w:val="28"/>
          <w:szCs w:val="28"/>
          <w:u w:val="single"/>
        </w:rPr>
        <w:t>Развивающая:</w:t>
      </w:r>
      <w:r w:rsidRPr="00507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A60">
        <w:rPr>
          <w:rFonts w:ascii="Times New Roman" w:eastAsia="Calibri" w:hAnsi="Times New Roman" w:cs="Times New Roman"/>
          <w:sz w:val="28"/>
          <w:szCs w:val="28"/>
        </w:rPr>
        <w:t>Развитие самостоятельности в учебной деятельности, активности при решении задач.</w:t>
      </w:r>
      <w:r w:rsidRPr="00507E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3A60" w:rsidRDefault="00AE0F34" w:rsidP="00253A6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E4A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Воспитательная:</w:t>
      </w:r>
      <w:r w:rsidR="00507E4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7776C">
        <w:rPr>
          <w:rFonts w:ascii="Times New Roman" w:eastAsia="Calibri" w:hAnsi="Times New Roman" w:cs="Times New Roman"/>
          <w:sz w:val="28"/>
          <w:szCs w:val="28"/>
        </w:rPr>
        <w:t xml:space="preserve">оспитание </w:t>
      </w:r>
      <w:r w:rsidR="00253A60">
        <w:rPr>
          <w:rFonts w:ascii="Times New Roman" w:eastAsia="Calibri" w:hAnsi="Times New Roman" w:cs="Times New Roman"/>
          <w:sz w:val="28"/>
          <w:szCs w:val="28"/>
        </w:rPr>
        <w:t>познавательной активности, культуры общения.</w:t>
      </w:r>
    </w:p>
    <w:p w:rsidR="00253A60" w:rsidRDefault="00D174D9" w:rsidP="00253A6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4D9">
        <w:rPr>
          <w:rFonts w:ascii="Times New Roman" w:eastAsia="Calibri" w:hAnsi="Times New Roman" w:cs="Times New Roman"/>
          <w:sz w:val="28"/>
          <w:szCs w:val="28"/>
          <w:u w:val="single"/>
        </w:rPr>
        <w:t>Вид занятия:</w:t>
      </w:r>
      <w:r w:rsidRPr="00B52B37">
        <w:rPr>
          <w:rFonts w:ascii="Times New Roman" w:eastAsia="Calibri" w:hAnsi="Times New Roman" w:cs="Times New Roman"/>
          <w:sz w:val="28"/>
          <w:szCs w:val="28"/>
        </w:rPr>
        <w:t xml:space="preserve"> практическое занятие</w:t>
      </w:r>
    </w:p>
    <w:p w:rsidR="00F15F90" w:rsidRPr="00B52B37" w:rsidRDefault="00AE0956" w:rsidP="00253A60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Форма </w:t>
      </w:r>
      <w:r w:rsidR="006804EA">
        <w:rPr>
          <w:rFonts w:ascii="Times New Roman" w:eastAsia="Calibri" w:hAnsi="Times New Roman" w:cs="Times New Roman"/>
          <w:sz w:val="32"/>
          <w:szCs w:val="28"/>
          <w:u w:val="single"/>
        </w:rPr>
        <w:t>о</w:t>
      </w:r>
      <w:r w:rsidR="00D174D9" w:rsidRPr="00D174D9">
        <w:rPr>
          <w:rFonts w:ascii="Times New Roman" w:eastAsia="Calibri" w:hAnsi="Times New Roman" w:cs="Times New Roman"/>
          <w:sz w:val="28"/>
          <w:szCs w:val="28"/>
          <w:u w:val="single"/>
        </w:rPr>
        <w:t>бучения:</w:t>
      </w:r>
      <w:r w:rsidR="00D174D9" w:rsidRPr="00B52B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F34" w:rsidRPr="00507E4A">
        <w:rPr>
          <w:rFonts w:ascii="Times New Roman" w:eastAsia="Calibri" w:hAnsi="Times New Roman" w:cs="Times New Roman"/>
          <w:sz w:val="28"/>
          <w:szCs w:val="28"/>
        </w:rPr>
        <w:t xml:space="preserve">Работа в группах. </w:t>
      </w:r>
      <w:r w:rsidR="00507E4A">
        <w:rPr>
          <w:rFonts w:ascii="Times New Roman" w:eastAsia="Calibri" w:hAnsi="Times New Roman" w:cs="Times New Roman"/>
          <w:sz w:val="28"/>
          <w:szCs w:val="28"/>
        </w:rPr>
        <w:t>Деление</w:t>
      </w:r>
      <w:r w:rsidR="00AE0F34" w:rsidRPr="00507E4A">
        <w:rPr>
          <w:rFonts w:ascii="Times New Roman" w:eastAsia="Calibri" w:hAnsi="Times New Roman" w:cs="Times New Roman"/>
          <w:sz w:val="28"/>
          <w:szCs w:val="28"/>
        </w:rPr>
        <w:t xml:space="preserve"> на группы </w:t>
      </w:r>
      <w:r w:rsidR="006804EA">
        <w:rPr>
          <w:rFonts w:ascii="Times New Roman" w:eastAsia="Calibri" w:hAnsi="Times New Roman" w:cs="Times New Roman"/>
          <w:sz w:val="28"/>
          <w:szCs w:val="28"/>
        </w:rPr>
        <w:t>по желанию</w:t>
      </w:r>
      <w:r w:rsidR="00AE0F34" w:rsidRPr="00507E4A">
        <w:rPr>
          <w:rFonts w:ascii="Times New Roman" w:eastAsia="Calibri" w:hAnsi="Times New Roman" w:cs="Times New Roman"/>
          <w:sz w:val="28"/>
          <w:szCs w:val="28"/>
        </w:rPr>
        <w:t>.</w:t>
      </w:r>
      <w:r w:rsidR="00AE0F34" w:rsidRPr="00AE0F34">
        <w:rPr>
          <w:rFonts w:ascii="Calibri" w:eastAsia="Calibri" w:hAnsi="Calibri" w:cs="Times New Roman"/>
          <w:sz w:val="24"/>
          <w:szCs w:val="24"/>
        </w:rPr>
        <w:t xml:space="preserve"> </w:t>
      </w:r>
      <w:r w:rsidR="00950B2A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F15F90" w:rsidRPr="00F15F90">
        <w:rPr>
          <w:rFonts w:ascii="Times New Roman" w:eastAsia="Calibri" w:hAnsi="Times New Roman" w:cs="Times New Roman"/>
          <w:sz w:val="28"/>
          <w:szCs w:val="28"/>
          <w:u w:val="single"/>
        </w:rPr>
        <w:t>снащение занятия:</w:t>
      </w:r>
      <w:bookmarkStart w:id="0" w:name="_GoBack"/>
      <w:r w:rsidR="00F15F90" w:rsidRPr="00A508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F15F90" w:rsidRPr="00A50868">
        <w:rPr>
          <w:rFonts w:ascii="Times New Roman" w:eastAsia="Calibri" w:hAnsi="Times New Roman" w:cs="Times New Roman"/>
          <w:sz w:val="28"/>
          <w:szCs w:val="28"/>
        </w:rPr>
        <w:t>м</w:t>
      </w:r>
      <w:r w:rsidR="00F15F90">
        <w:rPr>
          <w:rFonts w:ascii="Times New Roman" w:eastAsia="Calibri" w:hAnsi="Times New Roman" w:cs="Times New Roman"/>
          <w:sz w:val="28"/>
          <w:szCs w:val="28"/>
        </w:rPr>
        <w:t>у</w:t>
      </w:r>
      <w:r w:rsidR="00F15F90" w:rsidRPr="00B52B37">
        <w:rPr>
          <w:rFonts w:ascii="Times New Roman" w:eastAsia="Calibri" w:hAnsi="Times New Roman" w:cs="Times New Roman"/>
          <w:sz w:val="28"/>
          <w:szCs w:val="28"/>
        </w:rPr>
        <w:t>льтимедийный проектор;</w:t>
      </w:r>
      <w:r w:rsidR="00F15F9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F15F90" w:rsidRPr="00B52B37">
        <w:rPr>
          <w:rFonts w:ascii="Times New Roman" w:eastAsia="Calibri" w:hAnsi="Times New Roman" w:cs="Times New Roman"/>
          <w:sz w:val="28"/>
          <w:szCs w:val="28"/>
        </w:rPr>
        <w:t xml:space="preserve">резентация, созданная в среде </w:t>
      </w:r>
      <w:r w:rsidR="00F15F90" w:rsidRPr="00B52B37">
        <w:rPr>
          <w:rFonts w:ascii="Times New Roman" w:eastAsia="Calibri" w:hAnsi="Times New Roman" w:cs="Times New Roman"/>
          <w:sz w:val="28"/>
          <w:szCs w:val="28"/>
          <w:lang w:val="en-US"/>
        </w:rPr>
        <w:t>POWEP</w:t>
      </w:r>
      <w:r w:rsidR="00F15F90" w:rsidRPr="00B52B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768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163CA1">
        <w:rPr>
          <w:rFonts w:ascii="Times New Roman" w:eastAsia="Calibri" w:hAnsi="Times New Roman" w:cs="Times New Roman"/>
          <w:sz w:val="28"/>
          <w:szCs w:val="28"/>
        </w:rPr>
        <w:t>О</w:t>
      </w:r>
      <w:r w:rsidR="00F15F90" w:rsidRPr="00B52B37">
        <w:rPr>
          <w:rFonts w:ascii="Times New Roman" w:eastAsia="Calibri" w:hAnsi="Times New Roman" w:cs="Times New Roman"/>
          <w:sz w:val="28"/>
          <w:szCs w:val="28"/>
          <w:lang w:val="en-US"/>
        </w:rPr>
        <w:t>INT</w:t>
      </w:r>
    </w:p>
    <w:p w:rsidR="00356824" w:rsidRPr="0019035C" w:rsidRDefault="00356824" w:rsidP="00356824">
      <w:pPr>
        <w:tabs>
          <w:tab w:val="left" w:pos="3660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учебного занятия</w:t>
      </w: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3119"/>
        <w:gridCol w:w="1984"/>
        <w:gridCol w:w="1837"/>
      </w:tblGrid>
      <w:tr w:rsidR="00356824" w:rsidTr="004F1A1C">
        <w:tc>
          <w:tcPr>
            <w:tcW w:w="1843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№ и название этапа</w:t>
            </w:r>
          </w:p>
        </w:tc>
        <w:tc>
          <w:tcPr>
            <w:tcW w:w="709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 этапа</w:t>
            </w:r>
          </w:p>
        </w:tc>
        <w:tc>
          <w:tcPr>
            <w:tcW w:w="1984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837" w:type="dxa"/>
          </w:tcPr>
          <w:p w:rsidR="00356824" w:rsidRPr="00FC332E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Деятельность студентов</w:t>
            </w:r>
          </w:p>
        </w:tc>
      </w:tr>
      <w:tr w:rsidR="00356824" w:rsidTr="004F1A1C">
        <w:tc>
          <w:tcPr>
            <w:tcW w:w="1843" w:type="dxa"/>
          </w:tcPr>
          <w:p w:rsidR="00356824" w:rsidRPr="00FC332E" w:rsidRDefault="006804EA" w:rsidP="004F1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</w:t>
            </w:r>
            <w:r w:rsidR="00356824" w:rsidRPr="00FC332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рганизационный этап</w:t>
            </w:r>
          </w:p>
        </w:tc>
        <w:tc>
          <w:tcPr>
            <w:tcW w:w="709" w:type="dxa"/>
          </w:tcPr>
          <w:p w:rsidR="00356824" w:rsidRPr="00831463" w:rsidRDefault="00356824" w:rsidP="004F1A1C">
            <w:pPr>
              <w:ind w:left="-15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31463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3119" w:type="dxa"/>
          </w:tcPr>
          <w:p w:rsidR="00356824" w:rsidRPr="00FC332E" w:rsidRDefault="00356824" w:rsidP="004F1A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работе</w:t>
            </w:r>
          </w:p>
        </w:tc>
        <w:tc>
          <w:tcPr>
            <w:tcW w:w="1984" w:type="dxa"/>
          </w:tcPr>
          <w:p w:rsidR="00356824" w:rsidRPr="00FC332E" w:rsidRDefault="00356824" w:rsidP="004F1A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Предъявление единых педагогических требований:</w:t>
            </w:r>
          </w:p>
          <w:p w:rsidR="00356824" w:rsidRPr="00FC332E" w:rsidRDefault="00356824" w:rsidP="004F1A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2E">
              <w:rPr>
                <w:rFonts w:ascii="Times New Roman" w:hAnsi="Times New Roman" w:cs="Times New Roman"/>
                <w:sz w:val="24"/>
                <w:szCs w:val="24"/>
              </w:rPr>
              <w:t>-приветствие;</w:t>
            </w:r>
          </w:p>
          <w:p w:rsidR="00356824" w:rsidRPr="00FC332E" w:rsidRDefault="00914768" w:rsidP="004F1A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о</w:t>
            </w:r>
            <w:r w:rsidR="00356824" w:rsidRPr="00FC332E">
              <w:rPr>
                <w:rFonts w:ascii="Times New Roman" w:hAnsi="Times New Roman" w:cs="Times New Roman"/>
                <w:sz w:val="24"/>
                <w:szCs w:val="24"/>
              </w:rPr>
              <w:t>тсутствующих;</w:t>
            </w:r>
          </w:p>
          <w:p w:rsidR="00356824" w:rsidRPr="00FC332E" w:rsidRDefault="00DF7089" w:rsidP="004F1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356824" w:rsidRPr="00FC332E">
              <w:rPr>
                <w:rFonts w:ascii="Times New Roman" w:hAnsi="Times New Roman" w:cs="Times New Roman"/>
                <w:sz w:val="24"/>
                <w:szCs w:val="24"/>
              </w:rPr>
              <w:t>рганизация учебного места.</w:t>
            </w:r>
          </w:p>
        </w:tc>
        <w:tc>
          <w:tcPr>
            <w:tcW w:w="1837" w:type="dxa"/>
          </w:tcPr>
          <w:p w:rsidR="00356824" w:rsidRPr="0039114A" w:rsidRDefault="00356824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Приветствуют </w:t>
            </w:r>
            <w:r w:rsidRPr="00FC332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преподавателя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. Слушают.</w:t>
            </w:r>
          </w:p>
          <w:p w:rsidR="00356824" w:rsidRPr="00521333" w:rsidRDefault="00356824" w:rsidP="004F1A1C">
            <w:pPr>
              <w:jc w:val="both"/>
              <w:rPr>
                <w:sz w:val="20"/>
                <w:szCs w:val="20"/>
              </w:rPr>
            </w:pPr>
          </w:p>
        </w:tc>
      </w:tr>
      <w:tr w:rsidR="00595151" w:rsidTr="004F1A1C">
        <w:tc>
          <w:tcPr>
            <w:tcW w:w="1843" w:type="dxa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Вводный этап учебного занятия</w:t>
            </w:r>
          </w:p>
        </w:tc>
        <w:tc>
          <w:tcPr>
            <w:tcW w:w="709" w:type="dxa"/>
            <w:vMerge w:val="restart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мин.</w:t>
            </w:r>
          </w:p>
        </w:tc>
        <w:tc>
          <w:tcPr>
            <w:tcW w:w="3119" w:type="dxa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основному этапу занятия.</w:t>
            </w:r>
          </w:p>
        </w:tc>
        <w:tc>
          <w:tcPr>
            <w:tcW w:w="1984" w:type="dxa"/>
          </w:tcPr>
          <w:p w:rsidR="00595151" w:rsidRDefault="00595151" w:rsidP="004F1A1C"/>
        </w:tc>
        <w:tc>
          <w:tcPr>
            <w:tcW w:w="1837" w:type="dxa"/>
          </w:tcPr>
          <w:p w:rsidR="00595151" w:rsidRDefault="00595151" w:rsidP="004F1A1C"/>
        </w:tc>
      </w:tr>
      <w:tr w:rsidR="00595151" w:rsidTr="00633100">
        <w:trPr>
          <w:trHeight w:val="1875"/>
        </w:trPr>
        <w:tc>
          <w:tcPr>
            <w:tcW w:w="1843" w:type="dxa"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темы</w:t>
            </w:r>
          </w:p>
        </w:tc>
        <w:tc>
          <w:tcPr>
            <w:tcW w:w="709" w:type="dxa"/>
            <w:vMerge/>
          </w:tcPr>
          <w:p w:rsidR="00595151" w:rsidRPr="003669FB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51" w:rsidRPr="003669FB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151" w:rsidRPr="003669FB" w:rsidRDefault="00595151" w:rsidP="00820FB2">
            <w:pPr>
              <w:jc w:val="both"/>
              <w:rPr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нашего </w:t>
            </w:r>
            <w:r w:rsidRPr="003669FB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«Решение задач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работу и мощность постоянного тока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7" w:type="dxa"/>
          </w:tcPr>
          <w:p w:rsidR="00595151" w:rsidRPr="0039114A" w:rsidRDefault="00595151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Записывают в тетрадь тему </w:t>
            </w:r>
            <w:r w:rsidRPr="003669FB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5151" w:rsidRDefault="00595151" w:rsidP="004F1A1C"/>
        </w:tc>
      </w:tr>
      <w:tr w:rsidR="002425EB" w:rsidTr="004F1A1C">
        <w:trPr>
          <w:trHeight w:val="1350"/>
        </w:trPr>
        <w:tc>
          <w:tcPr>
            <w:tcW w:w="1843" w:type="dxa"/>
          </w:tcPr>
          <w:p w:rsidR="002425EB" w:rsidRPr="003669FB" w:rsidRDefault="002425EB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425EB" w:rsidRPr="003669FB" w:rsidRDefault="002425EB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25EB" w:rsidRDefault="006804EA" w:rsidP="0024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25EB" w:rsidRPr="004C0949">
              <w:rPr>
                <w:rFonts w:ascii="Times New Roman" w:hAnsi="Times New Roman" w:cs="Times New Roman"/>
                <w:sz w:val="24"/>
                <w:szCs w:val="24"/>
              </w:rPr>
              <w:t>беспечение понимания предстоящей учебной работы</w:t>
            </w:r>
          </w:p>
          <w:p w:rsidR="002425EB" w:rsidRDefault="002425EB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25EB" w:rsidRPr="0039114A" w:rsidRDefault="002425EB" w:rsidP="00DF70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мы </w:t>
            </w:r>
            <w:r w:rsidR="00DF7089">
              <w:rPr>
                <w:rFonts w:ascii="Times New Roman" w:eastAsia="Calibri" w:hAnsi="Times New Roman" w:cs="Times New Roman"/>
                <w:sz w:val="24"/>
                <w:szCs w:val="24"/>
              </w:rPr>
              <w:t>будем учиться</w:t>
            </w:r>
            <w:r w:rsidR="00DF7089" w:rsidRPr="00DF7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формулы работы и мощности электрического тока, закон Ома</w:t>
            </w:r>
            <w:r w:rsidR="00950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полной цепи</w:t>
            </w:r>
            <w:r w:rsidR="00DF7089" w:rsidRPr="00DF7089">
              <w:rPr>
                <w:rFonts w:ascii="Times New Roman" w:eastAsia="Calibri" w:hAnsi="Times New Roman" w:cs="Times New Roman"/>
                <w:sz w:val="24"/>
                <w:szCs w:val="24"/>
              </w:rPr>
              <w:t>, закон Джоуля-Ленца при решении задач.</w:t>
            </w:r>
          </w:p>
        </w:tc>
        <w:tc>
          <w:tcPr>
            <w:tcW w:w="1837" w:type="dxa"/>
          </w:tcPr>
          <w:p w:rsidR="002425EB" w:rsidRPr="0039114A" w:rsidRDefault="002425EB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949">
              <w:rPr>
                <w:rFonts w:ascii="Times New Roman" w:eastAsia="Calibri" w:hAnsi="Times New Roman" w:cs="Times New Roman"/>
                <w:sz w:val="24"/>
                <w:szCs w:val="24"/>
              </w:rPr>
              <w:t>Слушают</w:t>
            </w:r>
          </w:p>
        </w:tc>
      </w:tr>
      <w:tr w:rsidR="001E4075" w:rsidTr="00820D10">
        <w:trPr>
          <w:trHeight w:val="4454"/>
        </w:trPr>
        <w:tc>
          <w:tcPr>
            <w:tcW w:w="1843" w:type="dxa"/>
          </w:tcPr>
          <w:p w:rsidR="001E4075" w:rsidRPr="003669FB" w:rsidRDefault="001E4075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709" w:type="dxa"/>
            <w:vMerge/>
          </w:tcPr>
          <w:p w:rsidR="001E4075" w:rsidRPr="003669FB" w:rsidRDefault="001E4075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49">
              <w:rPr>
                <w:rFonts w:ascii="Times New Roman" w:hAnsi="Times New Roman" w:cs="Times New Roman"/>
                <w:sz w:val="24"/>
                <w:szCs w:val="24"/>
              </w:rPr>
              <w:t>Создание личной заинтересованности в изучении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75" w:rsidRDefault="001E4075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4075" w:rsidRPr="00820FB2" w:rsidRDefault="001E4075" w:rsidP="00820F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20F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Почему важно уметь решать задачи? </w:t>
            </w:r>
          </w:p>
          <w:p w:rsidR="001E4075" w:rsidRPr="00820FB2" w:rsidRDefault="001E4075" w:rsidP="001E40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20F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нашем колледже произведена замена ламп накалива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ния на светодиодные лампы.</w:t>
            </w:r>
            <w:r w:rsidRPr="00820F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Действительно ли они дают экономию? Давайте попробуем вычислить. </w:t>
            </w:r>
          </w:p>
        </w:tc>
        <w:tc>
          <w:tcPr>
            <w:tcW w:w="1837" w:type="dxa"/>
          </w:tcPr>
          <w:p w:rsidR="001E4075" w:rsidRPr="0039114A" w:rsidRDefault="001E4075" w:rsidP="004F1A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C0949">
              <w:rPr>
                <w:rFonts w:ascii="Times New Roman" w:eastAsia="Calibri" w:hAnsi="Times New Roman" w:cs="Times New Roman"/>
                <w:sz w:val="24"/>
                <w:szCs w:val="24"/>
              </w:rPr>
              <w:t>сознают значимость материала в формировании знаний по данной теме.</w:t>
            </w:r>
          </w:p>
        </w:tc>
      </w:tr>
      <w:tr w:rsidR="00595151" w:rsidTr="00540136">
        <w:trPr>
          <w:trHeight w:val="1363"/>
        </w:trPr>
        <w:tc>
          <w:tcPr>
            <w:tcW w:w="1843" w:type="dxa"/>
          </w:tcPr>
          <w:p w:rsidR="00595151" w:rsidRPr="0011638A" w:rsidRDefault="00595151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595151" w:rsidRPr="0011638A" w:rsidRDefault="00595151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151" w:rsidRPr="0011638A" w:rsidRDefault="00595151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151" w:rsidRPr="0011638A" w:rsidRDefault="00595151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151" w:rsidRPr="0011638A" w:rsidRDefault="00595151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151" w:rsidRPr="0011638A" w:rsidRDefault="00595151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5151" w:rsidRPr="0011638A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95151" w:rsidRPr="0011638A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5151" w:rsidRPr="0011638A" w:rsidRDefault="00595151" w:rsidP="004F1A1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опорных знаний.</w:t>
            </w:r>
          </w:p>
        </w:tc>
        <w:tc>
          <w:tcPr>
            <w:tcW w:w="1984" w:type="dxa"/>
          </w:tcPr>
          <w:p w:rsidR="00595151" w:rsidRDefault="00595151" w:rsidP="004F1A1C">
            <w:pPr>
              <w:jc w:val="both"/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Сегодняшн</w:t>
            </w:r>
            <w:r w:rsidRPr="00002E90">
              <w:rPr>
                <w:rFonts w:ascii="Times New Roman" w:eastAsia="Calibri" w:hAnsi="Times New Roman" w:cs="Times New Roman"/>
                <w:sz w:val="24"/>
                <w:szCs w:val="24"/>
              </w:rPr>
              <w:t>ее занятие</w:t>
            </w: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начнем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диктанта</w:t>
            </w:r>
            <w:r w:rsidRPr="0020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595151" w:rsidRPr="00355DDE" w:rsidRDefault="006804EA" w:rsidP="004F1A1C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95151" w:rsidRPr="001972C3">
              <w:rPr>
                <w:rFonts w:ascii="Times New Roman" w:eastAsia="Calibri" w:hAnsi="Times New Roman" w:cs="Times New Roman"/>
                <w:sz w:val="24"/>
                <w:szCs w:val="24"/>
              </w:rPr>
              <w:t>твечают на вопросы</w:t>
            </w:r>
            <w:r w:rsidR="005951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95151" w:rsidRPr="001972C3" w:rsidRDefault="00595151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151" w:rsidRPr="00002E90" w:rsidRDefault="00595151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5151" w:rsidTr="004F1A1C">
        <w:trPr>
          <w:trHeight w:val="570"/>
        </w:trPr>
        <w:tc>
          <w:tcPr>
            <w:tcW w:w="1843" w:type="dxa"/>
          </w:tcPr>
          <w:p w:rsidR="00595151" w:rsidRPr="0011638A" w:rsidRDefault="00914768" w:rsidP="004F1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</w:t>
            </w:r>
            <w:r w:rsidR="00595151"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порных знаний</w:t>
            </w:r>
          </w:p>
        </w:tc>
        <w:tc>
          <w:tcPr>
            <w:tcW w:w="709" w:type="dxa"/>
            <w:vMerge/>
          </w:tcPr>
          <w:p w:rsidR="00595151" w:rsidRPr="0011638A" w:rsidRDefault="00595151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5151" w:rsidRPr="0011638A" w:rsidRDefault="00595151" w:rsidP="004F1A1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пробелов и внесение исправлений</w:t>
            </w:r>
          </w:p>
        </w:tc>
        <w:tc>
          <w:tcPr>
            <w:tcW w:w="1984" w:type="dxa"/>
          </w:tcPr>
          <w:p w:rsidR="00595151" w:rsidRPr="0011638A" w:rsidRDefault="00595151" w:rsidP="004F1A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Комментирует ответы студентов.</w:t>
            </w:r>
          </w:p>
        </w:tc>
        <w:tc>
          <w:tcPr>
            <w:tcW w:w="1837" w:type="dxa"/>
          </w:tcPr>
          <w:p w:rsidR="00595151" w:rsidRPr="0039114A" w:rsidRDefault="006804EA" w:rsidP="004F1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95151" w:rsidRPr="00197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бмениваются </w:t>
            </w:r>
            <w:r w:rsidR="00595151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95151" w:rsidRPr="001972C3">
              <w:rPr>
                <w:rFonts w:ascii="Times New Roman" w:eastAsia="Calibri" w:hAnsi="Times New Roman" w:cs="Times New Roman"/>
                <w:sz w:val="24"/>
                <w:szCs w:val="24"/>
              </w:rPr>
              <w:t>аданиями, проверяют правильность выполнения, выставляют  оценки</w:t>
            </w:r>
          </w:p>
        </w:tc>
      </w:tr>
      <w:tr w:rsidR="00356824" w:rsidTr="004F1A1C">
        <w:tc>
          <w:tcPr>
            <w:tcW w:w="1843" w:type="dxa"/>
          </w:tcPr>
          <w:p w:rsidR="00356824" w:rsidRPr="004E4E68" w:rsidRDefault="006804EA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</w:t>
            </w:r>
            <w:r w:rsidR="00356824" w:rsidRPr="004E4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сновной этап учебного занятия</w:t>
            </w:r>
          </w:p>
        </w:tc>
        <w:tc>
          <w:tcPr>
            <w:tcW w:w="709" w:type="dxa"/>
            <w:vMerge w:val="restart"/>
          </w:tcPr>
          <w:p w:rsidR="00356824" w:rsidRPr="004A301D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1D">
              <w:rPr>
                <w:rFonts w:ascii="Times New Roman" w:hAnsi="Times New Roman" w:cs="Times New Roman"/>
                <w:sz w:val="24"/>
                <w:szCs w:val="24"/>
              </w:rPr>
              <w:t>28 мин.</w:t>
            </w:r>
          </w:p>
        </w:tc>
        <w:tc>
          <w:tcPr>
            <w:tcW w:w="3119" w:type="dxa"/>
          </w:tcPr>
          <w:p w:rsidR="00356824" w:rsidRPr="004E4E68" w:rsidRDefault="006804EA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56824" w:rsidRPr="004E4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основной цели учебного занятия</w:t>
            </w:r>
          </w:p>
        </w:tc>
        <w:tc>
          <w:tcPr>
            <w:tcW w:w="1984" w:type="dxa"/>
          </w:tcPr>
          <w:p w:rsidR="00356824" w:rsidRDefault="00356824" w:rsidP="004F1A1C"/>
        </w:tc>
        <w:tc>
          <w:tcPr>
            <w:tcW w:w="1837" w:type="dxa"/>
          </w:tcPr>
          <w:p w:rsidR="00356824" w:rsidRDefault="00356824" w:rsidP="004F1A1C"/>
        </w:tc>
      </w:tr>
      <w:tr w:rsidR="00595151" w:rsidTr="006804EA">
        <w:trPr>
          <w:trHeight w:val="2258"/>
        </w:trPr>
        <w:tc>
          <w:tcPr>
            <w:tcW w:w="1843" w:type="dxa"/>
            <w:vMerge w:val="restart"/>
          </w:tcPr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  <w:p w:rsidR="00595151" w:rsidRDefault="00595151" w:rsidP="00595151"/>
        </w:tc>
        <w:tc>
          <w:tcPr>
            <w:tcW w:w="709" w:type="dxa"/>
            <w:vMerge/>
          </w:tcPr>
          <w:p w:rsidR="00595151" w:rsidRDefault="00595151" w:rsidP="00595151"/>
        </w:tc>
        <w:tc>
          <w:tcPr>
            <w:tcW w:w="3119" w:type="dxa"/>
          </w:tcPr>
          <w:p w:rsidR="00595151" w:rsidRPr="00595151" w:rsidRDefault="00595151" w:rsidP="00595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1">
              <w:rPr>
                <w:rFonts w:ascii="Times New Roman" w:hAnsi="Times New Roman" w:cs="Times New Roman"/>
                <w:sz w:val="24"/>
                <w:szCs w:val="24"/>
              </w:rPr>
              <w:t xml:space="preserve">          Каждой группе </w:t>
            </w:r>
            <w:r w:rsidR="00DF7089">
              <w:rPr>
                <w:rFonts w:ascii="Times New Roman" w:hAnsi="Times New Roman" w:cs="Times New Roman"/>
                <w:sz w:val="24"/>
                <w:szCs w:val="24"/>
              </w:rPr>
              <w:t>предлагается расчётная задача. О</w:t>
            </w:r>
            <w:r w:rsidRPr="00595151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задач в группах. Можно пользоваться учебником, конспектом, справочником. А также можно получить консультацию у преподавателя. </w:t>
            </w:r>
          </w:p>
          <w:p w:rsidR="00481F75" w:rsidRPr="00481F75" w:rsidRDefault="00481F75" w:rsidP="00481F75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F7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6E1EC2" w:rsidRDefault="00481F75" w:rsidP="0048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7627" w:rsidRPr="0018762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r w:rsidR="00DF7089">
              <w:rPr>
                <w:rFonts w:ascii="Times New Roman" w:hAnsi="Times New Roman" w:cs="Times New Roman"/>
                <w:sz w:val="24"/>
                <w:szCs w:val="24"/>
              </w:rPr>
              <w:t xml:space="preserve"> с внутренним сопротивлением 4 О</w:t>
            </w:r>
            <w:r w:rsidR="00187627" w:rsidRPr="00187627">
              <w:rPr>
                <w:rFonts w:ascii="Times New Roman" w:hAnsi="Times New Roman" w:cs="Times New Roman"/>
                <w:sz w:val="24"/>
                <w:szCs w:val="24"/>
              </w:rPr>
              <w:t xml:space="preserve">м и ЭДС 12В замкнут </w:t>
            </w:r>
            <w:r w:rsidR="00DF7089">
              <w:rPr>
                <w:rFonts w:ascii="Times New Roman" w:hAnsi="Times New Roman" w:cs="Times New Roman"/>
                <w:sz w:val="24"/>
                <w:szCs w:val="24"/>
              </w:rPr>
              <w:t>проводником с сопротивлением 8 О</w:t>
            </w:r>
            <w:r w:rsidR="00187627" w:rsidRPr="00187627">
              <w:rPr>
                <w:rFonts w:ascii="Times New Roman" w:hAnsi="Times New Roman" w:cs="Times New Roman"/>
                <w:sz w:val="24"/>
                <w:szCs w:val="24"/>
              </w:rPr>
              <w:t>м. Какое количество теплоты будет выделяться во внешней цепи за 1 с?</w:t>
            </w:r>
          </w:p>
          <w:p w:rsidR="00481F75" w:rsidRDefault="00481F75" w:rsidP="0048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Сила тока в электрической печи равна 850А при напряжении 220В. Какое количество теплоты выделяется в печи за 1 мин?</w:t>
            </w:r>
          </w:p>
          <w:p w:rsidR="00481F75" w:rsidRPr="00481F75" w:rsidRDefault="006E4C00" w:rsidP="00481F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81F75" w:rsidRPr="00481F75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481F75" w:rsidRDefault="00481F75" w:rsidP="0048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 xml:space="preserve">Какое количество теплоты выделяется </w:t>
            </w:r>
            <w:r w:rsidR="00163CA1">
              <w:rPr>
                <w:rFonts w:ascii="Times New Roman" w:hAnsi="Times New Roman" w:cs="Times New Roman"/>
                <w:sz w:val="24"/>
                <w:szCs w:val="24"/>
              </w:rPr>
              <w:t>в проводнике сопротивлением 20 О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м за 10 минут при силе тока 2 А?</w:t>
            </w:r>
          </w:p>
          <w:p w:rsidR="00481F75" w:rsidRDefault="00481F75" w:rsidP="0048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2.Две лампы мощностью 25 Вт и 100 Вт включаем в электрическую цепь под на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жением 220 В. Насколько отличается сила тока в этих лам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пах?</w:t>
            </w:r>
          </w:p>
          <w:p w:rsidR="00481F75" w:rsidRPr="00481F75" w:rsidRDefault="00481F75" w:rsidP="00481F75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F7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481F75" w:rsidRDefault="00481F75" w:rsidP="0048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0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пределите напряжение на участке цепи, в котором за 0,5 мин совершается работа, равная 60 Дж, при силе тока 0,1 А.</w:t>
            </w:r>
          </w:p>
          <w:p w:rsidR="00481F75" w:rsidRPr="00481F75" w:rsidRDefault="00481F75" w:rsidP="0048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 xml:space="preserve">Нагреватель из </w:t>
            </w:r>
            <w:proofErr w:type="spellStart"/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нихромовой</w:t>
            </w:r>
            <w:proofErr w:type="spellEnd"/>
            <w:r w:rsidRPr="00481F75">
              <w:rPr>
                <w:rFonts w:ascii="Times New Roman" w:hAnsi="Times New Roman" w:cs="Times New Roman"/>
                <w:sz w:val="24"/>
                <w:szCs w:val="24"/>
              </w:rPr>
              <w:t xml:space="preserve"> проволоки (ρ = 110·10</w:t>
            </w:r>
            <w:r w:rsidRPr="00481F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 xml:space="preserve"> 0м·м) длиной 5 м и диаметром 0,25 мм включается в сеть посто</w:t>
            </w:r>
            <w:r w:rsidR="006804EA">
              <w:rPr>
                <w:rFonts w:ascii="Times New Roman" w:hAnsi="Times New Roman" w:cs="Times New Roman"/>
                <w:sz w:val="24"/>
                <w:szCs w:val="24"/>
              </w:rPr>
              <w:t>янного тока напряжением 110 В. О</w:t>
            </w:r>
            <w:r w:rsidRPr="00481F75">
              <w:rPr>
                <w:rFonts w:ascii="Times New Roman" w:hAnsi="Times New Roman" w:cs="Times New Roman"/>
                <w:sz w:val="24"/>
                <w:szCs w:val="24"/>
              </w:rPr>
              <w:t>пределите мощность нагревателя.</w:t>
            </w:r>
          </w:p>
          <w:p w:rsidR="00B9418B" w:rsidRPr="00B9418B" w:rsidRDefault="00B9418B" w:rsidP="00B941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481F75" w:rsidRPr="00481F75" w:rsidRDefault="00B9418B" w:rsidP="00B9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0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18B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мощность тока и сопротивление спирали в электролампе, </w:t>
            </w:r>
            <w:r w:rsidRPr="00B94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включенной в сеть напряжением 220 В, если сила тока в ней равна 0,8 А.</w:t>
            </w:r>
          </w:p>
          <w:p w:rsidR="00595151" w:rsidRPr="00595151" w:rsidRDefault="00B9418B" w:rsidP="00595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178">
              <w:t>.</w:t>
            </w:r>
            <w:r w:rsidR="00EC5178" w:rsidRPr="00EC5178">
              <w:rPr>
                <w:rFonts w:ascii="Times New Roman" w:hAnsi="Times New Roman" w:cs="Times New Roman"/>
                <w:sz w:val="24"/>
                <w:szCs w:val="24"/>
              </w:rPr>
              <w:t>Сила тока в электролампе прожектора 2А. Как велико напряжение, подведённое к прожектору, если он потребляет 45,6кДж за 1 мин?</w:t>
            </w:r>
          </w:p>
        </w:tc>
        <w:tc>
          <w:tcPr>
            <w:tcW w:w="1984" w:type="dxa"/>
          </w:tcPr>
          <w:p w:rsidR="00595151" w:rsidRPr="0011638A" w:rsidRDefault="00595151" w:rsidP="00595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карточек </w:t>
            </w:r>
          </w:p>
        </w:tc>
        <w:tc>
          <w:tcPr>
            <w:tcW w:w="1837" w:type="dxa"/>
          </w:tcPr>
          <w:p w:rsidR="00595151" w:rsidRPr="004A495E" w:rsidRDefault="00595151" w:rsidP="00595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карточкам в группах</w:t>
            </w:r>
          </w:p>
        </w:tc>
      </w:tr>
      <w:tr w:rsidR="00356824" w:rsidTr="004F1A1C">
        <w:trPr>
          <w:trHeight w:val="780"/>
        </w:trPr>
        <w:tc>
          <w:tcPr>
            <w:tcW w:w="1843" w:type="dxa"/>
            <w:vMerge/>
          </w:tcPr>
          <w:p w:rsidR="00356824" w:rsidRDefault="00356824" w:rsidP="004F1A1C"/>
        </w:tc>
        <w:tc>
          <w:tcPr>
            <w:tcW w:w="709" w:type="dxa"/>
            <w:vMerge/>
          </w:tcPr>
          <w:p w:rsidR="00356824" w:rsidRDefault="00356824" w:rsidP="004F1A1C"/>
        </w:tc>
        <w:tc>
          <w:tcPr>
            <w:tcW w:w="3119" w:type="dxa"/>
          </w:tcPr>
          <w:p w:rsidR="00356824" w:rsidRPr="004A495E" w:rsidRDefault="00356824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95E">
              <w:rPr>
                <w:rFonts w:ascii="Times New Roman" w:hAnsi="Times New Roman" w:cs="Times New Roman"/>
                <w:sz w:val="24"/>
                <w:szCs w:val="24"/>
              </w:rPr>
              <w:t>Коррекция знаний и умений</w:t>
            </w:r>
          </w:p>
        </w:tc>
        <w:tc>
          <w:tcPr>
            <w:tcW w:w="1984" w:type="dxa"/>
          </w:tcPr>
          <w:p w:rsidR="00356824" w:rsidRPr="004A495E" w:rsidRDefault="00595151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1">
              <w:rPr>
                <w:rFonts w:ascii="Times New Roman" w:hAnsi="Times New Roman" w:cs="Times New Roman"/>
                <w:sz w:val="24"/>
                <w:szCs w:val="24"/>
              </w:rPr>
              <w:t xml:space="preserve">В ходе обсуждения задач, преподаватель выделяет наиболее успешных студентов и ставит им оценки.   </w:t>
            </w:r>
          </w:p>
        </w:tc>
        <w:tc>
          <w:tcPr>
            <w:tcW w:w="1837" w:type="dxa"/>
          </w:tcPr>
          <w:p w:rsidR="00356824" w:rsidRPr="004A495E" w:rsidRDefault="006804EA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5151" w:rsidRPr="00595151">
              <w:rPr>
                <w:rFonts w:ascii="Times New Roman" w:hAnsi="Times New Roman" w:cs="Times New Roman"/>
                <w:sz w:val="24"/>
                <w:szCs w:val="24"/>
              </w:rPr>
              <w:t>дин студент</w:t>
            </w:r>
            <w:r w:rsidR="00595151">
              <w:rPr>
                <w:rFonts w:ascii="Times New Roman" w:hAnsi="Times New Roman" w:cs="Times New Roman"/>
                <w:sz w:val="24"/>
                <w:szCs w:val="24"/>
              </w:rPr>
              <w:t xml:space="preserve"> от группы</w:t>
            </w:r>
            <w:r w:rsidR="00595151" w:rsidRPr="00595151">
              <w:rPr>
                <w:rFonts w:ascii="Times New Roman" w:hAnsi="Times New Roman" w:cs="Times New Roman"/>
                <w:sz w:val="24"/>
                <w:szCs w:val="24"/>
              </w:rPr>
              <w:t xml:space="preserve"> пишет и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ясняет решение задачи у доски. О</w:t>
            </w:r>
            <w:r w:rsidR="00595151" w:rsidRPr="00595151">
              <w:rPr>
                <w:rFonts w:ascii="Times New Roman" w:hAnsi="Times New Roman" w:cs="Times New Roman"/>
                <w:sz w:val="24"/>
                <w:szCs w:val="24"/>
              </w:rPr>
              <w:t>стальные студенты следят за обсуждением и вносят свои поправки в решение.</w:t>
            </w:r>
          </w:p>
        </w:tc>
      </w:tr>
      <w:tr w:rsidR="00356824" w:rsidTr="004F1A1C">
        <w:tc>
          <w:tcPr>
            <w:tcW w:w="1843" w:type="dxa"/>
          </w:tcPr>
          <w:p w:rsidR="00356824" w:rsidRPr="001972C3" w:rsidRDefault="00356824" w:rsidP="004F1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4.З</w:t>
            </w:r>
            <w:r w:rsidRPr="001972C3">
              <w:rPr>
                <w:rFonts w:ascii="Times New Roman" w:hAnsi="Times New Roman" w:cs="Times New Roman"/>
                <w:b/>
                <w:sz w:val="24"/>
                <w:szCs w:val="24"/>
              </w:rPr>
              <w:t>аключительный этап</w:t>
            </w:r>
          </w:p>
        </w:tc>
        <w:tc>
          <w:tcPr>
            <w:tcW w:w="709" w:type="dxa"/>
            <w:vMerge w:val="restart"/>
          </w:tcPr>
          <w:p w:rsidR="00356824" w:rsidRPr="00E32E8D" w:rsidRDefault="00356824" w:rsidP="004F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E8D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3119" w:type="dxa"/>
          </w:tcPr>
          <w:p w:rsidR="00356824" w:rsidRPr="001972C3" w:rsidRDefault="00356824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C3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 цели занятия</w:t>
            </w:r>
          </w:p>
        </w:tc>
        <w:tc>
          <w:tcPr>
            <w:tcW w:w="1984" w:type="dxa"/>
          </w:tcPr>
          <w:p w:rsidR="00356824" w:rsidRPr="001972C3" w:rsidRDefault="00356824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C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356824" w:rsidRPr="00D74460" w:rsidRDefault="00356824" w:rsidP="00950B2A">
            <w:pPr>
              <w:jc w:val="both"/>
            </w:pPr>
            <w:r w:rsidRPr="001972C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</w:t>
            </w:r>
            <w:r w:rsidR="00F25AF2">
              <w:rPr>
                <w:rFonts w:ascii="Times New Roman" w:hAnsi="Times New Roman" w:cs="Times New Roman"/>
                <w:sz w:val="24"/>
                <w:szCs w:val="24"/>
              </w:rPr>
              <w:t>учились</w:t>
            </w:r>
            <w:r w:rsidR="00F25AF2" w:rsidRPr="00F25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B2A" w:rsidRPr="00950B2A">
              <w:rPr>
                <w:rFonts w:ascii="Times New Roman" w:hAnsi="Times New Roman" w:cs="Times New Roman"/>
                <w:sz w:val="24"/>
                <w:szCs w:val="24"/>
              </w:rPr>
              <w:t>применять формулы работы и мощности электрического тока, закон Ома для полной цепи, закон Джоуля-Ленца при решении задач.</w:t>
            </w:r>
          </w:p>
        </w:tc>
        <w:tc>
          <w:tcPr>
            <w:tcW w:w="1837" w:type="dxa"/>
          </w:tcPr>
          <w:p w:rsidR="00356824" w:rsidRPr="00E54E18" w:rsidRDefault="00356824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14A">
              <w:rPr>
                <w:rFonts w:ascii="Times New Roman" w:eastAsia="Calibri" w:hAnsi="Times New Roman" w:cs="Times New Roman"/>
                <w:sz w:val="24"/>
                <w:szCs w:val="24"/>
              </w:rPr>
              <w:t>Слушают.</w:t>
            </w:r>
          </w:p>
        </w:tc>
      </w:tr>
      <w:tr w:rsidR="00356824" w:rsidTr="004F1A1C">
        <w:tc>
          <w:tcPr>
            <w:tcW w:w="1843" w:type="dxa"/>
          </w:tcPr>
          <w:p w:rsidR="00356824" w:rsidRPr="00707677" w:rsidRDefault="00356824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67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09" w:type="dxa"/>
            <w:vMerge/>
          </w:tcPr>
          <w:p w:rsidR="00356824" w:rsidRDefault="00356824" w:rsidP="004F1A1C"/>
        </w:tc>
        <w:tc>
          <w:tcPr>
            <w:tcW w:w="3119" w:type="dxa"/>
          </w:tcPr>
          <w:p w:rsidR="00356824" w:rsidRPr="00707677" w:rsidRDefault="006804EA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6824" w:rsidRPr="00707677">
              <w:rPr>
                <w:rFonts w:ascii="Times New Roman" w:hAnsi="Times New Roman" w:cs="Times New Roman"/>
                <w:sz w:val="24"/>
                <w:szCs w:val="24"/>
              </w:rPr>
              <w:t>беспечение понимания цели, содержания и способов выполнения</w:t>
            </w:r>
          </w:p>
        </w:tc>
        <w:tc>
          <w:tcPr>
            <w:tcW w:w="1984" w:type="dxa"/>
          </w:tcPr>
          <w:p w:rsidR="00356824" w:rsidRPr="007B7A3A" w:rsidRDefault="00914768" w:rsidP="0017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№ </w:t>
            </w:r>
            <w:r w:rsidR="001777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776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776C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AE0956">
              <w:rPr>
                <w:rFonts w:ascii="Times New Roman" w:hAnsi="Times New Roman" w:cs="Times New Roman"/>
                <w:sz w:val="24"/>
                <w:szCs w:val="24"/>
              </w:rPr>
              <w:t xml:space="preserve"> (Р.), повторить закон 0</w:t>
            </w:r>
            <w:r w:rsidR="00F25AF2" w:rsidRPr="00F25AF2">
              <w:rPr>
                <w:rFonts w:ascii="Times New Roman" w:hAnsi="Times New Roman" w:cs="Times New Roman"/>
                <w:sz w:val="24"/>
                <w:szCs w:val="24"/>
              </w:rPr>
              <w:t>ма для полной цепи.</w:t>
            </w:r>
          </w:p>
        </w:tc>
        <w:tc>
          <w:tcPr>
            <w:tcW w:w="1837" w:type="dxa"/>
          </w:tcPr>
          <w:p w:rsidR="00356824" w:rsidRPr="00707677" w:rsidRDefault="006804EA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6824" w:rsidRPr="00707677">
              <w:rPr>
                <w:rFonts w:ascii="Times New Roman" w:hAnsi="Times New Roman" w:cs="Times New Roman"/>
                <w:sz w:val="24"/>
                <w:szCs w:val="24"/>
              </w:rPr>
              <w:t>смысление ориентировочной основы действий</w:t>
            </w:r>
          </w:p>
        </w:tc>
      </w:tr>
      <w:tr w:rsidR="00356824" w:rsidTr="004F1A1C">
        <w:tc>
          <w:tcPr>
            <w:tcW w:w="1843" w:type="dxa"/>
          </w:tcPr>
          <w:p w:rsidR="00356824" w:rsidRDefault="00356824" w:rsidP="004F1A1C"/>
        </w:tc>
        <w:tc>
          <w:tcPr>
            <w:tcW w:w="709" w:type="dxa"/>
            <w:vMerge/>
          </w:tcPr>
          <w:p w:rsidR="00356824" w:rsidRDefault="00356824" w:rsidP="004F1A1C"/>
        </w:tc>
        <w:tc>
          <w:tcPr>
            <w:tcW w:w="3119" w:type="dxa"/>
          </w:tcPr>
          <w:p w:rsidR="00356824" w:rsidRPr="00707677" w:rsidRDefault="00356824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677">
              <w:rPr>
                <w:rFonts w:ascii="Times New Roman" w:hAnsi="Times New Roman" w:cs="Times New Roman"/>
                <w:sz w:val="24"/>
                <w:szCs w:val="24"/>
              </w:rPr>
              <w:t>Постановка целей следующего занятия</w:t>
            </w:r>
          </w:p>
        </w:tc>
        <w:tc>
          <w:tcPr>
            <w:tcW w:w="1984" w:type="dxa"/>
          </w:tcPr>
          <w:p w:rsidR="00356824" w:rsidRPr="007B7A3A" w:rsidRDefault="00356824" w:rsidP="004F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A3A"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следующем занятии вы выполняете </w:t>
            </w:r>
            <w:r w:rsidR="006804E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Лабораторную работу </w:t>
            </w:r>
            <w:r w:rsidR="00DF7089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="006804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25AF2" w:rsidRPr="00F25AF2">
              <w:rPr>
                <w:rFonts w:ascii="Times New Roman" w:hAnsi="Times New Roman" w:cs="Times New Roman"/>
                <w:sz w:val="24"/>
                <w:szCs w:val="24"/>
              </w:rPr>
              <w:t>пределение ЭДС и внутреннего сопротивления источника тока</w:t>
            </w:r>
            <w:r w:rsidR="00DF70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25AF2" w:rsidRPr="00F25AF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B7A3A">
              <w:rPr>
                <w:rFonts w:ascii="Times New Roman" w:hAnsi="Times New Roman" w:cs="Times New Roman"/>
                <w:sz w:val="24"/>
                <w:szCs w:val="24"/>
              </w:rPr>
              <w:t>На этом наше занятие заканчивается.</w:t>
            </w:r>
          </w:p>
          <w:p w:rsidR="00356824" w:rsidRPr="00BF1577" w:rsidRDefault="00356824" w:rsidP="004F1A1C">
            <w:pPr>
              <w:jc w:val="both"/>
            </w:pPr>
            <w:r w:rsidRPr="007B7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свидания!</w:t>
            </w:r>
          </w:p>
        </w:tc>
        <w:tc>
          <w:tcPr>
            <w:tcW w:w="1837" w:type="dxa"/>
          </w:tcPr>
          <w:p w:rsidR="00356824" w:rsidRPr="007B7A3A" w:rsidRDefault="006804EA" w:rsidP="004F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56824" w:rsidRPr="007B7A3A">
              <w:rPr>
                <w:rFonts w:ascii="Times New Roman" w:hAnsi="Times New Roman" w:cs="Times New Roman"/>
                <w:sz w:val="24"/>
                <w:szCs w:val="24"/>
              </w:rPr>
              <w:t>своение информации предстоящей учебной деятельности</w:t>
            </w:r>
          </w:p>
        </w:tc>
      </w:tr>
    </w:tbl>
    <w:p w:rsidR="00163CA1" w:rsidRDefault="002A79EE" w:rsidP="00620DD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AE0F34" w:rsidRPr="00620DD9" w:rsidRDefault="00163CA1" w:rsidP="00620DD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2425EB" w:rsidRPr="002425EB">
        <w:rPr>
          <w:rFonts w:ascii="Times New Roman" w:eastAsia="Calibri" w:hAnsi="Times New Roman" w:cs="Times New Roman"/>
          <w:sz w:val="28"/>
          <w:szCs w:val="28"/>
        </w:rPr>
        <w:t>Тема нашего занятия «Решение задач на работу и мощность постоянного тока».</w:t>
      </w:r>
      <w:r w:rsidR="002425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25EB" w:rsidRPr="002425EB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="00950B2A">
        <w:rPr>
          <w:rFonts w:ascii="Times New Roman" w:eastAsia="Calibri" w:hAnsi="Times New Roman" w:cs="Times New Roman"/>
          <w:sz w:val="28"/>
          <w:szCs w:val="28"/>
        </w:rPr>
        <w:t xml:space="preserve">будем </w:t>
      </w:r>
      <w:r w:rsidR="00950B2A" w:rsidRPr="00950B2A">
        <w:rPr>
          <w:rFonts w:ascii="Times New Roman" w:eastAsia="Calibri" w:hAnsi="Times New Roman" w:cs="Times New Roman"/>
          <w:sz w:val="28"/>
          <w:szCs w:val="28"/>
        </w:rPr>
        <w:t>учиться применять формулы работы и мощности электрического тока, закон Ома для полной цепи, закон Джоуля-Ленца при решении задач.</w:t>
      </w:r>
      <w:r w:rsidR="00F15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F34" w:rsidRPr="00620DD9">
        <w:rPr>
          <w:rFonts w:ascii="Times New Roman" w:eastAsia="Calibri" w:hAnsi="Times New Roman" w:cs="Times New Roman"/>
          <w:sz w:val="28"/>
          <w:szCs w:val="28"/>
        </w:rPr>
        <w:t xml:space="preserve">Почему важно уметь решать задачи? </w:t>
      </w:r>
      <w:r w:rsidR="00F15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0F34" w:rsidRPr="00620DD9">
        <w:rPr>
          <w:rFonts w:ascii="Times New Roman" w:eastAsia="Calibri" w:hAnsi="Times New Roman" w:cs="Times New Roman"/>
          <w:sz w:val="28"/>
          <w:szCs w:val="28"/>
        </w:rPr>
        <w:t>В наш</w:t>
      </w:r>
      <w:r w:rsidR="00620DD9">
        <w:rPr>
          <w:rFonts w:ascii="Times New Roman" w:eastAsia="Calibri" w:hAnsi="Times New Roman" w:cs="Times New Roman"/>
          <w:sz w:val="28"/>
          <w:szCs w:val="28"/>
        </w:rPr>
        <w:t>ем</w:t>
      </w:r>
      <w:r w:rsidR="00AE0F34" w:rsidRPr="00620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DD9" w:rsidRPr="00620DD9">
        <w:rPr>
          <w:rFonts w:ascii="Times New Roman" w:eastAsia="Calibri" w:hAnsi="Times New Roman" w:cs="Times New Roman"/>
          <w:sz w:val="28"/>
          <w:szCs w:val="28"/>
        </w:rPr>
        <w:t>колледже</w:t>
      </w:r>
      <w:r w:rsidR="00AE0F34" w:rsidRPr="00620DD9">
        <w:rPr>
          <w:rFonts w:ascii="Times New Roman" w:eastAsia="Calibri" w:hAnsi="Times New Roman" w:cs="Times New Roman"/>
          <w:sz w:val="28"/>
          <w:szCs w:val="28"/>
        </w:rPr>
        <w:t xml:space="preserve"> произведена замена ламп накаливания на </w:t>
      </w:r>
      <w:r w:rsidR="001E4075">
        <w:rPr>
          <w:rFonts w:ascii="Times New Roman" w:eastAsia="Calibri" w:hAnsi="Times New Roman" w:cs="Times New Roman"/>
          <w:sz w:val="28"/>
          <w:szCs w:val="28"/>
        </w:rPr>
        <w:t>светодиодные</w:t>
      </w:r>
      <w:r w:rsidR="00AE0F34" w:rsidRPr="00620DD9">
        <w:rPr>
          <w:rFonts w:ascii="Times New Roman" w:eastAsia="Calibri" w:hAnsi="Times New Roman" w:cs="Times New Roman"/>
          <w:sz w:val="28"/>
          <w:szCs w:val="28"/>
        </w:rPr>
        <w:t xml:space="preserve"> лампы. Действительно ли они дают экономию? Давайте попробуем вычислить. </w:t>
      </w:r>
    </w:p>
    <w:p w:rsidR="00AE0F34" w:rsidRPr="00620DD9" w:rsidRDefault="00AE0F34" w:rsidP="00620DD9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DD9">
        <w:rPr>
          <w:rFonts w:ascii="Times New Roman" w:eastAsia="Calibri" w:hAnsi="Times New Roman" w:cs="Times New Roman"/>
          <w:b/>
          <w:sz w:val="28"/>
          <w:szCs w:val="28"/>
        </w:rPr>
        <w:t>Задача:</w:t>
      </w:r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 Пусть в наше</w:t>
      </w:r>
      <w:r w:rsidR="00620DD9" w:rsidRPr="00620DD9">
        <w:rPr>
          <w:rFonts w:ascii="Times New Roman" w:eastAsia="Calibri" w:hAnsi="Times New Roman" w:cs="Times New Roman"/>
          <w:sz w:val="28"/>
          <w:szCs w:val="28"/>
        </w:rPr>
        <w:t xml:space="preserve">м колледже </w:t>
      </w:r>
      <w:r w:rsidRPr="00620DD9">
        <w:rPr>
          <w:rFonts w:ascii="Times New Roman" w:eastAsia="Calibri" w:hAnsi="Times New Roman" w:cs="Times New Roman"/>
          <w:sz w:val="28"/>
          <w:szCs w:val="28"/>
        </w:rPr>
        <w:t>заменили 1</w:t>
      </w:r>
      <w:r w:rsidR="00D87A01">
        <w:rPr>
          <w:rFonts w:ascii="Times New Roman" w:eastAsia="Calibri" w:hAnsi="Times New Roman" w:cs="Times New Roman"/>
          <w:sz w:val="28"/>
          <w:szCs w:val="28"/>
        </w:rPr>
        <w:t>0</w:t>
      </w:r>
      <w:r w:rsidR="006E1EC2">
        <w:rPr>
          <w:rFonts w:ascii="Times New Roman" w:eastAsia="Calibri" w:hAnsi="Times New Roman" w:cs="Times New Roman"/>
          <w:sz w:val="28"/>
          <w:szCs w:val="28"/>
        </w:rPr>
        <w:t>0</w:t>
      </w:r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 ламп.  Мощность </w:t>
      </w:r>
      <w:r w:rsidR="001E4075">
        <w:rPr>
          <w:rFonts w:ascii="Times New Roman" w:eastAsia="Calibri" w:hAnsi="Times New Roman" w:cs="Times New Roman"/>
          <w:sz w:val="28"/>
          <w:szCs w:val="28"/>
        </w:rPr>
        <w:t>светодиодной лампы 15</w:t>
      </w:r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 Ватт, а мощность лампы накаливания 1</w:t>
      </w:r>
      <w:r w:rsidR="00D87A01">
        <w:rPr>
          <w:rFonts w:ascii="Times New Roman" w:eastAsia="Calibri" w:hAnsi="Times New Roman" w:cs="Times New Roman"/>
          <w:sz w:val="28"/>
          <w:szCs w:val="28"/>
        </w:rPr>
        <w:t>00</w:t>
      </w:r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 Ватт. Сравнить стоимость затраченной электроэнергии ламп за месяц, если они горят ежедневно по 12 часов. Счётчики электроэнергии показывают работу электрического тока. Следовательно, необходимо найти работу тока за месяц и стоимость израсходова</w:t>
      </w:r>
      <w:r w:rsidR="00A6548F">
        <w:rPr>
          <w:rFonts w:ascii="Times New Roman" w:eastAsia="Calibri" w:hAnsi="Times New Roman" w:cs="Times New Roman"/>
          <w:sz w:val="28"/>
          <w:szCs w:val="28"/>
        </w:rPr>
        <w:t>нной электроэнергии при тарифе 2,92</w:t>
      </w:r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0DD9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 за 1 </w:t>
      </w:r>
      <w:proofErr w:type="spellStart"/>
      <w:r w:rsidRPr="00620DD9">
        <w:rPr>
          <w:rFonts w:ascii="Times New Roman" w:eastAsia="Calibri" w:hAnsi="Times New Roman" w:cs="Times New Roman"/>
          <w:sz w:val="28"/>
          <w:szCs w:val="28"/>
        </w:rPr>
        <w:t>кВт·ч</w:t>
      </w:r>
      <w:proofErr w:type="spellEnd"/>
      <w:r w:rsidRPr="00620DD9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6548F" w:rsidRDefault="006E1EC2" w:rsidP="00A36818">
      <w:pPr>
        <w:spacing w:after="20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A6548F">
        <w:rPr>
          <w:rFonts w:ascii="Calibri" w:eastAsia="Calibri" w:hAnsi="Calibri" w:cs="Times New Roman"/>
          <w:position w:val="-156"/>
          <w:sz w:val="24"/>
          <w:szCs w:val="24"/>
        </w:rPr>
        <w:object w:dxaOrig="11480" w:dyaOrig="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143.25pt" o:ole="">
            <v:imagedata r:id="rId6" o:title=""/>
          </v:shape>
          <o:OLEObject Type="Embed" ProgID="Equation.3" ShapeID="_x0000_i1025" DrawAspect="Content" ObjectID="_1561111585" r:id="rId7"/>
        </w:object>
      </w:r>
    </w:p>
    <w:p w:rsidR="00AB7A7E" w:rsidRDefault="00AB7A7E" w:rsidP="00F15F9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A7E">
        <w:rPr>
          <w:rFonts w:ascii="Times New Roman" w:eastAsia="Calibri" w:hAnsi="Times New Roman" w:cs="Times New Roman"/>
          <w:sz w:val="28"/>
          <w:szCs w:val="28"/>
        </w:rPr>
        <w:t xml:space="preserve">       Проводится </w:t>
      </w:r>
      <w:r w:rsidRPr="00CB074B">
        <w:rPr>
          <w:rFonts w:ascii="Times New Roman" w:eastAsia="Calibri" w:hAnsi="Times New Roman" w:cs="Times New Roman"/>
          <w:sz w:val="28"/>
          <w:szCs w:val="28"/>
        </w:rPr>
        <w:t>физический диктант.</w:t>
      </w:r>
      <w:r w:rsidRPr="00AB7A7E">
        <w:rPr>
          <w:rFonts w:ascii="Times New Roman" w:eastAsia="Calibri" w:hAnsi="Times New Roman" w:cs="Times New Roman"/>
          <w:sz w:val="28"/>
          <w:szCs w:val="28"/>
        </w:rPr>
        <w:t xml:space="preserve"> Для того чтобы проверить знания основных     определений и формул для вычисления.</w:t>
      </w:r>
    </w:p>
    <w:p w:rsidR="001A75A9" w:rsidRPr="001A75A9" w:rsidRDefault="006804EA" w:rsidP="001A75A9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14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r w:rsidR="00177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A75A9" w:rsidRPr="001A7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имённые заряды………, а разноимённые …</w:t>
      </w:r>
      <w:proofErr w:type="gramStart"/>
      <w:r w:rsidR="001A75A9" w:rsidRPr="001A7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…….</w:t>
      </w:r>
      <w:proofErr w:type="gramEnd"/>
      <w:r w:rsidR="001A75A9" w:rsidRPr="001A7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A75A9" w:rsidRPr="001A75A9" w:rsidRDefault="006513E2" w:rsidP="001A75A9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Частицу, и</w:t>
      </w:r>
      <w:r w:rsidR="001A75A9" w:rsidRPr="001A7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меющую самый маленький заряд, называют……... </w:t>
      </w:r>
    </w:p>
    <w:p w:rsidR="001A75A9" w:rsidRPr="001A75A9" w:rsidRDefault="001A75A9" w:rsidP="001A75A9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75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Электрическим током называется ……….. </w:t>
      </w:r>
    </w:p>
    <w:p w:rsidR="00C15FEE" w:rsidRDefault="00AB7A7E" w:rsidP="00264719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FEE">
        <w:rPr>
          <w:rFonts w:ascii="Times New Roman" w:eastAsia="Calibri" w:hAnsi="Times New Roman" w:cs="Times New Roman"/>
          <w:sz w:val="28"/>
          <w:szCs w:val="28"/>
        </w:rPr>
        <w:t xml:space="preserve">Эта физическая величина равна отношению электрического заряда, прошедшего через поперечное сечение проводника, ко времени его прохождения. </w:t>
      </w:r>
    </w:p>
    <w:p w:rsidR="00C15FEE" w:rsidRDefault="00AB7A7E" w:rsidP="000712E3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FEE">
        <w:rPr>
          <w:rFonts w:ascii="Times New Roman" w:eastAsia="Calibri" w:hAnsi="Times New Roman" w:cs="Times New Roman"/>
          <w:sz w:val="28"/>
          <w:szCs w:val="28"/>
        </w:rPr>
        <w:t xml:space="preserve">Прибор для измерения силы тока называется…………… </w:t>
      </w:r>
    </w:p>
    <w:p w:rsidR="00C15FEE" w:rsidRDefault="00AB7A7E" w:rsidP="007E532F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F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Эта физическая величина равна отношению работы тока на данном участке к электрическому заряду, прошедшему по этому участку. </w:t>
      </w:r>
    </w:p>
    <w:p w:rsidR="00C15FEE" w:rsidRDefault="00AB7A7E" w:rsidP="00017FD5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FEE">
        <w:rPr>
          <w:rFonts w:ascii="Times New Roman" w:eastAsia="Calibri" w:hAnsi="Times New Roman" w:cs="Times New Roman"/>
          <w:sz w:val="28"/>
          <w:szCs w:val="28"/>
        </w:rPr>
        <w:t xml:space="preserve">Прибор для измерения напряжения называется……….. </w:t>
      </w:r>
    </w:p>
    <w:p w:rsidR="00C15FEE" w:rsidRDefault="00633100" w:rsidP="00146D51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</w:t>
      </w:r>
      <w:r w:rsidR="00AB7A7E" w:rsidRPr="00C15FEE">
        <w:rPr>
          <w:rFonts w:ascii="Times New Roman" w:eastAsia="Calibri" w:hAnsi="Times New Roman" w:cs="Times New Roman"/>
          <w:sz w:val="28"/>
          <w:szCs w:val="28"/>
        </w:rPr>
        <w:t xml:space="preserve"> формула </w:t>
      </w:r>
      <w:r w:rsidR="006804EA">
        <w:rPr>
          <w:rFonts w:ascii="Times New Roman" w:eastAsia="Calibri" w:hAnsi="Times New Roman" w:cs="Times New Roman"/>
          <w:sz w:val="28"/>
          <w:szCs w:val="28"/>
        </w:rPr>
        <w:t>называется «Закон О</w:t>
      </w:r>
      <w:r w:rsidR="00AB7A7E" w:rsidRPr="00C15FEE">
        <w:rPr>
          <w:rFonts w:ascii="Times New Roman" w:eastAsia="Calibri" w:hAnsi="Times New Roman" w:cs="Times New Roman"/>
          <w:sz w:val="28"/>
          <w:szCs w:val="28"/>
        </w:rPr>
        <w:t xml:space="preserve">ма для </w:t>
      </w:r>
      <w:r w:rsidR="00950B2A">
        <w:rPr>
          <w:rFonts w:ascii="Times New Roman" w:eastAsia="Calibri" w:hAnsi="Times New Roman" w:cs="Times New Roman"/>
          <w:sz w:val="28"/>
          <w:szCs w:val="28"/>
        </w:rPr>
        <w:t>полной</w:t>
      </w:r>
      <w:r w:rsidR="00AB7A7E" w:rsidRPr="00C15FEE">
        <w:rPr>
          <w:rFonts w:ascii="Times New Roman" w:eastAsia="Calibri" w:hAnsi="Times New Roman" w:cs="Times New Roman"/>
          <w:sz w:val="28"/>
          <w:szCs w:val="28"/>
        </w:rPr>
        <w:t xml:space="preserve"> цепи». </w:t>
      </w:r>
    </w:p>
    <w:p w:rsidR="006050FD" w:rsidRDefault="00AB7A7E" w:rsidP="00FA22DE">
      <w:pPr>
        <w:pStyle w:val="a5"/>
        <w:numPr>
          <w:ilvl w:val="0"/>
          <w:numId w:val="11"/>
        </w:numPr>
        <w:shd w:val="clear" w:color="auto" w:fill="FFFFFF"/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0FD">
        <w:rPr>
          <w:rFonts w:ascii="Times New Roman" w:eastAsia="Calibri" w:hAnsi="Times New Roman" w:cs="Times New Roman"/>
          <w:sz w:val="28"/>
          <w:szCs w:val="28"/>
        </w:rPr>
        <w:t xml:space="preserve">Эта формула показывает зависимость сопротивления проводника </w:t>
      </w:r>
      <w:r w:rsidR="0017776C" w:rsidRPr="006050FD">
        <w:rPr>
          <w:rFonts w:ascii="Times New Roman" w:eastAsia="Calibri" w:hAnsi="Times New Roman" w:cs="Times New Roman"/>
          <w:sz w:val="28"/>
          <w:szCs w:val="28"/>
        </w:rPr>
        <w:t>о</w:t>
      </w:r>
      <w:r w:rsidR="00914768" w:rsidRPr="006050FD">
        <w:rPr>
          <w:rFonts w:ascii="Times New Roman" w:eastAsia="Calibri" w:hAnsi="Times New Roman" w:cs="Times New Roman"/>
          <w:sz w:val="28"/>
          <w:szCs w:val="28"/>
        </w:rPr>
        <w:t>т</w:t>
      </w:r>
      <w:r w:rsidRPr="006050FD">
        <w:rPr>
          <w:rFonts w:ascii="Times New Roman" w:eastAsia="Calibri" w:hAnsi="Times New Roman" w:cs="Times New Roman"/>
          <w:sz w:val="28"/>
          <w:szCs w:val="28"/>
        </w:rPr>
        <w:t xml:space="preserve"> его геометрических размеров. </w:t>
      </w:r>
    </w:p>
    <w:p w:rsidR="006050FD" w:rsidRDefault="00AB7A7E" w:rsidP="00E234C0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0FD">
        <w:rPr>
          <w:rFonts w:ascii="Times New Roman" w:eastAsia="Calibri" w:hAnsi="Times New Roman" w:cs="Times New Roman"/>
          <w:sz w:val="28"/>
          <w:szCs w:val="28"/>
        </w:rPr>
        <w:t xml:space="preserve">Эта формула помогает вычислить работу тока. </w:t>
      </w:r>
    </w:p>
    <w:p w:rsidR="006050FD" w:rsidRDefault="00AB7A7E" w:rsidP="00547E9A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0FD">
        <w:rPr>
          <w:rFonts w:ascii="Times New Roman" w:eastAsia="Calibri" w:hAnsi="Times New Roman" w:cs="Times New Roman"/>
          <w:sz w:val="28"/>
          <w:szCs w:val="28"/>
        </w:rPr>
        <w:t xml:space="preserve">Эта формула помогает вычислить мощность тока. </w:t>
      </w:r>
    </w:p>
    <w:p w:rsidR="000B3A18" w:rsidRDefault="00AB7A7E" w:rsidP="00637D42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spacing w:before="100" w:beforeAutospacing="1" w:after="200" w:afterAutospacing="1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Эта формула помогает вычислить количество теплоты, выделяемое проводником с током. </w:t>
      </w:r>
    </w:p>
    <w:p w:rsidR="000B3A18" w:rsidRPr="000B3A18" w:rsidRDefault="00AE0F34" w:rsidP="000B3A18">
      <w:pPr>
        <w:pStyle w:val="a5"/>
        <w:shd w:val="clear" w:color="auto" w:fill="FFFFFF"/>
        <w:tabs>
          <w:tab w:val="left" w:pos="426"/>
        </w:tabs>
        <w:spacing w:before="100" w:beforeAutospacing="1" w:after="200" w:afterAutospacing="1" w:line="36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3A18">
        <w:rPr>
          <w:rFonts w:ascii="Times New Roman" w:eastAsia="Calibri" w:hAnsi="Times New Roman" w:cs="Times New Roman"/>
          <w:b/>
          <w:sz w:val="28"/>
          <w:szCs w:val="28"/>
        </w:rPr>
        <w:t xml:space="preserve">Самопроверка: </w:t>
      </w:r>
    </w:p>
    <w:p w:rsidR="001A75A9" w:rsidRPr="001A75A9" w:rsidRDefault="006804EA" w:rsidP="000B3A18">
      <w:pPr>
        <w:pStyle w:val="a5"/>
        <w:numPr>
          <w:ilvl w:val="0"/>
          <w:numId w:val="20"/>
        </w:numPr>
        <w:shd w:val="clear" w:color="auto" w:fill="FFFFFF"/>
        <w:tabs>
          <w:tab w:val="left" w:pos="426"/>
        </w:tabs>
        <w:spacing w:before="100" w:beforeAutospacing="1" w:after="2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..о</w:t>
      </w:r>
      <w:r w:rsidR="001A75A9" w:rsidRPr="001A75A9">
        <w:rPr>
          <w:rFonts w:ascii="Times New Roman" w:eastAsia="Calibri" w:hAnsi="Times New Roman" w:cs="Times New Roman"/>
          <w:sz w:val="28"/>
          <w:szCs w:val="28"/>
        </w:rPr>
        <w:t xml:space="preserve">тталкиваются, ..притягиваются </w:t>
      </w:r>
    </w:p>
    <w:p w:rsidR="001A75A9" w:rsidRPr="000B3A18" w:rsidRDefault="001A75A9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Электрон </w:t>
      </w:r>
    </w:p>
    <w:p w:rsidR="001A75A9" w:rsidRPr="000B3A18" w:rsidRDefault="001A75A9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Упорядоченное движение заряженных  частиц </w:t>
      </w:r>
    </w:p>
    <w:p w:rsidR="00A36818" w:rsidRPr="000B3A18" w:rsidRDefault="00AE0F34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Сила тока </w:t>
      </w:r>
    </w:p>
    <w:p w:rsidR="00A36818" w:rsidRPr="000B3A18" w:rsidRDefault="00AE0F34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Амперметр  </w:t>
      </w:r>
    </w:p>
    <w:p w:rsidR="00A36818" w:rsidRPr="000B3A18" w:rsidRDefault="00AE0F34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Напряжение  </w:t>
      </w:r>
    </w:p>
    <w:p w:rsidR="00A36818" w:rsidRPr="000B3A18" w:rsidRDefault="00AE0F34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B3A18">
        <w:rPr>
          <w:rFonts w:ascii="Times New Roman" w:eastAsia="Calibri" w:hAnsi="Times New Roman" w:cs="Times New Roman"/>
          <w:sz w:val="28"/>
          <w:szCs w:val="28"/>
        </w:rPr>
        <w:t xml:space="preserve">Вольтметр  </w:t>
      </w:r>
    </w:p>
    <w:p w:rsidR="00A36818" w:rsidRPr="000B3A18" w:rsidRDefault="00950B2A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B2A">
        <w:rPr>
          <w:rFonts w:ascii="Times New Roman" w:eastAsia="Calibri" w:hAnsi="Times New Roman" w:cs="Times New Roman"/>
          <w:position w:val="-24"/>
          <w:sz w:val="28"/>
          <w:szCs w:val="28"/>
        </w:rPr>
        <w:object w:dxaOrig="980" w:dyaOrig="620">
          <v:shape id="_x0000_i1026" type="#_x0000_t75" style="width:48.75pt;height:30.75pt" o:ole="">
            <v:imagedata r:id="rId8" o:title=""/>
          </v:shape>
          <o:OLEObject Type="Embed" ProgID="Equation.3" ShapeID="_x0000_i1026" DrawAspect="Content" ObjectID="_1561111586" r:id="rId9"/>
        </w:object>
      </w:r>
      <w:r w:rsidR="00AE0F34" w:rsidRPr="000B3A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6818" w:rsidRPr="00633100" w:rsidRDefault="00950B2A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50B2A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859" w:dyaOrig="620">
          <v:shape id="_x0000_i1027" type="#_x0000_t75" style="width:42.75pt;height:30.75pt" o:ole="">
            <v:imagedata r:id="rId10" o:title=""/>
          </v:shape>
          <o:OLEObject Type="Embed" ProgID="Equation.3" ShapeID="_x0000_i1027" DrawAspect="Content" ObjectID="_1561111587" r:id="rId11"/>
        </w:object>
      </w:r>
      <w:r w:rsidR="00AE0F34" w:rsidRPr="006331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6818" w:rsidRPr="000B3A18" w:rsidRDefault="00950B2A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50B2A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760" w:dyaOrig="279">
          <v:shape id="_x0000_i1028" type="#_x0000_t75" style="width:87.75pt;height:14.25pt" o:ole="">
            <v:imagedata r:id="rId12" o:title=""/>
          </v:shape>
          <o:OLEObject Type="Embed" ProgID="Equation.3" ShapeID="_x0000_i1028" DrawAspect="Content" ObjectID="_1561111588" r:id="rId13"/>
        </w:object>
      </w:r>
      <w:r w:rsidR="00AE0F34" w:rsidRPr="000B3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A36818" w:rsidRPr="000B3A18" w:rsidRDefault="00950B2A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50B2A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1380" w:dyaOrig="620">
          <v:shape id="_x0000_i1029" type="#_x0000_t75" style="width:69pt;height:30.75pt" o:ole="">
            <v:imagedata r:id="rId14" o:title=""/>
          </v:shape>
          <o:OLEObject Type="Embed" ProgID="Equation.3" ShapeID="_x0000_i1029" DrawAspect="Content" ObjectID="_1561111589" r:id="rId15"/>
        </w:object>
      </w:r>
      <w:r w:rsidR="00AE0F34" w:rsidRPr="000B3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AE0F34" w:rsidRPr="000B3A18" w:rsidRDefault="00950B2A" w:rsidP="000B3A18">
      <w:pPr>
        <w:pStyle w:val="a5"/>
        <w:numPr>
          <w:ilvl w:val="0"/>
          <w:numId w:val="20"/>
        </w:num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50B2A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140" w:dyaOrig="360">
          <v:shape id="_x0000_i1030" type="#_x0000_t75" style="width:107.25pt;height:18pt" o:ole="">
            <v:imagedata r:id="rId16" o:title=""/>
          </v:shape>
          <o:OLEObject Type="Embed" ProgID="Equation.3" ShapeID="_x0000_i1030" DrawAspect="Content" ObjectID="_1561111590" r:id="rId17"/>
        </w:object>
      </w:r>
      <w:r w:rsidR="00AE0F34" w:rsidRPr="000B3A1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732D1B" w:rsidRDefault="00732D1B" w:rsidP="00AB7A7E">
      <w:p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Критерии оценки</w:t>
      </w:r>
    </w:p>
    <w:tbl>
      <w:tblPr>
        <w:tblW w:w="3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126"/>
      </w:tblGrid>
      <w:tr w:rsidR="00732D1B" w:rsidRPr="00732D1B" w:rsidTr="00732D1B">
        <w:trPr>
          <w:trHeight w:val="303"/>
          <w:jc w:val="center"/>
        </w:trPr>
        <w:tc>
          <w:tcPr>
            <w:tcW w:w="1636" w:type="dxa"/>
            <w:hideMark/>
          </w:tcPr>
          <w:p w:rsidR="00732D1B" w:rsidRPr="00732D1B" w:rsidRDefault="006243E7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32D1B"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ценка «5» </w:t>
            </w:r>
          </w:p>
        </w:tc>
        <w:tc>
          <w:tcPr>
            <w:tcW w:w="2126" w:type="dxa"/>
          </w:tcPr>
          <w:p w:rsidR="00732D1B" w:rsidRPr="00732D1B" w:rsidRDefault="00732D1B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>вопросов</w:t>
            </w:r>
          </w:p>
        </w:tc>
      </w:tr>
      <w:tr w:rsidR="00732D1B" w:rsidRPr="00732D1B" w:rsidTr="00732D1B">
        <w:trPr>
          <w:trHeight w:val="278"/>
          <w:jc w:val="center"/>
        </w:trPr>
        <w:tc>
          <w:tcPr>
            <w:tcW w:w="1636" w:type="dxa"/>
            <w:hideMark/>
          </w:tcPr>
          <w:p w:rsidR="00732D1B" w:rsidRPr="00732D1B" w:rsidRDefault="006243E7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32D1B"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ценка «4» </w:t>
            </w:r>
          </w:p>
        </w:tc>
        <w:tc>
          <w:tcPr>
            <w:tcW w:w="2126" w:type="dxa"/>
          </w:tcPr>
          <w:p w:rsidR="00732D1B" w:rsidRPr="00732D1B" w:rsidRDefault="00732D1B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>9-10 вопросов</w:t>
            </w:r>
          </w:p>
        </w:tc>
      </w:tr>
      <w:tr w:rsidR="00732D1B" w:rsidRPr="00732D1B" w:rsidTr="00732D1B">
        <w:trPr>
          <w:trHeight w:val="268"/>
          <w:jc w:val="center"/>
        </w:trPr>
        <w:tc>
          <w:tcPr>
            <w:tcW w:w="1636" w:type="dxa"/>
            <w:hideMark/>
          </w:tcPr>
          <w:p w:rsidR="00732D1B" w:rsidRPr="00732D1B" w:rsidRDefault="006243E7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32D1B"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ценка «3» </w:t>
            </w:r>
          </w:p>
        </w:tc>
        <w:tc>
          <w:tcPr>
            <w:tcW w:w="2126" w:type="dxa"/>
          </w:tcPr>
          <w:p w:rsidR="00732D1B" w:rsidRPr="00732D1B" w:rsidRDefault="00732D1B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>7-8 вопросов</w:t>
            </w:r>
          </w:p>
        </w:tc>
      </w:tr>
      <w:tr w:rsidR="00732D1B" w:rsidRPr="00732D1B" w:rsidTr="00732D1B">
        <w:trPr>
          <w:trHeight w:val="258"/>
          <w:jc w:val="center"/>
        </w:trPr>
        <w:tc>
          <w:tcPr>
            <w:tcW w:w="1636" w:type="dxa"/>
            <w:hideMark/>
          </w:tcPr>
          <w:p w:rsidR="00732D1B" w:rsidRPr="00732D1B" w:rsidRDefault="006243E7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32D1B" w:rsidRPr="00732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ценка «2» </w:t>
            </w:r>
          </w:p>
        </w:tc>
        <w:tc>
          <w:tcPr>
            <w:tcW w:w="2126" w:type="dxa"/>
          </w:tcPr>
          <w:p w:rsidR="00732D1B" w:rsidRPr="00E47B2D" w:rsidRDefault="00732D1B" w:rsidP="00732D1B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7B2D">
              <w:rPr>
                <w:rFonts w:ascii="Times New Roman" w:eastAsia="Calibri" w:hAnsi="Times New Roman" w:cs="Times New Roman"/>
                <w:sz w:val="28"/>
                <w:szCs w:val="28"/>
              </w:rPr>
              <w:t>6 и менее</w:t>
            </w:r>
          </w:p>
        </w:tc>
      </w:tr>
    </w:tbl>
    <w:p w:rsidR="00AE0F34" w:rsidRDefault="00AE0F34" w:rsidP="00AB7A7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A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="007622A4">
        <w:rPr>
          <w:rFonts w:ascii="Times New Roman" w:eastAsia="Calibri" w:hAnsi="Times New Roman" w:cs="Times New Roman"/>
          <w:sz w:val="28"/>
          <w:szCs w:val="28"/>
        </w:rPr>
        <w:t xml:space="preserve"> Каждо</w:t>
      </w:r>
      <w:r w:rsidRPr="00AB7A7E">
        <w:rPr>
          <w:rFonts w:ascii="Times New Roman" w:eastAsia="Calibri" w:hAnsi="Times New Roman" w:cs="Times New Roman"/>
          <w:sz w:val="28"/>
          <w:szCs w:val="28"/>
        </w:rPr>
        <w:t xml:space="preserve">й группе предлагается </w:t>
      </w:r>
      <w:proofErr w:type="spellStart"/>
      <w:proofErr w:type="gramStart"/>
      <w:r w:rsidR="005B47A0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="005B47A0">
        <w:rPr>
          <w:rFonts w:ascii="Times New Roman" w:eastAsia="Calibri" w:hAnsi="Times New Roman" w:cs="Times New Roman"/>
          <w:sz w:val="28"/>
          <w:szCs w:val="28"/>
        </w:rPr>
        <w:t xml:space="preserve">  задачи</w:t>
      </w:r>
      <w:proofErr w:type="gramEnd"/>
      <w:r w:rsidR="00820D10">
        <w:rPr>
          <w:rFonts w:ascii="Times New Roman" w:eastAsia="Calibri" w:hAnsi="Times New Roman" w:cs="Times New Roman"/>
          <w:sz w:val="28"/>
          <w:szCs w:val="28"/>
        </w:rPr>
        <w:t>. О</w:t>
      </w:r>
      <w:r w:rsidRPr="00AB7A7E">
        <w:rPr>
          <w:rFonts w:ascii="Times New Roman" w:eastAsia="Calibri" w:hAnsi="Times New Roman" w:cs="Times New Roman"/>
          <w:sz w:val="28"/>
          <w:szCs w:val="28"/>
        </w:rPr>
        <w:t>бсуждение задач в группа</w:t>
      </w:r>
      <w:r w:rsidR="00B162DF">
        <w:rPr>
          <w:rFonts w:ascii="Times New Roman" w:eastAsia="Calibri" w:hAnsi="Times New Roman" w:cs="Times New Roman"/>
          <w:sz w:val="28"/>
          <w:szCs w:val="28"/>
        </w:rPr>
        <w:t>х</w:t>
      </w:r>
      <w:r w:rsidRPr="00AB7A7E">
        <w:rPr>
          <w:rFonts w:ascii="Times New Roman" w:eastAsia="Calibri" w:hAnsi="Times New Roman" w:cs="Times New Roman"/>
          <w:sz w:val="28"/>
          <w:szCs w:val="28"/>
        </w:rPr>
        <w:t>. Можно пользоваться учебником, конспектом, справоч</w:t>
      </w:r>
      <w:r w:rsidR="00AB7A7E" w:rsidRPr="00AB7A7E">
        <w:rPr>
          <w:rFonts w:ascii="Times New Roman" w:eastAsia="Calibri" w:hAnsi="Times New Roman" w:cs="Times New Roman"/>
          <w:sz w:val="28"/>
          <w:szCs w:val="28"/>
        </w:rPr>
        <w:t>ником. А так</w:t>
      </w:r>
      <w:r w:rsidRPr="00AB7A7E">
        <w:rPr>
          <w:rFonts w:ascii="Times New Roman" w:eastAsia="Calibri" w:hAnsi="Times New Roman" w:cs="Times New Roman"/>
          <w:sz w:val="28"/>
          <w:szCs w:val="28"/>
        </w:rPr>
        <w:t>же можно</w:t>
      </w:r>
      <w:r w:rsidR="00AB7A7E" w:rsidRPr="00AB7A7E">
        <w:rPr>
          <w:rFonts w:ascii="Times New Roman" w:eastAsia="Calibri" w:hAnsi="Times New Roman" w:cs="Times New Roman"/>
          <w:sz w:val="28"/>
          <w:szCs w:val="28"/>
        </w:rPr>
        <w:t xml:space="preserve"> получить консультацию у преподавателя</w:t>
      </w:r>
      <w:r w:rsidRPr="00AB7A7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47A0" w:rsidRPr="005B47A0" w:rsidRDefault="005B47A0" w:rsidP="00AB7A7E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47A0">
        <w:rPr>
          <w:rFonts w:ascii="Times New Roman" w:eastAsia="Calibri" w:hAnsi="Times New Roman" w:cs="Times New Roman"/>
          <w:b/>
          <w:sz w:val="28"/>
          <w:szCs w:val="28"/>
        </w:rPr>
        <w:t>1 группа</w:t>
      </w:r>
    </w:p>
    <w:p w:rsidR="002D56F0" w:rsidRDefault="006E4C00" w:rsidP="002D56F0">
      <w:pPr>
        <w:pStyle w:val="a3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с внутренним сопротивлением</w:t>
      </w:r>
      <w:r w:rsidR="0018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Ом и ЭДС 12В замкнут </w:t>
      </w:r>
      <w:r w:rsidR="00680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проводником с сопротивлением 8 О</w:t>
      </w:r>
      <w:r w:rsidR="0018762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Какое количество теплоты будет выделяться во внешней цепи за 1 с?</w:t>
      </w:r>
    </w:p>
    <w:p w:rsidR="002D56F0" w:rsidRDefault="00F43426" w:rsidP="002D56F0">
      <w:pPr>
        <w:pStyle w:val="a3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27">
        <w:rPr>
          <w:rFonts w:ascii="Times New Roman" w:eastAsia="Times New Roman" w:hAnsi="Times New Roman" w:cs="Times New Roman"/>
          <w:position w:val="-118"/>
          <w:sz w:val="28"/>
          <w:szCs w:val="28"/>
          <w:lang w:eastAsia="ru-RU"/>
        </w:rPr>
        <w:object w:dxaOrig="4560" w:dyaOrig="2480">
          <v:shape id="_x0000_i1031" type="#_x0000_t75" style="width:228pt;height:108pt" o:ole="">
            <v:imagedata r:id="rId18" o:title=""/>
          </v:shape>
          <o:OLEObject Type="Embed" ProgID="Equation.3" ShapeID="_x0000_i1031" DrawAspect="Content" ObjectID="_1561111591" r:id="rId19"/>
        </w:object>
      </w:r>
    </w:p>
    <w:p w:rsidR="005B47A0" w:rsidRPr="00E3490F" w:rsidRDefault="00AA0420" w:rsidP="005B47A0">
      <w:pPr>
        <w:pStyle w:val="a5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Сила тока в электрической печи равна 850А при напряжении 220В. Какое количество теплоты выделяется в печи за 1 мин?</w:t>
      </w:r>
    </w:p>
    <w:p w:rsidR="00E3490F" w:rsidRPr="00E3490F" w:rsidRDefault="000B3A18" w:rsidP="00E3490F">
      <w:pPr>
        <w:pStyle w:val="a5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0420">
        <w:rPr>
          <w:rFonts w:ascii="Times New Roman" w:eastAsia="Calibri" w:hAnsi="Times New Roman" w:cs="Times New Roman"/>
          <w:position w:val="-100"/>
          <w:sz w:val="28"/>
          <w:szCs w:val="28"/>
        </w:rPr>
        <w:object w:dxaOrig="6900" w:dyaOrig="2120">
          <v:shape id="_x0000_i1032" type="#_x0000_t75" style="width:345pt;height:84.75pt" o:ole="">
            <v:imagedata r:id="rId20" o:title=""/>
          </v:shape>
          <o:OLEObject Type="Embed" ProgID="Equation.3" ShapeID="_x0000_i1032" DrawAspect="Content" ObjectID="_1561111592" r:id="rId21"/>
        </w:object>
      </w:r>
    </w:p>
    <w:p w:rsidR="005B47A0" w:rsidRPr="005B47A0" w:rsidRDefault="005B47A0" w:rsidP="002D56F0">
      <w:pPr>
        <w:pStyle w:val="a3"/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группа</w:t>
      </w:r>
    </w:p>
    <w:p w:rsidR="005B47A0" w:rsidRDefault="005B47A0" w:rsidP="005B47A0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количество теплоты выделяется </w:t>
      </w:r>
      <w:r w:rsidR="008A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проводнике сопротивлением 20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 10 минут при силе тока 2 А?</w:t>
      </w:r>
    </w:p>
    <w:p w:rsidR="005B47A0" w:rsidRDefault="000B3A18" w:rsidP="002D56F0">
      <w:pPr>
        <w:pStyle w:val="a3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0">
        <w:rPr>
          <w:rFonts w:ascii="Times New Roman" w:eastAsia="Calibri" w:hAnsi="Times New Roman" w:cs="Times New Roman"/>
          <w:position w:val="-104"/>
          <w:sz w:val="28"/>
          <w:szCs w:val="28"/>
        </w:rPr>
        <w:object w:dxaOrig="6360" w:dyaOrig="2200">
          <v:shape id="_x0000_i1033" type="#_x0000_t75" style="width:318pt;height:90.75pt" o:ole="">
            <v:imagedata r:id="rId22" o:title=""/>
          </v:shape>
          <o:OLEObject Type="Embed" ProgID="Equation.3" ShapeID="_x0000_i1033" DrawAspect="Content" ObjectID="_1561111593" r:id="rId23"/>
        </w:object>
      </w:r>
    </w:p>
    <w:p w:rsidR="00A46F0F" w:rsidRPr="00A46F0F" w:rsidRDefault="00A46F0F" w:rsidP="005B47A0">
      <w:pPr>
        <w:pStyle w:val="a3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241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лампы мощ</w:t>
      </w:r>
      <w:r w:rsidR="00B241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</w:t>
      </w:r>
      <w:r w:rsidR="00B2414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25 Вт и 100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 вклю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в элек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три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скую цепь под на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</w:t>
      </w:r>
      <w:r w:rsidR="005B5C49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5B5C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</w:t>
      </w:r>
      <w:r w:rsidR="005B5C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</w:t>
      </w:r>
      <w:r w:rsidR="005B5C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220 В. На</w:t>
      </w:r>
      <w:r w:rsidR="005B5C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сколь</w:t>
      </w:r>
      <w:r w:rsidR="005B5C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о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сила тока в этих лам</w:t>
      </w:r>
      <w:r w:rsidRPr="00A46F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пах?</w:t>
      </w:r>
    </w:p>
    <w:p w:rsidR="0075330A" w:rsidRDefault="000B3A18" w:rsidP="0075330A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46F0F">
        <w:rPr>
          <w:rFonts w:ascii="Times New Roman" w:hAnsi="Times New Roman" w:cs="Times New Roman"/>
          <w:position w:val="-130"/>
          <w:sz w:val="28"/>
          <w:szCs w:val="28"/>
        </w:rPr>
        <w:object w:dxaOrig="5380" w:dyaOrig="2720">
          <v:shape id="_x0000_i1034" type="#_x0000_t75" style="width:269.25pt;height:113.25pt" o:ole="">
            <v:imagedata r:id="rId24" o:title=""/>
          </v:shape>
          <o:OLEObject Type="Embed" ProgID="Equation.3" ShapeID="_x0000_i1034" DrawAspect="Content" ObjectID="_1561111594" r:id="rId25"/>
        </w:object>
      </w:r>
    </w:p>
    <w:p w:rsidR="005B47A0" w:rsidRPr="005B47A0" w:rsidRDefault="005B47A0" w:rsidP="00481F75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47A0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867C04" w:rsidRPr="00867C04" w:rsidRDefault="005B5C49" w:rsidP="005B47A0">
      <w:pPr>
        <w:pStyle w:val="a3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67C04" w:rsidRPr="00867C04">
        <w:rPr>
          <w:rFonts w:ascii="Times New Roman" w:eastAsia="Calibri" w:hAnsi="Times New Roman" w:cs="Times New Roman"/>
          <w:sz w:val="28"/>
          <w:szCs w:val="28"/>
        </w:rPr>
        <w:t xml:space="preserve">пределите напряжение на участке цепи, в котором </w:t>
      </w:r>
      <w:r w:rsidR="00B2414C">
        <w:rPr>
          <w:rFonts w:ascii="Times New Roman" w:eastAsia="Calibri" w:hAnsi="Times New Roman" w:cs="Times New Roman"/>
          <w:sz w:val="28"/>
          <w:szCs w:val="28"/>
        </w:rPr>
        <w:t>за 0</w:t>
      </w:r>
      <w:r w:rsidR="00867C04" w:rsidRPr="00867C04">
        <w:rPr>
          <w:rFonts w:ascii="Times New Roman" w:eastAsia="Calibri" w:hAnsi="Times New Roman" w:cs="Times New Roman"/>
          <w:sz w:val="28"/>
          <w:szCs w:val="28"/>
        </w:rPr>
        <w:t>,5 м</w:t>
      </w:r>
      <w:r w:rsidR="00B2414C">
        <w:rPr>
          <w:rFonts w:ascii="Times New Roman" w:eastAsia="Calibri" w:hAnsi="Times New Roman" w:cs="Times New Roman"/>
          <w:sz w:val="28"/>
          <w:szCs w:val="28"/>
        </w:rPr>
        <w:t>ин совершается работа, равная 60 Дж, при силе тока 0</w:t>
      </w:r>
      <w:r w:rsidR="00867C04" w:rsidRPr="00867C04">
        <w:rPr>
          <w:rFonts w:ascii="Times New Roman" w:eastAsia="Calibri" w:hAnsi="Times New Roman" w:cs="Times New Roman"/>
          <w:sz w:val="28"/>
          <w:szCs w:val="28"/>
        </w:rPr>
        <w:t>,1 А.</w:t>
      </w:r>
    </w:p>
    <w:p w:rsidR="00A46F0F" w:rsidRDefault="000B3A18" w:rsidP="00867C04">
      <w:pPr>
        <w:pStyle w:val="a5"/>
        <w:spacing w:after="20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C04">
        <w:rPr>
          <w:rFonts w:ascii="Times New Roman" w:eastAsia="Calibri" w:hAnsi="Times New Roman" w:cs="Times New Roman"/>
          <w:position w:val="-100"/>
          <w:sz w:val="28"/>
          <w:szCs w:val="28"/>
        </w:rPr>
        <w:object w:dxaOrig="5800" w:dyaOrig="2400">
          <v:shape id="_x0000_i1035" type="#_x0000_t75" style="width:290.25pt;height:96.75pt" o:ole="">
            <v:imagedata r:id="rId26" o:title=""/>
          </v:shape>
          <o:OLEObject Type="Embed" ProgID="Equation.3" ShapeID="_x0000_i1035" DrawAspect="Content" ObjectID="_1561111595" r:id="rId27"/>
        </w:object>
      </w:r>
    </w:p>
    <w:p w:rsidR="005B47A0" w:rsidRPr="005B47A0" w:rsidRDefault="005B47A0" w:rsidP="005B47A0">
      <w:pPr>
        <w:pStyle w:val="a5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Нагреватель из нихромовой проволоки (ρ = 110·10</w:t>
      </w:r>
      <w:r w:rsidRPr="001E6B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-8</w:t>
      </w:r>
      <w:r w:rsidRPr="005B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0м·м) длиной 5 м и диаметром 0,25 мм включается в сеть постоянного тока на</w:t>
      </w:r>
      <w:r w:rsidR="008A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пряжением 110 В. 0</w:t>
      </w:r>
      <w:r w:rsidRPr="005B47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 мощность нагревателя.</w:t>
      </w:r>
    </w:p>
    <w:p w:rsidR="005B47A0" w:rsidRDefault="000B3A18" w:rsidP="00867C04">
      <w:pPr>
        <w:pStyle w:val="a5"/>
        <w:spacing w:after="20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798">
        <w:rPr>
          <w:rFonts w:ascii="Times New Roman" w:eastAsia="Times New Roman" w:hAnsi="Times New Roman" w:cs="Times New Roman"/>
          <w:position w:val="-164"/>
          <w:sz w:val="24"/>
          <w:szCs w:val="24"/>
          <w:lang w:eastAsia="ru-RU"/>
        </w:rPr>
        <w:object w:dxaOrig="9540" w:dyaOrig="3400">
          <v:shape id="_x0000_i1036" type="#_x0000_t75" style="width:444pt;height:140.25pt" o:ole="">
            <v:imagedata r:id="rId28" o:title=""/>
          </v:shape>
          <o:OLEObject Type="Embed" ProgID="Equation.3" ShapeID="_x0000_i1036" DrawAspect="Content" ObjectID="_1561111596" r:id="rId29"/>
        </w:object>
      </w:r>
    </w:p>
    <w:p w:rsidR="005B47A0" w:rsidRPr="00481F75" w:rsidRDefault="005B47A0" w:rsidP="00481F75">
      <w:pPr>
        <w:pStyle w:val="a5"/>
        <w:numPr>
          <w:ilvl w:val="0"/>
          <w:numId w:val="19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81F75">
        <w:rPr>
          <w:rFonts w:ascii="Times New Roman" w:eastAsia="Calibri" w:hAnsi="Times New Roman" w:cs="Times New Roman"/>
          <w:b/>
          <w:sz w:val="28"/>
          <w:szCs w:val="28"/>
        </w:rPr>
        <w:t>группа</w:t>
      </w:r>
    </w:p>
    <w:p w:rsidR="00CB074B" w:rsidRPr="005B47A0" w:rsidRDefault="00DF7089" w:rsidP="005B47A0">
      <w:pPr>
        <w:pStyle w:val="a5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67C04" w:rsidRPr="005B47A0">
        <w:rPr>
          <w:rFonts w:ascii="Times New Roman" w:eastAsia="Calibri" w:hAnsi="Times New Roman" w:cs="Times New Roman"/>
          <w:sz w:val="28"/>
          <w:szCs w:val="28"/>
        </w:rPr>
        <w:t>пределите мощность тока</w:t>
      </w:r>
      <w:r w:rsidR="002A79EE" w:rsidRPr="005B47A0">
        <w:rPr>
          <w:rFonts w:ascii="Times New Roman" w:eastAsia="Calibri" w:hAnsi="Times New Roman" w:cs="Times New Roman"/>
          <w:sz w:val="28"/>
          <w:szCs w:val="28"/>
        </w:rPr>
        <w:t xml:space="preserve"> и сопротивление спирали</w:t>
      </w:r>
      <w:r w:rsidR="00867C04" w:rsidRPr="005B47A0">
        <w:rPr>
          <w:rFonts w:ascii="Times New Roman" w:eastAsia="Calibri" w:hAnsi="Times New Roman" w:cs="Times New Roman"/>
          <w:sz w:val="28"/>
          <w:szCs w:val="28"/>
        </w:rPr>
        <w:t xml:space="preserve"> в электролампе, включенной в сеть напряжением 220</w:t>
      </w:r>
      <w:r w:rsidR="00D77006" w:rsidRPr="005B47A0">
        <w:rPr>
          <w:rFonts w:ascii="Times New Roman" w:eastAsia="Calibri" w:hAnsi="Times New Roman" w:cs="Times New Roman"/>
          <w:sz w:val="28"/>
          <w:szCs w:val="28"/>
        </w:rPr>
        <w:t xml:space="preserve"> В, если сила тока в ней равна 0</w:t>
      </w:r>
      <w:r w:rsidR="00867C04" w:rsidRPr="005B47A0">
        <w:rPr>
          <w:rFonts w:ascii="Times New Roman" w:eastAsia="Calibri" w:hAnsi="Times New Roman" w:cs="Times New Roman"/>
          <w:sz w:val="28"/>
          <w:szCs w:val="28"/>
        </w:rPr>
        <w:t>,8 А.</w:t>
      </w:r>
      <w:r w:rsidR="000B3A18" w:rsidRPr="002A79EE">
        <w:rPr>
          <w:rFonts w:eastAsia="Times New Roman"/>
          <w:position w:val="-114"/>
          <w:lang w:eastAsia="ru-RU"/>
        </w:rPr>
        <w:object w:dxaOrig="5780" w:dyaOrig="2380">
          <v:shape id="_x0000_i1037" type="#_x0000_t75" style="width:288.75pt;height:100.5pt" o:ole="">
            <v:imagedata r:id="rId30" o:title=""/>
          </v:shape>
          <o:OLEObject Type="Embed" ProgID="Equation.3" ShapeID="_x0000_i1037" DrawAspect="Content" ObjectID="_1561111597" r:id="rId31"/>
        </w:object>
      </w:r>
      <w:r w:rsidR="00AE0F34" w:rsidRPr="005B47A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77006" w:rsidRPr="005B47A0" w:rsidRDefault="00EC5178" w:rsidP="005B47A0">
      <w:pPr>
        <w:pStyle w:val="a5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Сила тока в электролампе прожектора 2А. Как велико напряжение, подведённое к прожектору, если он потребляет 45,6кДж за 1 мин?</w:t>
      </w:r>
    </w:p>
    <w:p w:rsidR="005B5C49" w:rsidRPr="0037080A" w:rsidRDefault="00AA0420" w:rsidP="005B5C49">
      <w:pPr>
        <w:pStyle w:val="a5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80" w:dyaOrig="340">
          <v:shape id="_x0000_i1038" type="#_x0000_t75" style="width:9pt;height:17.25pt" o:ole="">
            <v:imagedata r:id="rId32" o:title=""/>
          </v:shape>
          <o:OLEObject Type="Embed" ProgID="Equation.3" ShapeID="_x0000_i1038" DrawAspect="Content" ObjectID="_1561111598" r:id="rId33"/>
        </w:object>
      </w:r>
      <w:r w:rsidR="0047122D" w:rsidRPr="00EC5178">
        <w:rPr>
          <w:rFonts w:ascii="Times New Roman" w:eastAsia="Times New Roman" w:hAnsi="Times New Roman" w:cs="Times New Roman"/>
          <w:position w:val="-98"/>
          <w:sz w:val="28"/>
          <w:szCs w:val="28"/>
          <w:lang w:eastAsia="ru-RU"/>
        </w:rPr>
        <w:object w:dxaOrig="6180" w:dyaOrig="2380">
          <v:shape id="_x0000_i1039" type="#_x0000_t75" style="width:309.75pt;height:102pt" o:ole="">
            <v:imagedata r:id="rId34" o:title=""/>
          </v:shape>
          <o:OLEObject Type="Embed" ProgID="Equation.3" ShapeID="_x0000_i1039" DrawAspect="Content" ObjectID="_1561111599" r:id="rId35"/>
        </w:object>
      </w:r>
    </w:p>
    <w:p w:rsidR="00B01798" w:rsidRPr="00B01798" w:rsidRDefault="006804EA" w:rsidP="000B3A18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>т каждой группы выходи</w:t>
      </w:r>
      <w:r w:rsidR="00BB1E5D">
        <w:rPr>
          <w:rFonts w:ascii="Times New Roman" w:eastAsia="Calibri" w:hAnsi="Times New Roman" w:cs="Times New Roman"/>
          <w:sz w:val="28"/>
          <w:szCs w:val="28"/>
        </w:rPr>
        <w:t>т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E5D">
        <w:rPr>
          <w:rFonts w:ascii="Times New Roman" w:eastAsia="Calibri" w:hAnsi="Times New Roman" w:cs="Times New Roman"/>
          <w:sz w:val="28"/>
          <w:szCs w:val="28"/>
        </w:rPr>
        <w:t>один студент</w:t>
      </w:r>
      <w:r w:rsidR="00B2414C">
        <w:rPr>
          <w:rFonts w:ascii="Times New Roman" w:eastAsia="Calibri" w:hAnsi="Times New Roman" w:cs="Times New Roman"/>
          <w:sz w:val="28"/>
          <w:szCs w:val="28"/>
        </w:rPr>
        <w:t xml:space="preserve"> пишет и о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>бъ</w:t>
      </w:r>
      <w:r>
        <w:rPr>
          <w:rFonts w:ascii="Times New Roman" w:eastAsia="Calibri" w:hAnsi="Times New Roman" w:cs="Times New Roman"/>
          <w:sz w:val="28"/>
          <w:szCs w:val="28"/>
        </w:rPr>
        <w:t>ясняет решение задачи у доски. О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 xml:space="preserve">стальные </w:t>
      </w:r>
      <w:r w:rsidR="00BB1E5D">
        <w:rPr>
          <w:rFonts w:ascii="Times New Roman" w:eastAsia="Calibri" w:hAnsi="Times New Roman" w:cs="Times New Roman"/>
          <w:sz w:val="28"/>
          <w:szCs w:val="28"/>
        </w:rPr>
        <w:t>студенты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 xml:space="preserve"> следят за обсуждением и вносят с</w:t>
      </w:r>
      <w:r w:rsidR="005B5C49">
        <w:rPr>
          <w:rFonts w:ascii="Times New Roman" w:eastAsia="Calibri" w:hAnsi="Times New Roman" w:cs="Times New Roman"/>
          <w:sz w:val="28"/>
          <w:szCs w:val="28"/>
        </w:rPr>
        <w:t>вои поправки в решение. В ходе о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 xml:space="preserve">бсуждения задач, </w:t>
      </w:r>
      <w:r w:rsidR="00BB1E5D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 xml:space="preserve"> выделяет наиболее успешных </w:t>
      </w:r>
      <w:r w:rsidR="00BB1E5D">
        <w:rPr>
          <w:rFonts w:ascii="Times New Roman" w:eastAsia="Calibri" w:hAnsi="Times New Roman" w:cs="Times New Roman"/>
          <w:sz w:val="28"/>
          <w:szCs w:val="28"/>
        </w:rPr>
        <w:t>студентов</w:t>
      </w:r>
      <w:r w:rsidR="00AE0F34" w:rsidRPr="00BB1E5D">
        <w:rPr>
          <w:rFonts w:ascii="Times New Roman" w:eastAsia="Calibri" w:hAnsi="Times New Roman" w:cs="Times New Roman"/>
          <w:sz w:val="28"/>
          <w:szCs w:val="28"/>
        </w:rPr>
        <w:t xml:space="preserve"> и ставит им оценки.   </w:t>
      </w:r>
    </w:p>
    <w:p w:rsidR="00BB1E5D" w:rsidRPr="00473705" w:rsidRDefault="00B2414C" w:rsidP="00BB1E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 № 802, </w:t>
      </w:r>
      <w:r w:rsidR="00950B2A">
        <w:rPr>
          <w:rFonts w:ascii="Times New Roman" w:eastAsia="Calibri" w:hAnsi="Times New Roman" w:cs="Times New Roman"/>
          <w:sz w:val="28"/>
          <w:szCs w:val="28"/>
        </w:rPr>
        <w:t>804, 810 (Р.), повторить закон О</w:t>
      </w:r>
      <w:r w:rsidR="00AE0956" w:rsidRPr="00AE0956">
        <w:rPr>
          <w:rFonts w:ascii="Times New Roman" w:eastAsia="Calibri" w:hAnsi="Times New Roman" w:cs="Times New Roman"/>
          <w:sz w:val="28"/>
          <w:szCs w:val="28"/>
        </w:rPr>
        <w:t>ма для полной цепи.</w:t>
      </w:r>
      <w:r w:rsidR="00AE09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E5D" w:rsidRPr="00473705">
        <w:rPr>
          <w:rFonts w:ascii="Times New Roman" w:hAnsi="Times New Roman" w:cs="Times New Roman"/>
          <w:sz w:val="28"/>
          <w:szCs w:val="28"/>
        </w:rPr>
        <w:t>На следующем занятии вы выполняете Лабораторную работу</w:t>
      </w:r>
      <w:r w:rsidR="00540136"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="006804EA">
        <w:rPr>
          <w:rFonts w:ascii="Times New Roman" w:hAnsi="Times New Roman" w:cs="Times New Roman"/>
          <w:sz w:val="28"/>
          <w:szCs w:val="28"/>
        </w:rPr>
        <w:t>«О</w:t>
      </w:r>
      <w:r w:rsidR="00BB1E5D">
        <w:rPr>
          <w:rFonts w:ascii="Times New Roman" w:hAnsi="Times New Roman" w:cs="Times New Roman"/>
          <w:sz w:val="28"/>
          <w:szCs w:val="28"/>
        </w:rPr>
        <w:t>пределение ЭДС и внутреннего сопротивления источника тока</w:t>
      </w:r>
      <w:r w:rsidR="00540136">
        <w:rPr>
          <w:rFonts w:ascii="Times New Roman" w:hAnsi="Times New Roman" w:cs="Times New Roman"/>
          <w:sz w:val="28"/>
          <w:szCs w:val="28"/>
        </w:rPr>
        <w:t>»</w:t>
      </w:r>
      <w:r w:rsidR="00BB1E5D" w:rsidRPr="00473705">
        <w:rPr>
          <w:rFonts w:ascii="Times New Roman" w:hAnsi="Times New Roman" w:cs="Times New Roman"/>
          <w:sz w:val="28"/>
          <w:szCs w:val="28"/>
        </w:rPr>
        <w:t>.  На этом наше занятие заканчивается.</w:t>
      </w:r>
    </w:p>
    <w:p w:rsidR="00BB1E5D" w:rsidRPr="00473705" w:rsidRDefault="00BB1E5D" w:rsidP="00BB1E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705"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BB1E5D" w:rsidRPr="00473705" w:rsidSect="00C15F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00C"/>
    <w:multiLevelType w:val="hybridMultilevel"/>
    <w:tmpl w:val="D1C62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2469"/>
    <w:multiLevelType w:val="hybridMultilevel"/>
    <w:tmpl w:val="9B523B06"/>
    <w:lvl w:ilvl="0" w:tplc="D7626C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4D9"/>
    <w:multiLevelType w:val="hybridMultilevel"/>
    <w:tmpl w:val="E4182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73F"/>
    <w:multiLevelType w:val="hybridMultilevel"/>
    <w:tmpl w:val="C22CA488"/>
    <w:lvl w:ilvl="0" w:tplc="6792A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445BB"/>
    <w:multiLevelType w:val="hybridMultilevel"/>
    <w:tmpl w:val="5F548DE0"/>
    <w:lvl w:ilvl="0" w:tplc="F1A01B72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8D76D86"/>
    <w:multiLevelType w:val="hybridMultilevel"/>
    <w:tmpl w:val="9B523B06"/>
    <w:lvl w:ilvl="0" w:tplc="D7626C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5310"/>
    <w:multiLevelType w:val="hybridMultilevel"/>
    <w:tmpl w:val="A572A5E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9473CE"/>
    <w:multiLevelType w:val="hybridMultilevel"/>
    <w:tmpl w:val="F0FEF550"/>
    <w:lvl w:ilvl="0" w:tplc="C8202B2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46653"/>
    <w:multiLevelType w:val="hybridMultilevel"/>
    <w:tmpl w:val="A8A8C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334B"/>
    <w:multiLevelType w:val="hybridMultilevel"/>
    <w:tmpl w:val="5F140E8C"/>
    <w:lvl w:ilvl="0" w:tplc="68BC6F58">
      <w:start w:val="1"/>
      <w:numFmt w:val="decimal"/>
      <w:lvlText w:val="%1)"/>
      <w:lvlJc w:val="left"/>
      <w:pPr>
        <w:ind w:left="720" w:hanging="360"/>
      </w:pPr>
      <w:rPr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2D3"/>
    <w:multiLevelType w:val="hybridMultilevel"/>
    <w:tmpl w:val="9B523B06"/>
    <w:lvl w:ilvl="0" w:tplc="D7626C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A2D96"/>
    <w:multiLevelType w:val="hybridMultilevel"/>
    <w:tmpl w:val="AA760ABA"/>
    <w:lvl w:ilvl="0" w:tplc="8C785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F0B68"/>
    <w:multiLevelType w:val="hybridMultilevel"/>
    <w:tmpl w:val="8FC059AC"/>
    <w:lvl w:ilvl="0" w:tplc="6D920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AB7"/>
    <w:multiLevelType w:val="hybridMultilevel"/>
    <w:tmpl w:val="85405A18"/>
    <w:lvl w:ilvl="0" w:tplc="5FC8DA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5A56EE"/>
    <w:multiLevelType w:val="hybridMultilevel"/>
    <w:tmpl w:val="5F548DE0"/>
    <w:lvl w:ilvl="0" w:tplc="F1A01B72">
      <w:start w:val="3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CB954C1"/>
    <w:multiLevelType w:val="hybridMultilevel"/>
    <w:tmpl w:val="17B4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54530"/>
    <w:multiLevelType w:val="hybridMultilevel"/>
    <w:tmpl w:val="2484585A"/>
    <w:lvl w:ilvl="0" w:tplc="BD200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1610C"/>
    <w:multiLevelType w:val="hybridMultilevel"/>
    <w:tmpl w:val="28943B18"/>
    <w:lvl w:ilvl="0" w:tplc="DF4A9A5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67F31"/>
    <w:multiLevelType w:val="hybridMultilevel"/>
    <w:tmpl w:val="B9CE9BBE"/>
    <w:lvl w:ilvl="0" w:tplc="94EE19F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A4F7F"/>
    <w:multiLevelType w:val="hybridMultilevel"/>
    <w:tmpl w:val="E48AF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42765"/>
    <w:multiLevelType w:val="hybridMultilevel"/>
    <w:tmpl w:val="83ACF904"/>
    <w:lvl w:ilvl="0" w:tplc="484015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5"/>
  </w:num>
  <w:num w:numId="9">
    <w:abstractNumId w:val="10"/>
  </w:num>
  <w:num w:numId="10">
    <w:abstractNumId w:val="18"/>
  </w:num>
  <w:num w:numId="11">
    <w:abstractNumId w:val="11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  <w:num w:numId="16">
    <w:abstractNumId w:val="4"/>
  </w:num>
  <w:num w:numId="17">
    <w:abstractNumId w:val="17"/>
  </w:num>
  <w:num w:numId="18">
    <w:abstractNumId w:val="12"/>
  </w:num>
  <w:num w:numId="19">
    <w:abstractNumId w:val="20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BA"/>
    <w:rsid w:val="00023842"/>
    <w:rsid w:val="00050F7E"/>
    <w:rsid w:val="00060F45"/>
    <w:rsid w:val="000B3A18"/>
    <w:rsid w:val="000B4790"/>
    <w:rsid w:val="00100225"/>
    <w:rsid w:val="00163CA1"/>
    <w:rsid w:val="0017776C"/>
    <w:rsid w:val="00187627"/>
    <w:rsid w:val="001A75A9"/>
    <w:rsid w:val="001E4075"/>
    <w:rsid w:val="001E6B01"/>
    <w:rsid w:val="001F6CAD"/>
    <w:rsid w:val="002425EB"/>
    <w:rsid w:val="00253A60"/>
    <w:rsid w:val="00254125"/>
    <w:rsid w:val="00257816"/>
    <w:rsid w:val="002A79EE"/>
    <w:rsid w:val="002B3C87"/>
    <w:rsid w:val="002D56F0"/>
    <w:rsid w:val="00356824"/>
    <w:rsid w:val="00364F1F"/>
    <w:rsid w:val="0037080A"/>
    <w:rsid w:val="00395452"/>
    <w:rsid w:val="003A4EEE"/>
    <w:rsid w:val="003C19BD"/>
    <w:rsid w:val="003E7AE0"/>
    <w:rsid w:val="0047122D"/>
    <w:rsid w:val="00481F75"/>
    <w:rsid w:val="004F1A1C"/>
    <w:rsid w:val="00507E4A"/>
    <w:rsid w:val="0053303E"/>
    <w:rsid w:val="00540136"/>
    <w:rsid w:val="005524D3"/>
    <w:rsid w:val="00566D4A"/>
    <w:rsid w:val="00593342"/>
    <w:rsid w:val="0059389A"/>
    <w:rsid w:val="00595151"/>
    <w:rsid w:val="005B47A0"/>
    <w:rsid w:val="005B5C49"/>
    <w:rsid w:val="006050FD"/>
    <w:rsid w:val="00620DD9"/>
    <w:rsid w:val="006243E7"/>
    <w:rsid w:val="00633100"/>
    <w:rsid w:val="006352AE"/>
    <w:rsid w:val="006513E2"/>
    <w:rsid w:val="00653B75"/>
    <w:rsid w:val="006553FB"/>
    <w:rsid w:val="00670861"/>
    <w:rsid w:val="006717B7"/>
    <w:rsid w:val="006804EA"/>
    <w:rsid w:val="0068361D"/>
    <w:rsid w:val="006D29DF"/>
    <w:rsid w:val="006E1EC2"/>
    <w:rsid w:val="006E4C00"/>
    <w:rsid w:val="006E7FD6"/>
    <w:rsid w:val="00721439"/>
    <w:rsid w:val="00732D1B"/>
    <w:rsid w:val="0074480F"/>
    <w:rsid w:val="00752418"/>
    <w:rsid w:val="0075330A"/>
    <w:rsid w:val="007622A4"/>
    <w:rsid w:val="00782E93"/>
    <w:rsid w:val="007E6710"/>
    <w:rsid w:val="00803E53"/>
    <w:rsid w:val="00820D10"/>
    <w:rsid w:val="00820FB2"/>
    <w:rsid w:val="00842B32"/>
    <w:rsid w:val="00867C04"/>
    <w:rsid w:val="008802FE"/>
    <w:rsid w:val="008A018F"/>
    <w:rsid w:val="008A1DAF"/>
    <w:rsid w:val="008C6095"/>
    <w:rsid w:val="008E0EBA"/>
    <w:rsid w:val="008E5004"/>
    <w:rsid w:val="008E6A8E"/>
    <w:rsid w:val="008F15D2"/>
    <w:rsid w:val="00914768"/>
    <w:rsid w:val="009152B8"/>
    <w:rsid w:val="0092073F"/>
    <w:rsid w:val="00930DF2"/>
    <w:rsid w:val="00950B2A"/>
    <w:rsid w:val="009E6AC3"/>
    <w:rsid w:val="00A00521"/>
    <w:rsid w:val="00A34EC8"/>
    <w:rsid w:val="00A36818"/>
    <w:rsid w:val="00A46F0F"/>
    <w:rsid w:val="00A50868"/>
    <w:rsid w:val="00A6548F"/>
    <w:rsid w:val="00AA0420"/>
    <w:rsid w:val="00AA6528"/>
    <w:rsid w:val="00AB7A7E"/>
    <w:rsid w:val="00AE0956"/>
    <w:rsid w:val="00AE0F34"/>
    <w:rsid w:val="00AE75D6"/>
    <w:rsid w:val="00B01798"/>
    <w:rsid w:val="00B162DF"/>
    <w:rsid w:val="00B2414C"/>
    <w:rsid w:val="00B60D71"/>
    <w:rsid w:val="00B9418B"/>
    <w:rsid w:val="00BB1E5D"/>
    <w:rsid w:val="00BC1FD2"/>
    <w:rsid w:val="00BC4137"/>
    <w:rsid w:val="00C15FEE"/>
    <w:rsid w:val="00C4006D"/>
    <w:rsid w:val="00C9779E"/>
    <w:rsid w:val="00CB074B"/>
    <w:rsid w:val="00CF6257"/>
    <w:rsid w:val="00D174D9"/>
    <w:rsid w:val="00D7283A"/>
    <w:rsid w:val="00D77006"/>
    <w:rsid w:val="00D87A01"/>
    <w:rsid w:val="00D96FA3"/>
    <w:rsid w:val="00DF7089"/>
    <w:rsid w:val="00E3490F"/>
    <w:rsid w:val="00E47B2D"/>
    <w:rsid w:val="00E80EE8"/>
    <w:rsid w:val="00EC23A2"/>
    <w:rsid w:val="00EC5178"/>
    <w:rsid w:val="00EF6132"/>
    <w:rsid w:val="00F0222E"/>
    <w:rsid w:val="00F15F90"/>
    <w:rsid w:val="00F25AF2"/>
    <w:rsid w:val="00F27CE3"/>
    <w:rsid w:val="00F43426"/>
    <w:rsid w:val="00F86BD4"/>
    <w:rsid w:val="00F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A02A8-04D7-45E9-8675-B8C7C99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9DF"/>
    <w:pPr>
      <w:spacing w:after="0" w:line="240" w:lineRule="auto"/>
    </w:pPr>
  </w:style>
  <w:style w:type="table" w:styleId="a4">
    <w:name w:val="Table Grid"/>
    <w:basedOn w:val="a1"/>
    <w:uiPriority w:val="39"/>
    <w:rsid w:val="0062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rsid w:val="00620DD9"/>
  </w:style>
  <w:style w:type="character" w:customStyle="1" w:styleId="apple-converted-space">
    <w:name w:val="apple-converted-space"/>
    <w:basedOn w:val="a0"/>
    <w:rsid w:val="00620DD9"/>
  </w:style>
  <w:style w:type="paragraph" w:styleId="a5">
    <w:name w:val="List Paragraph"/>
    <w:basedOn w:val="a"/>
    <w:uiPriority w:val="34"/>
    <w:qFormat/>
    <w:rsid w:val="00B1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5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C53F-021D-46DA-8DF5-B0B8A646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Кольцова</dc:creator>
  <cp:keywords/>
  <dc:description/>
  <cp:lastModifiedBy>Евгения Кольцова</cp:lastModifiedBy>
  <cp:revision>86</cp:revision>
  <dcterms:created xsi:type="dcterms:W3CDTF">2017-06-17T11:25:00Z</dcterms:created>
  <dcterms:modified xsi:type="dcterms:W3CDTF">2017-07-09T08:20:00Z</dcterms:modified>
</cp:coreProperties>
</file>