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5BB3" w:rsidRPr="00365809" w:rsidRDefault="00145BB3" w:rsidP="00145BB3">
      <w:pPr>
        <w:spacing w:after="0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365809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 детский сад общеразвивающего вида с приоритетным осуществлением деятельности по одному из направлений развития воспитанников № 16 «Малышок»</w:t>
      </w: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F42AB5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-2144395</wp:posOffset>
            </wp:positionH>
            <wp:positionV relativeFrom="paragraph">
              <wp:posOffset>157007</wp:posOffset>
            </wp:positionV>
            <wp:extent cx="10420350" cy="7284720"/>
            <wp:effectExtent l="0" t="1600200" r="0" b="1592580"/>
            <wp:wrapNone/>
            <wp:docPr id="6" name="Рисунок 6" descr="C:\Documents and Settings\User\Рабочий стол\за здоровый образ\topoboi.com-28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за здоровый образ\topoboi.com-283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0420350" cy="72847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F42AB5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F42AB5" w:rsidRDefault="00145BB3" w:rsidP="00442104">
      <w:pPr>
        <w:spacing w:after="0"/>
        <w:ind w:firstLine="567"/>
        <w:rPr>
          <w:rFonts w:ascii="Times New Roman" w:eastAsia="Calibri" w:hAnsi="Times New Roman" w:cs="Times New Roman"/>
          <w:b/>
          <w:sz w:val="44"/>
          <w:szCs w:val="28"/>
        </w:rPr>
      </w:pPr>
    </w:p>
    <w:p w:rsidR="00442104" w:rsidRPr="00365809" w:rsidRDefault="00442104" w:rsidP="00145BB3">
      <w:pPr>
        <w:spacing w:after="0"/>
        <w:ind w:firstLine="567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36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-180340</wp:posOffset>
            </wp:positionH>
            <wp:positionV relativeFrom="paragraph">
              <wp:posOffset>290830</wp:posOffset>
            </wp:positionV>
            <wp:extent cx="6238875" cy="4267200"/>
            <wp:effectExtent l="0" t="0" r="9525" b="0"/>
            <wp:wrapNone/>
            <wp:docPr id="5" name="Рисунок 5" descr="C:\Documents and Settings\User\Рабочий стол\за здоровый образ\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за здоровый образ\z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5" b="5665"/>
                    <a:stretch/>
                  </pic:blipFill>
                  <pic:spPr bwMode="auto">
                    <a:xfrm>
                      <a:off x="0" y="0"/>
                      <a:ext cx="623887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sz w:val="36"/>
          <w:szCs w:val="28"/>
        </w:rPr>
        <w:t xml:space="preserve">Образовательный проект </w:t>
      </w: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P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  <w:u w:val="single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F42AB5" w:rsidRDefault="00F42AB5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3A3E" w:rsidRDefault="006F3A3E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3A3E" w:rsidRDefault="006F3A3E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6F3A3E" w:rsidRDefault="006F3A3E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442104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Автор</w:t>
      </w:r>
      <w:r w:rsidR="00145BB3" w:rsidRPr="00365809">
        <w:rPr>
          <w:rFonts w:ascii="Times New Roman" w:eastAsia="Calibri" w:hAnsi="Times New Roman" w:cs="Times New Roman"/>
          <w:sz w:val="28"/>
          <w:szCs w:val="28"/>
        </w:rPr>
        <w:t>:</w:t>
      </w:r>
    </w:p>
    <w:p w:rsidR="00145BB3" w:rsidRPr="00365809" w:rsidRDefault="00145BB3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Звягинцева Наталия Сергеевна</w:t>
      </w:r>
      <w:r w:rsidRPr="00365809">
        <w:rPr>
          <w:rFonts w:ascii="Times New Roman" w:eastAsia="Calibri" w:hAnsi="Times New Roman" w:cs="Times New Roman"/>
          <w:sz w:val="28"/>
          <w:szCs w:val="28"/>
        </w:rPr>
        <w:t>,</w:t>
      </w:r>
    </w:p>
    <w:p w:rsidR="00145BB3" w:rsidRDefault="00145BB3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809">
        <w:rPr>
          <w:rFonts w:ascii="Times New Roman" w:eastAsia="Calibri" w:hAnsi="Times New Roman" w:cs="Times New Roman"/>
          <w:sz w:val="28"/>
          <w:szCs w:val="28"/>
        </w:rPr>
        <w:t>1 квалификационн</w:t>
      </w:r>
      <w:r>
        <w:rPr>
          <w:rFonts w:ascii="Times New Roman" w:eastAsia="Calibri" w:hAnsi="Times New Roman" w:cs="Times New Roman"/>
          <w:sz w:val="28"/>
          <w:szCs w:val="28"/>
        </w:rPr>
        <w:t>ая категория;</w:t>
      </w:r>
    </w:p>
    <w:p w:rsidR="00145BB3" w:rsidRDefault="00145BB3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365809">
        <w:rPr>
          <w:rFonts w:ascii="Times New Roman" w:eastAsia="Calibri" w:hAnsi="Times New Roman" w:cs="Times New Roman"/>
          <w:sz w:val="28"/>
          <w:szCs w:val="28"/>
        </w:rPr>
        <w:t>Новорусова</w:t>
      </w:r>
      <w:proofErr w:type="spellEnd"/>
      <w:r w:rsidRPr="00365809">
        <w:rPr>
          <w:rFonts w:ascii="Times New Roman" w:eastAsia="Calibri" w:hAnsi="Times New Roman" w:cs="Times New Roman"/>
          <w:sz w:val="28"/>
          <w:szCs w:val="28"/>
        </w:rPr>
        <w:t xml:space="preserve"> Ирина Сергеевна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</w:p>
    <w:p w:rsidR="00145BB3" w:rsidRPr="00365809" w:rsidRDefault="00145BB3" w:rsidP="00145BB3">
      <w:pPr>
        <w:spacing w:after="0"/>
        <w:ind w:firstLine="567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365809">
        <w:rPr>
          <w:rFonts w:ascii="Times New Roman" w:eastAsia="Calibri" w:hAnsi="Times New Roman" w:cs="Times New Roman"/>
          <w:sz w:val="28"/>
          <w:szCs w:val="28"/>
        </w:rPr>
        <w:t>1 квалификационная категория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45BB3" w:rsidRPr="00365809" w:rsidRDefault="00145BB3" w:rsidP="00145BB3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E3E91" w:rsidRDefault="002E3E91" w:rsidP="00E87A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3E91" w:rsidRDefault="002E3E91" w:rsidP="00E87A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2E3E91" w:rsidRDefault="002E3E91" w:rsidP="00E87A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E87A7B" w:rsidRPr="00442104" w:rsidRDefault="002E3E91" w:rsidP="00E87A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г.о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Серпухов, 2018</w:t>
      </w:r>
      <w:bookmarkStart w:id="0" w:name="_GoBack"/>
      <w:bookmarkEnd w:id="0"/>
      <w:r w:rsidR="00145BB3" w:rsidRPr="00442104">
        <w:rPr>
          <w:rFonts w:ascii="Times New Roman" w:eastAsia="Calibri" w:hAnsi="Times New Roman" w:cs="Times New Roman"/>
          <w:sz w:val="24"/>
          <w:szCs w:val="24"/>
        </w:rPr>
        <w:t xml:space="preserve"> г.</w:t>
      </w:r>
    </w:p>
    <w:p w:rsidR="00D67511" w:rsidRPr="00D5555D" w:rsidRDefault="00FA5E6D" w:rsidP="00442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МЫ ЗА ЗДОРОВЫЙ ОБРАЗ ЖИЗНИ</w:t>
      </w:r>
    </w:p>
    <w:p w:rsidR="001D4898" w:rsidRDefault="001D4898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Звягинцева Наталия Сергеевна, воспитатель</w:t>
      </w:r>
    </w:p>
    <w:p w:rsidR="00AE01B4" w:rsidRDefault="001D4898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д/с МДОУ №16 «Малышок»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г.о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ерпухов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1D4898" w:rsidRPr="00D5555D" w:rsidRDefault="00FA5E6D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natahaserg</w:t>
      </w:r>
      <w:proofErr w:type="spellEnd"/>
      <w:r w:rsidRPr="00FA5E6D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proofErr w:type="spellEnd"/>
      <w:r w:rsidRPr="00FA5E6D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</w:p>
    <w:p w:rsidR="001D4898" w:rsidRDefault="001D4898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</w:rPr>
        <w:t>Новорусова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Ирина Сергеевна, воспитатель</w:t>
      </w:r>
    </w:p>
    <w:p w:rsidR="001D4898" w:rsidRDefault="001D4898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д/с МДОУ №16 «Малышок»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г.о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.С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>ерпухов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FA5E6D" w:rsidRPr="00D5555D" w:rsidRDefault="00FA5E6D" w:rsidP="00FA5E6D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natahaserg</w:t>
      </w:r>
      <w:proofErr w:type="spellEnd"/>
      <w:r w:rsidRPr="00FA5E6D">
        <w:rPr>
          <w:rFonts w:ascii="Times New Roman" w:hAnsi="Times New Roman" w:cs="Times New Roman"/>
          <w:i/>
          <w:sz w:val="24"/>
          <w:szCs w:val="24"/>
        </w:rPr>
        <w:t>@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yandex</w:t>
      </w:r>
      <w:proofErr w:type="spellEnd"/>
      <w:r w:rsidRPr="00FA5E6D">
        <w:rPr>
          <w:rFonts w:ascii="Times New Roman" w:hAnsi="Times New Roman" w:cs="Times New Roman"/>
          <w:i/>
          <w:sz w:val="24"/>
          <w:szCs w:val="24"/>
        </w:rPr>
        <w:t>.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val="en-US"/>
        </w:rPr>
        <w:t>ru</w:t>
      </w:r>
      <w:proofErr w:type="spellEnd"/>
    </w:p>
    <w:p w:rsidR="001D4898" w:rsidRPr="001D4898" w:rsidRDefault="001D4898" w:rsidP="001D4898">
      <w:pPr>
        <w:spacing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67511" w:rsidRPr="00442104" w:rsidRDefault="00782653" w:rsidP="00442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t>Актуальность</w:t>
      </w:r>
    </w:p>
    <w:p w:rsidR="00782653" w:rsidRPr="00442104" w:rsidRDefault="00782653" w:rsidP="00442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Здоровье человека является необходимым условием реализации всех заложенных в человеке возможностей, основа основ достижения любых успехов. Забота о своём здоровье позволяет жить полноценной во всех отношениях жизнью.</w:t>
      </w:r>
    </w:p>
    <w:p w:rsidR="00782653" w:rsidRPr="00442104" w:rsidRDefault="00782653" w:rsidP="00442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 xml:space="preserve">В настоящее время одной из приоритетных задач, стоящих перед педагогами, является сохранение здоровья детей в процессе воспитания и обучения. Формирование здорового образа жизни должно начинаться уже в детском саду. В образовательных программах дошкольных учреждений все больше разделов, посвященных изучению организма человека, обеспечению безопасности его жизни. В детстве человек осуществляет более напряженную, более сложную, чем взрослый, работу по </w:t>
      </w:r>
      <w:proofErr w:type="spellStart"/>
      <w:r w:rsidRPr="00442104">
        <w:rPr>
          <w:rFonts w:ascii="Times New Roman" w:hAnsi="Times New Roman" w:cs="Times New Roman"/>
          <w:sz w:val="24"/>
          <w:szCs w:val="24"/>
        </w:rPr>
        <w:t>саморефлексии</w:t>
      </w:r>
      <w:proofErr w:type="spellEnd"/>
      <w:r w:rsidRPr="0044210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42104">
        <w:rPr>
          <w:rFonts w:ascii="Times New Roman" w:hAnsi="Times New Roman" w:cs="Times New Roman"/>
          <w:sz w:val="24"/>
          <w:szCs w:val="24"/>
        </w:rPr>
        <w:t>самопостроению</w:t>
      </w:r>
      <w:proofErr w:type="spellEnd"/>
      <w:r w:rsidRPr="00442104">
        <w:rPr>
          <w:rFonts w:ascii="Times New Roman" w:hAnsi="Times New Roman" w:cs="Times New Roman"/>
          <w:sz w:val="24"/>
          <w:szCs w:val="24"/>
        </w:rPr>
        <w:t>, самоконтролю и саморегулированию. Если ребенок пассивен в этом процессе, то деформируется его социализация, разрушается здоровье.</w:t>
      </w:r>
    </w:p>
    <w:p w:rsidR="00AE01B4" w:rsidRPr="00442104" w:rsidRDefault="00782653" w:rsidP="00E87A7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Поэтому именно на этапе дошкольного возраста приоритетными являются задачи воспитания у детей мотивации на здоровье, ориентации их жизненных интересов на здоровый образ жизни.</w:t>
      </w:r>
    </w:p>
    <w:p w:rsidR="00AE01B4" w:rsidRPr="00E87A7B" w:rsidRDefault="00782653" w:rsidP="00E87A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t>Девиз проекта</w:t>
      </w:r>
      <w:r w:rsidRPr="00442104">
        <w:rPr>
          <w:rFonts w:ascii="Times New Roman" w:hAnsi="Times New Roman" w:cs="Times New Roman"/>
          <w:sz w:val="24"/>
          <w:szCs w:val="24"/>
        </w:rPr>
        <w:t>:  "Здоровый образ жизни - это то, что обеспечивает здоровье и доставляет радость"</w:t>
      </w:r>
    </w:p>
    <w:p w:rsidR="00AE01B4" w:rsidRPr="00442104" w:rsidRDefault="00AE01B4" w:rsidP="00E87A7B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t>Цель</w:t>
      </w:r>
      <w:r w:rsidR="00782653" w:rsidRPr="00442104">
        <w:rPr>
          <w:rFonts w:ascii="Times New Roman" w:hAnsi="Times New Roman" w:cs="Times New Roman"/>
          <w:b/>
          <w:sz w:val="24"/>
          <w:szCs w:val="24"/>
        </w:rPr>
        <w:t xml:space="preserve"> проекта</w:t>
      </w:r>
      <w:r w:rsidR="00782653" w:rsidRPr="00442104">
        <w:rPr>
          <w:rFonts w:ascii="Times New Roman" w:hAnsi="Times New Roman" w:cs="Times New Roman"/>
          <w:sz w:val="24"/>
          <w:szCs w:val="24"/>
        </w:rPr>
        <w:t>: создание устойчивой положительной мотивации к сохранению и ук</w:t>
      </w:r>
      <w:r w:rsidR="001D4898">
        <w:rPr>
          <w:rFonts w:ascii="Times New Roman" w:hAnsi="Times New Roman" w:cs="Times New Roman"/>
          <w:sz w:val="24"/>
          <w:szCs w:val="24"/>
        </w:rPr>
        <w:t>реплению собственного здоровья.</w:t>
      </w:r>
    </w:p>
    <w:p w:rsidR="00782653" w:rsidRPr="00442104" w:rsidRDefault="00AE01B4" w:rsidP="00442104">
      <w:pPr>
        <w:spacing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CE6803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 xml:space="preserve">укрепление физического, психического здоровья ребенка, </w:t>
      </w:r>
    </w:p>
    <w:p w:rsidR="00AE01B4" w:rsidRPr="00442104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формирование основ</w:t>
      </w:r>
      <w:r w:rsidR="00FA5E6D">
        <w:rPr>
          <w:rFonts w:ascii="Times New Roman" w:hAnsi="Times New Roman" w:cs="Times New Roman"/>
          <w:sz w:val="24"/>
          <w:szCs w:val="24"/>
        </w:rPr>
        <w:t xml:space="preserve"> </w:t>
      </w:r>
      <w:r w:rsidRPr="00442104">
        <w:rPr>
          <w:rFonts w:ascii="Times New Roman" w:hAnsi="Times New Roman" w:cs="Times New Roman"/>
          <w:sz w:val="24"/>
          <w:szCs w:val="24"/>
        </w:rPr>
        <w:t>безопасного поведения, двигательной гигиенической культуры;</w:t>
      </w:r>
    </w:p>
    <w:p w:rsidR="00AE01B4" w:rsidRPr="00442104" w:rsidRDefault="00AE01B4" w:rsidP="00442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формировать ответственное отношение к безопасности жизни и здоровья человека;</w:t>
      </w:r>
    </w:p>
    <w:p w:rsidR="00AE01B4" w:rsidRPr="00442104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создание условий для формирования знаний детей и их родителей о правилах</w:t>
      </w:r>
      <w:r w:rsidR="00FA5E6D">
        <w:rPr>
          <w:rFonts w:ascii="Times New Roman" w:hAnsi="Times New Roman" w:cs="Times New Roman"/>
          <w:sz w:val="24"/>
          <w:szCs w:val="24"/>
        </w:rPr>
        <w:t xml:space="preserve"> </w:t>
      </w:r>
      <w:r w:rsidRPr="00442104">
        <w:rPr>
          <w:rFonts w:ascii="Times New Roman" w:hAnsi="Times New Roman" w:cs="Times New Roman"/>
          <w:sz w:val="24"/>
          <w:szCs w:val="24"/>
        </w:rPr>
        <w:t>правильного питания;</w:t>
      </w:r>
    </w:p>
    <w:p w:rsidR="00AE01B4" w:rsidRPr="00442104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воспитывать интерес к спорту и физической культуре;</w:t>
      </w:r>
    </w:p>
    <w:p w:rsidR="00AE01B4" w:rsidRPr="00442104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формирование представлений у дошкольников о значении здорового образа жизни</w:t>
      </w:r>
      <w:r w:rsidR="00FA5E6D">
        <w:rPr>
          <w:rFonts w:ascii="Times New Roman" w:hAnsi="Times New Roman" w:cs="Times New Roman"/>
          <w:sz w:val="24"/>
          <w:szCs w:val="24"/>
        </w:rPr>
        <w:t xml:space="preserve"> </w:t>
      </w:r>
      <w:r w:rsidRPr="00442104">
        <w:rPr>
          <w:rFonts w:ascii="Times New Roman" w:hAnsi="Times New Roman" w:cs="Times New Roman"/>
          <w:sz w:val="24"/>
          <w:szCs w:val="24"/>
        </w:rPr>
        <w:t>человека;</w:t>
      </w:r>
    </w:p>
    <w:p w:rsidR="00AE01B4" w:rsidRPr="00442104" w:rsidRDefault="00AE01B4" w:rsidP="00442104">
      <w:pPr>
        <w:pStyle w:val="a6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 xml:space="preserve">привлечь родителей к обогащению сенсорного опыта детей через выполнение </w:t>
      </w:r>
      <w:proofErr w:type="gramStart"/>
      <w:r w:rsidRPr="00442104">
        <w:rPr>
          <w:rFonts w:ascii="Times New Roman" w:hAnsi="Times New Roman" w:cs="Times New Roman"/>
          <w:sz w:val="24"/>
          <w:szCs w:val="24"/>
        </w:rPr>
        <w:t>с</w:t>
      </w:r>
      <w:proofErr w:type="gramEnd"/>
    </w:p>
    <w:p w:rsidR="00AE01B4" w:rsidRPr="00442104" w:rsidRDefault="00CE6803" w:rsidP="0044210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ними различных видов заданий.</w:t>
      </w:r>
    </w:p>
    <w:p w:rsidR="00AE01B4" w:rsidRPr="00442104" w:rsidRDefault="00AE01B4" w:rsidP="00442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03A2E" w:rsidRPr="00442104" w:rsidRDefault="00503A2E" w:rsidP="00442104">
      <w:pPr>
        <w:spacing w:before="180" w:after="180" w:line="240" w:lineRule="auto"/>
        <w:textAlignment w:val="top"/>
        <w:rPr>
          <w:rFonts w:ascii="Times New Roman" w:eastAsia="Times New Roman" w:hAnsi="Times New Roman" w:cs="Times New Roman"/>
          <w:b/>
          <w:color w:val="232D2F"/>
          <w:sz w:val="24"/>
          <w:szCs w:val="24"/>
          <w:lang w:eastAsia="ru-RU"/>
        </w:rPr>
      </w:pPr>
    </w:p>
    <w:p w:rsidR="00503A2E" w:rsidRPr="00442104" w:rsidRDefault="00503A2E" w:rsidP="00442104">
      <w:pPr>
        <w:spacing w:before="180" w:after="180" w:line="240" w:lineRule="auto"/>
        <w:textAlignment w:val="top"/>
        <w:rPr>
          <w:rFonts w:ascii="Times New Roman" w:eastAsia="Times New Roman" w:hAnsi="Times New Roman" w:cs="Times New Roman"/>
          <w:b/>
          <w:color w:val="232D2F"/>
          <w:sz w:val="24"/>
          <w:szCs w:val="24"/>
          <w:lang w:eastAsia="ru-RU"/>
        </w:rPr>
      </w:pPr>
    </w:p>
    <w:p w:rsidR="00503A2E" w:rsidRDefault="00503A2E" w:rsidP="00503A2E">
      <w:pPr>
        <w:spacing w:before="180" w:after="180" w:line="315" w:lineRule="atLeast"/>
        <w:textAlignment w:val="top"/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</w:pPr>
    </w:p>
    <w:p w:rsidR="00503A2E" w:rsidRDefault="00503A2E" w:rsidP="00503A2E">
      <w:pPr>
        <w:spacing w:before="180" w:after="18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</w:pPr>
      <w:r w:rsidRPr="00503A2E"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  <w:t>Этапы проекта.</w:t>
      </w:r>
    </w:p>
    <w:p w:rsidR="003644C4" w:rsidRDefault="003644C4" w:rsidP="00503A2E">
      <w:pPr>
        <w:spacing w:before="180" w:after="18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</w:pPr>
    </w:p>
    <w:p w:rsidR="003644C4" w:rsidRPr="00503A2E" w:rsidRDefault="003644C4" w:rsidP="00503A2E">
      <w:pPr>
        <w:spacing w:before="180" w:after="180" w:line="315" w:lineRule="atLeast"/>
        <w:jc w:val="center"/>
        <w:textAlignment w:val="top"/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</w:pPr>
    </w:p>
    <w:p w:rsidR="00503A2E" w:rsidRPr="00503A2E" w:rsidRDefault="007521CD" w:rsidP="00503A2E">
      <w:pPr>
        <w:spacing w:before="180" w:after="180" w:line="315" w:lineRule="atLeast"/>
        <w:textAlignment w:val="top"/>
        <w:rPr>
          <w:rFonts w:ascii="Times New Roman" w:eastAsia="Times New Roman" w:hAnsi="Times New Roman" w:cs="Times New Roman"/>
          <w:b/>
          <w:color w:val="232D2F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4052570</wp:posOffset>
            </wp:positionH>
            <wp:positionV relativeFrom="paragraph">
              <wp:posOffset>6260465</wp:posOffset>
            </wp:positionV>
            <wp:extent cx="1998345" cy="2105025"/>
            <wp:effectExtent l="19050" t="0" r="1905" b="0"/>
            <wp:wrapNone/>
            <wp:docPr id="13" name="Рисунок 13" descr="C:\Documents and Settings\User\Рабочий стол\за здоровый образ\natural_family_plan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User\Рабочий стол\за здоровый образ\natural_family_plann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34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3A2E">
        <w:rPr>
          <w:rFonts w:ascii="Times New Roman" w:eastAsia="Times New Roman" w:hAnsi="Times New Roman" w:cs="Times New Roman"/>
          <w:b/>
          <w:noProof/>
          <w:color w:val="232D2F"/>
          <w:sz w:val="32"/>
          <w:szCs w:val="32"/>
          <w:lang w:eastAsia="ru-RU"/>
        </w:rPr>
        <w:drawing>
          <wp:inline distT="0" distB="0" distL="0" distR="0">
            <wp:extent cx="5867400" cy="6334125"/>
            <wp:effectExtent l="76200" t="57150" r="0" b="104775"/>
            <wp:docPr id="2" name="Схема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2" r:lo="rId13" r:qs="rId14" r:cs="rId15"/>
              </a:graphicData>
            </a:graphic>
          </wp:inline>
        </w:drawing>
      </w:r>
    </w:p>
    <w:p w:rsidR="00AE01B4" w:rsidRDefault="00AE01B4" w:rsidP="00835D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1B4" w:rsidRDefault="00AE01B4" w:rsidP="00835D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E01B4" w:rsidRDefault="00AE01B4" w:rsidP="00107E3C">
      <w:pPr>
        <w:rPr>
          <w:rFonts w:ascii="Times New Roman" w:hAnsi="Times New Roman" w:cs="Times New Roman"/>
          <w:b/>
          <w:sz w:val="28"/>
          <w:szCs w:val="28"/>
        </w:rPr>
      </w:pPr>
    </w:p>
    <w:p w:rsidR="003644C4" w:rsidRPr="00FA5E6D" w:rsidRDefault="00F114AC" w:rsidP="00835D2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A5E6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489585</wp:posOffset>
            </wp:positionV>
            <wp:extent cx="6200775" cy="8705850"/>
            <wp:effectExtent l="76200" t="57150" r="85725" b="114300"/>
            <wp:wrapThrough wrapText="bothSides">
              <wp:wrapPolygon edited="0">
                <wp:start x="1394" y="-142"/>
                <wp:lineTo x="-133" y="-47"/>
                <wp:lineTo x="-265" y="4207"/>
                <wp:lineTo x="133" y="4490"/>
                <wp:lineTo x="0" y="5246"/>
                <wp:lineTo x="-265" y="5246"/>
                <wp:lineTo x="-199" y="13990"/>
                <wp:lineTo x="1128" y="14321"/>
                <wp:lineTo x="-66" y="14321"/>
                <wp:lineTo x="-265" y="16306"/>
                <wp:lineTo x="66" y="16590"/>
                <wp:lineTo x="66" y="17346"/>
                <wp:lineTo x="-265" y="17346"/>
                <wp:lineTo x="-265" y="21127"/>
                <wp:lineTo x="-133" y="21316"/>
                <wp:lineTo x="1394" y="21836"/>
                <wp:lineTo x="21832" y="21836"/>
                <wp:lineTo x="21832" y="709"/>
                <wp:lineTo x="21700" y="0"/>
                <wp:lineTo x="21700" y="-142"/>
                <wp:lineTo x="1394" y="-142"/>
              </wp:wrapPolygon>
            </wp:wrapThrough>
            <wp:docPr id="3" name="Схема 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7" r:lo="rId18" r:qs="rId19" r:cs="rId20"/>
              </a:graphicData>
            </a:graphic>
          </wp:anchor>
        </w:drawing>
      </w:r>
      <w:r w:rsidR="003644C4" w:rsidRPr="00FA5E6D">
        <w:rPr>
          <w:rFonts w:ascii="Times New Roman" w:hAnsi="Times New Roman" w:cs="Times New Roman"/>
          <w:b/>
          <w:sz w:val="24"/>
          <w:szCs w:val="24"/>
        </w:rPr>
        <w:t>Технология работы по проекту.</w:t>
      </w:r>
    </w:p>
    <w:p w:rsidR="003644C4" w:rsidRDefault="003644C4" w:rsidP="00835D2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C6A" w:rsidRDefault="005D0C07" w:rsidP="00835D2E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835D2E">
        <w:rPr>
          <w:rFonts w:ascii="Times New Roman" w:hAnsi="Times New Roman" w:cs="Times New Roman"/>
          <w:b/>
          <w:sz w:val="28"/>
          <w:szCs w:val="28"/>
        </w:rPr>
        <w:t>МОДЕЛЬ ВЗАИМОДЕЙСТ</w:t>
      </w:r>
      <w:r w:rsidR="00835D2E">
        <w:rPr>
          <w:rFonts w:ascii="Times New Roman" w:hAnsi="Times New Roman" w:cs="Times New Roman"/>
          <w:b/>
          <w:sz w:val="28"/>
          <w:szCs w:val="28"/>
        </w:rPr>
        <w:t xml:space="preserve">ВИЯ </w:t>
      </w:r>
      <w:r w:rsidRPr="00835D2E">
        <w:rPr>
          <w:rFonts w:ascii="Times New Roman" w:hAnsi="Times New Roman" w:cs="Times New Roman"/>
          <w:b/>
          <w:sz w:val="28"/>
          <w:szCs w:val="28"/>
        </w:rPr>
        <w:t>УЧА</w:t>
      </w:r>
      <w:r w:rsidR="00835D2E" w:rsidRPr="00835D2E">
        <w:rPr>
          <w:rFonts w:ascii="Times New Roman" w:hAnsi="Times New Roman" w:cs="Times New Roman"/>
          <w:b/>
          <w:sz w:val="28"/>
          <w:szCs w:val="28"/>
        </w:rPr>
        <w:t>СТНИКОВ ПРОЕКТА</w:t>
      </w:r>
    </w:p>
    <w:p w:rsidR="00825C6A" w:rsidRDefault="007521CD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3766808</wp:posOffset>
            </wp:positionH>
            <wp:positionV relativeFrom="paragraph">
              <wp:posOffset>6519161</wp:posOffset>
            </wp:positionV>
            <wp:extent cx="2276871" cy="2323846"/>
            <wp:effectExtent l="0" t="0" r="9525" b="635"/>
            <wp:wrapNone/>
            <wp:docPr id="14" name="Рисунок 14" descr="C:\Documents and Settings\User\Рабочий стол\за здоровый образ\hello_html_m8a0c8b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User\Рабочий стол\за здоровый образ\hello_html_m8a0c8b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10" cy="232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25C6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17021" cy="6385034"/>
            <wp:effectExtent l="0" t="0" r="0" b="0"/>
            <wp:docPr id="1" name="Схема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3" r:lo="rId24" r:qs="rId25" r:cs="rId26"/>
              </a:graphicData>
            </a:graphic>
          </wp:inline>
        </w:drawing>
      </w:r>
    </w:p>
    <w:p w:rsidR="00825C6A" w:rsidRDefault="00825C6A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C6A" w:rsidRDefault="00825C6A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C6A" w:rsidRDefault="00825C6A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C6A" w:rsidRDefault="00825C6A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25C6A" w:rsidRDefault="00825C6A" w:rsidP="00825C6A">
      <w:pPr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5"/>
        <w:tblpPr w:leftFromText="180" w:rightFromText="180" w:vertAnchor="text" w:horzAnchor="margin" w:tblpXSpec="center" w:tblpY="-277"/>
        <w:tblW w:w="9747" w:type="dxa"/>
        <w:tblLook w:val="04A0" w:firstRow="1" w:lastRow="0" w:firstColumn="1" w:lastColumn="0" w:noHBand="0" w:noVBand="1"/>
      </w:tblPr>
      <w:tblGrid>
        <w:gridCol w:w="9747"/>
      </w:tblGrid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t>Заведующий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1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условий для реализации проекта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1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пополнение материальной базы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1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положительного микроклимата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1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определение системы мотивации коллектива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1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помощь педагогам в реализации проекта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Старший воспитатель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2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единой системы взаимосвязи всех специалистов детского сада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2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анкетирование родителей по проблеме здоровья их детей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2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повышение профессионального уровня педагогов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2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помощь педагогам в реализации проекта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Воспитатели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3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организация различных видов детской деятельности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3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условий для самовыражения детей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3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поддержка инициативы и самостоятельности детей в специфичных для них видах деятельности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3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поддержка взрослыми положительного, доброжелательного отношения детей друг к другу и взаимодействия детей друг с другом в разных видах деятельности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Медицинская сестра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4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индивидуальная работа с родителями по разработке программы оздоровления каждого ребенка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4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разработка плана мероприятий по оздоровительной работе с детьми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4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ведение календаря заболеваемости детей группы, оформление «Журнала здоровья»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Музыкальный руководитель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5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музыкотерапия в утренние часы для создания бодрого, радостного, активного настроения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5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разучивание с детьми песен о здоровье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Родители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сочинение сказок о здоровье совместно с детьми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7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proofErr w:type="gramStart"/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«библиотечки» для детей (совместное коллекционирование книг о здоровье «Мойдодыр»…..</w:t>
            </w:r>
            <w:proofErr w:type="gramEnd"/>
          </w:p>
          <w:p w:rsidR="00F114AC" w:rsidRPr="00442104" w:rsidRDefault="00F114AC" w:rsidP="00442104">
            <w:pPr>
              <w:pStyle w:val="a6"/>
              <w:numPr>
                <w:ilvl w:val="0"/>
                <w:numId w:val="7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оформление альбома «Выходной, выходной — папа, мама целый день со мной»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7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участие в спортивных досугах, выставках и др.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Дети</w:t>
            </w:r>
          </w:p>
        </w:tc>
      </w:tr>
      <w:tr w:rsidR="00F114AC" w:rsidRPr="00442104" w:rsidTr="00F114AC">
        <w:tc>
          <w:tcPr>
            <w:tcW w:w="9747" w:type="dxa"/>
          </w:tcPr>
          <w:p w:rsidR="00F114AC" w:rsidRPr="00442104" w:rsidRDefault="00F114AC" w:rsidP="00442104">
            <w:pPr>
              <w:pStyle w:val="a6"/>
              <w:numPr>
                <w:ilvl w:val="0"/>
                <w:numId w:val="6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создание библиотечки книг о здоровье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6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путешествие в прошлое — поиск долгожителей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6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интервью с долгожителями, спортсменами (что бы они (дети) хотели узнать о здоровом образе жизни)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6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сочинительство — «Наши здоровые сказки»</w:t>
            </w:r>
          </w:p>
          <w:p w:rsidR="00F114AC" w:rsidRPr="00442104" w:rsidRDefault="00F114AC" w:rsidP="00442104">
            <w:pPr>
              <w:pStyle w:val="a6"/>
              <w:numPr>
                <w:ilvl w:val="0"/>
                <w:numId w:val="6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заучивание пословиц и поговорок о здоровье</w:t>
            </w:r>
          </w:p>
        </w:tc>
      </w:tr>
    </w:tbl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D5555D" w:rsidRDefault="00D5555D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</w:p>
    <w:p w:rsidR="0065662C" w:rsidRPr="00442104" w:rsidRDefault="00A0098B" w:rsidP="00CE6803">
      <w:pPr>
        <w:spacing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442104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t>Перспективное планирование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062"/>
        <w:gridCol w:w="3509"/>
      </w:tblGrid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Сентябрь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«Овощи»</w:t>
            </w:r>
          </w:p>
        </w:tc>
      </w:tr>
      <w:tr w:rsidR="00703029" w:rsidRPr="00442104" w:rsidTr="00411AD8">
        <w:tc>
          <w:tcPr>
            <w:tcW w:w="6062" w:type="dxa"/>
          </w:tcPr>
          <w:p w:rsidR="00703029" w:rsidRPr="00442104" w:rsidRDefault="003354B2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иллюстраций «Овощи»</w:t>
            </w:r>
          </w:p>
          <w:p w:rsidR="003354B2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«Вкусно и полезно!»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Обсуждение «Как вырастить Овощи?»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Экскурсия «Что на нашем огороде?»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Ю.Тувима «Хозяйка однажды с базара пришла…»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«Вершки и корешки»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«Угадай на вкус»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«Угадай по описанию»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6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Рисование «Заготовим овощи на зиму»</w:t>
            </w:r>
          </w:p>
          <w:p w:rsidR="00D87375" w:rsidRPr="00442104" w:rsidRDefault="00D8737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Познакомить детей со значением овощей для    </w:t>
            </w:r>
          </w:p>
          <w:p w:rsidR="000C1FF4" w:rsidRPr="00442104" w:rsidRDefault="00EB01F3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здоровья, </w:t>
            </w:r>
            <w:r w:rsidR="000C1FF4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 разнообразием овощей, учить правильно питаться.</w:t>
            </w:r>
          </w:p>
          <w:p w:rsidR="00EB01F3" w:rsidRPr="00442104" w:rsidRDefault="00EB01F3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Продолжать знакомить детей с понятием «витамины», «полезная еда», дать представление о пользе витаминов для человека.</w:t>
            </w:r>
          </w:p>
          <w:p w:rsidR="00703029" w:rsidRPr="00442104" w:rsidRDefault="00703029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03029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Октябрь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«Фрукты»</w:t>
            </w:r>
          </w:p>
        </w:tc>
      </w:tr>
      <w:tr w:rsidR="00703029" w:rsidTr="00411AD8">
        <w:tc>
          <w:tcPr>
            <w:tcW w:w="6062" w:type="dxa"/>
          </w:tcPr>
          <w:p w:rsidR="00703029" w:rsidRPr="00442104" w:rsidRDefault="003F532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иллюстраций «Фрукты»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«Вкусно и полезно»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Обсуждение «Как растут фрукты?»</w:t>
            </w:r>
          </w:p>
          <w:p w:rsidR="00D87375" w:rsidRPr="00442104" w:rsidRDefault="00D8737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Отгадывание загадок про фрукты.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«Угадай на вкус»</w:t>
            </w:r>
          </w:p>
          <w:p w:rsidR="003F5325" w:rsidRPr="00442104" w:rsidRDefault="003F532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«Угадай по описанию»</w:t>
            </w:r>
          </w:p>
          <w:p w:rsidR="00D87375" w:rsidRPr="00442104" w:rsidRDefault="00D8737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«Угадай что в мешочке»</w:t>
            </w:r>
          </w:p>
          <w:p w:rsidR="003F5325" w:rsidRPr="00442104" w:rsidRDefault="00D8737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Аппликация «Фрукты»</w:t>
            </w:r>
          </w:p>
          <w:p w:rsidR="00D87375" w:rsidRPr="00442104" w:rsidRDefault="00D87375" w:rsidP="00442104">
            <w:pPr>
              <w:pStyle w:val="a6"/>
              <w:numPr>
                <w:ilvl w:val="0"/>
                <w:numId w:val="18"/>
              </w:numPr>
              <w:ind w:left="426" w:hanging="284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стихотворения У.Рашида «Прекрасен наш осенний сад»</w:t>
            </w:r>
          </w:p>
          <w:p w:rsidR="00D87375" w:rsidRPr="00442104" w:rsidRDefault="00D8737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Познакомить с фруктами, витаминами, содержащимся во фруктах, напомнить детям о полезных свойствах фруктов</w:t>
            </w:r>
            <w:r w:rsidR="00EB01F3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Продолжать расширять знания о фруктах, о пользе фруктов для организма, учить называть и отгадывать фрукты по описанию.</w:t>
            </w:r>
          </w:p>
          <w:p w:rsidR="00703029" w:rsidRPr="00442104" w:rsidRDefault="00703029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03029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Ноябрь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«Чтоб с болезнями не знаться – нужно правильно питаться!»</w:t>
            </w:r>
          </w:p>
        </w:tc>
      </w:tr>
      <w:tr w:rsidR="00703029" w:rsidTr="00411AD8">
        <w:tc>
          <w:tcPr>
            <w:tcW w:w="6062" w:type="dxa"/>
          </w:tcPr>
          <w:p w:rsidR="00703029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Беседа «Что такое витаминыи </w:t>
            </w:r>
            <w:r w:rsidR="008D3E11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</w:t>
            </w: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де они прячутся?»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«Все ли продукты полезные?»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стихотворения «Робин Бобин Баробек»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обучающих мультфильмов «Приключения Тани и Вани в стране продуктов», «Про еду» (жила-была царевна)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обучающей передачи «Пчелка Умняша: «Полезные и вредные продукты»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С.р.и. «Продуктовый магазин»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«Четвертый лишний»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</w:t>
            </w:r>
            <w:r w:rsidR="0064518E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Готовим Суп (салат, компот..)»</w:t>
            </w:r>
          </w:p>
          <w:p w:rsidR="00336CEE" w:rsidRPr="00442104" w:rsidRDefault="00336CEE" w:rsidP="00442104">
            <w:pPr>
              <w:pStyle w:val="a6"/>
              <w:numPr>
                <w:ilvl w:val="0"/>
                <w:numId w:val="20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Изготовление коллажа «Полезные продукты»</w:t>
            </w:r>
          </w:p>
          <w:p w:rsidR="00534ADF" w:rsidRPr="00442104" w:rsidRDefault="00534ADF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Познакомить детей с принципами правильного питания.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Закрепить знания детей о вредных и полезных продуктах.</w:t>
            </w:r>
          </w:p>
          <w:p w:rsidR="00703029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Воспитывать любовь к здоровой пищи.</w:t>
            </w: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Декабрь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«В гостях у Айболита»</w:t>
            </w:r>
          </w:p>
        </w:tc>
      </w:tr>
      <w:tr w:rsidR="00703029" w:rsidRPr="00442104" w:rsidTr="00411AD8">
        <w:tc>
          <w:tcPr>
            <w:tcW w:w="6062" w:type="dxa"/>
          </w:tcPr>
          <w:p w:rsidR="0070302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«Что такое Здоровье»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«Что такое Болезнь»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К.И. Чуковского «Доктор Айболит», рисование «Любимые герои сказки»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Знакомство с профессией врача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Обсуждение «Нужно ли бояться врачей?»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Экскурсия в медицинскую  комнату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Встреча с интересными людьми: беседа с медицинской сестрой «Прививки – наши друзья!»</w:t>
            </w:r>
          </w:p>
          <w:p w:rsidR="00881C98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обучающих мультфильмов</w:t>
            </w:r>
            <w:r w:rsidR="00881C98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881C98" w:rsidRPr="00442104" w:rsidRDefault="00AD2019" w:rsidP="00442104">
            <w:pPr>
              <w:pStyle w:val="a6"/>
              <w:numPr>
                <w:ilvl w:val="1"/>
                <w:numId w:val="24"/>
              </w:numPr>
              <w:ind w:left="99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«Лунтик и его друзья «Прививка», </w:t>
            </w:r>
          </w:p>
          <w:p w:rsidR="00881C98" w:rsidRPr="00442104" w:rsidRDefault="00AD2019" w:rsidP="00442104">
            <w:pPr>
              <w:pStyle w:val="a6"/>
              <w:numPr>
                <w:ilvl w:val="1"/>
                <w:numId w:val="24"/>
              </w:numPr>
              <w:ind w:left="99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«Путешествие Адибо «Зачем нужно делать прививки», </w:t>
            </w:r>
          </w:p>
          <w:p w:rsidR="00AD2019" w:rsidRPr="00442104" w:rsidRDefault="00AD2019" w:rsidP="00442104">
            <w:pPr>
              <w:pStyle w:val="a6"/>
              <w:numPr>
                <w:ilvl w:val="1"/>
                <w:numId w:val="24"/>
              </w:numPr>
              <w:ind w:left="99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«Новаторы «Прививка»</w:t>
            </w:r>
          </w:p>
          <w:p w:rsidR="00AD2019" w:rsidRPr="00442104" w:rsidRDefault="00AD2019" w:rsidP="00442104">
            <w:pPr>
              <w:pStyle w:val="a6"/>
              <w:numPr>
                <w:ilvl w:val="0"/>
                <w:numId w:val="22"/>
              </w:numPr>
              <w:ind w:left="426" w:hanging="34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С.р.и. «Больница»</w:t>
            </w:r>
          </w:p>
          <w:p w:rsidR="00AD2019" w:rsidRPr="00442104" w:rsidRDefault="00AD2019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Закрепить знания детей о понятии «здоровье».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Уточнить правила сохранения здоровья.</w:t>
            </w:r>
          </w:p>
          <w:p w:rsidR="00703029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Воспитывать интерес к </w:t>
            </w: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собственному организму, самочувствию, связанному с состоянием здоровья.</w:t>
            </w: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t xml:space="preserve">Январь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«Ч</w:t>
            </w:r>
            <w:r w:rsidR="000C1FF4"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</w:t>
            </w: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стота – залог здоровья!»</w:t>
            </w:r>
          </w:p>
        </w:tc>
      </w:tr>
      <w:tr w:rsidR="00703029" w:rsidRPr="00442104" w:rsidTr="00411AD8">
        <w:tc>
          <w:tcPr>
            <w:tcW w:w="6062" w:type="dxa"/>
          </w:tcPr>
          <w:p w:rsidR="00703029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Беседа «Чистота – залог здоровья», 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Рассказ воспитателя «Микробы»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</w:t>
            </w:r>
            <w:r w:rsidR="00881C98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: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5"/>
              </w:numPr>
              <w:ind w:left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К.И.Чуковского «Федорино горе», «Мойдодыр»; 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5"/>
              </w:numPr>
              <w:ind w:left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Л.Короткевич, В.Шахненко «Сказка про девочку Машу и бабушку Гигиену»; 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5"/>
              </w:numPr>
              <w:ind w:left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Л.Даскалова «Сказка про мыло»;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5"/>
              </w:numPr>
              <w:ind w:left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Ю.Тувим «Письмо ко всем детям по одному очень важному вопросу»;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5"/>
              </w:numPr>
              <w:ind w:left="709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литовская сказка «Почему кот моется после еды»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Загадки о предметах гигиены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Игра-экспериментирование «Грязные и чистые руки»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Хозяйственно-бытовой труд: стирка кукольной одежды, дежурство по столовой.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Конкурс рисунков на самого страшного микроба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«Съедобное-несъедобное», «Наши помощники»</w:t>
            </w:r>
            <w:r w:rsidR="005B549E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«Что лишнее?»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С.р.и «Парикмахерская»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2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обучающих мультфильмов: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6"/>
              </w:numPr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«Фиксики «Микробы», 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6"/>
              </w:numPr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«Белка и Стрелка «Вопрос чистоты»,</w:t>
            </w:r>
          </w:p>
          <w:p w:rsidR="00881C98" w:rsidRPr="00442104" w:rsidRDefault="00C205F5" w:rsidP="00442104">
            <w:pPr>
              <w:pStyle w:val="a6"/>
              <w:numPr>
                <w:ilvl w:val="0"/>
                <w:numId w:val="26"/>
              </w:numPr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«В мире дикой природы «Чистота – залог здоровья», </w:t>
            </w:r>
          </w:p>
          <w:p w:rsidR="00C205F5" w:rsidRPr="00442104" w:rsidRDefault="00C205F5" w:rsidP="00442104">
            <w:pPr>
              <w:pStyle w:val="a6"/>
              <w:numPr>
                <w:ilvl w:val="0"/>
                <w:numId w:val="26"/>
              </w:numPr>
              <w:ind w:left="851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«Кто поможет Крокодилу»</w:t>
            </w:r>
          </w:p>
          <w:p w:rsidR="00C205F5" w:rsidRPr="00442104" w:rsidRDefault="00C205F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Формировать привычку осознанно заботиться о чистоте своего тела. Закрепить имеющиеся культурно - гигиенические навыки у детей. Воспитывать желание аккуратно относиться к своей одежде.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Учить  детей заботиться  о своём здоровье. Сформировать представление об инфекционных  болезнях и их возбудителях (микробах, вирусах, способах их передачи.) Учить заботиться о своём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здоровье, и здоровье окружающих людей.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703029" w:rsidRPr="00442104" w:rsidRDefault="00703029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Февраль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«Твой режим»</w:t>
            </w:r>
          </w:p>
        </w:tc>
      </w:tr>
      <w:tr w:rsidR="00703029" w:rsidRPr="00442104" w:rsidTr="00411AD8">
        <w:tc>
          <w:tcPr>
            <w:tcW w:w="6062" w:type="dxa"/>
          </w:tcPr>
          <w:p w:rsidR="00990E28" w:rsidRPr="00442104" w:rsidRDefault="00990E2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плаката «Режим дня»</w:t>
            </w:r>
          </w:p>
          <w:p w:rsidR="00703029" w:rsidRPr="00442104" w:rsidRDefault="005B549E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Беседа «Что такое режим дня?»</w:t>
            </w:r>
            <w:r w:rsidR="009B6237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, «Сон – лучшее лекарство»</w:t>
            </w:r>
          </w:p>
          <w:p w:rsidR="00C93734" w:rsidRPr="00442104" w:rsidRDefault="005B549E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Ситуативный разговор: </w:t>
            </w:r>
          </w:p>
          <w:p w:rsidR="00C93734" w:rsidRPr="00442104" w:rsidRDefault="005B549E" w:rsidP="00442104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«Нужно ли соблюдать режим дня?»,</w:t>
            </w:r>
          </w:p>
          <w:p w:rsidR="00C93734" w:rsidRPr="00442104" w:rsidRDefault="005B549E" w:rsidP="00442104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«Зачем делать зарядку?»,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«Для чего нам тихий час?», </w:t>
            </w:r>
          </w:p>
          <w:p w:rsidR="005B549E" w:rsidRPr="00442104" w:rsidRDefault="00C93734" w:rsidP="00442104">
            <w:pPr>
              <w:pStyle w:val="a6"/>
              <w:numPr>
                <w:ilvl w:val="0"/>
                <w:numId w:val="28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«Когда и во что можно играть?»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Чтение: 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стихотворение С.Михайлова «Про мимозу»; 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стихотворение А.Усачева «Режим дня»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Д/и «Режим дня», «Что перепутал художник», «Части суток», «Оденем куклу на прогулку»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обучающих мультфильмов: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«Аркадий Паровозов «Почему нужно соблюдать режим»; 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3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Мультипедия «Распорядок дня ребенка»</w:t>
            </w:r>
          </w:p>
          <w:p w:rsidR="00C93734" w:rsidRPr="00442104" w:rsidRDefault="00C93734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С.р.и «Детский сад»</w:t>
            </w: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Сформировать представления о правильном режиме дня.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Закрепить последовательность действий утром, днем и вечером.</w:t>
            </w:r>
          </w:p>
          <w:p w:rsidR="00703029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Воспитывать желание соблюдать режим дня.</w:t>
            </w: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t xml:space="preserve">Март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«Мой организм»</w:t>
            </w:r>
          </w:p>
        </w:tc>
      </w:tr>
      <w:tr w:rsidR="00703029" w:rsidRPr="00442104" w:rsidTr="00411AD8">
        <w:tc>
          <w:tcPr>
            <w:tcW w:w="6062" w:type="dxa"/>
          </w:tcPr>
          <w:p w:rsidR="00AC3FA5" w:rsidRPr="00442104" w:rsidRDefault="00AC3FA5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плаката «Тело человека», «Строение человека»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Беседы: «Организм. Что это?»,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«Для чего человеку уши»,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«Зачем нужен язычок»,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«Чтобы глаза хорошо видели»,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«Телевизор, компьютер и здоровье»,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«Зубы крепкие нужны, зубы крепкие важны»,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="00AC3FA5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Мои руки»,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«Что такое ноги и зачем они нужны»,</w:t>
            </w:r>
          </w:p>
          <w:p w:rsidR="00520757" w:rsidRPr="00442104" w:rsidRDefault="00520757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«Функции позвоночника, скелета»,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«Кожа. Ее строение и значение»,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«Сердце – наш мотор», «для чего нудна кровь», 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</w:t>
            </w:r>
            <w:r w:rsidR="00AC3FA5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Как организм человека перерабатывает пищу», </w:t>
            </w:r>
          </w:p>
          <w:p w:rsidR="00703029" w:rsidRPr="00442104" w:rsidRDefault="00AC3FA5" w:rsidP="00442104">
            <w:pPr>
              <w:pStyle w:val="a6"/>
              <w:numPr>
                <w:ilvl w:val="0"/>
                <w:numId w:val="3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«Что такое легкие»…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Д/и «Шумовые коробочки»,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«Кто зовет тебя в лесу»,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«Чудесный мешочек»,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«Угадай на вкус», </w:t>
            </w:r>
          </w:p>
          <w:p w:rsidR="008B4038" w:rsidRPr="00442104" w:rsidRDefault="00AC3FA5" w:rsidP="00442104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«У кого какие зубы»</w:t>
            </w:r>
            <w:r w:rsidR="008B4038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, </w:t>
            </w:r>
          </w:p>
          <w:p w:rsidR="00AC3FA5" w:rsidRPr="00442104" w:rsidRDefault="008B4038" w:rsidP="00442104">
            <w:pPr>
              <w:pStyle w:val="a6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«Тело человека»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Словесныеигры «Для чего тебе…», «Я начну, а ты закончи»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П/и «Жмурки»</w:t>
            </w:r>
          </w:p>
          <w:p w:rsidR="00AC3FA5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Отгадывание загадок о частях тела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рассказа «Маша и гномик»,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Е.Благинина «Научу обуваться братца»,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34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рассказы Г.Зайцев «Уроки Мойдодыра»</w:t>
            </w:r>
          </w:p>
          <w:p w:rsidR="00EC503D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Зрительная гимнастика </w:t>
            </w:r>
          </w:p>
          <w:p w:rsidR="00EC503D" w:rsidRPr="00442104" w:rsidRDefault="00EC503D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Дыхательная гимнастика</w:t>
            </w:r>
          </w:p>
          <w:p w:rsidR="00EC503D" w:rsidRPr="00442104" w:rsidRDefault="00EC503D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Динамические паузы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обучающего мультфильма «Приключения Адибу. Анатомия для детей»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Аппликация пластилином «Оденем человека», «Забавные рожицы»</w:t>
            </w:r>
          </w:p>
          <w:p w:rsidR="008B4038" w:rsidRPr="00442104" w:rsidRDefault="008B4038" w:rsidP="00442104">
            <w:pPr>
              <w:pStyle w:val="a6"/>
              <w:numPr>
                <w:ilvl w:val="0"/>
                <w:numId w:val="27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Лепка «Человек»</w:t>
            </w: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Дать представления об устройстве человеческого организма.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Познакомить детей с понятиями «сердце», «легкие», «желудок», «скелет» … и их основными функциями.</w:t>
            </w:r>
          </w:p>
          <w:p w:rsidR="00703029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Воспитывать у детей интерес к изучению человеческого организма.</w:t>
            </w: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lastRenderedPageBreak/>
              <w:t xml:space="preserve">Апрель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«Кто с закалкой дружит – никогда не тужит!»</w:t>
            </w:r>
          </w:p>
        </w:tc>
      </w:tr>
      <w:tr w:rsidR="00703029" w:rsidRPr="00442104" w:rsidTr="00411AD8">
        <w:tc>
          <w:tcPr>
            <w:tcW w:w="6062" w:type="dxa"/>
          </w:tcPr>
          <w:p w:rsidR="00703029" w:rsidRPr="00442104" w:rsidRDefault="00520757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альбома «Кто с закалкой дружит – никогда не тужит»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Беседы: 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«Солнце, воздух и вода – наши лучшие друзья», 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«Правила закаливания</w:t>
            </w:r>
            <w:r w:rsidR="00E206E8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»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6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Встреча с интересными людьми: беседа с медицинской сестрой «О пользе закаливания»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Чтение рассказа «Волшебный морж»,</w:t>
            </w:r>
          </w:p>
          <w:p w:rsidR="00520757" w:rsidRPr="00442104" w:rsidRDefault="00520757" w:rsidP="00442104">
            <w:pPr>
              <w:pStyle w:val="a6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В.Лебедев-Кумач «Закаляйся»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Просмотр обучающих мультфильмов: 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«Лунтик «Закаливание», </w:t>
            </w:r>
          </w:p>
          <w:p w:rsidR="00E206E8" w:rsidRPr="00442104" w:rsidRDefault="00520757" w:rsidP="00442104">
            <w:pPr>
              <w:pStyle w:val="a6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«Как закалялся Кощей</w:t>
            </w:r>
            <w:r w:rsidR="00E206E8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» - Лукоморье Пикчерз, </w:t>
            </w:r>
          </w:p>
          <w:p w:rsidR="00520757" w:rsidRPr="00442104" w:rsidRDefault="00E206E8" w:rsidP="00442104">
            <w:pPr>
              <w:pStyle w:val="a6"/>
              <w:numPr>
                <w:ilvl w:val="0"/>
                <w:numId w:val="37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«Аркадий Паровозов «Закаливание»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Умывание прохладной водой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Обтирание прохладной водой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Полоскание полости рта прохладной водой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Ходьба по массажным дорожкам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Прогулки на свежем воздухе</w:t>
            </w:r>
          </w:p>
          <w:p w:rsidR="00E206E8" w:rsidRPr="00442104" w:rsidRDefault="00E206E8" w:rsidP="00442104">
            <w:pPr>
              <w:pStyle w:val="a6"/>
              <w:numPr>
                <w:ilvl w:val="0"/>
                <w:numId w:val="35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Спортивный досуг «Ох и Ах у нас в гостях»</w:t>
            </w:r>
          </w:p>
        </w:tc>
        <w:tc>
          <w:tcPr>
            <w:tcW w:w="3509" w:type="dxa"/>
          </w:tcPr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Дать первоначальные представления о закаливании и его значении для человеческого организма.</w:t>
            </w:r>
          </w:p>
          <w:p w:rsidR="000C1FF4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Закрепить понятия о взаимосвязи закаливания и здоровья.</w:t>
            </w:r>
          </w:p>
          <w:p w:rsidR="00703029" w:rsidRPr="00442104" w:rsidRDefault="000C1FF4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Воспитывать желание вести здоровый образ жизни.</w:t>
            </w:r>
          </w:p>
        </w:tc>
      </w:tr>
      <w:tr w:rsidR="00703029" w:rsidRPr="00442104" w:rsidTr="001D4898">
        <w:tc>
          <w:tcPr>
            <w:tcW w:w="9571" w:type="dxa"/>
            <w:gridSpan w:val="2"/>
          </w:tcPr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i/>
                <w:noProof/>
                <w:sz w:val="24"/>
                <w:szCs w:val="24"/>
                <w:u w:val="single"/>
                <w:lang w:eastAsia="ru-RU"/>
              </w:rPr>
              <w:t xml:space="preserve">Май </w:t>
            </w:r>
          </w:p>
          <w:p w:rsidR="00703029" w:rsidRPr="00442104" w:rsidRDefault="00703029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«Со спортом дружить – здоровыми быть!»</w:t>
            </w:r>
          </w:p>
        </w:tc>
      </w:tr>
      <w:tr w:rsidR="00FF1B35" w:rsidRPr="00442104" w:rsidTr="00FF1B35">
        <w:trPr>
          <w:trHeight w:val="5265"/>
        </w:trPr>
        <w:tc>
          <w:tcPr>
            <w:tcW w:w="6062" w:type="dxa"/>
          </w:tcPr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Рассматривание альбомы «Виды спорта»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Беседы: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«Для чего нужна зарядка»,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«Что такое спорт»,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«Нужно ли заниматься спортом?»,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«Виды спорта»,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«Что такое Олимпиада»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Рассказывание из личного опыта «Как мы занимаемся физкультурой дома (с семьей)»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Чтение: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сказка «Зарядка и простуда»,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Е.Кан «Наша зарядка»,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В.Суслов «Про Юру и физкультуру»,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загадки о видах спорта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Аппликация «Украшаем платье для фигуристки»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Лепка «Олимпийский огонь»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Рисование «Виды спорта»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Конкурс рисунков «Мы со спортом дружим»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Д/и с мячом «Виды спорта»,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«Подскажи словечко»,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1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«Объясни, что это за предмет и какому спортсмену он нужен»….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Этюд «</w:t>
            </w:r>
            <w:r w:rsidR="00623F6B"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О</w:t>
            </w: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тгадай вид спорта по действию»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Эстафета «Веселые спортсмены»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 xml:space="preserve">Подвиждые игры, эстафеты, полосы препятствий по возрасту,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Утренняя  гимнастика,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Гимнастика после сна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Просмотр мультфильмов про спорт и олимпийские игры: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«Смешарики «Спартакиада», серии про спорт и олимпиаду,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«Белка и Стрелка спортивная семейка»,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«День спорта», 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42"/>
              </w:num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«Свинка Пеппа «Спорт – это весело и здорово»</w:t>
            </w:r>
          </w:p>
          <w:p w:rsidR="00FF1B35" w:rsidRPr="00442104" w:rsidRDefault="00FF1B35" w:rsidP="00442104">
            <w:pPr>
              <w:pStyle w:val="a6"/>
              <w:numPr>
                <w:ilvl w:val="0"/>
                <w:numId w:val="38"/>
              </w:numPr>
              <w:ind w:left="426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Просмотр телепередачи Шишкин лес «Об олимпийскиз играх»</w:t>
            </w:r>
          </w:p>
        </w:tc>
        <w:tc>
          <w:tcPr>
            <w:tcW w:w="3509" w:type="dxa"/>
          </w:tcPr>
          <w:p w:rsidR="00FF1B35" w:rsidRPr="00442104" w:rsidRDefault="00FF1B3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t>Приобщать детей к регулярным занятиям физической культурой.</w:t>
            </w:r>
          </w:p>
          <w:p w:rsidR="00FF1B35" w:rsidRPr="00442104" w:rsidRDefault="00FF1B3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Формировать привычку здорового образа жизни у детей.</w:t>
            </w:r>
          </w:p>
          <w:p w:rsidR="00FF1B35" w:rsidRPr="00442104" w:rsidRDefault="00FF1B35" w:rsidP="00442104">
            <w:pPr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Воспитание положительного отношения к утренней гимнастике.</w:t>
            </w:r>
          </w:p>
        </w:tc>
      </w:tr>
      <w:tr w:rsidR="00FF1B35" w:rsidRPr="00442104" w:rsidTr="001D4898">
        <w:trPr>
          <w:trHeight w:val="957"/>
        </w:trPr>
        <w:tc>
          <w:tcPr>
            <w:tcW w:w="9571" w:type="dxa"/>
            <w:gridSpan w:val="2"/>
          </w:tcPr>
          <w:p w:rsidR="00FF1B35" w:rsidRPr="00442104" w:rsidRDefault="00FF1B35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</w:p>
          <w:p w:rsidR="00FF1B35" w:rsidRPr="00442104" w:rsidRDefault="00FF1B35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Итоговое мероприятие</w:t>
            </w:r>
          </w:p>
          <w:p w:rsidR="00FF1B35" w:rsidRPr="00442104" w:rsidRDefault="00FF1B35" w:rsidP="00442104">
            <w:pPr>
              <w:jc w:val="center"/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</w:pPr>
            <w:r w:rsidRPr="00442104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t>Спортивный праздник с родителями «Мы за здоровый образ жизни»</w:t>
            </w:r>
          </w:p>
          <w:p w:rsidR="00FF1B35" w:rsidRPr="00442104" w:rsidRDefault="00FF1B35" w:rsidP="00442104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</w:tc>
      </w:tr>
    </w:tbl>
    <w:p w:rsidR="00FF1B35" w:rsidRPr="00442104" w:rsidRDefault="00FF1B35" w:rsidP="0044210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530BC9" w:rsidRPr="00442104" w:rsidRDefault="00A73DB7" w:rsidP="00442104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t>Работа с родителями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093"/>
        <w:gridCol w:w="7478"/>
      </w:tblGrid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Сентябрь </w:t>
            </w:r>
          </w:p>
        </w:tc>
        <w:tc>
          <w:tcPr>
            <w:tcW w:w="7478" w:type="dxa"/>
          </w:tcPr>
          <w:p w:rsidR="00E54E55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«Как приучить ребенка есть овощи»</w:t>
            </w:r>
          </w:p>
          <w:p w:rsidR="00411AD8" w:rsidRPr="00442104" w:rsidRDefault="00411AD8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Порекомендовать родителям привлекать</w:t>
            </w:r>
            <w:proofErr w:type="gramEnd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 xml:space="preserve"> детей к работам на огородах, рассказывать, что растет на грядках, а что в земле.</w:t>
            </w:r>
          </w:p>
          <w:p w:rsidR="00A73DB7" w:rsidRPr="00442104" w:rsidRDefault="00411AD8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Рассказывать детям, что можно приготовить из того или иного овоща.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Октябрь </w:t>
            </w:r>
          </w:p>
        </w:tc>
        <w:tc>
          <w:tcPr>
            <w:tcW w:w="7478" w:type="dxa"/>
          </w:tcPr>
          <w:p w:rsidR="00A73DB7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«Овощи и фрукты – ценные продукты»</w:t>
            </w:r>
          </w:p>
          <w:p w:rsidR="00E54E55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Изготовление поделок из овощей и фруктов совместно с детьми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Ноябрь </w:t>
            </w:r>
          </w:p>
        </w:tc>
        <w:tc>
          <w:tcPr>
            <w:tcW w:w="7478" w:type="dxa"/>
          </w:tcPr>
          <w:p w:rsidR="00A73DB7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Анкетирование «Питание ребенка в семье»</w:t>
            </w:r>
          </w:p>
          <w:p w:rsidR="00E54E55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«О правильном питании и пользе витаминов»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Декабрь </w:t>
            </w:r>
          </w:p>
        </w:tc>
        <w:tc>
          <w:tcPr>
            <w:tcW w:w="7478" w:type="dxa"/>
          </w:tcPr>
          <w:p w:rsidR="00A73DB7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«Что нужно знать о прививках»</w:t>
            </w:r>
          </w:p>
          <w:p w:rsidR="00E54E55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«Если ребенок боится врачей»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Январь </w:t>
            </w:r>
          </w:p>
        </w:tc>
        <w:tc>
          <w:tcPr>
            <w:tcW w:w="7478" w:type="dxa"/>
          </w:tcPr>
          <w:p w:rsidR="00E54E55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«Чистота — залог здоровья»</w:t>
            </w:r>
          </w:p>
          <w:p w:rsidR="00A73DB7" w:rsidRPr="00442104" w:rsidRDefault="00E54E5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«Обучение ребенка личной гигиене»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Февраль </w:t>
            </w:r>
          </w:p>
        </w:tc>
        <w:tc>
          <w:tcPr>
            <w:tcW w:w="7478" w:type="dxa"/>
          </w:tcPr>
          <w:p w:rsidR="00775A41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Рекомендации</w:t>
            </w:r>
            <w:proofErr w:type="gramStart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«Р</w:t>
            </w:r>
            <w:proofErr w:type="gramEnd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ежим</w:t>
            </w:r>
            <w:proofErr w:type="spellEnd"/>
            <w:r w:rsidRPr="00442104">
              <w:rPr>
                <w:rFonts w:ascii="Times New Roman" w:hAnsi="Times New Roman" w:cs="Times New Roman"/>
                <w:sz w:val="24"/>
                <w:szCs w:val="24"/>
              </w:rPr>
              <w:t xml:space="preserve"> дня дошкольника в выходные и праздничные дни». </w:t>
            </w:r>
          </w:p>
          <w:p w:rsidR="00775A41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«Значение режима в жизни дошкольника»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Март </w:t>
            </w:r>
          </w:p>
        </w:tc>
        <w:tc>
          <w:tcPr>
            <w:tcW w:w="7478" w:type="dxa"/>
          </w:tcPr>
          <w:p w:rsidR="00A73DB7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«Как знакомить детей со своим организмом»</w:t>
            </w:r>
          </w:p>
          <w:p w:rsidR="00775A41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«Воспитание правильной осанки», «Дети и компьютер»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Апрель </w:t>
            </w:r>
          </w:p>
        </w:tc>
        <w:tc>
          <w:tcPr>
            <w:tcW w:w="7478" w:type="dxa"/>
          </w:tcPr>
          <w:p w:rsidR="00775A41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«Закаливание детей в домашних условиях»</w:t>
            </w:r>
          </w:p>
          <w:p w:rsidR="00A73DB7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Папка-передвижка «Закаливание в детском саду»</w:t>
            </w:r>
          </w:p>
        </w:tc>
      </w:tr>
      <w:tr w:rsidR="00A73DB7" w:rsidRPr="00442104" w:rsidTr="00A73DB7">
        <w:tc>
          <w:tcPr>
            <w:tcW w:w="2093" w:type="dxa"/>
          </w:tcPr>
          <w:p w:rsidR="00A73DB7" w:rsidRPr="00442104" w:rsidRDefault="00A73DB7" w:rsidP="0044210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</w:t>
            </w:r>
          </w:p>
        </w:tc>
        <w:tc>
          <w:tcPr>
            <w:tcW w:w="7478" w:type="dxa"/>
          </w:tcPr>
          <w:p w:rsidR="00A73DB7" w:rsidRPr="00442104" w:rsidRDefault="00775A41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Консультация «Домашний стадион»</w:t>
            </w:r>
          </w:p>
          <w:p w:rsidR="00775A41" w:rsidRPr="00442104" w:rsidRDefault="00FF1B3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Советы родителям «Физическое воспитание»</w:t>
            </w:r>
          </w:p>
          <w:p w:rsidR="00FF1B35" w:rsidRPr="00442104" w:rsidRDefault="00FF1B35" w:rsidP="0044210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42104">
              <w:rPr>
                <w:rFonts w:ascii="Times New Roman" w:hAnsi="Times New Roman" w:cs="Times New Roman"/>
                <w:sz w:val="24"/>
                <w:szCs w:val="24"/>
              </w:rPr>
              <w:t>Спортивный праздник «Мы за здоровый образ жизни»</w:t>
            </w:r>
          </w:p>
        </w:tc>
      </w:tr>
    </w:tbl>
    <w:p w:rsidR="00F35938" w:rsidRDefault="00F35938">
      <w:pPr>
        <w:rPr>
          <w:rFonts w:ascii="Times New Roman" w:hAnsi="Times New Roman" w:cs="Times New Roman"/>
          <w:sz w:val="28"/>
          <w:szCs w:val="28"/>
        </w:rPr>
      </w:pPr>
    </w:p>
    <w:p w:rsidR="00F35938" w:rsidRPr="00442104" w:rsidRDefault="002D5CF9" w:rsidP="002D5CF9">
      <w:pPr>
        <w:tabs>
          <w:tab w:val="left" w:pos="2294"/>
          <w:tab w:val="center" w:pos="4819"/>
        </w:tabs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 w:rsidR="00F35938" w:rsidRPr="00442104">
        <w:rPr>
          <w:rFonts w:ascii="Times New Roman" w:hAnsi="Times New Roman" w:cs="Times New Roman"/>
          <w:b/>
          <w:sz w:val="24"/>
          <w:szCs w:val="24"/>
        </w:rPr>
        <w:t>Ожидаемые результаты:</w:t>
      </w:r>
    </w:p>
    <w:p w:rsidR="00492935" w:rsidRDefault="00492935" w:rsidP="0049293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Укрепление</w:t>
      </w:r>
      <w:r w:rsidRPr="00BC5BA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физического, психического</w:t>
      </w:r>
      <w:r w:rsidRPr="00442104">
        <w:rPr>
          <w:rFonts w:ascii="Times New Roman" w:hAnsi="Times New Roman" w:cs="Times New Roman"/>
          <w:sz w:val="24"/>
          <w:szCs w:val="24"/>
        </w:rPr>
        <w:t xml:space="preserve"> здоровья детей;</w:t>
      </w:r>
    </w:p>
    <w:p w:rsidR="00492935" w:rsidRPr="00BC5BA7" w:rsidRDefault="00492935" w:rsidP="00492935">
      <w:pPr>
        <w:pStyle w:val="a6"/>
        <w:numPr>
          <w:ilvl w:val="0"/>
          <w:numId w:val="4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Знание </w:t>
      </w:r>
      <w:r w:rsidRPr="00442104">
        <w:rPr>
          <w:rFonts w:ascii="Times New Roman" w:hAnsi="Times New Roman" w:cs="Times New Roman"/>
          <w:sz w:val="24"/>
          <w:szCs w:val="24"/>
        </w:rPr>
        <w:t xml:space="preserve"> основ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42104">
        <w:rPr>
          <w:rFonts w:ascii="Times New Roman" w:hAnsi="Times New Roman" w:cs="Times New Roman"/>
          <w:sz w:val="24"/>
          <w:szCs w:val="24"/>
        </w:rPr>
        <w:t>безопасного поведения, двигательной гигиенич</w:t>
      </w:r>
      <w:r>
        <w:rPr>
          <w:rFonts w:ascii="Times New Roman" w:hAnsi="Times New Roman" w:cs="Times New Roman"/>
          <w:sz w:val="24"/>
          <w:szCs w:val="24"/>
        </w:rPr>
        <w:t>еской культуры,</w:t>
      </w:r>
      <w:r w:rsidRPr="00BC5BA7">
        <w:rPr>
          <w:rFonts w:ascii="Times New Roman" w:hAnsi="Times New Roman" w:cs="Times New Roman"/>
          <w:sz w:val="24"/>
          <w:szCs w:val="24"/>
        </w:rPr>
        <w:t xml:space="preserve"> ответственное отношение к безопа</w:t>
      </w:r>
      <w:r>
        <w:rPr>
          <w:rFonts w:ascii="Times New Roman" w:hAnsi="Times New Roman" w:cs="Times New Roman"/>
          <w:sz w:val="24"/>
          <w:szCs w:val="24"/>
        </w:rPr>
        <w:t xml:space="preserve">сности собственной жизни и здоровью; </w:t>
      </w:r>
    </w:p>
    <w:p w:rsidR="00492935" w:rsidRDefault="00492935" w:rsidP="0049293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По</w:t>
      </w:r>
      <w:r>
        <w:rPr>
          <w:rFonts w:ascii="Times New Roman" w:hAnsi="Times New Roman" w:cs="Times New Roman"/>
          <w:sz w:val="24"/>
          <w:szCs w:val="24"/>
        </w:rPr>
        <w:t>вышение интереса к спорту и физической культуре, двигательной активности;</w:t>
      </w:r>
    </w:p>
    <w:p w:rsidR="00492935" w:rsidRDefault="00492935" w:rsidP="0049293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Знание детьми значения здорового образа для человека; ориентация</w:t>
      </w:r>
      <w:r w:rsidRPr="00A147BA">
        <w:rPr>
          <w:rFonts w:ascii="Times New Roman" w:hAnsi="Times New Roman" w:cs="Times New Roman"/>
          <w:sz w:val="24"/>
          <w:szCs w:val="24"/>
        </w:rPr>
        <w:t xml:space="preserve"> мотивации на здоровье и здоровый образ жизни;</w:t>
      </w:r>
    </w:p>
    <w:p w:rsidR="00492935" w:rsidRDefault="00492935" w:rsidP="0049293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D124C">
        <w:rPr>
          <w:rFonts w:ascii="Times New Roman" w:hAnsi="Times New Roman" w:cs="Times New Roman"/>
          <w:sz w:val="24"/>
          <w:szCs w:val="24"/>
        </w:rPr>
        <w:t xml:space="preserve">Создание </w:t>
      </w:r>
      <w:r>
        <w:rPr>
          <w:rFonts w:ascii="Times New Roman" w:hAnsi="Times New Roman" w:cs="Times New Roman"/>
          <w:sz w:val="24"/>
          <w:szCs w:val="24"/>
        </w:rPr>
        <w:t xml:space="preserve">в группе и на участке </w:t>
      </w:r>
      <w:r w:rsidRPr="002D124C">
        <w:rPr>
          <w:rFonts w:ascii="Times New Roman" w:hAnsi="Times New Roman" w:cs="Times New Roman"/>
          <w:sz w:val="24"/>
          <w:szCs w:val="24"/>
        </w:rPr>
        <w:t>оригинальной активизирующе</w:t>
      </w:r>
      <w:r>
        <w:rPr>
          <w:rFonts w:ascii="Times New Roman" w:hAnsi="Times New Roman" w:cs="Times New Roman"/>
          <w:sz w:val="24"/>
          <w:szCs w:val="24"/>
        </w:rPr>
        <w:t>й предметной среды</w:t>
      </w:r>
      <w:r w:rsidRPr="002D124C">
        <w:rPr>
          <w:rFonts w:ascii="Times New Roman" w:hAnsi="Times New Roman" w:cs="Times New Roman"/>
          <w:sz w:val="24"/>
          <w:szCs w:val="24"/>
        </w:rPr>
        <w:t>;</w:t>
      </w:r>
    </w:p>
    <w:p w:rsidR="00492935" w:rsidRPr="002D124C" w:rsidRDefault="00492935" w:rsidP="00492935">
      <w:pPr>
        <w:pStyle w:val="a6"/>
        <w:numPr>
          <w:ilvl w:val="0"/>
          <w:numId w:val="4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Сформированность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устойчивого взаимодействия с родит</w:t>
      </w:r>
      <w:r w:rsidR="002D5CF9">
        <w:rPr>
          <w:rFonts w:ascii="Times New Roman" w:hAnsi="Times New Roman" w:cs="Times New Roman"/>
          <w:sz w:val="24"/>
          <w:szCs w:val="24"/>
        </w:rPr>
        <w:t xml:space="preserve">елями по вопросу  развития </w:t>
      </w:r>
      <w:r>
        <w:rPr>
          <w:rFonts w:ascii="Times New Roman" w:hAnsi="Times New Roman" w:cs="Times New Roman"/>
          <w:sz w:val="24"/>
          <w:szCs w:val="24"/>
        </w:rPr>
        <w:t xml:space="preserve"> детей</w:t>
      </w:r>
      <w:r w:rsidRPr="002D124C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заинтересованность</w:t>
      </w:r>
      <w:r w:rsidRPr="002D124C">
        <w:rPr>
          <w:rFonts w:ascii="Times New Roman" w:hAnsi="Times New Roman" w:cs="Times New Roman"/>
          <w:sz w:val="24"/>
          <w:szCs w:val="24"/>
        </w:rPr>
        <w:t xml:space="preserve"> в сотрудничестве с детским садом.</w:t>
      </w: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7521CD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1151255</wp:posOffset>
            </wp:positionH>
            <wp:positionV relativeFrom="paragraph">
              <wp:posOffset>93980</wp:posOffset>
            </wp:positionV>
            <wp:extent cx="3338195" cy="3271520"/>
            <wp:effectExtent l="0" t="0" r="0" b="5080"/>
            <wp:wrapNone/>
            <wp:docPr id="16" name="Рисунок 16" descr="C:\Documents and Settings\User\Рабочий стол\за здоровый образ\4459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User\Рабочий стол\за здоровый образ\445957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32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E6803" w:rsidRDefault="00CE6803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35938" w:rsidRPr="00442104" w:rsidRDefault="00F35938" w:rsidP="0044210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42104">
        <w:rPr>
          <w:rFonts w:ascii="Times New Roman" w:hAnsi="Times New Roman" w:cs="Times New Roman"/>
          <w:b/>
          <w:sz w:val="24"/>
          <w:szCs w:val="24"/>
        </w:rPr>
        <w:lastRenderedPageBreak/>
        <w:t>Используемая литература:</w:t>
      </w:r>
    </w:p>
    <w:p w:rsidR="00F84115" w:rsidRPr="00442104" w:rsidRDefault="00F84115" w:rsidP="0044210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35938" w:rsidRPr="00442104" w:rsidRDefault="00E623EF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Картушина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М.Ю.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 Быть здоровыми хотим: О</w:t>
      </w:r>
      <w:r w:rsidR="00F84115" w:rsidRPr="00442104">
        <w:rPr>
          <w:rFonts w:ascii="Times New Roman" w:hAnsi="Times New Roman" w:cs="Times New Roman"/>
          <w:sz w:val="24"/>
          <w:szCs w:val="24"/>
        </w:rPr>
        <w:t xml:space="preserve">здоровительные и познавательные </w:t>
      </w:r>
      <w:r w:rsidR="00F35938" w:rsidRPr="00442104">
        <w:rPr>
          <w:rFonts w:ascii="Times New Roman" w:hAnsi="Times New Roman" w:cs="Times New Roman"/>
          <w:sz w:val="24"/>
          <w:szCs w:val="24"/>
        </w:rPr>
        <w:t>занятия для детей подгот</w:t>
      </w:r>
      <w:r>
        <w:rPr>
          <w:rFonts w:ascii="Times New Roman" w:hAnsi="Times New Roman" w:cs="Times New Roman"/>
          <w:sz w:val="24"/>
          <w:szCs w:val="24"/>
        </w:rPr>
        <w:t xml:space="preserve">овительной группы детского сада / </w:t>
      </w:r>
      <w:proofErr w:type="spellStart"/>
      <w:r>
        <w:rPr>
          <w:rFonts w:ascii="Times New Roman" w:hAnsi="Times New Roman" w:cs="Times New Roman"/>
          <w:sz w:val="24"/>
          <w:szCs w:val="24"/>
        </w:rPr>
        <w:t>М.Ю.Картушина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– М.: ТЦ «</w:t>
      </w:r>
      <w:r w:rsidR="00F35938" w:rsidRPr="00442104">
        <w:rPr>
          <w:rFonts w:ascii="Times New Roman" w:hAnsi="Times New Roman" w:cs="Times New Roman"/>
          <w:sz w:val="24"/>
          <w:szCs w:val="24"/>
        </w:rPr>
        <w:t>Сфера», 2004.</w:t>
      </w:r>
    </w:p>
    <w:p w:rsidR="00F35938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2</w:t>
      </w:r>
      <w:r w:rsidR="00E623EF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="00E623EF">
        <w:rPr>
          <w:rFonts w:ascii="Times New Roman" w:hAnsi="Times New Roman" w:cs="Times New Roman"/>
          <w:sz w:val="24"/>
          <w:szCs w:val="24"/>
        </w:rPr>
        <w:t>Веракса</w:t>
      </w:r>
      <w:proofErr w:type="spellEnd"/>
      <w:r w:rsidR="00E623EF">
        <w:rPr>
          <w:rFonts w:ascii="Times New Roman" w:hAnsi="Times New Roman" w:cs="Times New Roman"/>
          <w:sz w:val="24"/>
          <w:szCs w:val="24"/>
        </w:rPr>
        <w:t xml:space="preserve"> Н.Е. 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Проектная деятельность дошкольников. Пособие для </w:t>
      </w:r>
      <w:r w:rsidR="00E623EF">
        <w:rPr>
          <w:rFonts w:ascii="Times New Roman" w:hAnsi="Times New Roman" w:cs="Times New Roman"/>
          <w:sz w:val="24"/>
          <w:szCs w:val="24"/>
        </w:rPr>
        <w:t xml:space="preserve">педагогов дошкольных учреждений / </w:t>
      </w:r>
      <w:proofErr w:type="spellStart"/>
      <w:r w:rsidR="00E623EF">
        <w:rPr>
          <w:rFonts w:ascii="Times New Roman" w:hAnsi="Times New Roman" w:cs="Times New Roman"/>
          <w:sz w:val="24"/>
          <w:szCs w:val="24"/>
        </w:rPr>
        <w:t>Е.Н.Веракса</w:t>
      </w:r>
      <w:proofErr w:type="spellEnd"/>
      <w:r w:rsidR="00E623EF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E623EF">
        <w:rPr>
          <w:rFonts w:ascii="Times New Roman" w:hAnsi="Times New Roman" w:cs="Times New Roman"/>
          <w:sz w:val="24"/>
          <w:szCs w:val="24"/>
        </w:rPr>
        <w:t>А.Н.Веракса</w:t>
      </w:r>
      <w:proofErr w:type="spellEnd"/>
      <w:r w:rsidR="00F35938" w:rsidRPr="00442104">
        <w:rPr>
          <w:rFonts w:ascii="Times New Roman" w:hAnsi="Times New Roman" w:cs="Times New Roman"/>
          <w:sz w:val="24"/>
          <w:szCs w:val="24"/>
        </w:rPr>
        <w:t xml:space="preserve"> - М.: Мозаика – синтез, 2008.</w:t>
      </w:r>
    </w:p>
    <w:p w:rsidR="00F35938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3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. </w:t>
      </w:r>
      <w:r w:rsidR="00E623EF">
        <w:rPr>
          <w:rFonts w:ascii="Times New Roman" w:hAnsi="Times New Roman" w:cs="Times New Roman"/>
          <w:sz w:val="24"/>
          <w:szCs w:val="24"/>
        </w:rPr>
        <w:t xml:space="preserve">Журнал </w:t>
      </w:r>
      <w:r w:rsidR="00926E4B">
        <w:rPr>
          <w:rFonts w:ascii="Times New Roman" w:hAnsi="Times New Roman" w:cs="Times New Roman"/>
          <w:sz w:val="24"/>
          <w:szCs w:val="24"/>
        </w:rPr>
        <w:t>д</w:t>
      </w:r>
      <w:r w:rsidR="00F35938" w:rsidRPr="00442104">
        <w:rPr>
          <w:rFonts w:ascii="Times New Roman" w:hAnsi="Times New Roman" w:cs="Times New Roman"/>
          <w:sz w:val="24"/>
          <w:szCs w:val="24"/>
        </w:rPr>
        <w:t>ошкольная педагогика. № 8. 2011</w:t>
      </w:r>
      <w:r w:rsidR="005363C0">
        <w:rPr>
          <w:rFonts w:ascii="Times New Roman" w:hAnsi="Times New Roman" w:cs="Times New Roman"/>
          <w:sz w:val="24"/>
          <w:szCs w:val="24"/>
        </w:rPr>
        <w:t>.</w:t>
      </w:r>
    </w:p>
    <w:p w:rsidR="00F35938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4</w:t>
      </w:r>
      <w:r w:rsidR="00F35938" w:rsidRPr="00442104">
        <w:rPr>
          <w:rFonts w:ascii="Times New Roman" w:hAnsi="Times New Roman" w:cs="Times New Roman"/>
          <w:sz w:val="24"/>
          <w:szCs w:val="24"/>
        </w:rPr>
        <w:t>. Тимофеева Л.Л. П</w:t>
      </w:r>
      <w:r w:rsidR="00926E4B">
        <w:rPr>
          <w:rFonts w:ascii="Times New Roman" w:hAnsi="Times New Roman" w:cs="Times New Roman"/>
          <w:sz w:val="24"/>
          <w:szCs w:val="24"/>
        </w:rPr>
        <w:t xml:space="preserve">роектный метод в детском саду. 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Мультфильм </w:t>
      </w:r>
      <w:proofErr w:type="gramStart"/>
      <w:r w:rsidR="00F35938" w:rsidRPr="00442104">
        <w:rPr>
          <w:rFonts w:ascii="Times New Roman" w:hAnsi="Times New Roman" w:cs="Times New Roman"/>
          <w:sz w:val="24"/>
          <w:szCs w:val="24"/>
        </w:rPr>
        <w:t>своими</w:t>
      </w:r>
      <w:proofErr w:type="gramEnd"/>
    </w:p>
    <w:p w:rsidR="00F35938" w:rsidRPr="00442104" w:rsidRDefault="00926E4B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Руками / </w:t>
      </w:r>
      <w:proofErr w:type="spellStart"/>
      <w:r>
        <w:rPr>
          <w:rFonts w:ascii="Times New Roman" w:hAnsi="Times New Roman" w:cs="Times New Roman"/>
          <w:sz w:val="24"/>
          <w:szCs w:val="24"/>
        </w:rPr>
        <w:t>Л.Л.Тимофеева</w:t>
      </w:r>
      <w:proofErr w:type="spellEnd"/>
      <w:r w:rsidR="00F35938" w:rsidRPr="00442104">
        <w:rPr>
          <w:rFonts w:ascii="Times New Roman" w:hAnsi="Times New Roman" w:cs="Times New Roman"/>
          <w:sz w:val="24"/>
          <w:szCs w:val="24"/>
        </w:rPr>
        <w:t xml:space="preserve"> – СПб</w:t>
      </w:r>
      <w:proofErr w:type="gramStart"/>
      <w:r w:rsidR="00F35938" w:rsidRPr="00442104">
        <w:rPr>
          <w:rFonts w:ascii="Times New Roman" w:hAnsi="Times New Roman" w:cs="Times New Roman"/>
          <w:sz w:val="24"/>
          <w:szCs w:val="24"/>
        </w:rPr>
        <w:t xml:space="preserve">.: </w:t>
      </w:r>
      <w:proofErr w:type="gramEnd"/>
      <w:r w:rsidR="00F35938" w:rsidRPr="00442104">
        <w:rPr>
          <w:rFonts w:ascii="Times New Roman" w:hAnsi="Times New Roman" w:cs="Times New Roman"/>
          <w:sz w:val="24"/>
          <w:szCs w:val="24"/>
        </w:rPr>
        <w:t>ООО «Издательство «Детство-пресс», 2011.</w:t>
      </w:r>
    </w:p>
    <w:p w:rsidR="00F35938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5</w:t>
      </w:r>
      <w:r w:rsidR="00E623EF">
        <w:rPr>
          <w:rFonts w:ascii="Times New Roman" w:hAnsi="Times New Roman" w:cs="Times New Roman"/>
          <w:sz w:val="24"/>
          <w:szCs w:val="24"/>
        </w:rPr>
        <w:t>.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 Ковалько</w:t>
      </w:r>
      <w:r w:rsidR="00E623EF">
        <w:rPr>
          <w:rFonts w:ascii="Times New Roman" w:hAnsi="Times New Roman" w:cs="Times New Roman"/>
          <w:sz w:val="24"/>
          <w:szCs w:val="24"/>
        </w:rPr>
        <w:t xml:space="preserve"> В.И.</w:t>
      </w:r>
      <w:r w:rsidR="00F35938" w:rsidRPr="00442104">
        <w:rPr>
          <w:rFonts w:ascii="Times New Roman" w:hAnsi="Times New Roman" w:cs="Times New Roman"/>
          <w:sz w:val="24"/>
          <w:szCs w:val="24"/>
        </w:rPr>
        <w:t>. Азбука ф</w:t>
      </w:r>
      <w:r w:rsidR="00926E4B">
        <w:rPr>
          <w:rFonts w:ascii="Times New Roman" w:hAnsi="Times New Roman" w:cs="Times New Roman"/>
          <w:sz w:val="24"/>
          <w:szCs w:val="24"/>
        </w:rPr>
        <w:t>изкультминуток для дошкольников / В.И. Ковалько</w:t>
      </w:r>
      <w:r w:rsidR="00F35938" w:rsidRPr="00442104">
        <w:rPr>
          <w:rFonts w:ascii="Times New Roman" w:hAnsi="Times New Roman" w:cs="Times New Roman"/>
          <w:sz w:val="24"/>
          <w:szCs w:val="24"/>
        </w:rPr>
        <w:t xml:space="preserve"> – 2006.</w:t>
      </w:r>
    </w:p>
    <w:p w:rsidR="00F84115" w:rsidRPr="00442104" w:rsidRDefault="005363C0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="00F84115" w:rsidRPr="00442104">
        <w:rPr>
          <w:rFonts w:ascii="Times New Roman" w:hAnsi="Times New Roman" w:cs="Times New Roman"/>
          <w:sz w:val="24"/>
          <w:szCs w:val="24"/>
        </w:rPr>
        <w:t>Новикова И.М. Формирование представлений о здоровом образе жизни у дошкольник</w:t>
      </w:r>
      <w:r w:rsidR="00926E4B">
        <w:rPr>
          <w:rFonts w:ascii="Times New Roman" w:hAnsi="Times New Roman" w:cs="Times New Roman"/>
          <w:sz w:val="24"/>
          <w:szCs w:val="24"/>
        </w:rPr>
        <w:t xml:space="preserve">ов. Для работы с детьми 5-7 лет / </w:t>
      </w:r>
      <w:proofErr w:type="spellStart"/>
      <w:r w:rsidR="00926E4B">
        <w:rPr>
          <w:rFonts w:ascii="Times New Roman" w:hAnsi="Times New Roman" w:cs="Times New Roman"/>
          <w:sz w:val="24"/>
          <w:szCs w:val="24"/>
        </w:rPr>
        <w:t>И.М.Новикова</w:t>
      </w:r>
      <w:proofErr w:type="spellEnd"/>
      <w:r w:rsidR="00F84115" w:rsidRPr="00442104">
        <w:rPr>
          <w:rFonts w:ascii="Times New Roman" w:hAnsi="Times New Roman" w:cs="Times New Roman"/>
          <w:sz w:val="24"/>
          <w:szCs w:val="24"/>
        </w:rPr>
        <w:t xml:space="preserve"> – М.: Мозаика-Синтез, 2009.</w:t>
      </w:r>
    </w:p>
    <w:p w:rsidR="00F84115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 xml:space="preserve">7. </w:t>
      </w:r>
      <w:proofErr w:type="spellStart"/>
      <w:r w:rsidRPr="00442104">
        <w:rPr>
          <w:rFonts w:ascii="Times New Roman" w:hAnsi="Times New Roman" w:cs="Times New Roman"/>
          <w:sz w:val="24"/>
          <w:szCs w:val="24"/>
        </w:rPr>
        <w:t>Гаврючина</w:t>
      </w:r>
      <w:proofErr w:type="spellEnd"/>
      <w:r w:rsidRPr="00442104">
        <w:rPr>
          <w:rFonts w:ascii="Times New Roman" w:hAnsi="Times New Roman" w:cs="Times New Roman"/>
          <w:sz w:val="24"/>
          <w:szCs w:val="24"/>
        </w:rPr>
        <w:t xml:space="preserve"> Л.В. </w:t>
      </w:r>
      <w:proofErr w:type="spellStart"/>
      <w:r w:rsidRPr="00442104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442104">
        <w:rPr>
          <w:rFonts w:ascii="Times New Roman" w:hAnsi="Times New Roman" w:cs="Times New Roman"/>
          <w:sz w:val="24"/>
          <w:szCs w:val="24"/>
        </w:rPr>
        <w:t xml:space="preserve"> техноло</w:t>
      </w:r>
      <w:r w:rsidR="00926E4B">
        <w:rPr>
          <w:rFonts w:ascii="Times New Roman" w:hAnsi="Times New Roman" w:cs="Times New Roman"/>
          <w:sz w:val="24"/>
          <w:szCs w:val="24"/>
        </w:rPr>
        <w:t xml:space="preserve">гии в ДОУ. Методическое пособие / </w:t>
      </w:r>
      <w:proofErr w:type="spellStart"/>
      <w:r w:rsidR="00926E4B">
        <w:rPr>
          <w:rFonts w:ascii="Times New Roman" w:hAnsi="Times New Roman" w:cs="Times New Roman"/>
          <w:sz w:val="24"/>
          <w:szCs w:val="24"/>
        </w:rPr>
        <w:t>Л.В.Гаврючина</w:t>
      </w:r>
      <w:proofErr w:type="spellEnd"/>
      <w:r w:rsidRPr="0044210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42104">
        <w:rPr>
          <w:rFonts w:ascii="Times New Roman" w:hAnsi="Times New Roman" w:cs="Times New Roman"/>
          <w:sz w:val="24"/>
          <w:szCs w:val="24"/>
        </w:rPr>
        <w:t>-М</w:t>
      </w:r>
      <w:proofErr w:type="gramEnd"/>
      <w:r w:rsidRPr="00442104">
        <w:rPr>
          <w:rFonts w:ascii="Times New Roman" w:hAnsi="Times New Roman" w:cs="Times New Roman"/>
          <w:sz w:val="24"/>
          <w:szCs w:val="24"/>
        </w:rPr>
        <w:t>.: ТЦ Сфера, 2008.</w:t>
      </w:r>
    </w:p>
    <w:p w:rsidR="00F84115" w:rsidRPr="00442104" w:rsidRDefault="00926E4B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Никанорова Т.С. </w:t>
      </w:r>
      <w:r w:rsidR="00F84115" w:rsidRPr="00442104">
        <w:rPr>
          <w:rFonts w:ascii="Times New Roman" w:hAnsi="Times New Roman" w:cs="Times New Roman"/>
          <w:sz w:val="24"/>
          <w:szCs w:val="24"/>
        </w:rPr>
        <w:t>Система оздоро</w:t>
      </w:r>
      <w:r>
        <w:rPr>
          <w:rFonts w:ascii="Times New Roman" w:hAnsi="Times New Roman" w:cs="Times New Roman"/>
          <w:sz w:val="24"/>
          <w:szCs w:val="24"/>
        </w:rPr>
        <w:t>вления дошкольников /</w:t>
      </w:r>
      <w:r w:rsidR="00F84115" w:rsidRPr="00442104">
        <w:rPr>
          <w:rFonts w:ascii="Times New Roman" w:hAnsi="Times New Roman" w:cs="Times New Roman"/>
          <w:sz w:val="24"/>
          <w:szCs w:val="24"/>
        </w:rPr>
        <w:t>Т. С. Никанор</w:t>
      </w:r>
      <w:r>
        <w:rPr>
          <w:rFonts w:ascii="Times New Roman" w:hAnsi="Times New Roman" w:cs="Times New Roman"/>
          <w:sz w:val="24"/>
          <w:szCs w:val="24"/>
        </w:rPr>
        <w:t>ова, Е. М. Сергиенко  – Воронеж:</w:t>
      </w:r>
      <w:r w:rsidR="00F84115" w:rsidRPr="00442104">
        <w:rPr>
          <w:rFonts w:ascii="Times New Roman" w:hAnsi="Times New Roman" w:cs="Times New Roman"/>
          <w:sz w:val="24"/>
          <w:szCs w:val="24"/>
        </w:rPr>
        <w:t xml:space="preserve"> ЧП </w:t>
      </w:r>
      <w:proofErr w:type="spellStart"/>
      <w:r w:rsidR="00F84115" w:rsidRPr="00442104">
        <w:rPr>
          <w:rFonts w:ascii="Times New Roman" w:hAnsi="Times New Roman" w:cs="Times New Roman"/>
          <w:sz w:val="24"/>
          <w:szCs w:val="24"/>
        </w:rPr>
        <w:t>Лакоценин</w:t>
      </w:r>
      <w:proofErr w:type="spellEnd"/>
      <w:r w:rsidR="00F84115" w:rsidRPr="00442104">
        <w:rPr>
          <w:rFonts w:ascii="Times New Roman" w:hAnsi="Times New Roman" w:cs="Times New Roman"/>
          <w:sz w:val="24"/>
          <w:szCs w:val="24"/>
        </w:rPr>
        <w:t xml:space="preserve"> С. С., 2007.</w:t>
      </w:r>
    </w:p>
    <w:p w:rsidR="00F84115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sz w:val="24"/>
          <w:szCs w:val="24"/>
        </w:rPr>
        <w:t>9. Кузнецова М.Н. Система комплексных мероприятий по оздоровлению детей в дошколь</w:t>
      </w:r>
      <w:r w:rsidR="00926E4B">
        <w:rPr>
          <w:rFonts w:ascii="Times New Roman" w:hAnsi="Times New Roman" w:cs="Times New Roman"/>
          <w:sz w:val="24"/>
          <w:szCs w:val="24"/>
        </w:rPr>
        <w:t xml:space="preserve">ных образовательных учреждениях / М.Н. Кузнецова - </w:t>
      </w:r>
      <w:r w:rsidRPr="00442104">
        <w:rPr>
          <w:rFonts w:ascii="Times New Roman" w:hAnsi="Times New Roman" w:cs="Times New Roman"/>
          <w:sz w:val="24"/>
          <w:szCs w:val="24"/>
        </w:rPr>
        <w:t xml:space="preserve"> М.: АРКТИ, 2002.</w:t>
      </w:r>
    </w:p>
    <w:p w:rsidR="00F84115" w:rsidRPr="00442104" w:rsidRDefault="00F84115" w:rsidP="0044210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4210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630555</wp:posOffset>
            </wp:positionH>
            <wp:positionV relativeFrom="paragraph">
              <wp:posOffset>605436</wp:posOffset>
            </wp:positionV>
            <wp:extent cx="4104167" cy="3324705"/>
            <wp:effectExtent l="0" t="0" r="0" b="9525"/>
            <wp:wrapNone/>
            <wp:docPr id="10" name="Рисунок 10" descr="C:\Documents and Settings\User\Рабочий стол\за здоровый образ\zozh-disput-tvoia-zhizn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за здоровый образ\zozh-disput-tvoia-zhizn_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4167" cy="332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F84115" w:rsidRPr="00442104" w:rsidSect="00442104">
      <w:footerReference w:type="default" r:id="rId30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579F" w:rsidRDefault="0059579F" w:rsidP="00107E3C">
      <w:pPr>
        <w:spacing w:after="0" w:line="240" w:lineRule="auto"/>
      </w:pPr>
      <w:r>
        <w:separator/>
      </w:r>
    </w:p>
  </w:endnote>
  <w:endnote w:type="continuationSeparator" w:id="0">
    <w:p w:rsidR="0059579F" w:rsidRDefault="0059579F" w:rsidP="00107E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4582812"/>
      <w:docPartObj>
        <w:docPartGallery w:val="Page Numbers (Bottom of Page)"/>
        <w:docPartUnique/>
      </w:docPartObj>
    </w:sdtPr>
    <w:sdtEndPr/>
    <w:sdtContent>
      <w:p w:rsidR="001D4898" w:rsidRDefault="007678AE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E3E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1D4898" w:rsidRDefault="001D4898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579F" w:rsidRDefault="0059579F" w:rsidP="00107E3C">
      <w:pPr>
        <w:spacing w:after="0" w:line="240" w:lineRule="auto"/>
      </w:pPr>
      <w:r>
        <w:separator/>
      </w:r>
    </w:p>
  </w:footnote>
  <w:footnote w:type="continuationSeparator" w:id="0">
    <w:p w:rsidR="0059579F" w:rsidRDefault="0059579F" w:rsidP="00107E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55E80"/>
    <w:multiLevelType w:val="hybridMultilevel"/>
    <w:tmpl w:val="42D0B340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069A789D"/>
    <w:multiLevelType w:val="hybridMultilevel"/>
    <w:tmpl w:val="F26229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18515F"/>
    <w:multiLevelType w:val="hybridMultilevel"/>
    <w:tmpl w:val="3BBE5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C5C672C"/>
    <w:multiLevelType w:val="hybridMultilevel"/>
    <w:tmpl w:val="C88AD2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D27692"/>
    <w:multiLevelType w:val="hybridMultilevel"/>
    <w:tmpl w:val="C374B6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D06D3"/>
    <w:multiLevelType w:val="hybridMultilevel"/>
    <w:tmpl w:val="D996EA1C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>
    <w:nsid w:val="15547902"/>
    <w:multiLevelType w:val="hybridMultilevel"/>
    <w:tmpl w:val="265E5554"/>
    <w:lvl w:ilvl="0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7">
    <w:nsid w:val="1AA97931"/>
    <w:multiLevelType w:val="hybridMultilevel"/>
    <w:tmpl w:val="DA324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5B2EEC"/>
    <w:multiLevelType w:val="hybridMultilevel"/>
    <w:tmpl w:val="9B5ED556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>
    <w:nsid w:val="1C6C1AE4"/>
    <w:multiLevelType w:val="hybridMultilevel"/>
    <w:tmpl w:val="38C67F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73407E"/>
    <w:multiLevelType w:val="hybridMultilevel"/>
    <w:tmpl w:val="E920030C"/>
    <w:lvl w:ilvl="0" w:tplc="041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1">
    <w:nsid w:val="20342F47"/>
    <w:multiLevelType w:val="hybridMultilevel"/>
    <w:tmpl w:val="E102C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44C3358"/>
    <w:multiLevelType w:val="hybridMultilevel"/>
    <w:tmpl w:val="E8EA0E80"/>
    <w:lvl w:ilvl="0" w:tplc="041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>
    <w:nsid w:val="2BDE2F79"/>
    <w:multiLevelType w:val="hybridMultilevel"/>
    <w:tmpl w:val="2A28AE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E1C2AA5"/>
    <w:multiLevelType w:val="hybridMultilevel"/>
    <w:tmpl w:val="5330D6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616D98"/>
    <w:multiLevelType w:val="hybridMultilevel"/>
    <w:tmpl w:val="BDEEEF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FE22708"/>
    <w:multiLevelType w:val="hybridMultilevel"/>
    <w:tmpl w:val="26E68C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2010731"/>
    <w:multiLevelType w:val="hybridMultilevel"/>
    <w:tmpl w:val="3948D5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022C51"/>
    <w:multiLevelType w:val="hybridMultilevel"/>
    <w:tmpl w:val="CA7476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D3530"/>
    <w:multiLevelType w:val="hybridMultilevel"/>
    <w:tmpl w:val="7DDAB4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A62B24"/>
    <w:multiLevelType w:val="hybridMultilevel"/>
    <w:tmpl w:val="8DD4A556"/>
    <w:lvl w:ilvl="0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21">
    <w:nsid w:val="3EF20B8F"/>
    <w:multiLevelType w:val="hybridMultilevel"/>
    <w:tmpl w:val="2408B2F8"/>
    <w:lvl w:ilvl="0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A415910"/>
    <w:multiLevelType w:val="hybridMultilevel"/>
    <w:tmpl w:val="01F43E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D836A72"/>
    <w:multiLevelType w:val="hybridMultilevel"/>
    <w:tmpl w:val="5718A23E"/>
    <w:lvl w:ilvl="0" w:tplc="17D6EBAA">
      <w:start w:val="1"/>
      <w:numFmt w:val="decimal"/>
      <w:lvlText w:val="%1."/>
      <w:lvlJc w:val="left"/>
      <w:pPr>
        <w:ind w:left="825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019217A"/>
    <w:multiLevelType w:val="hybridMultilevel"/>
    <w:tmpl w:val="D92AB912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5">
    <w:nsid w:val="50F9275A"/>
    <w:multiLevelType w:val="hybridMultilevel"/>
    <w:tmpl w:val="DB5CEC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489634C"/>
    <w:multiLevelType w:val="hybridMultilevel"/>
    <w:tmpl w:val="2C784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A6815C9"/>
    <w:multiLevelType w:val="hybridMultilevel"/>
    <w:tmpl w:val="366EA57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EF40D68"/>
    <w:multiLevelType w:val="hybridMultilevel"/>
    <w:tmpl w:val="4B38FF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036472B"/>
    <w:multiLevelType w:val="hybridMultilevel"/>
    <w:tmpl w:val="6626491E"/>
    <w:lvl w:ilvl="0" w:tplc="04190003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30">
    <w:nsid w:val="65885621"/>
    <w:multiLevelType w:val="hybridMultilevel"/>
    <w:tmpl w:val="30E4E2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5D575B0"/>
    <w:multiLevelType w:val="hybridMultilevel"/>
    <w:tmpl w:val="7680840E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>
    <w:nsid w:val="68154106"/>
    <w:multiLevelType w:val="hybridMultilevel"/>
    <w:tmpl w:val="0B923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A07F2C"/>
    <w:multiLevelType w:val="hybridMultilevel"/>
    <w:tmpl w:val="3B78F13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4">
    <w:nsid w:val="6A285BE1"/>
    <w:multiLevelType w:val="hybridMultilevel"/>
    <w:tmpl w:val="858E40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A9068CF"/>
    <w:multiLevelType w:val="hybridMultilevel"/>
    <w:tmpl w:val="8C30B7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0D612B"/>
    <w:multiLevelType w:val="hybridMultilevel"/>
    <w:tmpl w:val="7FF2F3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3572818"/>
    <w:multiLevelType w:val="hybridMultilevel"/>
    <w:tmpl w:val="8B803F5A"/>
    <w:lvl w:ilvl="0" w:tplc="04190003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38">
    <w:nsid w:val="75D42A1D"/>
    <w:multiLevelType w:val="hybridMultilevel"/>
    <w:tmpl w:val="B3CAFE8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9">
    <w:nsid w:val="76F15E98"/>
    <w:multiLevelType w:val="hybridMultilevel"/>
    <w:tmpl w:val="34424AE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0E0D52"/>
    <w:multiLevelType w:val="hybridMultilevel"/>
    <w:tmpl w:val="8CD8B4C8"/>
    <w:lvl w:ilvl="0" w:tplc="04190003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7C6F7130"/>
    <w:multiLevelType w:val="hybridMultilevel"/>
    <w:tmpl w:val="A5D0CE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D7E160B"/>
    <w:multiLevelType w:val="hybridMultilevel"/>
    <w:tmpl w:val="9F5E5678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3"/>
  </w:num>
  <w:num w:numId="3">
    <w:abstractNumId w:val="36"/>
  </w:num>
  <w:num w:numId="4">
    <w:abstractNumId w:val="35"/>
  </w:num>
  <w:num w:numId="5">
    <w:abstractNumId w:val="30"/>
  </w:num>
  <w:num w:numId="6">
    <w:abstractNumId w:val="2"/>
  </w:num>
  <w:num w:numId="7">
    <w:abstractNumId w:val="32"/>
  </w:num>
  <w:num w:numId="8">
    <w:abstractNumId w:val="22"/>
  </w:num>
  <w:num w:numId="9">
    <w:abstractNumId w:val="34"/>
  </w:num>
  <w:num w:numId="10">
    <w:abstractNumId w:val="39"/>
  </w:num>
  <w:num w:numId="11">
    <w:abstractNumId w:val="3"/>
  </w:num>
  <w:num w:numId="12">
    <w:abstractNumId w:val="9"/>
  </w:num>
  <w:num w:numId="13">
    <w:abstractNumId w:val="26"/>
  </w:num>
  <w:num w:numId="14">
    <w:abstractNumId w:val="14"/>
  </w:num>
  <w:num w:numId="15">
    <w:abstractNumId w:val="25"/>
  </w:num>
  <w:num w:numId="16">
    <w:abstractNumId w:val="28"/>
  </w:num>
  <w:num w:numId="17">
    <w:abstractNumId w:val="19"/>
  </w:num>
  <w:num w:numId="18">
    <w:abstractNumId w:val="16"/>
  </w:num>
  <w:num w:numId="19">
    <w:abstractNumId w:val="41"/>
  </w:num>
  <w:num w:numId="20">
    <w:abstractNumId w:val="18"/>
  </w:num>
  <w:num w:numId="21">
    <w:abstractNumId w:val="23"/>
  </w:num>
  <w:num w:numId="22">
    <w:abstractNumId w:val="11"/>
  </w:num>
  <w:num w:numId="23">
    <w:abstractNumId w:val="7"/>
  </w:num>
  <w:num w:numId="24">
    <w:abstractNumId w:val="29"/>
  </w:num>
  <w:num w:numId="25">
    <w:abstractNumId w:val="20"/>
  </w:num>
  <w:num w:numId="26">
    <w:abstractNumId w:val="6"/>
  </w:num>
  <w:num w:numId="27">
    <w:abstractNumId w:val="4"/>
  </w:num>
  <w:num w:numId="28">
    <w:abstractNumId w:val="0"/>
  </w:num>
  <w:num w:numId="29">
    <w:abstractNumId w:val="40"/>
  </w:num>
  <w:num w:numId="30">
    <w:abstractNumId w:val="12"/>
  </w:num>
  <w:num w:numId="31">
    <w:abstractNumId w:val="38"/>
  </w:num>
  <w:num w:numId="32">
    <w:abstractNumId w:val="21"/>
  </w:num>
  <w:num w:numId="33">
    <w:abstractNumId w:val="42"/>
  </w:num>
  <w:num w:numId="34">
    <w:abstractNumId w:val="10"/>
  </w:num>
  <w:num w:numId="35">
    <w:abstractNumId w:val="1"/>
  </w:num>
  <w:num w:numId="36">
    <w:abstractNumId w:val="24"/>
  </w:num>
  <w:num w:numId="37">
    <w:abstractNumId w:val="37"/>
  </w:num>
  <w:num w:numId="38">
    <w:abstractNumId w:val="17"/>
  </w:num>
  <w:num w:numId="39">
    <w:abstractNumId w:val="33"/>
  </w:num>
  <w:num w:numId="40">
    <w:abstractNumId w:val="31"/>
  </w:num>
  <w:num w:numId="41">
    <w:abstractNumId w:val="8"/>
  </w:num>
  <w:num w:numId="42">
    <w:abstractNumId w:val="5"/>
  </w:num>
  <w:num w:numId="43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C07"/>
    <w:rsid w:val="000C1FF4"/>
    <w:rsid w:val="000F4A38"/>
    <w:rsid w:val="00107E3C"/>
    <w:rsid w:val="00145BB3"/>
    <w:rsid w:val="001624BA"/>
    <w:rsid w:val="00164E74"/>
    <w:rsid w:val="001802D4"/>
    <w:rsid w:val="001D4898"/>
    <w:rsid w:val="002D5CF9"/>
    <w:rsid w:val="002E3E91"/>
    <w:rsid w:val="002F623C"/>
    <w:rsid w:val="003354B2"/>
    <w:rsid w:val="00336CEE"/>
    <w:rsid w:val="00346DF4"/>
    <w:rsid w:val="003644C4"/>
    <w:rsid w:val="003F5325"/>
    <w:rsid w:val="00411AD8"/>
    <w:rsid w:val="0041568E"/>
    <w:rsid w:val="00442104"/>
    <w:rsid w:val="0048200A"/>
    <w:rsid w:val="00492935"/>
    <w:rsid w:val="004E36AD"/>
    <w:rsid w:val="00503A2E"/>
    <w:rsid w:val="00520757"/>
    <w:rsid w:val="00530BC9"/>
    <w:rsid w:val="00534ADF"/>
    <w:rsid w:val="005363C0"/>
    <w:rsid w:val="0059579F"/>
    <w:rsid w:val="005B549E"/>
    <w:rsid w:val="005D0C07"/>
    <w:rsid w:val="00623F6B"/>
    <w:rsid w:val="0064518E"/>
    <w:rsid w:val="0065662C"/>
    <w:rsid w:val="006F3A3E"/>
    <w:rsid w:val="00703029"/>
    <w:rsid w:val="00703847"/>
    <w:rsid w:val="007521CD"/>
    <w:rsid w:val="007678AE"/>
    <w:rsid w:val="00773CBF"/>
    <w:rsid w:val="00775A41"/>
    <w:rsid w:val="00782653"/>
    <w:rsid w:val="00820B77"/>
    <w:rsid w:val="00825C6A"/>
    <w:rsid w:val="00835D2E"/>
    <w:rsid w:val="00881C98"/>
    <w:rsid w:val="008B4038"/>
    <w:rsid w:val="008D3E11"/>
    <w:rsid w:val="00926E4B"/>
    <w:rsid w:val="00990E28"/>
    <w:rsid w:val="009A70E0"/>
    <w:rsid w:val="009B6237"/>
    <w:rsid w:val="00A0098B"/>
    <w:rsid w:val="00A120B9"/>
    <w:rsid w:val="00A73DB7"/>
    <w:rsid w:val="00A96253"/>
    <w:rsid w:val="00AC3FA5"/>
    <w:rsid w:val="00AD2019"/>
    <w:rsid w:val="00AE01B4"/>
    <w:rsid w:val="00C205F5"/>
    <w:rsid w:val="00C76B16"/>
    <w:rsid w:val="00C93734"/>
    <w:rsid w:val="00CE6803"/>
    <w:rsid w:val="00CF46D3"/>
    <w:rsid w:val="00D5555D"/>
    <w:rsid w:val="00D67511"/>
    <w:rsid w:val="00D87375"/>
    <w:rsid w:val="00DB4DA8"/>
    <w:rsid w:val="00E206E8"/>
    <w:rsid w:val="00E42C4F"/>
    <w:rsid w:val="00E54E55"/>
    <w:rsid w:val="00E623EF"/>
    <w:rsid w:val="00E87A7B"/>
    <w:rsid w:val="00EB01F3"/>
    <w:rsid w:val="00EC503D"/>
    <w:rsid w:val="00EC594C"/>
    <w:rsid w:val="00F114AC"/>
    <w:rsid w:val="00F16BA5"/>
    <w:rsid w:val="00F35938"/>
    <w:rsid w:val="00F42AB5"/>
    <w:rsid w:val="00F73E18"/>
    <w:rsid w:val="00F84115"/>
    <w:rsid w:val="00FA5E6D"/>
    <w:rsid w:val="00FF1B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5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5C6A"/>
    <w:pPr>
      <w:ind w:left="720"/>
      <w:contextualSpacing/>
    </w:pPr>
  </w:style>
  <w:style w:type="table" w:customStyle="1" w:styleId="1-11">
    <w:name w:val="Средняя сетка 1 - Акцент 11"/>
    <w:basedOn w:val="a1"/>
    <w:next w:val="1-1"/>
    <w:uiPriority w:val="67"/>
    <w:rsid w:val="00503A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1">
    <w:name w:val="Medium Grid 1 Accent 1"/>
    <w:basedOn w:val="a1"/>
    <w:uiPriority w:val="67"/>
    <w:rsid w:val="00503A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7">
    <w:name w:val="header"/>
    <w:basedOn w:val="a"/>
    <w:link w:val="a8"/>
    <w:uiPriority w:val="99"/>
    <w:semiHidden/>
    <w:unhideWhenUsed/>
    <w:rsid w:val="00107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7E3C"/>
  </w:style>
  <w:style w:type="paragraph" w:styleId="a9">
    <w:name w:val="footer"/>
    <w:basedOn w:val="a"/>
    <w:link w:val="aa"/>
    <w:uiPriority w:val="99"/>
    <w:unhideWhenUsed/>
    <w:rsid w:val="00107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7E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D0C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D0C0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35D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25C6A"/>
    <w:pPr>
      <w:ind w:left="720"/>
      <w:contextualSpacing/>
    </w:pPr>
  </w:style>
  <w:style w:type="table" w:customStyle="1" w:styleId="1-11">
    <w:name w:val="Средняя сетка 1 - Акцент 11"/>
    <w:basedOn w:val="a1"/>
    <w:next w:val="1-1"/>
    <w:uiPriority w:val="67"/>
    <w:rsid w:val="00503A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1-1">
    <w:name w:val="Medium Grid 1 Accent 1"/>
    <w:basedOn w:val="a1"/>
    <w:uiPriority w:val="67"/>
    <w:rsid w:val="00503A2E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7">
    <w:name w:val="header"/>
    <w:basedOn w:val="a"/>
    <w:link w:val="a8"/>
    <w:uiPriority w:val="99"/>
    <w:semiHidden/>
    <w:unhideWhenUsed/>
    <w:rsid w:val="00107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107E3C"/>
  </w:style>
  <w:style w:type="paragraph" w:styleId="a9">
    <w:name w:val="footer"/>
    <w:basedOn w:val="a"/>
    <w:link w:val="aa"/>
    <w:uiPriority w:val="99"/>
    <w:unhideWhenUsed/>
    <w:rsid w:val="00107E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107E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diagramLayout" Target="diagrams/layout1.xml"/><Relationship Id="rId18" Type="http://schemas.openxmlformats.org/officeDocument/2006/relationships/diagramLayout" Target="diagrams/layout2.xml"/><Relationship Id="rId26" Type="http://schemas.openxmlformats.org/officeDocument/2006/relationships/diagramColors" Target="diagrams/colors3.xml"/><Relationship Id="rId3" Type="http://schemas.openxmlformats.org/officeDocument/2006/relationships/styles" Target="styles.xml"/><Relationship Id="rId21" Type="http://schemas.microsoft.com/office/2007/relationships/diagramDrawing" Target="diagrams/drawing2.xml"/><Relationship Id="rId7" Type="http://schemas.openxmlformats.org/officeDocument/2006/relationships/footnotes" Target="footnotes.xml"/><Relationship Id="rId12" Type="http://schemas.openxmlformats.org/officeDocument/2006/relationships/diagramData" Target="diagrams/data1.xml"/><Relationship Id="rId17" Type="http://schemas.openxmlformats.org/officeDocument/2006/relationships/diagramData" Target="diagrams/data2.xml"/><Relationship Id="rId25" Type="http://schemas.openxmlformats.org/officeDocument/2006/relationships/diagramQuickStyle" Target="diagrams/quickStyle3.xml"/><Relationship Id="rId2" Type="http://schemas.openxmlformats.org/officeDocument/2006/relationships/numbering" Target="numbering.xml"/><Relationship Id="rId16" Type="http://schemas.microsoft.com/office/2007/relationships/diagramDrawing" Target="diagrams/drawing1.xml"/><Relationship Id="rId20" Type="http://schemas.openxmlformats.org/officeDocument/2006/relationships/diagramColors" Target="diagrams/colors2.xml"/><Relationship Id="rId29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diagramLayout" Target="diagrams/layout3.xml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diagramColors" Target="diagrams/colors1.xml"/><Relationship Id="rId23" Type="http://schemas.openxmlformats.org/officeDocument/2006/relationships/diagramData" Target="diagrams/data3.xml"/><Relationship Id="rId28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diagramQuickStyle" Target="diagrams/quickStyle2.xml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diagramQuickStyle" Target="diagrams/quickStyle1.xml"/><Relationship Id="rId22" Type="http://schemas.openxmlformats.org/officeDocument/2006/relationships/image" Target="media/image5.png"/><Relationship Id="rId27" Type="http://schemas.microsoft.com/office/2007/relationships/diagramDrawing" Target="diagrams/drawing3.xml"/><Relationship Id="rId30" Type="http://schemas.openxmlformats.org/officeDocument/2006/relationships/footer" Target="footer1.xml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ata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png"/></Relationships>
</file>

<file path=word/diagrams/_rels/drawing3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2">
  <dgm:title val=""/>
  <dgm:desc val=""/>
  <dgm:catLst>
    <dgm:cat type="colorful" pri="10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/>
      <a:schemeClr val="accent3"/>
    </dgm:fillClrLst>
    <dgm:linClrLst>
      <a:schemeClr val="accent2"/>
      <a:schemeClr val="accent3"/>
    </dgm:linClrLst>
    <dgm:effectClrLst/>
    <dgm:txLinClrLst/>
    <dgm:txFillClrLst/>
    <dgm:txEffectClrLst/>
  </dgm:styleLbl>
  <dgm:styleLbl name="lnNode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alpha val="50000"/>
      </a:schemeClr>
      <a:schemeClr val="accent3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</a:schemeClr>
      <a:schemeClr val="accent3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3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2"/>
      <a:schemeClr val="accent3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2"/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2"/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2">
        <a:tint val="40000"/>
        <a:alpha val="90000"/>
      </a:schemeClr>
      <a:schemeClr val="accent3">
        <a:tint val="40000"/>
        <a:alpha val="90000"/>
      </a:schemeClr>
    </dgm:fillClrLst>
    <dgm:linClrLst>
      <a:schemeClr val="accent2">
        <a:tint val="40000"/>
        <a:alpha val="90000"/>
      </a:schemeClr>
      <a:schemeClr val="accent3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CAFAD6C-FEC8-42A4-B909-E615C80F4633}" type="doc">
      <dgm:prSet loTypeId="urn:microsoft.com/office/officeart/2005/8/layout/vList6" loCatId="list" qsTypeId="urn:microsoft.com/office/officeart/2005/8/quickstyle/3d2" qsCatId="3D" csTypeId="urn:microsoft.com/office/officeart/2005/8/colors/colorful2" csCatId="colorful" phldr="1"/>
      <dgm:spPr/>
      <dgm:t>
        <a:bodyPr/>
        <a:lstStyle/>
        <a:p>
          <a:endParaRPr lang="ru-RU"/>
        </a:p>
      </dgm:t>
    </dgm:pt>
    <dgm:pt modelId="{C30CCD31-6FF8-43A5-9872-A96527D4BFA1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этап </a:t>
          </a:r>
        </a:p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</a:t>
          </a:r>
        </a:p>
      </dgm:t>
    </dgm:pt>
    <dgm:pt modelId="{AA7280C8-4536-4DFB-9A8D-2E6765E3FDED}" type="parTrans" cxnId="{DA8A1ACD-B144-435C-916D-AE8D7145BE07}">
      <dgm:prSet/>
      <dgm:spPr/>
      <dgm:t>
        <a:bodyPr/>
        <a:lstStyle/>
        <a:p>
          <a:endParaRPr lang="ru-RU"/>
        </a:p>
      </dgm:t>
    </dgm:pt>
    <dgm:pt modelId="{ECBBA125-6E46-4044-B79C-F994C3C7FEDA}" type="sibTrans" cxnId="{DA8A1ACD-B144-435C-916D-AE8D7145BE07}">
      <dgm:prSet/>
      <dgm:spPr/>
      <dgm:t>
        <a:bodyPr/>
        <a:lstStyle/>
        <a:p>
          <a:endParaRPr lang="ru-RU"/>
        </a:p>
      </dgm:t>
    </dgm:pt>
    <dgm:pt modelId="{37455597-3F31-41AD-B67A-528B47864985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 этап</a:t>
          </a:r>
        </a:p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СОДЕРЖАТЕЛЬНЫЙ</a:t>
          </a:r>
        </a:p>
      </dgm:t>
    </dgm:pt>
    <dgm:pt modelId="{475E9777-5070-421F-9250-5715F3A40E2A}" type="parTrans" cxnId="{2BE45D02-9534-4811-A4D6-5CCC296A8A5A}">
      <dgm:prSet/>
      <dgm:spPr/>
      <dgm:t>
        <a:bodyPr/>
        <a:lstStyle/>
        <a:p>
          <a:endParaRPr lang="ru-RU"/>
        </a:p>
      </dgm:t>
    </dgm:pt>
    <dgm:pt modelId="{D6EE2C1F-89F9-439F-8549-EEFBAF43DD49}" type="sibTrans" cxnId="{2BE45D02-9534-4811-A4D6-5CCC296A8A5A}">
      <dgm:prSet/>
      <dgm:spPr/>
      <dgm:t>
        <a:bodyPr/>
        <a:lstStyle/>
        <a:p>
          <a:endParaRPr lang="ru-RU"/>
        </a:p>
      </dgm:t>
    </dgm:pt>
    <dgm:pt modelId="{A4C7DDF1-3139-4AE0-8C65-57FDEC013EFE}">
      <dgm:prSet phldrT="[Текст]"/>
      <dgm:spPr/>
      <dgm:t>
        <a:bodyPr/>
        <a:lstStyle/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этап</a:t>
          </a:r>
        </a:p>
        <a:p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ЗАКЛЮЧИТЕЛЬНЫЙ</a:t>
          </a:r>
        </a:p>
      </dgm:t>
    </dgm:pt>
    <dgm:pt modelId="{68E547F4-ADC0-4AA0-9A13-3BE57D8443AA}" type="parTrans" cxnId="{8DA79847-2041-4B13-B8FC-B9C80515020F}">
      <dgm:prSet/>
      <dgm:spPr/>
      <dgm:t>
        <a:bodyPr/>
        <a:lstStyle/>
        <a:p>
          <a:endParaRPr lang="ru-RU"/>
        </a:p>
      </dgm:t>
    </dgm:pt>
    <dgm:pt modelId="{1C25D065-5C7B-48CA-BEC3-D62E5C963E33}" type="sibTrans" cxnId="{8DA79847-2041-4B13-B8FC-B9C80515020F}">
      <dgm:prSet/>
      <dgm:spPr/>
      <dgm:t>
        <a:bodyPr/>
        <a:lstStyle/>
        <a:p>
          <a:endParaRPr lang="ru-RU"/>
        </a:p>
      </dgm:t>
    </dgm:pt>
    <dgm:pt modelId="{660EB8D2-3B87-4A2B-AD51-7D7D28DA6E54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Групповая консультация для родителей о целях и задачах внедрения проекта.</a:t>
          </a:r>
        </a:p>
      </dgm:t>
    </dgm:pt>
    <dgm:pt modelId="{9E714DA6-5454-47D9-BA5D-9C340F92E5AC}" type="parTrans" cxnId="{8C617A57-2906-4DE6-8494-DAF8B98C7893}">
      <dgm:prSet/>
      <dgm:spPr/>
      <dgm:t>
        <a:bodyPr/>
        <a:lstStyle/>
        <a:p>
          <a:endParaRPr lang="ru-RU"/>
        </a:p>
      </dgm:t>
    </dgm:pt>
    <dgm:pt modelId="{309C160A-D61B-4280-A563-CA9AC16483AD}" type="sibTrans" cxnId="{8C617A57-2906-4DE6-8494-DAF8B98C7893}">
      <dgm:prSet/>
      <dgm:spPr/>
      <dgm:t>
        <a:bodyPr/>
        <a:lstStyle/>
        <a:p>
          <a:endParaRPr lang="ru-RU"/>
        </a:p>
      </dgm:t>
    </dgm:pt>
    <dgm:pt modelId="{DE3949BD-7A0A-4DE2-8903-D5C3331DD954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Дидактическое и методическое оснащение проекта</a:t>
          </a:r>
        </a:p>
      </dgm:t>
    </dgm:pt>
    <dgm:pt modelId="{F36D500C-F515-4790-A1B1-BD4FE197D423}" type="parTrans" cxnId="{16CF9510-CA8A-4430-96F4-83277257C9C4}">
      <dgm:prSet/>
      <dgm:spPr/>
      <dgm:t>
        <a:bodyPr/>
        <a:lstStyle/>
        <a:p>
          <a:endParaRPr lang="ru-RU"/>
        </a:p>
      </dgm:t>
    </dgm:pt>
    <dgm:pt modelId="{C47C5A8B-7CDC-459C-95F6-5074F75BA8CB}" type="sibTrans" cxnId="{16CF9510-CA8A-4430-96F4-83277257C9C4}">
      <dgm:prSet/>
      <dgm:spPr/>
      <dgm:t>
        <a:bodyPr/>
        <a:lstStyle/>
        <a:p>
          <a:endParaRPr lang="ru-RU"/>
        </a:p>
      </dgm:t>
    </dgm:pt>
    <dgm:pt modelId="{79F1C8DA-2A4B-4AE6-97CF-ACE9D67788E9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 родителей</a:t>
          </a:r>
        </a:p>
      </dgm:t>
    </dgm:pt>
    <dgm:pt modelId="{43538918-2C87-4DE1-B447-C73FD1FB373C}" type="parTrans" cxnId="{90B2CBD2-458A-4BAB-B083-0A3506C2C9B3}">
      <dgm:prSet/>
      <dgm:spPr/>
      <dgm:t>
        <a:bodyPr/>
        <a:lstStyle/>
        <a:p>
          <a:endParaRPr lang="ru-RU"/>
        </a:p>
      </dgm:t>
    </dgm:pt>
    <dgm:pt modelId="{F8635DC4-51C4-4D46-95E9-6E577C15D4D6}" type="sibTrans" cxnId="{90B2CBD2-458A-4BAB-B083-0A3506C2C9B3}">
      <dgm:prSet/>
      <dgm:spPr/>
      <dgm:t>
        <a:bodyPr/>
        <a:lstStyle/>
        <a:p>
          <a:endParaRPr lang="ru-RU"/>
        </a:p>
      </dgm:t>
    </dgm:pt>
    <dgm:pt modelId="{33B5978E-5CEA-4817-902E-5FEF0883A731}">
      <dgm:prSet/>
      <dgm:spPr/>
      <dgm:t>
        <a:bodyPr/>
        <a:lstStyle/>
        <a:p>
          <a:endParaRPr lang="ru-RU"/>
        </a:p>
      </dgm:t>
    </dgm:pt>
    <dgm:pt modelId="{0192E2EF-C190-4F1F-8BBF-436E45C6599E}" type="parTrans" cxnId="{318D4399-DFD8-4DCF-ADBE-24BD2ED345BC}">
      <dgm:prSet/>
      <dgm:spPr/>
      <dgm:t>
        <a:bodyPr/>
        <a:lstStyle/>
        <a:p>
          <a:endParaRPr lang="ru-RU"/>
        </a:p>
      </dgm:t>
    </dgm:pt>
    <dgm:pt modelId="{61E8300F-2796-47B7-B08E-B83397F349B2}" type="sibTrans" cxnId="{318D4399-DFD8-4DCF-ADBE-24BD2ED345BC}">
      <dgm:prSet/>
      <dgm:spPr/>
      <dgm:t>
        <a:bodyPr/>
        <a:lstStyle/>
        <a:p>
          <a:endParaRPr lang="ru-RU"/>
        </a:p>
      </dgm:t>
    </dgm:pt>
    <dgm:pt modelId="{DD508B71-D9C4-4B3B-8D4A-CEA5FD319AE5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реализации проекта.</a:t>
          </a:r>
        </a:p>
      </dgm:t>
    </dgm:pt>
    <dgm:pt modelId="{BEEB0A1C-5CD2-48E6-84C6-1314EAB6EABA}" type="parTrans" cxnId="{AF6D929C-0B09-4D5B-AA89-847DB7AD383C}">
      <dgm:prSet/>
      <dgm:spPr/>
      <dgm:t>
        <a:bodyPr/>
        <a:lstStyle/>
        <a:p>
          <a:endParaRPr lang="ru-RU"/>
        </a:p>
      </dgm:t>
    </dgm:pt>
    <dgm:pt modelId="{8D4E1267-EC97-41C2-9630-A2E4AC3BC5A0}" type="sibTrans" cxnId="{AF6D929C-0B09-4D5B-AA89-847DB7AD383C}">
      <dgm:prSet/>
      <dgm:spPr/>
      <dgm:t>
        <a:bodyPr/>
        <a:lstStyle/>
        <a:p>
          <a:endParaRPr lang="ru-RU"/>
        </a:p>
      </dgm:t>
    </dgm:pt>
    <dgm:pt modelId="{FC456D31-AB38-40AC-BD4B-220CBE5F8959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Привлечение родителей к работе по реализации проекта.</a:t>
          </a:r>
        </a:p>
      </dgm:t>
    </dgm:pt>
    <dgm:pt modelId="{DB88F2F1-F320-481F-B41A-A5E1F674F617}" type="parTrans" cxnId="{31C792E4-681D-4E76-8327-D475384961B3}">
      <dgm:prSet/>
      <dgm:spPr/>
      <dgm:t>
        <a:bodyPr/>
        <a:lstStyle/>
        <a:p>
          <a:endParaRPr lang="ru-RU"/>
        </a:p>
      </dgm:t>
    </dgm:pt>
    <dgm:pt modelId="{9633F404-B475-428A-B5D2-1EA92F2528B1}" type="sibTrans" cxnId="{31C792E4-681D-4E76-8327-D475384961B3}">
      <dgm:prSet/>
      <dgm:spPr/>
      <dgm:t>
        <a:bodyPr/>
        <a:lstStyle/>
        <a:p>
          <a:endParaRPr lang="ru-RU"/>
        </a:p>
      </dgm:t>
    </dgm:pt>
    <dgm:pt modelId="{B276F03A-E098-4BB4-8384-33DEE2C42C48}">
      <dgm:prSet/>
      <dgm:spPr/>
      <dgm:t>
        <a:bodyPr/>
        <a:lstStyle/>
        <a:p>
          <a:endParaRPr lang="ru-RU"/>
        </a:p>
      </dgm:t>
    </dgm:pt>
    <dgm:pt modelId="{07A92132-CFFF-4BA0-AC4A-5ADC3C06B0A1}" type="parTrans" cxnId="{9F42533D-60B2-43B2-871C-76DB5D0AA2C8}">
      <dgm:prSet/>
      <dgm:spPr/>
      <dgm:t>
        <a:bodyPr/>
        <a:lstStyle/>
        <a:p>
          <a:endParaRPr lang="ru-RU"/>
        </a:p>
      </dgm:t>
    </dgm:pt>
    <dgm:pt modelId="{54A52E69-5DEB-4AEA-B619-5E7E4135AA75}" type="sibTrans" cxnId="{9F42533D-60B2-43B2-871C-76DB5D0AA2C8}">
      <dgm:prSet/>
      <dgm:spPr/>
      <dgm:t>
        <a:bodyPr/>
        <a:lstStyle/>
        <a:p>
          <a:endParaRPr lang="ru-RU"/>
        </a:p>
      </dgm:t>
    </dgm:pt>
    <dgm:pt modelId="{BFF3891E-0FDF-4B22-82B8-6802121EDE51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Рекомендации родителям</a:t>
          </a:r>
        </a:p>
      </dgm:t>
    </dgm:pt>
    <dgm:pt modelId="{55533BFF-F16F-4234-8E15-338F8C7EB1E6}" type="parTrans" cxnId="{9FF55283-7DB3-4354-AEEB-3AF60C3948D5}">
      <dgm:prSet/>
      <dgm:spPr/>
      <dgm:t>
        <a:bodyPr/>
        <a:lstStyle/>
        <a:p>
          <a:endParaRPr lang="ru-RU"/>
        </a:p>
      </dgm:t>
    </dgm:pt>
    <dgm:pt modelId="{128D4F27-6548-4485-8CAB-03B1C61BDB5C}" type="sibTrans" cxnId="{9FF55283-7DB3-4354-AEEB-3AF60C3948D5}">
      <dgm:prSet/>
      <dgm:spPr/>
      <dgm:t>
        <a:bodyPr/>
        <a:lstStyle/>
        <a:p>
          <a:endParaRPr lang="ru-RU"/>
        </a:p>
      </dgm:t>
    </dgm:pt>
    <dgm:pt modelId="{AD81345F-4407-4A54-8CD4-150DBF4D7C2F}">
      <dgm:prSet/>
      <dgm:spPr/>
      <dgm:t>
        <a:bodyPr/>
        <a:lstStyle/>
        <a:p>
          <a:endParaRPr lang="ru-RU"/>
        </a:p>
      </dgm:t>
    </dgm:pt>
    <dgm:pt modelId="{516E8FBD-57C9-4B94-B83C-C52A5393CB2B}" type="parTrans" cxnId="{89DD05E3-E85D-420E-87A1-064F96997E95}">
      <dgm:prSet/>
      <dgm:spPr/>
      <dgm:t>
        <a:bodyPr/>
        <a:lstStyle/>
        <a:p>
          <a:endParaRPr lang="ru-RU"/>
        </a:p>
      </dgm:t>
    </dgm:pt>
    <dgm:pt modelId="{C2959B30-76EB-40DD-94DA-402670BBDFC1}" type="sibTrans" cxnId="{89DD05E3-E85D-420E-87A1-064F96997E95}">
      <dgm:prSet/>
      <dgm:spPr/>
      <dgm:t>
        <a:bodyPr/>
        <a:lstStyle/>
        <a:p>
          <a:endParaRPr lang="ru-RU"/>
        </a:p>
      </dgm:t>
    </dgm:pt>
    <dgm:pt modelId="{E6D9C4F0-90CA-4BA6-936D-3C5DF8219EC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2123CAB-2585-4CEB-AD12-C406B4B26A66}" type="parTrans" cxnId="{3C67B2BC-EF33-4671-866E-3236DF680E2D}">
      <dgm:prSet/>
      <dgm:spPr/>
      <dgm:t>
        <a:bodyPr/>
        <a:lstStyle/>
        <a:p>
          <a:endParaRPr lang="ru-RU"/>
        </a:p>
      </dgm:t>
    </dgm:pt>
    <dgm:pt modelId="{811ACBD2-06ED-4150-8619-F2817813DCB5}" type="sibTrans" cxnId="{3C67B2BC-EF33-4671-866E-3236DF680E2D}">
      <dgm:prSet/>
      <dgm:spPr/>
      <dgm:t>
        <a:bodyPr/>
        <a:lstStyle/>
        <a:p>
          <a:endParaRPr lang="ru-RU"/>
        </a:p>
      </dgm:t>
    </dgm:pt>
    <dgm:pt modelId="{4C1143B7-9663-467A-96A5-A1DCA07A94E1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8E9043E8-4939-48DF-9F28-C11643C03E9F}" type="parTrans" cxnId="{A6B5AE2A-2AC9-4D55-8E0D-2790AFDB9EAE}">
      <dgm:prSet/>
      <dgm:spPr/>
      <dgm:t>
        <a:bodyPr/>
        <a:lstStyle/>
        <a:p>
          <a:endParaRPr lang="ru-RU"/>
        </a:p>
      </dgm:t>
    </dgm:pt>
    <dgm:pt modelId="{6813ED2E-425F-4FDF-AC7A-840790932E31}" type="sibTrans" cxnId="{A6B5AE2A-2AC9-4D55-8E0D-2790AFDB9EAE}">
      <dgm:prSet/>
      <dgm:spPr/>
      <dgm:t>
        <a:bodyPr/>
        <a:lstStyle/>
        <a:p>
          <a:endParaRPr lang="ru-RU"/>
        </a:p>
      </dgm:t>
    </dgm:pt>
    <dgm:pt modelId="{18CA10B7-A853-432D-A6DD-A269B684A4B4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BC5D872A-5332-457F-8D0D-8448597C9EF5}" type="parTrans" cxnId="{6BF5A039-4DA4-42A2-A5D8-84E673383D51}">
      <dgm:prSet/>
      <dgm:spPr/>
      <dgm:t>
        <a:bodyPr/>
        <a:lstStyle/>
        <a:p>
          <a:endParaRPr lang="ru-RU"/>
        </a:p>
      </dgm:t>
    </dgm:pt>
    <dgm:pt modelId="{A47D00BB-93CD-4A53-B79A-DC7EE5C60CEA}" type="sibTrans" cxnId="{6BF5A039-4DA4-42A2-A5D8-84E673383D51}">
      <dgm:prSet/>
      <dgm:spPr/>
      <dgm:t>
        <a:bodyPr/>
        <a:lstStyle/>
        <a:p>
          <a:endParaRPr lang="ru-RU"/>
        </a:p>
      </dgm:t>
    </dgm:pt>
    <dgm:pt modelId="{606704EA-7393-4971-87E9-643DD14ADB90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B035E42-742F-4D05-B4BA-82DF32929565}" type="parTrans" cxnId="{6E1F8F24-F7AD-46F0-A67C-9F76C6BF34FC}">
      <dgm:prSet/>
      <dgm:spPr/>
      <dgm:t>
        <a:bodyPr/>
        <a:lstStyle/>
        <a:p>
          <a:endParaRPr lang="ru-RU"/>
        </a:p>
      </dgm:t>
    </dgm:pt>
    <dgm:pt modelId="{1B43334A-05CE-489C-B01C-964B580A8E18}" type="sibTrans" cxnId="{6E1F8F24-F7AD-46F0-A67C-9F76C6BF34FC}">
      <dgm:prSet/>
      <dgm:spPr/>
      <dgm:t>
        <a:bodyPr/>
        <a:lstStyle/>
        <a:p>
          <a:endParaRPr lang="ru-RU"/>
        </a:p>
      </dgm:t>
    </dgm:pt>
    <dgm:pt modelId="{FD1AB524-59F7-44DA-B722-91B451EBE586}">
      <dgm:prSet/>
      <dgm:spPr/>
      <dgm:t>
        <a:bodyPr/>
        <a:lstStyle/>
        <a:p>
          <a:endParaRPr lang="ru-RU"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E989EBAF-7AE6-45D2-852B-AAA972384F66}" type="parTrans" cxnId="{662F96E3-0DCE-4D3E-8139-EE505DB46C85}">
      <dgm:prSet/>
      <dgm:spPr/>
      <dgm:t>
        <a:bodyPr/>
        <a:lstStyle/>
        <a:p>
          <a:endParaRPr lang="ru-RU"/>
        </a:p>
      </dgm:t>
    </dgm:pt>
    <dgm:pt modelId="{956DA132-872D-4830-A5F0-F7CA1E34EE83}" type="sibTrans" cxnId="{662F96E3-0DCE-4D3E-8139-EE505DB46C85}">
      <dgm:prSet/>
      <dgm:spPr/>
      <dgm:t>
        <a:bodyPr/>
        <a:lstStyle/>
        <a:p>
          <a:endParaRPr lang="ru-RU"/>
        </a:p>
      </dgm:t>
    </dgm:pt>
    <dgm:pt modelId="{C81DFBBE-E833-4387-A6F0-2B414F010E60}">
      <dgm:prSet/>
      <dgm:spPr/>
      <dgm:t>
        <a:bodyPr/>
        <a:lstStyle/>
        <a:p>
          <a:r>
            <a:rPr lang="ru-RU">
              <a:latin typeface="Times New Roman" panose="02020603050405020304" pitchFamily="18" charset="0"/>
              <a:cs typeface="Times New Roman" panose="02020603050405020304" pitchFamily="18" charset="0"/>
            </a:rPr>
            <a:t>Анализ полученных результатов</a:t>
          </a:r>
        </a:p>
      </dgm:t>
    </dgm:pt>
    <dgm:pt modelId="{7D57909D-28D2-4169-BE3B-018532608F94}" type="parTrans" cxnId="{A150E263-D37D-4C05-AB06-74E488400651}">
      <dgm:prSet/>
      <dgm:spPr/>
      <dgm:t>
        <a:bodyPr/>
        <a:lstStyle/>
        <a:p>
          <a:endParaRPr lang="ru-RU"/>
        </a:p>
      </dgm:t>
    </dgm:pt>
    <dgm:pt modelId="{DFD8BB98-B8C5-47A2-B0C1-E332345E1E9B}" type="sibTrans" cxnId="{A150E263-D37D-4C05-AB06-74E488400651}">
      <dgm:prSet/>
      <dgm:spPr/>
      <dgm:t>
        <a:bodyPr/>
        <a:lstStyle/>
        <a:p>
          <a:endParaRPr lang="ru-RU"/>
        </a:p>
      </dgm:t>
    </dgm:pt>
    <dgm:pt modelId="{7D3C905F-8F95-4230-A370-4FD1872842F6}" type="pres">
      <dgm:prSet presAssocID="{3CAFAD6C-FEC8-42A4-B909-E615C80F4633}" presName="Name0" presStyleCnt="0">
        <dgm:presLayoutVars>
          <dgm:dir/>
          <dgm:animLvl val="lvl"/>
          <dgm:resizeHandles/>
        </dgm:presLayoutVars>
      </dgm:prSet>
      <dgm:spPr/>
      <dgm:t>
        <a:bodyPr/>
        <a:lstStyle/>
        <a:p>
          <a:endParaRPr lang="ru-RU"/>
        </a:p>
      </dgm:t>
    </dgm:pt>
    <dgm:pt modelId="{F4CEEECB-4141-40A0-9631-0606EE707AFE}" type="pres">
      <dgm:prSet presAssocID="{C30CCD31-6FF8-43A5-9872-A96527D4BFA1}" presName="linNode" presStyleCnt="0"/>
      <dgm:spPr/>
    </dgm:pt>
    <dgm:pt modelId="{0E7F9A7C-C633-4A84-820E-5DEBE0AE040D}" type="pres">
      <dgm:prSet presAssocID="{C30CCD31-6FF8-43A5-9872-A96527D4BFA1}" presName="parentShp" presStyleLbl="node1" presStyleIdx="0" presStyleCnt="3" custScaleX="78572" custLinFactNeighborX="-5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82E4F8C-F31F-4029-AB78-5E0A2A89FC7F}" type="pres">
      <dgm:prSet presAssocID="{C30CCD31-6FF8-43A5-9872-A96527D4BFA1}" presName="childShp" presStyleLbl="bgAccFollowNode1" presStyleIdx="0" presStyleCnt="3" custScaleX="111905" custLinFactNeighborX="-4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51AC81A-C80E-4B2F-8D98-93F46C65B175}" type="pres">
      <dgm:prSet presAssocID="{ECBBA125-6E46-4044-B79C-F994C3C7FEDA}" presName="spacing" presStyleCnt="0"/>
      <dgm:spPr/>
    </dgm:pt>
    <dgm:pt modelId="{5A1EACF4-6399-43EE-8455-390E760BCF99}" type="pres">
      <dgm:prSet presAssocID="{37455597-3F31-41AD-B67A-528B47864985}" presName="linNode" presStyleCnt="0"/>
      <dgm:spPr/>
    </dgm:pt>
    <dgm:pt modelId="{DE076CA8-88DF-4BB3-97D2-E065FF82D2B6}" type="pres">
      <dgm:prSet presAssocID="{37455597-3F31-41AD-B67A-528B47864985}" presName="parentShp" presStyleLbl="node1" presStyleIdx="1" presStyleCnt="3" custScaleX="78572" custLinFactNeighborX="-5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02DBB70F-B6EF-4B65-95E7-3A63C8C35172}" type="pres">
      <dgm:prSet presAssocID="{37455597-3F31-41AD-B67A-528B47864985}" presName="childShp" presStyleLbl="bgAccFollowNode1" presStyleIdx="1" presStyleCnt="3" custScaleX="111905" custLinFactNeighborX="-4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7274957-78F8-4C95-A0D5-4B1B09CCAF9E}" type="pres">
      <dgm:prSet presAssocID="{D6EE2C1F-89F9-439F-8549-EEFBAF43DD49}" presName="spacing" presStyleCnt="0"/>
      <dgm:spPr/>
    </dgm:pt>
    <dgm:pt modelId="{90676573-D795-402B-890B-A773105136F5}" type="pres">
      <dgm:prSet presAssocID="{A4C7DDF1-3139-4AE0-8C65-57FDEC013EFE}" presName="linNode" presStyleCnt="0"/>
      <dgm:spPr/>
    </dgm:pt>
    <dgm:pt modelId="{E05FB91A-F6CF-442C-A875-E607F0958E2E}" type="pres">
      <dgm:prSet presAssocID="{A4C7DDF1-3139-4AE0-8C65-57FDEC013EFE}" presName="parentShp" presStyleLbl="node1" presStyleIdx="2" presStyleCnt="3" custScaleX="78572" custLinFactNeighborX="-542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852F7F1E-D51C-410E-86AD-303BF1C9EFBA}" type="pres">
      <dgm:prSet presAssocID="{A4C7DDF1-3139-4AE0-8C65-57FDEC013EFE}" presName="childShp" presStyleLbl="bgAccFollowNode1" presStyleIdx="2" presStyleCnt="3" custScaleX="111905" custLinFactNeighborX="-40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90B2CBD2-458A-4BAB-B083-0A3506C2C9B3}" srcId="{C30CCD31-6FF8-43A5-9872-A96527D4BFA1}" destId="{79F1C8DA-2A4B-4AE6-97CF-ACE9D67788E9}" srcOrd="3" destOrd="0" parTransId="{43538918-2C87-4DE1-B447-C73FD1FB373C}" sibTransId="{F8635DC4-51C4-4D46-95E9-6E577C15D4D6}"/>
    <dgm:cxn modelId="{31C792E4-681D-4E76-8327-D475384961B3}" srcId="{37455597-3F31-41AD-B67A-528B47864985}" destId="{FC456D31-AB38-40AC-BD4B-220CBE5F8959}" srcOrd="3" destOrd="0" parTransId="{DB88F2F1-F320-481F-B41A-A5E1F674F617}" sibTransId="{9633F404-B475-428A-B5D2-1EA92F2528B1}"/>
    <dgm:cxn modelId="{2BE45D02-9534-4811-A4D6-5CCC296A8A5A}" srcId="{3CAFAD6C-FEC8-42A4-B909-E615C80F4633}" destId="{37455597-3F31-41AD-B67A-528B47864985}" srcOrd="1" destOrd="0" parTransId="{475E9777-5070-421F-9250-5715F3A40E2A}" sibTransId="{D6EE2C1F-89F9-439F-8549-EEFBAF43DD49}"/>
    <dgm:cxn modelId="{D4C6228E-63CA-48F6-97DD-055D021A26A5}" type="presOf" srcId="{FD1AB524-59F7-44DA-B722-91B451EBE586}" destId="{852F7F1E-D51C-410E-86AD-303BF1C9EFBA}" srcOrd="0" destOrd="1" presId="urn:microsoft.com/office/officeart/2005/8/layout/vList6"/>
    <dgm:cxn modelId="{108EABFB-9DA6-4D08-A7E7-8875035E84D1}" type="presOf" srcId="{A4C7DDF1-3139-4AE0-8C65-57FDEC013EFE}" destId="{E05FB91A-F6CF-442C-A875-E607F0958E2E}" srcOrd="0" destOrd="0" presId="urn:microsoft.com/office/officeart/2005/8/layout/vList6"/>
    <dgm:cxn modelId="{A150E263-D37D-4C05-AB06-74E488400651}" srcId="{A4C7DDF1-3139-4AE0-8C65-57FDEC013EFE}" destId="{C81DFBBE-E833-4387-A6F0-2B414F010E60}" srcOrd="2" destOrd="0" parTransId="{7D57909D-28D2-4169-BE3B-018532608F94}" sibTransId="{DFD8BB98-B8C5-47A2-B0C1-E332345E1E9B}"/>
    <dgm:cxn modelId="{AF6D929C-0B09-4D5B-AA89-847DB7AD383C}" srcId="{37455597-3F31-41AD-B67A-528B47864985}" destId="{DD508B71-D9C4-4B3B-8D4A-CEA5FD319AE5}" srcOrd="2" destOrd="0" parTransId="{BEEB0A1C-5CD2-48E6-84C6-1314EAB6EABA}" sibTransId="{8D4E1267-EC97-41C2-9630-A2E4AC3BC5A0}"/>
    <dgm:cxn modelId="{16CF9510-CA8A-4430-96F4-83277257C9C4}" srcId="{C30CCD31-6FF8-43A5-9872-A96527D4BFA1}" destId="{DE3949BD-7A0A-4DE2-8903-D5C3331DD954}" srcOrd="2" destOrd="0" parTransId="{F36D500C-F515-4790-A1B1-BD4FE197D423}" sibTransId="{C47C5A8B-7CDC-459C-95F6-5074F75BA8CB}"/>
    <dgm:cxn modelId="{A6B5AE2A-2AC9-4D55-8E0D-2790AFDB9EAE}" srcId="{37455597-3F31-41AD-B67A-528B47864985}" destId="{4C1143B7-9663-467A-96A5-A1DCA07A94E1}" srcOrd="0" destOrd="0" parTransId="{8E9043E8-4939-48DF-9F28-C11643C03E9F}" sibTransId="{6813ED2E-425F-4FDF-AC7A-840790932E31}"/>
    <dgm:cxn modelId="{5A087688-B0D5-4310-BD50-A88CD0C2AE0F}" type="presOf" srcId="{660EB8D2-3B87-4A2B-AD51-7D7D28DA6E54}" destId="{F82E4F8C-F31F-4029-AB78-5E0A2A89FC7F}" srcOrd="0" destOrd="1" presId="urn:microsoft.com/office/officeart/2005/8/layout/vList6"/>
    <dgm:cxn modelId="{758A3B08-ACC5-4E1A-843C-9068B9B90DD6}" type="presOf" srcId="{4C1143B7-9663-467A-96A5-A1DCA07A94E1}" destId="{02DBB70F-B6EF-4B65-95E7-3A63C8C35172}" srcOrd="0" destOrd="0" presId="urn:microsoft.com/office/officeart/2005/8/layout/vList6"/>
    <dgm:cxn modelId="{6E1F8F24-F7AD-46F0-A67C-9F76C6BF34FC}" srcId="{A4C7DDF1-3139-4AE0-8C65-57FDEC013EFE}" destId="{606704EA-7393-4971-87E9-643DD14ADB90}" srcOrd="0" destOrd="0" parTransId="{EB035E42-742F-4D05-B4BA-82DF32929565}" sibTransId="{1B43334A-05CE-489C-B01C-964B580A8E18}"/>
    <dgm:cxn modelId="{8DA79847-2041-4B13-B8FC-B9C80515020F}" srcId="{3CAFAD6C-FEC8-42A4-B909-E615C80F4633}" destId="{A4C7DDF1-3139-4AE0-8C65-57FDEC013EFE}" srcOrd="2" destOrd="0" parTransId="{68E547F4-ADC0-4AA0-9A13-3BE57D8443AA}" sibTransId="{1C25D065-5C7B-48CA-BEC3-D62E5C963E33}"/>
    <dgm:cxn modelId="{FA15FEA7-5C13-4B9B-A1C8-94294FE9D17A}" type="presOf" srcId="{BFF3891E-0FDF-4B22-82B8-6802121EDE51}" destId="{852F7F1E-D51C-410E-86AD-303BF1C9EFBA}" srcOrd="0" destOrd="3" presId="urn:microsoft.com/office/officeart/2005/8/layout/vList6"/>
    <dgm:cxn modelId="{662F96E3-0DCE-4D3E-8139-EE505DB46C85}" srcId="{A4C7DDF1-3139-4AE0-8C65-57FDEC013EFE}" destId="{FD1AB524-59F7-44DA-B722-91B451EBE586}" srcOrd="1" destOrd="0" parTransId="{E989EBAF-7AE6-45D2-852B-AAA972384F66}" sibTransId="{956DA132-872D-4830-A5F0-F7CA1E34EE83}"/>
    <dgm:cxn modelId="{FB7202A4-8C30-4588-8759-AAA89F3CB42D}" type="presOf" srcId="{AD81345F-4407-4A54-8CD4-150DBF4D7C2F}" destId="{852F7F1E-D51C-410E-86AD-303BF1C9EFBA}" srcOrd="0" destOrd="4" presId="urn:microsoft.com/office/officeart/2005/8/layout/vList6"/>
    <dgm:cxn modelId="{A16FB998-5CDF-42BE-839F-AB2ADB2FC03D}" type="presOf" srcId="{18CA10B7-A853-432D-A6DD-A269B684A4B4}" destId="{02DBB70F-B6EF-4B65-95E7-3A63C8C35172}" srcOrd="0" destOrd="1" presId="urn:microsoft.com/office/officeart/2005/8/layout/vList6"/>
    <dgm:cxn modelId="{6BF5A039-4DA4-42A2-A5D8-84E673383D51}" srcId="{37455597-3F31-41AD-B67A-528B47864985}" destId="{18CA10B7-A853-432D-A6DD-A269B684A4B4}" srcOrd="1" destOrd="0" parTransId="{BC5D872A-5332-457F-8D0D-8448597C9EF5}" sibTransId="{A47D00BB-93CD-4A53-B79A-DC7EE5C60CEA}"/>
    <dgm:cxn modelId="{89DD05E3-E85D-420E-87A1-064F96997E95}" srcId="{A4C7DDF1-3139-4AE0-8C65-57FDEC013EFE}" destId="{AD81345F-4407-4A54-8CD4-150DBF4D7C2F}" srcOrd="4" destOrd="0" parTransId="{516E8FBD-57C9-4B94-B83C-C52A5393CB2B}" sibTransId="{C2959B30-76EB-40DD-94DA-402670BBDFC1}"/>
    <dgm:cxn modelId="{1C7F560C-13C6-441B-A99C-9B6AB16AF74B}" type="presOf" srcId="{37455597-3F31-41AD-B67A-528B47864985}" destId="{DE076CA8-88DF-4BB3-97D2-E065FF82D2B6}" srcOrd="0" destOrd="0" presId="urn:microsoft.com/office/officeart/2005/8/layout/vList6"/>
    <dgm:cxn modelId="{9011996B-3885-4923-9E78-002B1EFD3FA8}" type="presOf" srcId="{33B5978E-5CEA-4817-902E-5FEF0883A731}" destId="{F82E4F8C-F31F-4029-AB78-5E0A2A89FC7F}" srcOrd="0" destOrd="4" presId="urn:microsoft.com/office/officeart/2005/8/layout/vList6"/>
    <dgm:cxn modelId="{6040079A-DEB0-46A5-8EAE-C7ECC87CC76E}" type="presOf" srcId="{FC456D31-AB38-40AC-BD4B-220CBE5F8959}" destId="{02DBB70F-B6EF-4B65-95E7-3A63C8C35172}" srcOrd="0" destOrd="3" presId="urn:microsoft.com/office/officeart/2005/8/layout/vList6"/>
    <dgm:cxn modelId="{DA8A1ACD-B144-435C-916D-AE8D7145BE07}" srcId="{3CAFAD6C-FEC8-42A4-B909-E615C80F4633}" destId="{C30CCD31-6FF8-43A5-9872-A96527D4BFA1}" srcOrd="0" destOrd="0" parTransId="{AA7280C8-4536-4DFB-9A8D-2E6765E3FDED}" sibTransId="{ECBBA125-6E46-4044-B79C-F994C3C7FEDA}"/>
    <dgm:cxn modelId="{8C617A57-2906-4DE6-8494-DAF8B98C7893}" srcId="{C30CCD31-6FF8-43A5-9872-A96527D4BFA1}" destId="{660EB8D2-3B87-4A2B-AD51-7D7D28DA6E54}" srcOrd="1" destOrd="0" parTransId="{9E714DA6-5454-47D9-BA5D-9C340F92E5AC}" sibTransId="{309C160A-D61B-4280-A563-CA9AC16483AD}"/>
    <dgm:cxn modelId="{EE16194D-DD6D-4149-9D04-68EFA9B88570}" type="presOf" srcId="{C30CCD31-6FF8-43A5-9872-A96527D4BFA1}" destId="{0E7F9A7C-C633-4A84-820E-5DEBE0AE040D}" srcOrd="0" destOrd="0" presId="urn:microsoft.com/office/officeart/2005/8/layout/vList6"/>
    <dgm:cxn modelId="{29069B01-46CE-4CA4-B81F-674B07664E05}" type="presOf" srcId="{606704EA-7393-4971-87E9-643DD14ADB90}" destId="{852F7F1E-D51C-410E-86AD-303BF1C9EFBA}" srcOrd="0" destOrd="0" presId="urn:microsoft.com/office/officeart/2005/8/layout/vList6"/>
    <dgm:cxn modelId="{078ACEEF-48A7-4FC6-A253-10EC8F8B5F22}" type="presOf" srcId="{DE3949BD-7A0A-4DE2-8903-D5C3331DD954}" destId="{F82E4F8C-F31F-4029-AB78-5E0A2A89FC7F}" srcOrd="0" destOrd="2" presId="urn:microsoft.com/office/officeart/2005/8/layout/vList6"/>
    <dgm:cxn modelId="{12E761F8-DA8D-4087-A731-D82E22A970FE}" type="presOf" srcId="{C81DFBBE-E833-4387-A6F0-2B414F010E60}" destId="{852F7F1E-D51C-410E-86AD-303BF1C9EFBA}" srcOrd="0" destOrd="2" presId="urn:microsoft.com/office/officeart/2005/8/layout/vList6"/>
    <dgm:cxn modelId="{318D4399-DFD8-4DCF-ADBE-24BD2ED345BC}" srcId="{C30CCD31-6FF8-43A5-9872-A96527D4BFA1}" destId="{33B5978E-5CEA-4817-902E-5FEF0883A731}" srcOrd="4" destOrd="0" parTransId="{0192E2EF-C190-4F1F-8BBF-436E45C6599E}" sibTransId="{61E8300F-2796-47B7-B08E-B83397F349B2}"/>
    <dgm:cxn modelId="{9FF55283-7DB3-4354-AEEB-3AF60C3948D5}" srcId="{A4C7DDF1-3139-4AE0-8C65-57FDEC013EFE}" destId="{BFF3891E-0FDF-4B22-82B8-6802121EDE51}" srcOrd="3" destOrd="0" parTransId="{55533BFF-F16F-4234-8E15-338F8C7EB1E6}" sibTransId="{128D4F27-6548-4485-8CAB-03B1C61BDB5C}"/>
    <dgm:cxn modelId="{6483F6FD-FA03-41E8-A109-2E9494ADEC11}" type="presOf" srcId="{E6D9C4F0-90CA-4BA6-936D-3C5DF8219EC1}" destId="{F82E4F8C-F31F-4029-AB78-5E0A2A89FC7F}" srcOrd="0" destOrd="0" presId="urn:microsoft.com/office/officeart/2005/8/layout/vList6"/>
    <dgm:cxn modelId="{3EA8B79C-B157-4E32-A624-D53F45CCE485}" type="presOf" srcId="{DD508B71-D9C4-4B3B-8D4A-CEA5FD319AE5}" destId="{02DBB70F-B6EF-4B65-95E7-3A63C8C35172}" srcOrd="0" destOrd="2" presId="urn:microsoft.com/office/officeart/2005/8/layout/vList6"/>
    <dgm:cxn modelId="{9F42533D-60B2-43B2-871C-76DB5D0AA2C8}" srcId="{37455597-3F31-41AD-B67A-528B47864985}" destId="{B276F03A-E098-4BB4-8384-33DEE2C42C48}" srcOrd="4" destOrd="0" parTransId="{07A92132-CFFF-4BA0-AC4A-5ADC3C06B0A1}" sibTransId="{54A52E69-5DEB-4AEA-B619-5E7E4135AA75}"/>
    <dgm:cxn modelId="{3C67B2BC-EF33-4671-866E-3236DF680E2D}" srcId="{C30CCD31-6FF8-43A5-9872-A96527D4BFA1}" destId="{E6D9C4F0-90CA-4BA6-936D-3C5DF8219EC1}" srcOrd="0" destOrd="0" parTransId="{82123CAB-2585-4CEB-AD12-C406B4B26A66}" sibTransId="{811ACBD2-06ED-4150-8619-F2817813DCB5}"/>
    <dgm:cxn modelId="{32C36D34-F577-4146-8F13-432BD6801910}" type="presOf" srcId="{79F1C8DA-2A4B-4AE6-97CF-ACE9D67788E9}" destId="{F82E4F8C-F31F-4029-AB78-5E0A2A89FC7F}" srcOrd="0" destOrd="3" presId="urn:microsoft.com/office/officeart/2005/8/layout/vList6"/>
    <dgm:cxn modelId="{7C0DB6C5-5EF2-4037-B9AC-8807AE348818}" type="presOf" srcId="{B276F03A-E098-4BB4-8384-33DEE2C42C48}" destId="{02DBB70F-B6EF-4B65-95E7-3A63C8C35172}" srcOrd="0" destOrd="4" presId="urn:microsoft.com/office/officeart/2005/8/layout/vList6"/>
    <dgm:cxn modelId="{3796026A-20FC-4AFD-815A-973CDC7E0DE7}" type="presOf" srcId="{3CAFAD6C-FEC8-42A4-B909-E615C80F4633}" destId="{7D3C905F-8F95-4230-A370-4FD1872842F6}" srcOrd="0" destOrd="0" presId="urn:microsoft.com/office/officeart/2005/8/layout/vList6"/>
    <dgm:cxn modelId="{971BDDD6-DDAC-4650-8632-4A9FB70471BF}" type="presParOf" srcId="{7D3C905F-8F95-4230-A370-4FD1872842F6}" destId="{F4CEEECB-4141-40A0-9631-0606EE707AFE}" srcOrd="0" destOrd="0" presId="urn:microsoft.com/office/officeart/2005/8/layout/vList6"/>
    <dgm:cxn modelId="{A3D7B9FA-D8E3-4CAF-9818-2CEC94317B95}" type="presParOf" srcId="{F4CEEECB-4141-40A0-9631-0606EE707AFE}" destId="{0E7F9A7C-C633-4A84-820E-5DEBE0AE040D}" srcOrd="0" destOrd="0" presId="urn:microsoft.com/office/officeart/2005/8/layout/vList6"/>
    <dgm:cxn modelId="{690B1840-5CB2-4102-AB27-2F091CF97040}" type="presParOf" srcId="{F4CEEECB-4141-40A0-9631-0606EE707AFE}" destId="{F82E4F8C-F31F-4029-AB78-5E0A2A89FC7F}" srcOrd="1" destOrd="0" presId="urn:microsoft.com/office/officeart/2005/8/layout/vList6"/>
    <dgm:cxn modelId="{696C61CC-8FE2-44D5-88AB-90FB3F9EFF6F}" type="presParOf" srcId="{7D3C905F-8F95-4230-A370-4FD1872842F6}" destId="{651AC81A-C80E-4B2F-8D98-93F46C65B175}" srcOrd="1" destOrd="0" presId="urn:microsoft.com/office/officeart/2005/8/layout/vList6"/>
    <dgm:cxn modelId="{656564F5-9E14-441A-81EF-54A444838C62}" type="presParOf" srcId="{7D3C905F-8F95-4230-A370-4FD1872842F6}" destId="{5A1EACF4-6399-43EE-8455-390E760BCF99}" srcOrd="2" destOrd="0" presId="urn:microsoft.com/office/officeart/2005/8/layout/vList6"/>
    <dgm:cxn modelId="{4226CD06-93EE-4900-AFD1-1B1875E3A2D8}" type="presParOf" srcId="{5A1EACF4-6399-43EE-8455-390E760BCF99}" destId="{DE076CA8-88DF-4BB3-97D2-E065FF82D2B6}" srcOrd="0" destOrd="0" presId="urn:microsoft.com/office/officeart/2005/8/layout/vList6"/>
    <dgm:cxn modelId="{7A360D85-DBBB-476A-81BE-E6729E2CE6BB}" type="presParOf" srcId="{5A1EACF4-6399-43EE-8455-390E760BCF99}" destId="{02DBB70F-B6EF-4B65-95E7-3A63C8C35172}" srcOrd="1" destOrd="0" presId="urn:microsoft.com/office/officeart/2005/8/layout/vList6"/>
    <dgm:cxn modelId="{E50EC680-6FFB-4FF6-8479-B07D832C806B}" type="presParOf" srcId="{7D3C905F-8F95-4230-A370-4FD1872842F6}" destId="{17274957-78F8-4C95-A0D5-4B1B09CCAF9E}" srcOrd="3" destOrd="0" presId="urn:microsoft.com/office/officeart/2005/8/layout/vList6"/>
    <dgm:cxn modelId="{FF813118-3564-4EB4-81D1-C78CF54B5396}" type="presParOf" srcId="{7D3C905F-8F95-4230-A370-4FD1872842F6}" destId="{90676573-D795-402B-890B-A773105136F5}" srcOrd="4" destOrd="0" presId="urn:microsoft.com/office/officeart/2005/8/layout/vList6"/>
    <dgm:cxn modelId="{5CF49DF0-56DD-4D8E-9FCF-C345437ADDBC}" type="presParOf" srcId="{90676573-D795-402B-890B-A773105136F5}" destId="{E05FB91A-F6CF-442C-A875-E607F0958E2E}" srcOrd="0" destOrd="0" presId="urn:microsoft.com/office/officeart/2005/8/layout/vList6"/>
    <dgm:cxn modelId="{7889C3F7-7739-44C4-BBC9-C5B93DC9182F}" type="presParOf" srcId="{90676573-D795-402B-890B-A773105136F5}" destId="{852F7F1E-D51C-410E-86AD-303BF1C9EFBA}" srcOrd="1" destOrd="0" presId="urn:microsoft.com/office/officeart/2005/8/layout/vList6"/>
  </dgm:cxnLst>
  <dgm:bg/>
  <dgm:whole/>
  <dgm:extLst>
    <a:ext uri="http://schemas.microsoft.com/office/drawing/2008/diagram">
      <dsp:dataModelExt xmlns:dsp="http://schemas.microsoft.com/office/drawing/2008/diagram" relId="rId16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579CCB3B-D718-4D97-8EDA-0D8E600D7945}" type="doc">
      <dgm:prSet loTypeId="urn:microsoft.com/office/officeart/2005/8/layout/vList3#2" loCatId="list" qsTypeId="urn:microsoft.com/office/officeart/2005/8/quickstyle/3d1" qsCatId="3D" csTypeId="urn:microsoft.com/office/officeart/2005/8/colors/colorful3" csCatId="colorful" phldr="1"/>
      <dgm:spPr/>
      <dgm:t>
        <a:bodyPr/>
        <a:lstStyle/>
        <a:p>
          <a:endParaRPr lang="ru-RU"/>
        </a:p>
      </dgm:t>
    </dgm:pt>
    <dgm:pt modelId="{AACBF33B-6410-4F6C-81A0-2FCE43843469}">
      <dgm:prSet phldrT="[Текст]" custT="1"/>
      <dgm:spPr/>
      <dgm:t>
        <a:bodyPr/>
        <a:lstStyle/>
        <a:p>
          <a:pPr algn="just"/>
          <a:r>
            <a:rPr lang="ru-RU" sz="9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1.   </a:t>
          </a:r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Выделение проблемы (определение противоречий)</a:t>
          </a:r>
        </a:p>
      </dgm:t>
    </dgm:pt>
    <dgm:pt modelId="{059B8D9E-62A0-4334-B293-7CE9880268C1}" type="parTrans" cxnId="{C0FA951A-6A5D-4AFB-BD53-F8E65E3D82D2}">
      <dgm:prSet/>
      <dgm:spPr/>
      <dgm:t>
        <a:bodyPr/>
        <a:lstStyle/>
        <a:p>
          <a:endParaRPr lang="ru-RU"/>
        </a:p>
      </dgm:t>
    </dgm:pt>
    <dgm:pt modelId="{8623444C-5244-4253-9B4C-CE2EAEAC3634}" type="sibTrans" cxnId="{C0FA951A-6A5D-4AFB-BD53-F8E65E3D82D2}">
      <dgm:prSet/>
      <dgm:spPr/>
      <dgm:t>
        <a:bodyPr/>
        <a:lstStyle/>
        <a:p>
          <a:endParaRPr lang="ru-RU"/>
        </a:p>
      </dgm:t>
    </dgm:pt>
    <dgm:pt modelId="{5DEC7F24-1D99-4432-A51E-54CF9AF2F4AF}">
      <dgm:prSet phldrT="[Текст]" custT="1"/>
      <dgm:spPr/>
      <dgm:t>
        <a:bodyPr/>
        <a:lstStyle/>
        <a:p>
          <a:pPr algn="just"/>
          <a:r>
            <a:rPr lang="ru-RU" sz="1000" b="0"/>
            <a:t>Сотрудничество между ДОУ и родителями рассматривается как единое здоровье сберегающее пространство.</a:t>
          </a:r>
        </a:p>
      </dgm:t>
    </dgm:pt>
    <dgm:pt modelId="{26A439A3-A535-491F-8E7A-137A2235C286}" type="parTrans" cxnId="{F4E6F3D9-F9BD-4307-82DB-8E1624BD7315}">
      <dgm:prSet/>
      <dgm:spPr/>
      <dgm:t>
        <a:bodyPr/>
        <a:lstStyle/>
        <a:p>
          <a:endParaRPr lang="ru-RU"/>
        </a:p>
      </dgm:t>
    </dgm:pt>
    <dgm:pt modelId="{C8B72490-093A-4BCC-B590-CDB2F9A798ED}" type="sibTrans" cxnId="{F4E6F3D9-F9BD-4307-82DB-8E1624BD7315}">
      <dgm:prSet/>
      <dgm:spPr/>
      <dgm:t>
        <a:bodyPr/>
        <a:lstStyle/>
        <a:p>
          <a:endParaRPr lang="ru-RU"/>
        </a:p>
      </dgm:t>
    </dgm:pt>
    <dgm:pt modelId="{F6EF1598-57E6-48E0-B542-441F9C08F566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2. Формирование гипотезы.</a:t>
          </a:r>
        </a:p>
      </dgm:t>
    </dgm:pt>
    <dgm:pt modelId="{8C3A3F7F-4D56-44EC-8D53-B8BD24343EE7}" type="parTrans" cxnId="{00072421-B35B-4A94-99E3-E4DE2829B951}">
      <dgm:prSet/>
      <dgm:spPr/>
      <dgm:t>
        <a:bodyPr/>
        <a:lstStyle/>
        <a:p>
          <a:endParaRPr lang="ru-RU"/>
        </a:p>
      </dgm:t>
    </dgm:pt>
    <dgm:pt modelId="{E29A3196-B9E6-43F0-A913-86024DBF3238}" type="sibTrans" cxnId="{00072421-B35B-4A94-99E3-E4DE2829B951}">
      <dgm:prSet/>
      <dgm:spPr/>
      <dgm:t>
        <a:bodyPr/>
        <a:lstStyle/>
        <a:p>
          <a:endParaRPr lang="ru-RU"/>
        </a:p>
      </dgm:t>
    </dgm:pt>
    <dgm:pt modelId="{4514F888-A344-4E7E-9DC7-07D7D3D78164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3. Постановка цели и определение задач.</a:t>
          </a:r>
        </a:p>
      </dgm:t>
    </dgm:pt>
    <dgm:pt modelId="{6998B237-2CC6-4EA3-A3B1-3DCE8600E34E}" type="parTrans" cxnId="{5CD16BBB-B21A-4264-B285-579C94B07E53}">
      <dgm:prSet/>
      <dgm:spPr/>
      <dgm:t>
        <a:bodyPr/>
        <a:lstStyle/>
        <a:p>
          <a:endParaRPr lang="ru-RU"/>
        </a:p>
      </dgm:t>
    </dgm:pt>
    <dgm:pt modelId="{255189DA-EC92-4062-B4EF-47B41AC4B732}" type="sibTrans" cxnId="{5CD16BBB-B21A-4264-B285-579C94B07E53}">
      <dgm:prSet/>
      <dgm:spPr/>
      <dgm:t>
        <a:bodyPr/>
        <a:lstStyle/>
        <a:p>
          <a:endParaRPr lang="ru-RU"/>
        </a:p>
      </dgm:t>
    </dgm:pt>
    <dgm:pt modelId="{7601968A-6F77-4CCA-917F-BF971B63C942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4. Определение вида проекта.</a:t>
          </a:r>
        </a:p>
      </dgm:t>
    </dgm:pt>
    <dgm:pt modelId="{17CA3F19-1E99-499E-AC02-363EF4BDBA79}" type="parTrans" cxnId="{F7729770-D99D-4E3C-9F23-142E759DB6D4}">
      <dgm:prSet/>
      <dgm:spPr/>
      <dgm:t>
        <a:bodyPr/>
        <a:lstStyle/>
        <a:p>
          <a:endParaRPr lang="ru-RU"/>
        </a:p>
      </dgm:t>
    </dgm:pt>
    <dgm:pt modelId="{1201BDCA-410C-4073-BE4D-703590F198B5}" type="sibTrans" cxnId="{F7729770-D99D-4E3C-9F23-142E759DB6D4}">
      <dgm:prSet/>
      <dgm:spPr/>
      <dgm:t>
        <a:bodyPr/>
        <a:lstStyle/>
        <a:p>
          <a:endParaRPr lang="ru-RU"/>
        </a:p>
      </dgm:t>
    </dgm:pt>
    <dgm:pt modelId="{918F3987-1DEE-4629-8DF7-E67177BCFDF3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5. Создание условий для реализации проекта (подбор литературы, пособий).</a:t>
          </a:r>
        </a:p>
      </dgm:t>
    </dgm:pt>
    <dgm:pt modelId="{B53F61BF-3746-4AE9-A47E-C976972E5D50}" type="parTrans" cxnId="{59F668A7-4554-4F98-9AF5-25472C8BB9E3}">
      <dgm:prSet/>
      <dgm:spPr/>
      <dgm:t>
        <a:bodyPr/>
        <a:lstStyle/>
        <a:p>
          <a:endParaRPr lang="ru-RU"/>
        </a:p>
      </dgm:t>
    </dgm:pt>
    <dgm:pt modelId="{8E8FCCA4-7E6D-441B-91F7-7D874E157EB8}" type="sibTrans" cxnId="{59F668A7-4554-4F98-9AF5-25472C8BB9E3}">
      <dgm:prSet/>
      <dgm:spPr/>
      <dgm:t>
        <a:bodyPr/>
        <a:lstStyle/>
        <a:p>
          <a:endParaRPr lang="ru-RU"/>
        </a:p>
      </dgm:t>
    </dgm:pt>
    <dgm:pt modelId="{5991FBEC-D081-4D9E-B198-98DAED0ECB50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6. Подбор форм и методов работы.</a:t>
          </a:r>
        </a:p>
      </dgm:t>
    </dgm:pt>
    <dgm:pt modelId="{A7BF1299-C7FE-4AA7-BFAF-80830BE9E820}" type="parTrans" cxnId="{E8E1BA40-595C-49EB-A1BB-57A6B13DCE38}">
      <dgm:prSet/>
      <dgm:spPr/>
      <dgm:t>
        <a:bodyPr/>
        <a:lstStyle/>
        <a:p>
          <a:endParaRPr lang="ru-RU"/>
        </a:p>
      </dgm:t>
    </dgm:pt>
    <dgm:pt modelId="{462619CD-573E-4A3B-9C48-6F8F78D52F8C}" type="sibTrans" cxnId="{E8E1BA40-595C-49EB-A1BB-57A6B13DCE38}">
      <dgm:prSet/>
      <dgm:spPr/>
      <dgm:t>
        <a:bodyPr/>
        <a:lstStyle/>
        <a:p>
          <a:endParaRPr lang="ru-RU"/>
        </a:p>
      </dgm:t>
    </dgm:pt>
    <dgm:pt modelId="{3BFE1B46-306A-41A3-BD1A-C52A97C12F80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7. Реализация проекта.</a:t>
          </a:r>
        </a:p>
      </dgm:t>
    </dgm:pt>
    <dgm:pt modelId="{3B567ED1-D203-4A9E-8F83-E35AF1D2D53A}" type="parTrans" cxnId="{3C09533E-0016-411B-916B-74085811E1EA}">
      <dgm:prSet/>
      <dgm:spPr/>
      <dgm:t>
        <a:bodyPr/>
        <a:lstStyle/>
        <a:p>
          <a:endParaRPr lang="ru-RU"/>
        </a:p>
      </dgm:t>
    </dgm:pt>
    <dgm:pt modelId="{45AD04EE-FF88-4F5B-842F-118A97391F28}" type="sibTrans" cxnId="{3C09533E-0016-411B-916B-74085811E1EA}">
      <dgm:prSet/>
      <dgm:spPr/>
      <dgm:t>
        <a:bodyPr/>
        <a:lstStyle/>
        <a:p>
          <a:endParaRPr lang="ru-RU"/>
        </a:p>
      </dgm:t>
    </dgm:pt>
    <dgm:pt modelId="{78781D9C-27BC-46A4-98D4-619BC8E4C03B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8. Получение конечного результата </a:t>
          </a:r>
          <a:r>
            <a:rPr lang="ru-RU" sz="1000" b="1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Итоговое мероприятие Спортивный праздник с родителями «Мы за здоровый образ жизни»</a:t>
          </a:r>
        </a:p>
      </dgm:t>
    </dgm:pt>
    <dgm:pt modelId="{0D1354AB-5B05-484C-B784-CB0E0B1C083A}" type="parTrans" cxnId="{BB9CC679-08B4-411A-9A63-075286D5F7ED}">
      <dgm:prSet/>
      <dgm:spPr/>
      <dgm:t>
        <a:bodyPr/>
        <a:lstStyle/>
        <a:p>
          <a:endParaRPr lang="ru-RU"/>
        </a:p>
      </dgm:t>
    </dgm:pt>
    <dgm:pt modelId="{517A2B31-E8AD-4EED-9397-D409A81518A0}" type="sibTrans" cxnId="{BB9CC679-08B4-411A-9A63-075286D5F7ED}">
      <dgm:prSet/>
      <dgm:spPr/>
      <dgm:t>
        <a:bodyPr/>
        <a:lstStyle/>
        <a:p>
          <a:endParaRPr lang="ru-RU"/>
        </a:p>
      </dgm:t>
    </dgm:pt>
    <dgm:pt modelId="{EA57B5C5-E595-4514-B822-B523447AA0A9}">
      <dgm:prSet custT="1"/>
      <dgm:spPr/>
      <dgm:t>
        <a:bodyPr/>
        <a:lstStyle/>
        <a:p>
          <a:pPr algn="just"/>
          <a:r>
            <a:rPr lang="ru-RU" sz="1000"/>
            <a:t>Совместная инновационная работа позволит создать единое пространство для формирования здорового образа жизни.</a:t>
          </a:r>
        </a:p>
      </dgm:t>
    </dgm:pt>
    <dgm:pt modelId="{286B2A0D-9774-4F5C-8B97-0B4BCBDBEF72}" type="parTrans" cxnId="{0941FC32-558E-4915-8C98-27A7BE876C79}">
      <dgm:prSet/>
      <dgm:spPr/>
      <dgm:t>
        <a:bodyPr/>
        <a:lstStyle/>
        <a:p>
          <a:endParaRPr lang="ru-RU"/>
        </a:p>
      </dgm:t>
    </dgm:pt>
    <dgm:pt modelId="{0B30A26D-FAD8-4D5C-AC28-8114ECC227EF}" type="sibTrans" cxnId="{0941FC32-558E-4915-8C98-27A7BE876C79}">
      <dgm:prSet/>
      <dgm:spPr/>
      <dgm:t>
        <a:bodyPr/>
        <a:lstStyle/>
        <a:p>
          <a:endParaRPr lang="ru-RU"/>
        </a:p>
      </dgm:t>
    </dgm:pt>
    <dgm:pt modelId="{2740AF7D-07E2-4B1B-883E-949DB8BD60E2}">
      <dgm:prSet custT="1"/>
      <dgm:spPr/>
      <dgm:t>
        <a:bodyPr/>
        <a:lstStyle/>
        <a:p>
          <a:pPr algn="just"/>
          <a:r>
            <a:rPr lang="ru-RU" sz="1000"/>
            <a:t>создание устойчивой положительной мотивации к сохранению и укреплению собственного здоровья; формирование психологического здоровья дошкольника как важного фактора здоровья человека в целом; профилактика психосоматических заболеваний; повышение  уровня знаний и обогащение опыта родителей о здоровом образе жизни через взаимоотношения  с воспитателями группы.</a:t>
          </a:r>
        </a:p>
      </dgm:t>
    </dgm:pt>
    <dgm:pt modelId="{CC2FF3BB-9C88-455E-B4D4-5E31A4295FE1}" type="parTrans" cxnId="{B8FEE7CA-F685-453B-BD19-F9E4B1312A25}">
      <dgm:prSet/>
      <dgm:spPr/>
      <dgm:t>
        <a:bodyPr/>
        <a:lstStyle/>
        <a:p>
          <a:endParaRPr lang="ru-RU"/>
        </a:p>
      </dgm:t>
    </dgm:pt>
    <dgm:pt modelId="{F7B9DAA3-493C-4A3C-9A19-5CD4CABEA408}" type="sibTrans" cxnId="{B8FEE7CA-F685-453B-BD19-F9E4B1312A25}">
      <dgm:prSet/>
      <dgm:spPr/>
      <dgm:t>
        <a:bodyPr/>
        <a:lstStyle/>
        <a:p>
          <a:endParaRPr lang="ru-RU"/>
        </a:p>
      </dgm:t>
    </dgm:pt>
    <dgm:pt modelId="{36BDA80A-AF31-4EE2-A628-7C173FE1D712}">
      <dgm:prSet custT="1"/>
      <dgm:spPr/>
      <dgm:t>
        <a:bodyPr/>
        <a:lstStyle/>
        <a:p>
          <a:pPr algn="just"/>
          <a:r>
            <a:rPr lang="ru-RU" sz="1000"/>
            <a:t>Вид:  долгосрочный (1 год)), социально-педагогический, познавательно - игровой</a:t>
          </a:r>
        </a:p>
      </dgm:t>
    </dgm:pt>
    <dgm:pt modelId="{76E3B944-F6D6-44D2-8780-727E54D2936F}" type="parTrans" cxnId="{C587C336-3197-4A46-9574-DF0E4A4FDB9F}">
      <dgm:prSet/>
      <dgm:spPr/>
      <dgm:t>
        <a:bodyPr/>
        <a:lstStyle/>
        <a:p>
          <a:endParaRPr lang="ru-RU"/>
        </a:p>
      </dgm:t>
    </dgm:pt>
    <dgm:pt modelId="{A8829209-C56B-4163-A01E-CE5BD2D2847C}" type="sibTrans" cxnId="{C587C336-3197-4A46-9574-DF0E4A4FDB9F}">
      <dgm:prSet/>
      <dgm:spPr/>
      <dgm:t>
        <a:bodyPr/>
        <a:lstStyle/>
        <a:p>
          <a:endParaRPr lang="ru-RU"/>
        </a:p>
      </dgm:t>
    </dgm:pt>
    <dgm:pt modelId="{EEA8DBCB-534A-4B3B-A495-F4F182B12097}">
      <dgm:prSet custT="1"/>
      <dgm:spPr/>
      <dgm:t>
        <a:bodyPr/>
        <a:lstStyle/>
        <a:p>
          <a:pPr algn="just"/>
          <a:r>
            <a:rPr lang="ru-RU" sz="1000"/>
            <a:t>Участники: заведующий, старший воспитатель, воспитатели, медицинская сестра, музыкальный руководитель, родители, дети</a:t>
          </a:r>
        </a:p>
      </dgm:t>
    </dgm:pt>
    <dgm:pt modelId="{837BE114-1D55-4F5F-BB69-E5C5C355736E}" type="parTrans" cxnId="{22BFA11C-C3E8-44B5-AE78-E8FCBE22D3EC}">
      <dgm:prSet/>
      <dgm:spPr/>
      <dgm:t>
        <a:bodyPr/>
        <a:lstStyle/>
        <a:p>
          <a:endParaRPr lang="ru-RU"/>
        </a:p>
      </dgm:t>
    </dgm:pt>
    <dgm:pt modelId="{0CFE3304-1773-48F1-92D1-C16BAF1A85D3}" type="sibTrans" cxnId="{22BFA11C-C3E8-44B5-AE78-E8FCBE22D3EC}">
      <dgm:prSet/>
      <dgm:spPr/>
      <dgm:t>
        <a:bodyPr/>
        <a:lstStyle/>
        <a:p>
          <a:endParaRPr lang="ru-RU"/>
        </a:p>
      </dgm:t>
    </dgm:pt>
    <dgm:pt modelId="{7C5F879C-39E3-49A6-BC43-6D4FAA504203}">
      <dgm:prSet custT="1"/>
      <dgm:spPr/>
      <dgm:t>
        <a:bodyPr/>
        <a:lstStyle/>
        <a:p>
          <a:pPr algn="just"/>
          <a:endParaRPr lang="ru-RU" sz="1000"/>
        </a:p>
      </dgm:t>
    </dgm:pt>
    <dgm:pt modelId="{F4206D22-72FE-43F4-9C24-18490E470BAF}" type="parTrans" cxnId="{40704E7B-71FB-412C-A7C0-E1B55B85F710}">
      <dgm:prSet/>
      <dgm:spPr/>
      <dgm:t>
        <a:bodyPr/>
        <a:lstStyle/>
        <a:p>
          <a:endParaRPr lang="ru-RU"/>
        </a:p>
      </dgm:t>
    </dgm:pt>
    <dgm:pt modelId="{E9EAB089-AFF8-4C3D-8560-B8FA86EEEADC}" type="sibTrans" cxnId="{40704E7B-71FB-412C-A7C0-E1B55B85F710}">
      <dgm:prSet/>
      <dgm:spPr/>
      <dgm:t>
        <a:bodyPr/>
        <a:lstStyle/>
        <a:p>
          <a:endParaRPr lang="ru-RU"/>
        </a:p>
      </dgm:t>
    </dgm:pt>
    <dgm:pt modelId="{B8475791-E8F1-4379-9E86-CA75CC916BDC}">
      <dgm:prSet custT="1"/>
      <dgm:spPr/>
      <dgm:t>
        <a:bodyPr/>
        <a:lstStyle/>
        <a:p>
          <a:pPr algn="just"/>
          <a:r>
            <a:rPr lang="ru-RU" sz="1000"/>
            <a:t>Пополнение ресурсной базы ДОУ</a:t>
          </a:r>
        </a:p>
      </dgm:t>
    </dgm:pt>
    <dgm:pt modelId="{7835C646-6735-46AF-9907-E2E2A4BC2394}" type="parTrans" cxnId="{92255536-5245-47C3-AD75-57A057BB1D53}">
      <dgm:prSet/>
      <dgm:spPr/>
      <dgm:t>
        <a:bodyPr/>
        <a:lstStyle/>
        <a:p>
          <a:endParaRPr lang="ru-RU"/>
        </a:p>
      </dgm:t>
    </dgm:pt>
    <dgm:pt modelId="{63F8DFF5-2278-48DD-9C2C-63D42CB06C02}" type="sibTrans" cxnId="{92255536-5245-47C3-AD75-57A057BB1D53}">
      <dgm:prSet/>
      <dgm:spPr/>
      <dgm:t>
        <a:bodyPr/>
        <a:lstStyle/>
        <a:p>
          <a:endParaRPr lang="ru-RU"/>
        </a:p>
      </dgm:t>
    </dgm:pt>
    <dgm:pt modelId="{3FF0073E-3CE6-4A78-BB51-E0E34BF0BB24}">
      <dgm:prSet custT="1"/>
      <dgm:spPr/>
      <dgm:t>
        <a:bodyPr/>
        <a:lstStyle/>
        <a:p>
          <a:pPr algn="just"/>
          <a:r>
            <a:rPr lang="ru-RU" sz="1000"/>
            <a:t>Методическая  литература.</a:t>
          </a:r>
        </a:p>
      </dgm:t>
    </dgm:pt>
    <dgm:pt modelId="{1592212C-C391-40B5-BAB9-71D26B41BE0A}" type="parTrans" cxnId="{1B648534-1626-4239-8D1B-91AFDCE0B868}">
      <dgm:prSet/>
      <dgm:spPr/>
      <dgm:t>
        <a:bodyPr/>
        <a:lstStyle/>
        <a:p>
          <a:endParaRPr lang="ru-RU"/>
        </a:p>
      </dgm:t>
    </dgm:pt>
    <dgm:pt modelId="{9D6EE412-758F-4656-AB71-0C5615B89F4E}" type="sibTrans" cxnId="{1B648534-1626-4239-8D1B-91AFDCE0B868}">
      <dgm:prSet/>
      <dgm:spPr/>
      <dgm:t>
        <a:bodyPr/>
        <a:lstStyle/>
        <a:p>
          <a:endParaRPr lang="ru-RU"/>
        </a:p>
      </dgm:t>
    </dgm:pt>
    <dgm:pt modelId="{283996EA-8BE2-4A03-8A54-DBF4FB36C547}">
      <dgm:prSet custT="1"/>
      <dgm:spPr/>
      <dgm:t>
        <a:bodyPr/>
        <a:lstStyle/>
        <a:p>
          <a:pPr algn="just"/>
          <a:r>
            <a:rPr lang="ru-RU" sz="1000"/>
            <a:t>Наглядный материал</a:t>
          </a:r>
        </a:p>
      </dgm:t>
    </dgm:pt>
    <dgm:pt modelId="{25BE7B0A-B26B-4592-9D59-54D58BD2E4CB}" type="parTrans" cxnId="{FF01B152-38B6-4A1E-9D75-8F46A45B6D97}">
      <dgm:prSet/>
      <dgm:spPr/>
      <dgm:t>
        <a:bodyPr/>
        <a:lstStyle/>
        <a:p>
          <a:endParaRPr lang="ru-RU"/>
        </a:p>
      </dgm:t>
    </dgm:pt>
    <dgm:pt modelId="{092647EE-181F-418A-94B7-FE6B8320DE15}" type="sibTrans" cxnId="{FF01B152-38B6-4A1E-9D75-8F46A45B6D97}">
      <dgm:prSet/>
      <dgm:spPr/>
      <dgm:t>
        <a:bodyPr/>
        <a:lstStyle/>
        <a:p>
          <a:endParaRPr lang="ru-RU"/>
        </a:p>
      </dgm:t>
    </dgm:pt>
    <dgm:pt modelId="{BBC76901-0050-4F08-95E0-A43B9ADBCB74}">
      <dgm:prSet custT="1"/>
      <dgm:spPr/>
      <dgm:t>
        <a:bodyPr/>
        <a:lstStyle/>
        <a:p>
          <a:pPr algn="just"/>
          <a:r>
            <a:rPr lang="ru-RU" sz="1000"/>
            <a:t>Организация мероприятий</a:t>
          </a:r>
        </a:p>
      </dgm:t>
    </dgm:pt>
    <dgm:pt modelId="{E47E66DB-C135-462F-882B-91829D3FBDA2}" type="parTrans" cxnId="{4E1A0085-B822-4FE9-9513-DEE254A037DE}">
      <dgm:prSet/>
      <dgm:spPr/>
      <dgm:t>
        <a:bodyPr/>
        <a:lstStyle/>
        <a:p>
          <a:endParaRPr lang="ru-RU"/>
        </a:p>
      </dgm:t>
    </dgm:pt>
    <dgm:pt modelId="{D5B1A895-3251-47E1-948E-A6E5382A54C1}" type="sibTrans" cxnId="{4E1A0085-B822-4FE9-9513-DEE254A037DE}">
      <dgm:prSet/>
      <dgm:spPr/>
      <dgm:t>
        <a:bodyPr/>
        <a:lstStyle/>
        <a:p>
          <a:endParaRPr lang="ru-RU"/>
        </a:p>
      </dgm:t>
    </dgm:pt>
    <dgm:pt modelId="{00F6F705-5E60-4037-BE60-DED44FE28906}">
      <dgm:prSet custT="1"/>
      <dgm:spPr/>
      <dgm:t>
        <a:bodyPr/>
        <a:lstStyle/>
        <a:p>
          <a:pPr algn="just"/>
          <a:endParaRPr lang="ru-RU" sz="1000"/>
        </a:p>
      </dgm:t>
    </dgm:pt>
    <dgm:pt modelId="{D1AA5E61-0DA5-487B-A25A-1B2714EF6298}" type="parTrans" cxnId="{31BBA300-9C9A-412D-B93D-8056E3B3C443}">
      <dgm:prSet/>
      <dgm:spPr/>
      <dgm:t>
        <a:bodyPr/>
        <a:lstStyle/>
        <a:p>
          <a:endParaRPr lang="ru-RU"/>
        </a:p>
      </dgm:t>
    </dgm:pt>
    <dgm:pt modelId="{26780EF7-5708-4A8C-83B8-DA1D6A1D448D}" type="sibTrans" cxnId="{31BBA300-9C9A-412D-B93D-8056E3B3C443}">
      <dgm:prSet/>
      <dgm:spPr/>
      <dgm:t>
        <a:bodyPr/>
        <a:lstStyle/>
        <a:p>
          <a:endParaRPr lang="ru-RU"/>
        </a:p>
      </dgm:t>
    </dgm:pt>
    <dgm:pt modelId="{19F7F2A0-F551-4D2F-8DD5-5EFD61AAAA22}">
      <dgm:prSet custT="1"/>
      <dgm:spPr/>
      <dgm:t>
        <a:bodyPr/>
        <a:lstStyle/>
        <a:p>
          <a:pPr algn="just"/>
          <a:r>
            <a:rPr lang="ru-RU" sz="1000"/>
            <a:t>Консультации, анкетирование родителей, дидактическое и методическое оснащение проекта, выставки, коллективная работа, наглядная агитация.</a:t>
          </a:r>
        </a:p>
      </dgm:t>
    </dgm:pt>
    <dgm:pt modelId="{CF8ED9A6-5F50-4502-A8E9-7BAAC14EE56B}" type="parTrans" cxnId="{12B5290F-1746-4527-9E2B-15E4D0598F87}">
      <dgm:prSet/>
      <dgm:spPr/>
      <dgm:t>
        <a:bodyPr/>
        <a:lstStyle/>
        <a:p>
          <a:endParaRPr lang="ru-RU"/>
        </a:p>
      </dgm:t>
    </dgm:pt>
    <dgm:pt modelId="{16A33825-6FB3-4AF4-BEF0-18ED16B612CB}" type="sibTrans" cxnId="{12B5290F-1746-4527-9E2B-15E4D0598F87}">
      <dgm:prSet/>
      <dgm:spPr/>
      <dgm:t>
        <a:bodyPr/>
        <a:lstStyle/>
        <a:p>
          <a:endParaRPr lang="ru-RU"/>
        </a:p>
      </dgm:t>
    </dgm:pt>
    <dgm:pt modelId="{7BB3B3BC-6A52-4D55-AC6E-ECA3D58C5662}">
      <dgm:prSet custT="1"/>
      <dgm:spPr/>
      <dgm:t>
        <a:bodyPr/>
        <a:lstStyle/>
        <a:p>
          <a:pPr algn="just"/>
          <a:r>
            <a:rPr lang="ru-RU" sz="1000"/>
            <a:t>В совместной деятельности администрации ДОУ, педагогов и родителей.</a:t>
          </a:r>
        </a:p>
      </dgm:t>
    </dgm:pt>
    <dgm:pt modelId="{F726BC51-6F32-4AD0-8442-4BB2E6EB713A}" type="parTrans" cxnId="{2CF36A35-3CC9-41E0-8351-63325B530000}">
      <dgm:prSet/>
      <dgm:spPr/>
      <dgm:t>
        <a:bodyPr/>
        <a:lstStyle/>
        <a:p>
          <a:endParaRPr lang="ru-RU"/>
        </a:p>
      </dgm:t>
    </dgm:pt>
    <dgm:pt modelId="{BFE516BF-120B-42B3-B8F6-18A6B4402497}" type="sibTrans" cxnId="{2CF36A35-3CC9-41E0-8351-63325B530000}">
      <dgm:prSet/>
      <dgm:spPr/>
      <dgm:t>
        <a:bodyPr/>
        <a:lstStyle/>
        <a:p>
          <a:endParaRPr lang="ru-RU"/>
        </a:p>
      </dgm:t>
    </dgm:pt>
    <dgm:pt modelId="{CF1F6F82-18AD-40BC-9167-FEA0B12173AA}">
      <dgm:prSet phldrT="[Текст]" custT="1"/>
      <dgm:spPr/>
      <dgm:t>
        <a:bodyPr/>
        <a:lstStyle/>
        <a:p>
          <a:pPr algn="just"/>
          <a:r>
            <a:rPr lang="ru-RU" sz="1000"/>
            <a:t>Анкетирование </a:t>
          </a:r>
        </a:p>
      </dgm:t>
    </dgm:pt>
    <dgm:pt modelId="{807FE685-4B52-4DD1-AD4A-025CF39E9DCE}" type="sibTrans" cxnId="{04D7BDB6-49B9-49D1-94FA-AD4E5831DBFD}">
      <dgm:prSet/>
      <dgm:spPr/>
      <dgm:t>
        <a:bodyPr/>
        <a:lstStyle/>
        <a:p>
          <a:endParaRPr lang="ru-RU"/>
        </a:p>
      </dgm:t>
    </dgm:pt>
    <dgm:pt modelId="{6214C6F5-7B37-4F51-9D9D-C979D1753300}" type="parTrans" cxnId="{04D7BDB6-49B9-49D1-94FA-AD4E5831DBFD}">
      <dgm:prSet/>
      <dgm:spPr/>
      <dgm:t>
        <a:bodyPr/>
        <a:lstStyle/>
        <a:p>
          <a:endParaRPr lang="ru-RU"/>
        </a:p>
      </dgm:t>
    </dgm:pt>
    <dgm:pt modelId="{E4E29648-A900-4447-AF82-98697D423EBA}">
      <dgm:prSet phldrT="[Текст]" custT="1"/>
      <dgm:spPr/>
      <dgm:t>
        <a:bodyPr/>
        <a:lstStyle/>
        <a:p>
          <a:pPr algn="just"/>
          <a:r>
            <a:rPr lang="ru-RU" sz="10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9. Оценка эффективности (наличие заинтересованности участников проекта)</a:t>
          </a:r>
        </a:p>
      </dgm:t>
    </dgm:pt>
    <dgm:pt modelId="{3BF79EFD-71ED-4C10-B102-43516145C71D}" type="sibTrans" cxnId="{D46264AB-16E1-4474-BFC1-0B0134690E51}">
      <dgm:prSet/>
      <dgm:spPr/>
      <dgm:t>
        <a:bodyPr/>
        <a:lstStyle/>
        <a:p>
          <a:endParaRPr lang="ru-RU"/>
        </a:p>
      </dgm:t>
    </dgm:pt>
    <dgm:pt modelId="{6F4827CC-CE4C-45F4-9222-516BE0721171}" type="parTrans" cxnId="{D46264AB-16E1-4474-BFC1-0B0134690E51}">
      <dgm:prSet/>
      <dgm:spPr/>
      <dgm:t>
        <a:bodyPr/>
        <a:lstStyle/>
        <a:p>
          <a:endParaRPr lang="ru-RU"/>
        </a:p>
      </dgm:t>
    </dgm:pt>
    <dgm:pt modelId="{60BFFBD0-29E0-4FFA-8DC0-94B48AD7F033}" type="pres">
      <dgm:prSet presAssocID="{579CCB3B-D718-4D97-8EDA-0D8E600D7945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E6C6C138-E81E-437F-BB26-BF6C8CB20747}" type="pres">
      <dgm:prSet presAssocID="{AACBF33B-6410-4F6C-81A0-2FCE43843469}" presName="composite" presStyleCnt="0"/>
      <dgm:spPr/>
    </dgm:pt>
    <dgm:pt modelId="{163888F2-5923-4311-A794-D29AE3542528}" type="pres">
      <dgm:prSet presAssocID="{AACBF33B-6410-4F6C-81A0-2FCE43843469}" presName="imgShp" presStyleLbl="fgImgPlace1" presStyleIdx="0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C569D1D9-6A62-4F96-AC1D-EB92674D8317}" type="pres">
      <dgm:prSet presAssocID="{AACBF33B-6410-4F6C-81A0-2FCE43843469}" presName="txShp" presStyleLbl="node1" presStyleIdx="0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3FA9DC9-6AED-4B5C-B606-583F6E1CA851}" type="pres">
      <dgm:prSet presAssocID="{8623444C-5244-4253-9B4C-CE2EAEAC3634}" presName="spacing" presStyleCnt="0"/>
      <dgm:spPr/>
    </dgm:pt>
    <dgm:pt modelId="{E87D51C3-10EA-41E9-BB4B-7BB09D713CEA}" type="pres">
      <dgm:prSet presAssocID="{F6EF1598-57E6-48E0-B542-441F9C08F566}" presName="composite" presStyleCnt="0"/>
      <dgm:spPr/>
    </dgm:pt>
    <dgm:pt modelId="{13012729-4AA2-4A34-82D4-9DC5F9B7D8AF}" type="pres">
      <dgm:prSet presAssocID="{F6EF1598-57E6-48E0-B542-441F9C08F566}" presName="imgShp" presStyleLbl="fgImgPlace1" presStyleIdx="1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D4DD65B-C7C7-4D05-AA4B-2B04B459BC36}" type="pres">
      <dgm:prSet presAssocID="{F6EF1598-57E6-48E0-B542-441F9C08F566}" presName="txShp" presStyleLbl="node1" presStyleIdx="1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ACC31A2-35EE-4283-A86C-A2ECBB34F81A}" type="pres">
      <dgm:prSet presAssocID="{E29A3196-B9E6-43F0-A913-86024DBF3238}" presName="spacing" presStyleCnt="0"/>
      <dgm:spPr/>
    </dgm:pt>
    <dgm:pt modelId="{9B13B2A3-C847-4B3B-B233-7666740E7810}" type="pres">
      <dgm:prSet presAssocID="{4514F888-A344-4E7E-9DC7-07D7D3D78164}" presName="composite" presStyleCnt="0"/>
      <dgm:spPr/>
    </dgm:pt>
    <dgm:pt modelId="{0A40F686-C452-40A2-B91B-7851FB87FD6A}" type="pres">
      <dgm:prSet presAssocID="{4514F888-A344-4E7E-9DC7-07D7D3D78164}" presName="imgShp" presStyleLbl="fgImgPlace1" presStyleIdx="2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7F03156-E45F-491D-8143-2017AF14A334}" type="pres">
      <dgm:prSet presAssocID="{4514F888-A344-4E7E-9DC7-07D7D3D78164}" presName="txShp" presStyleLbl="node1" presStyleIdx="2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DBD2C1A-789A-41B7-9C39-A18CFC21AC33}" type="pres">
      <dgm:prSet presAssocID="{255189DA-EC92-4062-B4EF-47B41AC4B732}" presName="spacing" presStyleCnt="0"/>
      <dgm:spPr/>
    </dgm:pt>
    <dgm:pt modelId="{DDA59E8C-5481-4AB8-A6FF-5CD50FCC1C30}" type="pres">
      <dgm:prSet presAssocID="{7601968A-6F77-4CCA-917F-BF971B63C942}" presName="composite" presStyleCnt="0"/>
      <dgm:spPr/>
    </dgm:pt>
    <dgm:pt modelId="{AE0DDF59-286E-4BCB-8899-E472D68EAB14}" type="pres">
      <dgm:prSet presAssocID="{7601968A-6F77-4CCA-917F-BF971B63C942}" presName="imgShp" presStyleLbl="fgImgPlace1" presStyleIdx="3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BE037EA6-673D-444A-993E-BB03CA47AEFC}" type="pres">
      <dgm:prSet presAssocID="{7601968A-6F77-4CCA-917F-BF971B63C942}" presName="txShp" presStyleLbl="node1" presStyleIdx="3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868B457-4FD2-4CBF-804E-B0100229F6FA}" type="pres">
      <dgm:prSet presAssocID="{1201BDCA-410C-4073-BE4D-703590F198B5}" presName="spacing" presStyleCnt="0"/>
      <dgm:spPr/>
    </dgm:pt>
    <dgm:pt modelId="{18D382DD-9261-468B-866B-06035E72B36D}" type="pres">
      <dgm:prSet presAssocID="{918F3987-1DEE-4629-8DF7-E67177BCFDF3}" presName="composite" presStyleCnt="0"/>
      <dgm:spPr/>
    </dgm:pt>
    <dgm:pt modelId="{45390CFC-8D4D-43C9-A34E-8D1C00D74A6E}" type="pres">
      <dgm:prSet presAssocID="{918F3987-1DEE-4629-8DF7-E67177BCFDF3}" presName="imgShp" presStyleLbl="fgImgPlace1" presStyleIdx="4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7272CB18-1814-4FD5-A458-E43DE4FDE921}" type="pres">
      <dgm:prSet presAssocID="{918F3987-1DEE-4629-8DF7-E67177BCFDF3}" presName="txShp" presStyleLbl="node1" presStyleIdx="4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160A1244-61A4-4AC7-A855-658F7757DF35}" type="pres">
      <dgm:prSet presAssocID="{8E8FCCA4-7E6D-441B-91F7-7D874E157EB8}" presName="spacing" presStyleCnt="0"/>
      <dgm:spPr/>
    </dgm:pt>
    <dgm:pt modelId="{B9722A01-B922-43C8-A690-43F25DB9DC4F}" type="pres">
      <dgm:prSet presAssocID="{5991FBEC-D081-4D9E-B198-98DAED0ECB50}" presName="composite" presStyleCnt="0"/>
      <dgm:spPr/>
    </dgm:pt>
    <dgm:pt modelId="{65DB60F3-3B33-4E84-A969-63B183C048A6}" type="pres">
      <dgm:prSet presAssocID="{5991FBEC-D081-4D9E-B198-98DAED0ECB50}" presName="imgShp" presStyleLbl="fgImgPlace1" presStyleIdx="5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2F5DAD1-4FB4-4354-BEC6-1A7FCA570C85}" type="pres">
      <dgm:prSet presAssocID="{5991FBEC-D081-4D9E-B198-98DAED0ECB50}" presName="txShp" presStyleLbl="node1" presStyleIdx="5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06B8980-89EF-47D3-8948-A7269AEAC7C0}" type="pres">
      <dgm:prSet presAssocID="{462619CD-573E-4A3B-9C48-6F8F78D52F8C}" presName="spacing" presStyleCnt="0"/>
      <dgm:spPr/>
    </dgm:pt>
    <dgm:pt modelId="{89727641-4F50-4965-A821-AFD89F807226}" type="pres">
      <dgm:prSet presAssocID="{3BFE1B46-306A-41A3-BD1A-C52A97C12F80}" presName="composite" presStyleCnt="0"/>
      <dgm:spPr/>
    </dgm:pt>
    <dgm:pt modelId="{2BFC1928-C729-44A2-9D84-84C449D8103E}" type="pres">
      <dgm:prSet presAssocID="{3BFE1B46-306A-41A3-BD1A-C52A97C12F80}" presName="imgShp" presStyleLbl="fgImgPlace1" presStyleIdx="6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E0C5C687-0A81-4A90-9268-C8756046E62D}" type="pres">
      <dgm:prSet presAssocID="{3BFE1B46-306A-41A3-BD1A-C52A97C12F80}" presName="txShp" presStyleLbl="node1" presStyleIdx="6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DAA2E0B-09A8-4735-9C2E-32CF124B281C}" type="pres">
      <dgm:prSet presAssocID="{45AD04EE-FF88-4F5B-842F-118A97391F28}" presName="spacing" presStyleCnt="0"/>
      <dgm:spPr/>
    </dgm:pt>
    <dgm:pt modelId="{0FFBC63E-0427-45AC-A8B4-BD441B7B70D9}" type="pres">
      <dgm:prSet presAssocID="{78781D9C-27BC-46A4-98D4-619BC8E4C03B}" presName="composite" presStyleCnt="0"/>
      <dgm:spPr/>
    </dgm:pt>
    <dgm:pt modelId="{26F4736A-A5E3-4BBA-8A06-4942B7D42355}" type="pres">
      <dgm:prSet presAssocID="{78781D9C-27BC-46A4-98D4-619BC8E4C03B}" presName="imgShp" presStyleLbl="fgImgPlace1" presStyleIdx="7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FE8BD260-BBF3-4273-836E-D7750FCDB0E7}" type="pres">
      <dgm:prSet presAssocID="{78781D9C-27BC-46A4-98D4-619BC8E4C03B}" presName="txShp" presStyleLbl="node1" presStyleIdx="7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E05DA86-7143-47ED-87A4-953F804D0244}" type="pres">
      <dgm:prSet presAssocID="{517A2B31-E8AD-4EED-9397-D409A81518A0}" presName="spacing" presStyleCnt="0"/>
      <dgm:spPr/>
    </dgm:pt>
    <dgm:pt modelId="{A216F200-42B3-428E-AB98-CCED1AB09998}" type="pres">
      <dgm:prSet presAssocID="{E4E29648-A900-4447-AF82-98697D423EBA}" presName="composite" presStyleCnt="0"/>
      <dgm:spPr/>
    </dgm:pt>
    <dgm:pt modelId="{6951595A-905B-442C-9899-B2671602A07C}" type="pres">
      <dgm:prSet presAssocID="{E4E29648-A900-4447-AF82-98697D423EBA}" presName="imgShp" presStyleLbl="fgImgPlace1" presStyleIdx="8" presStyleCnt="9" custScaleY="270068" custLinFactX="-149764" custLinFactNeighborX="-200000"/>
      <dgm:spPr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</dgm:spPr>
      <dgm:t>
        <a:bodyPr/>
        <a:lstStyle/>
        <a:p>
          <a:endParaRPr lang="ru-RU"/>
        </a:p>
      </dgm:t>
    </dgm:pt>
    <dgm:pt modelId="{A7C4E7E0-F999-4090-B4CD-86915879F7ED}" type="pres">
      <dgm:prSet presAssocID="{E4E29648-A900-4447-AF82-98697D423EBA}" presName="txShp" presStyleLbl="node1" presStyleIdx="8" presStyleCnt="9" custScaleX="150376" custScaleY="342358" custLinFactNeighborX="5544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31BBA300-9C9A-412D-B93D-8056E3B3C443}" srcId="{918F3987-1DEE-4629-8DF7-E67177BCFDF3}" destId="{00F6F705-5E60-4037-BE60-DED44FE28906}" srcOrd="4" destOrd="0" parTransId="{D1AA5E61-0DA5-487B-A25A-1B2714EF6298}" sibTransId="{26780EF7-5708-4A8C-83B8-DA1D6A1D448D}"/>
    <dgm:cxn modelId="{04D7BDB6-49B9-49D1-94FA-AD4E5831DBFD}" srcId="{E4E29648-A900-4447-AF82-98697D423EBA}" destId="{CF1F6F82-18AD-40BC-9167-FEA0B12173AA}" srcOrd="0" destOrd="0" parTransId="{6214C6F5-7B37-4F51-9D9D-C979D1753300}" sibTransId="{807FE685-4B52-4DD1-AD4A-025CF39E9DCE}"/>
    <dgm:cxn modelId="{B8B8AAED-8C19-4CD9-B46C-E4A33FF92505}" type="presOf" srcId="{3FF0073E-3CE6-4A78-BB51-E0E34BF0BB24}" destId="{7272CB18-1814-4FD5-A458-E43DE4FDE921}" srcOrd="0" destOrd="2" presId="urn:microsoft.com/office/officeart/2005/8/layout/vList3#2"/>
    <dgm:cxn modelId="{76355A2D-9D03-4CDD-BFB5-F41BEAE3C95E}" type="presOf" srcId="{EEA8DBCB-534A-4B3B-A495-F4F182B12097}" destId="{BE037EA6-673D-444A-993E-BB03CA47AEFC}" srcOrd="0" destOrd="2" presId="urn:microsoft.com/office/officeart/2005/8/layout/vList3#2"/>
    <dgm:cxn modelId="{0286E870-E075-4F35-B47B-B2AB5A5395A5}" type="presOf" srcId="{5991FBEC-D081-4D9E-B198-98DAED0ECB50}" destId="{F2F5DAD1-4FB4-4354-BEC6-1A7FCA570C85}" srcOrd="0" destOrd="0" presId="urn:microsoft.com/office/officeart/2005/8/layout/vList3#2"/>
    <dgm:cxn modelId="{A1ECEEBE-ECC9-419A-A5F4-19C3BE842214}" type="presOf" srcId="{3BFE1B46-306A-41A3-BD1A-C52A97C12F80}" destId="{E0C5C687-0A81-4A90-9268-C8756046E62D}" srcOrd="0" destOrd="0" presId="urn:microsoft.com/office/officeart/2005/8/layout/vList3#2"/>
    <dgm:cxn modelId="{F516FD27-C43C-422C-9902-C06AAC358252}" type="presOf" srcId="{7BB3B3BC-6A52-4D55-AC6E-ECA3D58C5662}" destId="{E0C5C687-0A81-4A90-9268-C8756046E62D}" srcOrd="0" destOrd="1" presId="urn:microsoft.com/office/officeart/2005/8/layout/vList3#2"/>
    <dgm:cxn modelId="{8F040DF3-3599-4D03-82F1-2258DD7B8EB5}" type="presOf" srcId="{5DEC7F24-1D99-4432-A51E-54CF9AF2F4AF}" destId="{C569D1D9-6A62-4F96-AC1D-EB92674D8317}" srcOrd="0" destOrd="1" presId="urn:microsoft.com/office/officeart/2005/8/layout/vList3#2"/>
    <dgm:cxn modelId="{25EE4513-D178-4874-A863-F8A4AFD83184}" type="presOf" srcId="{2740AF7D-07E2-4B1B-883E-949DB8BD60E2}" destId="{F7F03156-E45F-491D-8143-2017AF14A334}" srcOrd="0" destOrd="1" presId="urn:microsoft.com/office/officeart/2005/8/layout/vList3#2"/>
    <dgm:cxn modelId="{5CD16BBB-B21A-4264-B285-579C94B07E53}" srcId="{579CCB3B-D718-4D97-8EDA-0D8E600D7945}" destId="{4514F888-A344-4E7E-9DC7-07D7D3D78164}" srcOrd="2" destOrd="0" parTransId="{6998B237-2CC6-4EA3-A3B1-3DCE8600E34E}" sibTransId="{255189DA-EC92-4062-B4EF-47B41AC4B732}"/>
    <dgm:cxn modelId="{C0FA951A-6A5D-4AFB-BD53-F8E65E3D82D2}" srcId="{579CCB3B-D718-4D97-8EDA-0D8E600D7945}" destId="{AACBF33B-6410-4F6C-81A0-2FCE43843469}" srcOrd="0" destOrd="0" parTransId="{059B8D9E-62A0-4334-B293-7CE9880268C1}" sibTransId="{8623444C-5244-4253-9B4C-CE2EAEAC3634}"/>
    <dgm:cxn modelId="{3C09533E-0016-411B-916B-74085811E1EA}" srcId="{579CCB3B-D718-4D97-8EDA-0D8E600D7945}" destId="{3BFE1B46-306A-41A3-BD1A-C52A97C12F80}" srcOrd="6" destOrd="0" parTransId="{3B567ED1-D203-4A9E-8F83-E35AF1D2D53A}" sibTransId="{45AD04EE-FF88-4F5B-842F-118A97391F28}"/>
    <dgm:cxn modelId="{22BFA11C-C3E8-44B5-AE78-E8FCBE22D3EC}" srcId="{7601968A-6F77-4CCA-917F-BF971B63C942}" destId="{EEA8DBCB-534A-4B3B-A495-F4F182B12097}" srcOrd="1" destOrd="0" parTransId="{837BE114-1D55-4F5F-BB69-E5C5C355736E}" sibTransId="{0CFE3304-1773-48F1-92D1-C16BAF1A85D3}"/>
    <dgm:cxn modelId="{9B1E300C-12A8-4269-834B-CA3C7C09D450}" type="presOf" srcId="{78781D9C-27BC-46A4-98D4-619BC8E4C03B}" destId="{FE8BD260-BBF3-4273-836E-D7750FCDB0E7}" srcOrd="0" destOrd="0" presId="urn:microsoft.com/office/officeart/2005/8/layout/vList3#2"/>
    <dgm:cxn modelId="{2CF36A35-3CC9-41E0-8351-63325B530000}" srcId="{3BFE1B46-306A-41A3-BD1A-C52A97C12F80}" destId="{7BB3B3BC-6A52-4D55-AC6E-ECA3D58C5662}" srcOrd="0" destOrd="0" parTransId="{F726BC51-6F32-4AD0-8442-4BB2E6EB713A}" sibTransId="{BFE516BF-120B-42B3-B8F6-18A6B4402497}"/>
    <dgm:cxn modelId="{F7729770-D99D-4E3C-9F23-142E759DB6D4}" srcId="{579CCB3B-D718-4D97-8EDA-0D8E600D7945}" destId="{7601968A-6F77-4CCA-917F-BF971B63C942}" srcOrd="3" destOrd="0" parTransId="{17CA3F19-1E99-499E-AC02-363EF4BDBA79}" sibTransId="{1201BDCA-410C-4073-BE4D-703590F198B5}"/>
    <dgm:cxn modelId="{E8E1BA40-595C-49EB-A1BB-57A6B13DCE38}" srcId="{579CCB3B-D718-4D97-8EDA-0D8E600D7945}" destId="{5991FBEC-D081-4D9E-B198-98DAED0ECB50}" srcOrd="5" destOrd="0" parTransId="{A7BF1299-C7FE-4AA7-BFAF-80830BE9E820}" sibTransId="{462619CD-573E-4A3B-9C48-6F8F78D52F8C}"/>
    <dgm:cxn modelId="{6C5C1498-25DD-42A2-B266-32ED7E46BE52}" type="presOf" srcId="{283996EA-8BE2-4A03-8A54-DBF4FB36C547}" destId="{7272CB18-1814-4FD5-A458-E43DE4FDE921}" srcOrd="0" destOrd="3" presId="urn:microsoft.com/office/officeart/2005/8/layout/vList3#2"/>
    <dgm:cxn modelId="{1B648534-1626-4239-8D1B-91AFDCE0B868}" srcId="{918F3987-1DEE-4629-8DF7-E67177BCFDF3}" destId="{3FF0073E-3CE6-4A78-BB51-E0E34BF0BB24}" srcOrd="1" destOrd="0" parTransId="{1592212C-C391-40B5-BAB9-71D26B41BE0A}" sibTransId="{9D6EE412-758F-4656-AB71-0C5615B89F4E}"/>
    <dgm:cxn modelId="{E46AE22D-4766-45B0-A87F-15B434FABDDA}" type="presOf" srcId="{EA57B5C5-E595-4514-B822-B523447AA0A9}" destId="{ED4DD65B-C7C7-4D05-AA4B-2B04B459BC36}" srcOrd="0" destOrd="1" presId="urn:microsoft.com/office/officeart/2005/8/layout/vList3#2"/>
    <dgm:cxn modelId="{5C4F8C1D-3A5B-4C1F-ABD0-3F83E086DD02}" type="presOf" srcId="{19F7F2A0-F551-4D2F-8DD5-5EFD61AAAA22}" destId="{F2F5DAD1-4FB4-4354-BEC6-1A7FCA570C85}" srcOrd="0" destOrd="1" presId="urn:microsoft.com/office/officeart/2005/8/layout/vList3#2"/>
    <dgm:cxn modelId="{9C6994EE-AD0D-4661-9B40-58B9778A8D52}" type="presOf" srcId="{4514F888-A344-4E7E-9DC7-07D7D3D78164}" destId="{F7F03156-E45F-491D-8143-2017AF14A334}" srcOrd="0" destOrd="0" presId="urn:microsoft.com/office/officeart/2005/8/layout/vList3#2"/>
    <dgm:cxn modelId="{EC06EAB5-3B66-4886-B5ED-7566231488EB}" type="presOf" srcId="{E4E29648-A900-4447-AF82-98697D423EBA}" destId="{A7C4E7E0-F999-4090-B4CD-86915879F7ED}" srcOrd="0" destOrd="0" presId="urn:microsoft.com/office/officeart/2005/8/layout/vList3#2"/>
    <dgm:cxn modelId="{40704E7B-71FB-412C-A7C0-E1B55B85F710}" srcId="{7601968A-6F77-4CCA-917F-BF971B63C942}" destId="{7C5F879C-39E3-49A6-BC43-6D4FAA504203}" srcOrd="2" destOrd="0" parTransId="{F4206D22-72FE-43F4-9C24-18490E470BAF}" sibTransId="{E9EAB089-AFF8-4C3D-8560-B8FA86EEEADC}"/>
    <dgm:cxn modelId="{F4E6F3D9-F9BD-4307-82DB-8E1624BD7315}" srcId="{AACBF33B-6410-4F6C-81A0-2FCE43843469}" destId="{5DEC7F24-1D99-4432-A51E-54CF9AF2F4AF}" srcOrd="0" destOrd="0" parTransId="{26A439A3-A535-491F-8E7A-137A2235C286}" sibTransId="{C8B72490-093A-4BCC-B590-CDB2F9A798ED}"/>
    <dgm:cxn modelId="{59F668A7-4554-4F98-9AF5-25472C8BB9E3}" srcId="{579CCB3B-D718-4D97-8EDA-0D8E600D7945}" destId="{918F3987-1DEE-4629-8DF7-E67177BCFDF3}" srcOrd="4" destOrd="0" parTransId="{B53F61BF-3746-4AE9-A47E-C976972E5D50}" sibTransId="{8E8FCCA4-7E6D-441B-91F7-7D874E157EB8}"/>
    <dgm:cxn modelId="{91B11B21-0E5D-483A-8BEE-C5DF9660A87A}" type="presOf" srcId="{B8475791-E8F1-4379-9E86-CA75CC916BDC}" destId="{7272CB18-1814-4FD5-A458-E43DE4FDE921}" srcOrd="0" destOrd="1" presId="urn:microsoft.com/office/officeart/2005/8/layout/vList3#2"/>
    <dgm:cxn modelId="{C400706B-92EF-4B88-AC2F-F1D52688FD98}" type="presOf" srcId="{AACBF33B-6410-4F6C-81A0-2FCE43843469}" destId="{C569D1D9-6A62-4F96-AC1D-EB92674D8317}" srcOrd="0" destOrd="0" presId="urn:microsoft.com/office/officeart/2005/8/layout/vList3#2"/>
    <dgm:cxn modelId="{BB9CC679-08B4-411A-9A63-075286D5F7ED}" srcId="{579CCB3B-D718-4D97-8EDA-0D8E600D7945}" destId="{78781D9C-27BC-46A4-98D4-619BC8E4C03B}" srcOrd="7" destOrd="0" parTransId="{0D1354AB-5B05-484C-B784-CB0E0B1C083A}" sibTransId="{517A2B31-E8AD-4EED-9397-D409A81518A0}"/>
    <dgm:cxn modelId="{A733C697-7FD4-49E8-8BF1-5ECA2A79EF62}" type="presOf" srcId="{BBC76901-0050-4F08-95E0-A43B9ADBCB74}" destId="{7272CB18-1814-4FD5-A458-E43DE4FDE921}" srcOrd="0" destOrd="4" presId="urn:microsoft.com/office/officeart/2005/8/layout/vList3#2"/>
    <dgm:cxn modelId="{FF01B152-38B6-4A1E-9D75-8F46A45B6D97}" srcId="{918F3987-1DEE-4629-8DF7-E67177BCFDF3}" destId="{283996EA-8BE2-4A03-8A54-DBF4FB36C547}" srcOrd="2" destOrd="0" parTransId="{25BE7B0A-B26B-4592-9D59-54D58BD2E4CB}" sibTransId="{092647EE-181F-418A-94B7-FE6B8320DE15}"/>
    <dgm:cxn modelId="{12B5290F-1746-4527-9E2B-15E4D0598F87}" srcId="{5991FBEC-D081-4D9E-B198-98DAED0ECB50}" destId="{19F7F2A0-F551-4D2F-8DD5-5EFD61AAAA22}" srcOrd="0" destOrd="0" parTransId="{CF8ED9A6-5F50-4502-A8E9-7BAAC14EE56B}" sibTransId="{16A33825-6FB3-4AF4-BEF0-18ED16B612CB}"/>
    <dgm:cxn modelId="{FB811608-C73D-40FF-8CAE-D474E63928FE}" type="presOf" srcId="{579CCB3B-D718-4D97-8EDA-0D8E600D7945}" destId="{60BFFBD0-29E0-4FFA-8DC0-94B48AD7F033}" srcOrd="0" destOrd="0" presId="urn:microsoft.com/office/officeart/2005/8/layout/vList3#2"/>
    <dgm:cxn modelId="{D46264AB-16E1-4474-BFC1-0B0134690E51}" srcId="{579CCB3B-D718-4D97-8EDA-0D8E600D7945}" destId="{E4E29648-A900-4447-AF82-98697D423EBA}" srcOrd="8" destOrd="0" parTransId="{6F4827CC-CE4C-45F4-9222-516BE0721171}" sibTransId="{3BF79EFD-71ED-4C10-B102-43516145C71D}"/>
    <dgm:cxn modelId="{C587C336-3197-4A46-9574-DF0E4A4FDB9F}" srcId="{7601968A-6F77-4CCA-917F-BF971B63C942}" destId="{36BDA80A-AF31-4EE2-A628-7C173FE1D712}" srcOrd="0" destOrd="0" parTransId="{76E3B944-F6D6-44D2-8780-727E54D2936F}" sibTransId="{A8829209-C56B-4163-A01E-CE5BD2D2847C}"/>
    <dgm:cxn modelId="{B8FEE7CA-F685-453B-BD19-F9E4B1312A25}" srcId="{4514F888-A344-4E7E-9DC7-07D7D3D78164}" destId="{2740AF7D-07E2-4B1B-883E-949DB8BD60E2}" srcOrd="0" destOrd="0" parTransId="{CC2FF3BB-9C88-455E-B4D4-5E31A4295FE1}" sibTransId="{F7B9DAA3-493C-4A3C-9A19-5CD4CABEA408}"/>
    <dgm:cxn modelId="{0941FC32-558E-4915-8C98-27A7BE876C79}" srcId="{F6EF1598-57E6-48E0-B542-441F9C08F566}" destId="{EA57B5C5-E595-4514-B822-B523447AA0A9}" srcOrd="0" destOrd="0" parTransId="{286B2A0D-9774-4F5C-8B97-0B4BCBDBEF72}" sibTransId="{0B30A26D-FAD8-4D5C-AC28-8114ECC227EF}"/>
    <dgm:cxn modelId="{343EB57F-403D-44D0-A54E-818184943E7C}" type="presOf" srcId="{7C5F879C-39E3-49A6-BC43-6D4FAA504203}" destId="{BE037EA6-673D-444A-993E-BB03CA47AEFC}" srcOrd="0" destOrd="3" presId="urn:microsoft.com/office/officeart/2005/8/layout/vList3#2"/>
    <dgm:cxn modelId="{6961A187-DC95-463D-B7BB-561174C0C2D1}" type="presOf" srcId="{918F3987-1DEE-4629-8DF7-E67177BCFDF3}" destId="{7272CB18-1814-4FD5-A458-E43DE4FDE921}" srcOrd="0" destOrd="0" presId="urn:microsoft.com/office/officeart/2005/8/layout/vList3#2"/>
    <dgm:cxn modelId="{BC2AA3DF-519E-44F5-BB6A-FCAC06227515}" type="presOf" srcId="{36BDA80A-AF31-4EE2-A628-7C173FE1D712}" destId="{BE037EA6-673D-444A-993E-BB03CA47AEFC}" srcOrd="0" destOrd="1" presId="urn:microsoft.com/office/officeart/2005/8/layout/vList3#2"/>
    <dgm:cxn modelId="{D48963E9-E379-4E44-A9C5-CB5133E19F40}" type="presOf" srcId="{00F6F705-5E60-4037-BE60-DED44FE28906}" destId="{7272CB18-1814-4FD5-A458-E43DE4FDE921}" srcOrd="0" destOrd="5" presId="urn:microsoft.com/office/officeart/2005/8/layout/vList3#2"/>
    <dgm:cxn modelId="{00072421-B35B-4A94-99E3-E4DE2829B951}" srcId="{579CCB3B-D718-4D97-8EDA-0D8E600D7945}" destId="{F6EF1598-57E6-48E0-B542-441F9C08F566}" srcOrd="1" destOrd="0" parTransId="{8C3A3F7F-4D56-44EC-8D53-B8BD24343EE7}" sibTransId="{E29A3196-B9E6-43F0-A913-86024DBF3238}"/>
    <dgm:cxn modelId="{4DCC9392-852C-4E5C-B8D0-5F24E4987813}" type="presOf" srcId="{F6EF1598-57E6-48E0-B542-441F9C08F566}" destId="{ED4DD65B-C7C7-4D05-AA4B-2B04B459BC36}" srcOrd="0" destOrd="0" presId="urn:microsoft.com/office/officeart/2005/8/layout/vList3#2"/>
    <dgm:cxn modelId="{92255536-5245-47C3-AD75-57A057BB1D53}" srcId="{918F3987-1DEE-4629-8DF7-E67177BCFDF3}" destId="{B8475791-E8F1-4379-9E86-CA75CC916BDC}" srcOrd="0" destOrd="0" parTransId="{7835C646-6735-46AF-9907-E2E2A4BC2394}" sibTransId="{63F8DFF5-2278-48DD-9C2C-63D42CB06C02}"/>
    <dgm:cxn modelId="{AB9F9EF6-E480-4ADF-8784-49D251842089}" type="presOf" srcId="{CF1F6F82-18AD-40BC-9167-FEA0B12173AA}" destId="{A7C4E7E0-F999-4090-B4CD-86915879F7ED}" srcOrd="0" destOrd="1" presId="urn:microsoft.com/office/officeart/2005/8/layout/vList3#2"/>
    <dgm:cxn modelId="{2597A4D0-39FE-4633-89AE-E59F4D61FBB5}" type="presOf" srcId="{7601968A-6F77-4CCA-917F-BF971B63C942}" destId="{BE037EA6-673D-444A-993E-BB03CA47AEFC}" srcOrd="0" destOrd="0" presId="urn:microsoft.com/office/officeart/2005/8/layout/vList3#2"/>
    <dgm:cxn modelId="{4E1A0085-B822-4FE9-9513-DEE254A037DE}" srcId="{918F3987-1DEE-4629-8DF7-E67177BCFDF3}" destId="{BBC76901-0050-4F08-95E0-A43B9ADBCB74}" srcOrd="3" destOrd="0" parTransId="{E47E66DB-C135-462F-882B-91829D3FBDA2}" sibTransId="{D5B1A895-3251-47E1-948E-A6E5382A54C1}"/>
    <dgm:cxn modelId="{D990E9C6-A065-4605-8B93-DB70041397DC}" type="presParOf" srcId="{60BFFBD0-29E0-4FFA-8DC0-94B48AD7F033}" destId="{E6C6C138-E81E-437F-BB26-BF6C8CB20747}" srcOrd="0" destOrd="0" presId="urn:microsoft.com/office/officeart/2005/8/layout/vList3#2"/>
    <dgm:cxn modelId="{72F8322E-3AE7-4BBF-B8F1-ADF3BF37011C}" type="presParOf" srcId="{E6C6C138-E81E-437F-BB26-BF6C8CB20747}" destId="{163888F2-5923-4311-A794-D29AE3542528}" srcOrd="0" destOrd="0" presId="urn:microsoft.com/office/officeart/2005/8/layout/vList3#2"/>
    <dgm:cxn modelId="{16E2EF03-3F34-4C33-AC87-3D7A0D4CF073}" type="presParOf" srcId="{E6C6C138-E81E-437F-BB26-BF6C8CB20747}" destId="{C569D1D9-6A62-4F96-AC1D-EB92674D8317}" srcOrd="1" destOrd="0" presId="urn:microsoft.com/office/officeart/2005/8/layout/vList3#2"/>
    <dgm:cxn modelId="{51018E77-447D-4B5E-97A5-E5C1A7F39FC3}" type="presParOf" srcId="{60BFFBD0-29E0-4FFA-8DC0-94B48AD7F033}" destId="{A3FA9DC9-6AED-4B5C-B606-583F6E1CA851}" srcOrd="1" destOrd="0" presId="urn:microsoft.com/office/officeart/2005/8/layout/vList3#2"/>
    <dgm:cxn modelId="{3D1F0201-E684-4002-B004-155D7B8FB7D8}" type="presParOf" srcId="{60BFFBD0-29E0-4FFA-8DC0-94B48AD7F033}" destId="{E87D51C3-10EA-41E9-BB4B-7BB09D713CEA}" srcOrd="2" destOrd="0" presId="urn:microsoft.com/office/officeart/2005/8/layout/vList3#2"/>
    <dgm:cxn modelId="{EA5011EF-0DB7-4AAF-A6C6-16C6244E38FA}" type="presParOf" srcId="{E87D51C3-10EA-41E9-BB4B-7BB09D713CEA}" destId="{13012729-4AA2-4A34-82D4-9DC5F9B7D8AF}" srcOrd="0" destOrd="0" presId="urn:microsoft.com/office/officeart/2005/8/layout/vList3#2"/>
    <dgm:cxn modelId="{3010686A-2184-4757-A93B-4D811ECD2BFC}" type="presParOf" srcId="{E87D51C3-10EA-41E9-BB4B-7BB09D713CEA}" destId="{ED4DD65B-C7C7-4D05-AA4B-2B04B459BC36}" srcOrd="1" destOrd="0" presId="urn:microsoft.com/office/officeart/2005/8/layout/vList3#2"/>
    <dgm:cxn modelId="{9B8AC0BB-D52B-44F8-B976-BE39C5F5C4CB}" type="presParOf" srcId="{60BFFBD0-29E0-4FFA-8DC0-94B48AD7F033}" destId="{DACC31A2-35EE-4283-A86C-A2ECBB34F81A}" srcOrd="3" destOrd="0" presId="urn:microsoft.com/office/officeart/2005/8/layout/vList3#2"/>
    <dgm:cxn modelId="{AE5225AB-33F9-4D58-82F3-E21CA39864E0}" type="presParOf" srcId="{60BFFBD0-29E0-4FFA-8DC0-94B48AD7F033}" destId="{9B13B2A3-C847-4B3B-B233-7666740E7810}" srcOrd="4" destOrd="0" presId="urn:microsoft.com/office/officeart/2005/8/layout/vList3#2"/>
    <dgm:cxn modelId="{218F04F5-DB87-4F69-9AD6-E559D50B318D}" type="presParOf" srcId="{9B13B2A3-C847-4B3B-B233-7666740E7810}" destId="{0A40F686-C452-40A2-B91B-7851FB87FD6A}" srcOrd="0" destOrd="0" presId="urn:microsoft.com/office/officeart/2005/8/layout/vList3#2"/>
    <dgm:cxn modelId="{1FBE8B3B-24D5-4D7E-9005-EC630846203D}" type="presParOf" srcId="{9B13B2A3-C847-4B3B-B233-7666740E7810}" destId="{F7F03156-E45F-491D-8143-2017AF14A334}" srcOrd="1" destOrd="0" presId="urn:microsoft.com/office/officeart/2005/8/layout/vList3#2"/>
    <dgm:cxn modelId="{43AA7B8D-F418-44BB-B743-CE3F95BD509B}" type="presParOf" srcId="{60BFFBD0-29E0-4FFA-8DC0-94B48AD7F033}" destId="{DDBD2C1A-789A-41B7-9C39-A18CFC21AC33}" srcOrd="5" destOrd="0" presId="urn:microsoft.com/office/officeart/2005/8/layout/vList3#2"/>
    <dgm:cxn modelId="{1B371BA3-FDB0-4872-98B0-5FD0A4EE8F69}" type="presParOf" srcId="{60BFFBD0-29E0-4FFA-8DC0-94B48AD7F033}" destId="{DDA59E8C-5481-4AB8-A6FF-5CD50FCC1C30}" srcOrd="6" destOrd="0" presId="urn:microsoft.com/office/officeart/2005/8/layout/vList3#2"/>
    <dgm:cxn modelId="{BD432979-4A03-46B2-A6BF-9571FAEE3F50}" type="presParOf" srcId="{DDA59E8C-5481-4AB8-A6FF-5CD50FCC1C30}" destId="{AE0DDF59-286E-4BCB-8899-E472D68EAB14}" srcOrd="0" destOrd="0" presId="urn:microsoft.com/office/officeart/2005/8/layout/vList3#2"/>
    <dgm:cxn modelId="{7FD59FEB-6E0F-4E8B-A342-F72F134E78F2}" type="presParOf" srcId="{DDA59E8C-5481-4AB8-A6FF-5CD50FCC1C30}" destId="{BE037EA6-673D-444A-993E-BB03CA47AEFC}" srcOrd="1" destOrd="0" presId="urn:microsoft.com/office/officeart/2005/8/layout/vList3#2"/>
    <dgm:cxn modelId="{AEA4239B-A249-4C76-BE49-A8256D522D36}" type="presParOf" srcId="{60BFFBD0-29E0-4FFA-8DC0-94B48AD7F033}" destId="{D868B457-4FD2-4CBF-804E-B0100229F6FA}" srcOrd="7" destOrd="0" presId="urn:microsoft.com/office/officeart/2005/8/layout/vList3#2"/>
    <dgm:cxn modelId="{CF35FFEA-5205-49A6-A765-A520FAE26EF8}" type="presParOf" srcId="{60BFFBD0-29E0-4FFA-8DC0-94B48AD7F033}" destId="{18D382DD-9261-468B-866B-06035E72B36D}" srcOrd="8" destOrd="0" presId="urn:microsoft.com/office/officeart/2005/8/layout/vList3#2"/>
    <dgm:cxn modelId="{6F0C6FB6-759D-4694-A6E1-F61E3FAC6F63}" type="presParOf" srcId="{18D382DD-9261-468B-866B-06035E72B36D}" destId="{45390CFC-8D4D-43C9-A34E-8D1C00D74A6E}" srcOrd="0" destOrd="0" presId="urn:microsoft.com/office/officeart/2005/8/layout/vList3#2"/>
    <dgm:cxn modelId="{E5B7BA8B-D12C-467B-8F9F-68F0E8EE5103}" type="presParOf" srcId="{18D382DD-9261-468B-866B-06035E72B36D}" destId="{7272CB18-1814-4FD5-A458-E43DE4FDE921}" srcOrd="1" destOrd="0" presId="urn:microsoft.com/office/officeart/2005/8/layout/vList3#2"/>
    <dgm:cxn modelId="{015610F1-48EA-4FC8-B62B-E7818FAA3702}" type="presParOf" srcId="{60BFFBD0-29E0-4FFA-8DC0-94B48AD7F033}" destId="{160A1244-61A4-4AC7-A855-658F7757DF35}" srcOrd="9" destOrd="0" presId="urn:microsoft.com/office/officeart/2005/8/layout/vList3#2"/>
    <dgm:cxn modelId="{93AC3F34-436F-4FB7-8504-5D569FC8A416}" type="presParOf" srcId="{60BFFBD0-29E0-4FFA-8DC0-94B48AD7F033}" destId="{B9722A01-B922-43C8-A690-43F25DB9DC4F}" srcOrd="10" destOrd="0" presId="urn:microsoft.com/office/officeart/2005/8/layout/vList3#2"/>
    <dgm:cxn modelId="{5D2676EC-A3CB-4DDC-B100-14CBB01458D1}" type="presParOf" srcId="{B9722A01-B922-43C8-A690-43F25DB9DC4F}" destId="{65DB60F3-3B33-4E84-A969-63B183C048A6}" srcOrd="0" destOrd="0" presId="urn:microsoft.com/office/officeart/2005/8/layout/vList3#2"/>
    <dgm:cxn modelId="{1AA97A4C-C156-4A54-A34C-57BD1490567F}" type="presParOf" srcId="{B9722A01-B922-43C8-A690-43F25DB9DC4F}" destId="{F2F5DAD1-4FB4-4354-BEC6-1A7FCA570C85}" srcOrd="1" destOrd="0" presId="urn:microsoft.com/office/officeart/2005/8/layout/vList3#2"/>
    <dgm:cxn modelId="{B2F74B66-0B7F-4EE6-92D7-C2E4A4EBED23}" type="presParOf" srcId="{60BFFBD0-29E0-4FFA-8DC0-94B48AD7F033}" destId="{406B8980-89EF-47D3-8948-A7269AEAC7C0}" srcOrd="11" destOrd="0" presId="urn:microsoft.com/office/officeart/2005/8/layout/vList3#2"/>
    <dgm:cxn modelId="{054EBAB9-268B-4466-800E-B3FDA6670CA6}" type="presParOf" srcId="{60BFFBD0-29E0-4FFA-8DC0-94B48AD7F033}" destId="{89727641-4F50-4965-A821-AFD89F807226}" srcOrd="12" destOrd="0" presId="urn:microsoft.com/office/officeart/2005/8/layout/vList3#2"/>
    <dgm:cxn modelId="{8D0A0A3C-0715-4EC4-86EC-EB8ABAFC3E4D}" type="presParOf" srcId="{89727641-4F50-4965-A821-AFD89F807226}" destId="{2BFC1928-C729-44A2-9D84-84C449D8103E}" srcOrd="0" destOrd="0" presId="urn:microsoft.com/office/officeart/2005/8/layout/vList3#2"/>
    <dgm:cxn modelId="{4FF4D276-FCBF-402B-A1E3-2956696DC777}" type="presParOf" srcId="{89727641-4F50-4965-A821-AFD89F807226}" destId="{E0C5C687-0A81-4A90-9268-C8756046E62D}" srcOrd="1" destOrd="0" presId="urn:microsoft.com/office/officeart/2005/8/layout/vList3#2"/>
    <dgm:cxn modelId="{B52CB84A-3675-4F4A-81FC-B00D919BB390}" type="presParOf" srcId="{60BFFBD0-29E0-4FFA-8DC0-94B48AD7F033}" destId="{CDAA2E0B-09A8-4735-9C2E-32CF124B281C}" srcOrd="13" destOrd="0" presId="urn:microsoft.com/office/officeart/2005/8/layout/vList3#2"/>
    <dgm:cxn modelId="{7EFC8162-D746-458B-9E46-E8BFE09F54E8}" type="presParOf" srcId="{60BFFBD0-29E0-4FFA-8DC0-94B48AD7F033}" destId="{0FFBC63E-0427-45AC-A8B4-BD441B7B70D9}" srcOrd="14" destOrd="0" presId="urn:microsoft.com/office/officeart/2005/8/layout/vList3#2"/>
    <dgm:cxn modelId="{0458E38A-DBD3-4D40-8A77-A1582D22D99B}" type="presParOf" srcId="{0FFBC63E-0427-45AC-A8B4-BD441B7B70D9}" destId="{26F4736A-A5E3-4BBA-8A06-4942B7D42355}" srcOrd="0" destOrd="0" presId="urn:microsoft.com/office/officeart/2005/8/layout/vList3#2"/>
    <dgm:cxn modelId="{4304679A-9186-41F4-A149-75893DF4758D}" type="presParOf" srcId="{0FFBC63E-0427-45AC-A8B4-BD441B7B70D9}" destId="{FE8BD260-BBF3-4273-836E-D7750FCDB0E7}" srcOrd="1" destOrd="0" presId="urn:microsoft.com/office/officeart/2005/8/layout/vList3#2"/>
    <dgm:cxn modelId="{1A568D4B-76A9-4993-8B88-29F7C1B1EFFA}" type="presParOf" srcId="{60BFFBD0-29E0-4FFA-8DC0-94B48AD7F033}" destId="{BE05DA86-7143-47ED-87A4-953F804D0244}" srcOrd="15" destOrd="0" presId="urn:microsoft.com/office/officeart/2005/8/layout/vList3#2"/>
    <dgm:cxn modelId="{FEC78D8D-6DA6-411E-B312-86827161A502}" type="presParOf" srcId="{60BFFBD0-29E0-4FFA-8DC0-94B48AD7F033}" destId="{A216F200-42B3-428E-AB98-CCED1AB09998}" srcOrd="16" destOrd="0" presId="urn:microsoft.com/office/officeart/2005/8/layout/vList3#2"/>
    <dgm:cxn modelId="{33FA5D96-F78B-44D7-B3F8-45954E8DE931}" type="presParOf" srcId="{A216F200-42B3-428E-AB98-CCED1AB09998}" destId="{6951595A-905B-442C-9899-B2671602A07C}" srcOrd="0" destOrd="0" presId="urn:microsoft.com/office/officeart/2005/8/layout/vList3#2"/>
    <dgm:cxn modelId="{79AF583E-D109-4F5B-95C7-FB23FB703CAF}" type="presParOf" srcId="{A216F200-42B3-428E-AB98-CCED1AB09998}" destId="{A7C4E7E0-F999-4090-B4CD-86915879F7ED}" srcOrd="1" destOrd="0" presId="urn:microsoft.com/office/officeart/2005/8/layout/vList3#2"/>
  </dgm:cxnLst>
  <dgm:bg/>
  <dgm:whole/>
  <dgm:extLst>
    <a:ext uri="http://schemas.microsoft.com/office/drawing/2008/diagram">
      <dsp:dataModelExt xmlns:dsp="http://schemas.microsoft.com/office/drawing/2008/diagram" relId="rId21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3A1D5731-0A47-47C4-AD1D-24063CCEA163}" type="doc">
      <dgm:prSet loTypeId="urn:microsoft.com/office/officeart/2005/8/layout/cycle8" loCatId="cycle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40A1AEF9-1D50-418A-BC58-A62086EF5CDB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Заведующий </a:t>
          </a:r>
        </a:p>
      </dgm:t>
    </dgm:pt>
    <dgm:pt modelId="{3BE74CC7-C97A-4E39-9ED0-CA97515E021A}" type="parTrans" cxnId="{1846D77D-F897-45FA-92C5-E28D273B0D0F}">
      <dgm:prSet/>
      <dgm:spPr/>
      <dgm:t>
        <a:bodyPr/>
        <a:lstStyle/>
        <a:p>
          <a:pPr algn="ctr"/>
          <a:endParaRPr lang="ru-RU"/>
        </a:p>
      </dgm:t>
    </dgm:pt>
    <dgm:pt modelId="{D4EB04B7-29F7-4E83-838B-08D216F561AC}" type="sibTrans" cxnId="{1846D77D-F897-45FA-92C5-E28D273B0D0F}">
      <dgm:prSet/>
      <dgm:spPr/>
      <dgm:t>
        <a:bodyPr/>
        <a:lstStyle/>
        <a:p>
          <a:pPr algn="ctr"/>
          <a:endParaRPr lang="ru-RU"/>
        </a:p>
      </dgm:t>
    </dgm:pt>
    <dgm:pt modelId="{56074E2E-723A-402E-9A31-CE48D1B20E94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Старший воспитатель</a:t>
          </a:r>
        </a:p>
      </dgm:t>
    </dgm:pt>
    <dgm:pt modelId="{BBF0E51D-FFB7-4692-A16E-403C0A3C7DE2}" type="parTrans" cxnId="{E8688262-EFAC-4368-ABC6-5560DC96C8A5}">
      <dgm:prSet/>
      <dgm:spPr/>
      <dgm:t>
        <a:bodyPr/>
        <a:lstStyle/>
        <a:p>
          <a:pPr algn="ctr"/>
          <a:endParaRPr lang="ru-RU"/>
        </a:p>
      </dgm:t>
    </dgm:pt>
    <dgm:pt modelId="{626C54FA-5F07-4A97-893A-BF89791CDBC5}" type="sibTrans" cxnId="{E8688262-EFAC-4368-ABC6-5560DC96C8A5}">
      <dgm:prSet/>
      <dgm:spPr/>
      <dgm:t>
        <a:bodyPr/>
        <a:lstStyle/>
        <a:p>
          <a:pPr algn="ctr"/>
          <a:endParaRPr lang="ru-RU"/>
        </a:p>
      </dgm:t>
    </dgm:pt>
    <dgm:pt modelId="{40380F87-68C6-40B8-B9D9-5DC5F8D865A0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 </a:t>
          </a:r>
        </a:p>
      </dgm:t>
    </dgm:pt>
    <dgm:pt modelId="{332B1430-2AF4-43C9-A73F-06458D5964F9}" type="parTrans" cxnId="{BF8DF4F2-E97D-446F-8D0C-A64717ED36A6}">
      <dgm:prSet/>
      <dgm:spPr/>
      <dgm:t>
        <a:bodyPr/>
        <a:lstStyle/>
        <a:p>
          <a:pPr algn="ctr"/>
          <a:endParaRPr lang="ru-RU"/>
        </a:p>
      </dgm:t>
    </dgm:pt>
    <dgm:pt modelId="{3D4B353D-B998-4C62-A742-6700E2FEC073}" type="sibTrans" cxnId="{BF8DF4F2-E97D-446F-8D0C-A64717ED36A6}">
      <dgm:prSet/>
      <dgm:spPr/>
      <dgm:t>
        <a:bodyPr/>
        <a:lstStyle/>
        <a:p>
          <a:pPr algn="ctr"/>
          <a:endParaRPr lang="ru-RU"/>
        </a:p>
      </dgm:t>
    </dgm:pt>
    <dgm:pt modelId="{16AC5319-5B9D-40EB-A973-7EECE6BDBE73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</a:p>
      </dgm:t>
    </dgm:pt>
    <dgm:pt modelId="{F0ABD8CA-753D-4833-B313-64D577009A45}" type="parTrans" cxnId="{9D809927-5CE1-42D8-ADEB-F6D0A305E24F}">
      <dgm:prSet/>
      <dgm:spPr/>
      <dgm:t>
        <a:bodyPr/>
        <a:lstStyle/>
        <a:p>
          <a:pPr algn="ctr"/>
          <a:endParaRPr lang="ru-RU"/>
        </a:p>
      </dgm:t>
    </dgm:pt>
    <dgm:pt modelId="{09724098-33F0-4E7E-AE7A-A86BF5A12635}" type="sibTrans" cxnId="{9D809927-5CE1-42D8-ADEB-F6D0A305E24F}">
      <dgm:prSet/>
      <dgm:spPr/>
      <dgm:t>
        <a:bodyPr/>
        <a:lstStyle/>
        <a:p>
          <a:pPr algn="ctr"/>
          <a:endParaRPr lang="ru-RU"/>
        </a:p>
      </dgm:t>
    </dgm:pt>
    <dgm:pt modelId="{1CCDF9DC-A23E-4862-8FE5-93560C5D4860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Медицинская сестра</a:t>
          </a:r>
        </a:p>
      </dgm:t>
    </dgm:pt>
    <dgm:pt modelId="{C9ED676E-456F-47B6-9B44-8667211ED374}" type="parTrans" cxnId="{4043C412-B113-4BBE-9464-D153E735B3AB}">
      <dgm:prSet/>
      <dgm:spPr/>
      <dgm:t>
        <a:bodyPr/>
        <a:lstStyle/>
        <a:p>
          <a:pPr algn="ctr"/>
          <a:endParaRPr lang="ru-RU"/>
        </a:p>
      </dgm:t>
    </dgm:pt>
    <dgm:pt modelId="{F2C90AA9-D1EE-423C-A5C2-14A6E028E3D8}" type="sibTrans" cxnId="{4043C412-B113-4BBE-9464-D153E735B3AB}">
      <dgm:prSet/>
      <dgm:spPr/>
      <dgm:t>
        <a:bodyPr/>
        <a:lstStyle/>
        <a:p>
          <a:pPr algn="ctr"/>
          <a:endParaRPr lang="ru-RU"/>
        </a:p>
      </dgm:t>
    </dgm:pt>
    <dgm:pt modelId="{4EE8B801-F254-4CDF-8049-EDD40DEF3798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Музыкальный руководитель</a:t>
          </a:r>
        </a:p>
      </dgm:t>
    </dgm:pt>
    <dgm:pt modelId="{CA382F43-3B65-46A3-994B-CD1EDBB3F96A}" type="parTrans" cxnId="{7E7FA1C2-15E1-4F5F-812E-946C450A76CE}">
      <dgm:prSet/>
      <dgm:spPr/>
      <dgm:t>
        <a:bodyPr/>
        <a:lstStyle/>
        <a:p>
          <a:pPr algn="ctr"/>
          <a:endParaRPr lang="ru-RU"/>
        </a:p>
      </dgm:t>
    </dgm:pt>
    <dgm:pt modelId="{C73448B2-2856-4692-8B1C-969EA96EA452}" type="sibTrans" cxnId="{7E7FA1C2-15E1-4F5F-812E-946C450A76CE}">
      <dgm:prSet/>
      <dgm:spPr/>
      <dgm:t>
        <a:bodyPr/>
        <a:lstStyle/>
        <a:p>
          <a:pPr algn="ctr"/>
          <a:endParaRPr lang="ru-RU"/>
        </a:p>
      </dgm:t>
    </dgm:pt>
    <dgm:pt modelId="{17E8F35F-F754-49C2-B603-C6CB1DAA52AF}">
      <dgm:prSet phldrT="[Текст]"/>
      <dgm:spPr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</dgm:spPr>
      <dgm:t>
        <a:bodyPr/>
        <a:lstStyle/>
        <a:p>
          <a:pPr algn="ctr"/>
          <a:r>
            <a:rPr lang="ru-RU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Дети</a:t>
          </a:r>
        </a:p>
      </dgm:t>
    </dgm:pt>
    <dgm:pt modelId="{AFE2E254-C1DD-4CA0-AC50-D083609B0051}" type="parTrans" cxnId="{C614919B-1959-495D-9570-EB7E32C9FD62}">
      <dgm:prSet/>
      <dgm:spPr/>
      <dgm:t>
        <a:bodyPr/>
        <a:lstStyle/>
        <a:p>
          <a:pPr algn="ctr"/>
          <a:endParaRPr lang="ru-RU"/>
        </a:p>
      </dgm:t>
    </dgm:pt>
    <dgm:pt modelId="{0415ADE7-26C0-4961-A84C-6315DCB3B47E}" type="sibTrans" cxnId="{C614919B-1959-495D-9570-EB7E32C9FD62}">
      <dgm:prSet/>
      <dgm:spPr/>
      <dgm:t>
        <a:bodyPr/>
        <a:lstStyle/>
        <a:p>
          <a:pPr algn="ctr"/>
          <a:endParaRPr lang="ru-RU"/>
        </a:p>
      </dgm:t>
    </dgm:pt>
    <dgm:pt modelId="{2DFCB43A-36B0-4CAE-BF65-89130C5896AD}" type="pres">
      <dgm:prSet presAssocID="{3A1D5731-0A47-47C4-AD1D-24063CCEA163}" presName="compositeShape" presStyleCnt="0">
        <dgm:presLayoutVars>
          <dgm:chMax val="7"/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C875D45A-A3D4-4CCC-B6D2-507E26BB9485}" type="pres">
      <dgm:prSet presAssocID="{3A1D5731-0A47-47C4-AD1D-24063CCEA163}" presName="wedge1" presStyleLbl="node1" presStyleIdx="0" presStyleCnt="7"/>
      <dgm:spPr/>
      <dgm:t>
        <a:bodyPr/>
        <a:lstStyle/>
        <a:p>
          <a:endParaRPr lang="ru-RU"/>
        </a:p>
      </dgm:t>
    </dgm:pt>
    <dgm:pt modelId="{2C08714E-C1F5-42F1-B5FA-D62C96F574D1}" type="pres">
      <dgm:prSet presAssocID="{3A1D5731-0A47-47C4-AD1D-24063CCEA163}" presName="dummy1a" presStyleCnt="0"/>
      <dgm:spPr/>
    </dgm:pt>
    <dgm:pt modelId="{88F5CE2E-6677-4D4A-8165-7A9358B31588}" type="pres">
      <dgm:prSet presAssocID="{3A1D5731-0A47-47C4-AD1D-24063CCEA163}" presName="dummy1b" presStyleCnt="0"/>
      <dgm:spPr/>
    </dgm:pt>
    <dgm:pt modelId="{3E4A3E54-5058-455E-ADFC-CA42F67BF9B9}" type="pres">
      <dgm:prSet presAssocID="{3A1D5731-0A47-47C4-AD1D-24063CCEA163}" presName="wedge1Tx" presStyleLbl="node1" presStyleIdx="0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4A88D885-2EB1-4BA6-A081-A774E44AE399}" type="pres">
      <dgm:prSet presAssocID="{3A1D5731-0A47-47C4-AD1D-24063CCEA163}" presName="wedge2" presStyleLbl="node1" presStyleIdx="1" presStyleCnt="7"/>
      <dgm:spPr/>
      <dgm:t>
        <a:bodyPr/>
        <a:lstStyle/>
        <a:p>
          <a:endParaRPr lang="ru-RU"/>
        </a:p>
      </dgm:t>
    </dgm:pt>
    <dgm:pt modelId="{82E1F006-6ADB-4C48-90A8-A1316D38B8A7}" type="pres">
      <dgm:prSet presAssocID="{3A1D5731-0A47-47C4-AD1D-24063CCEA163}" presName="dummy2a" presStyleCnt="0"/>
      <dgm:spPr/>
    </dgm:pt>
    <dgm:pt modelId="{DCBF7DB6-BA64-45F7-89D2-EDE608635244}" type="pres">
      <dgm:prSet presAssocID="{3A1D5731-0A47-47C4-AD1D-24063CCEA163}" presName="dummy2b" presStyleCnt="0"/>
      <dgm:spPr/>
    </dgm:pt>
    <dgm:pt modelId="{F06FABC5-0E45-4509-8DD8-48F6923221F8}" type="pres">
      <dgm:prSet presAssocID="{3A1D5731-0A47-47C4-AD1D-24063CCEA163}" presName="wedge2Tx" presStyleLbl="node1" presStyleIdx="1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BF20A9B-3689-46D9-951A-65B18713B79C}" type="pres">
      <dgm:prSet presAssocID="{3A1D5731-0A47-47C4-AD1D-24063CCEA163}" presName="wedge3" presStyleLbl="node1" presStyleIdx="2" presStyleCnt="7"/>
      <dgm:spPr/>
      <dgm:t>
        <a:bodyPr/>
        <a:lstStyle/>
        <a:p>
          <a:endParaRPr lang="ru-RU"/>
        </a:p>
      </dgm:t>
    </dgm:pt>
    <dgm:pt modelId="{9A150524-176C-4C56-A28C-F9CB2EDDEC92}" type="pres">
      <dgm:prSet presAssocID="{3A1D5731-0A47-47C4-AD1D-24063CCEA163}" presName="dummy3a" presStyleCnt="0"/>
      <dgm:spPr/>
    </dgm:pt>
    <dgm:pt modelId="{69E789A3-90BD-42B1-8729-A7B4A216CB5F}" type="pres">
      <dgm:prSet presAssocID="{3A1D5731-0A47-47C4-AD1D-24063CCEA163}" presName="dummy3b" presStyleCnt="0"/>
      <dgm:spPr/>
    </dgm:pt>
    <dgm:pt modelId="{35A6020C-A5D4-4A11-B8DE-BDB642E36FCB}" type="pres">
      <dgm:prSet presAssocID="{3A1D5731-0A47-47C4-AD1D-24063CCEA163}" presName="wedge3Tx" presStyleLbl="node1" presStyleIdx="2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C2D97D6-9183-4794-8720-2413A80E5C1D}" type="pres">
      <dgm:prSet presAssocID="{3A1D5731-0A47-47C4-AD1D-24063CCEA163}" presName="wedge4" presStyleLbl="node1" presStyleIdx="3" presStyleCnt="7"/>
      <dgm:spPr/>
      <dgm:t>
        <a:bodyPr/>
        <a:lstStyle/>
        <a:p>
          <a:endParaRPr lang="ru-RU"/>
        </a:p>
      </dgm:t>
    </dgm:pt>
    <dgm:pt modelId="{FB849A56-20ED-4725-8A34-31E53EA76C93}" type="pres">
      <dgm:prSet presAssocID="{3A1D5731-0A47-47C4-AD1D-24063CCEA163}" presName="dummy4a" presStyleCnt="0"/>
      <dgm:spPr/>
    </dgm:pt>
    <dgm:pt modelId="{8B97640C-773E-459A-B8FC-5D802369CD61}" type="pres">
      <dgm:prSet presAssocID="{3A1D5731-0A47-47C4-AD1D-24063CCEA163}" presName="dummy4b" presStyleCnt="0"/>
      <dgm:spPr/>
    </dgm:pt>
    <dgm:pt modelId="{03A4A89A-B320-44E3-8093-EBB773B7708A}" type="pres">
      <dgm:prSet presAssocID="{3A1D5731-0A47-47C4-AD1D-24063CCEA163}" presName="wedge4Tx" presStyleLbl="node1" presStyleIdx="3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5D064ABD-B7D6-4B14-88CB-D6A9A6F843A6}" type="pres">
      <dgm:prSet presAssocID="{3A1D5731-0A47-47C4-AD1D-24063CCEA163}" presName="wedge5" presStyleLbl="node1" presStyleIdx="4" presStyleCnt="7"/>
      <dgm:spPr/>
      <dgm:t>
        <a:bodyPr/>
        <a:lstStyle/>
        <a:p>
          <a:endParaRPr lang="ru-RU"/>
        </a:p>
      </dgm:t>
    </dgm:pt>
    <dgm:pt modelId="{A86E730E-01FF-47EC-A950-BAB2C78AE70B}" type="pres">
      <dgm:prSet presAssocID="{3A1D5731-0A47-47C4-AD1D-24063CCEA163}" presName="dummy5a" presStyleCnt="0"/>
      <dgm:spPr/>
    </dgm:pt>
    <dgm:pt modelId="{CB726A7D-2607-4FDA-B6C9-30E2EA26AE89}" type="pres">
      <dgm:prSet presAssocID="{3A1D5731-0A47-47C4-AD1D-24063CCEA163}" presName="dummy5b" presStyleCnt="0"/>
      <dgm:spPr/>
    </dgm:pt>
    <dgm:pt modelId="{AB47D4C6-973E-4A65-808D-59BB8AE6A0B7}" type="pres">
      <dgm:prSet presAssocID="{3A1D5731-0A47-47C4-AD1D-24063CCEA163}" presName="wedge5Tx" presStyleLbl="node1" presStyleIdx="4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0234E60-4AD4-44F2-BAD6-ADF374EF445B}" type="pres">
      <dgm:prSet presAssocID="{3A1D5731-0A47-47C4-AD1D-24063CCEA163}" presName="wedge6" presStyleLbl="node1" presStyleIdx="5" presStyleCnt="7"/>
      <dgm:spPr/>
      <dgm:t>
        <a:bodyPr/>
        <a:lstStyle/>
        <a:p>
          <a:endParaRPr lang="ru-RU"/>
        </a:p>
      </dgm:t>
    </dgm:pt>
    <dgm:pt modelId="{E13DF0DE-B8EF-45BC-A65F-81645D80F12B}" type="pres">
      <dgm:prSet presAssocID="{3A1D5731-0A47-47C4-AD1D-24063CCEA163}" presName="dummy6a" presStyleCnt="0"/>
      <dgm:spPr/>
    </dgm:pt>
    <dgm:pt modelId="{21FD769A-0AE5-4584-80D1-03C6FE6128B1}" type="pres">
      <dgm:prSet presAssocID="{3A1D5731-0A47-47C4-AD1D-24063CCEA163}" presName="dummy6b" presStyleCnt="0"/>
      <dgm:spPr/>
    </dgm:pt>
    <dgm:pt modelId="{D985D1C4-3927-4EF8-A379-CDE566ADA5C9}" type="pres">
      <dgm:prSet presAssocID="{3A1D5731-0A47-47C4-AD1D-24063CCEA163}" presName="wedge6Tx" presStyleLbl="node1" presStyleIdx="5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3C5B886-96BD-44D2-8899-26A29BCB68FC}" type="pres">
      <dgm:prSet presAssocID="{3A1D5731-0A47-47C4-AD1D-24063CCEA163}" presName="wedge7" presStyleLbl="node1" presStyleIdx="6" presStyleCnt="7"/>
      <dgm:spPr/>
      <dgm:t>
        <a:bodyPr/>
        <a:lstStyle/>
        <a:p>
          <a:endParaRPr lang="ru-RU"/>
        </a:p>
      </dgm:t>
    </dgm:pt>
    <dgm:pt modelId="{9765B7B6-E2D5-41D5-B7AF-C38E703C4FB3}" type="pres">
      <dgm:prSet presAssocID="{3A1D5731-0A47-47C4-AD1D-24063CCEA163}" presName="dummy7a" presStyleCnt="0"/>
      <dgm:spPr/>
    </dgm:pt>
    <dgm:pt modelId="{0549CC06-6264-4EDD-8C3B-D7D585775EFE}" type="pres">
      <dgm:prSet presAssocID="{3A1D5731-0A47-47C4-AD1D-24063CCEA163}" presName="dummy7b" presStyleCnt="0"/>
      <dgm:spPr/>
    </dgm:pt>
    <dgm:pt modelId="{E5AC3427-43A5-4191-80D9-94CF799AFE93}" type="pres">
      <dgm:prSet presAssocID="{3A1D5731-0A47-47C4-AD1D-24063CCEA163}" presName="wedge7Tx" presStyleLbl="node1" presStyleIdx="6" presStyleCnt="7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C7864A37-7CD1-469B-9C8C-64341253DF30}" type="pres">
      <dgm:prSet presAssocID="{D4EB04B7-29F7-4E83-838B-08D216F561AC}" presName="arrowWedge1" presStyleLbl="fgSibTrans2D1" presStyleIdx="0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D18B98E4-CE8E-47CE-8C97-6DEFF5ACE27D}" type="pres">
      <dgm:prSet presAssocID="{626C54FA-5F07-4A97-893A-BF89791CDBC5}" presName="arrowWedge2" presStyleLbl="fgSibTrans2D1" presStyleIdx="1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D0051C3F-62D1-44CD-9DE7-AF931F987AA4}" type="pres">
      <dgm:prSet presAssocID="{3D4B353D-B998-4C62-A742-6700E2FEC073}" presName="arrowWedge3" presStyleLbl="fgSibTrans2D1" presStyleIdx="2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7FB39435-C4D4-4808-8A5D-9ECB812C5830}" type="pres">
      <dgm:prSet presAssocID="{F2C90AA9-D1EE-423C-A5C2-14A6E028E3D8}" presName="arrowWedge4" presStyleLbl="fgSibTrans2D1" presStyleIdx="3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BF8A8888-BE6B-4DF2-9837-84284829D2E8}" type="pres">
      <dgm:prSet presAssocID="{C73448B2-2856-4692-8B1C-969EA96EA452}" presName="arrowWedge5" presStyleLbl="fgSibTrans2D1" presStyleIdx="4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7D148F83-FF0E-4E5D-8683-DFED1E6AF30A}" type="pres">
      <dgm:prSet presAssocID="{09724098-33F0-4E7E-AE7A-A86BF5A12635}" presName="arrowWedge6" presStyleLbl="fgSibTrans2D1" presStyleIdx="5" presStyleCnt="7"/>
      <dgm:spPr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</dgm:spPr>
    </dgm:pt>
    <dgm:pt modelId="{6AE564CE-F153-433D-8E9B-4EBFB6E76F9B}" type="pres">
      <dgm:prSet presAssocID="{0415ADE7-26C0-4961-A84C-6315DCB3B47E}" presName="arrowWedge7" presStyleLbl="fgSibTrans2D1" presStyleIdx="6" presStyleCnt="7"/>
      <dgm:spPr>
        <a:gradFill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</a:gradFill>
        <a:ln>
          <a:solidFill>
            <a:schemeClr val="accent6">
              <a:lumMod val="50000"/>
            </a:schemeClr>
          </a:solidFill>
        </a:ln>
      </dgm:spPr>
    </dgm:pt>
  </dgm:ptLst>
  <dgm:cxnLst>
    <dgm:cxn modelId="{E8688262-EFAC-4368-ABC6-5560DC96C8A5}" srcId="{3A1D5731-0A47-47C4-AD1D-24063CCEA163}" destId="{56074E2E-723A-402E-9A31-CE48D1B20E94}" srcOrd="1" destOrd="0" parTransId="{BBF0E51D-FFB7-4692-A16E-403C0A3C7DE2}" sibTransId="{626C54FA-5F07-4A97-893A-BF89791CDBC5}"/>
    <dgm:cxn modelId="{4043C412-B113-4BBE-9464-D153E735B3AB}" srcId="{3A1D5731-0A47-47C4-AD1D-24063CCEA163}" destId="{1CCDF9DC-A23E-4862-8FE5-93560C5D4860}" srcOrd="3" destOrd="0" parTransId="{C9ED676E-456F-47B6-9B44-8667211ED374}" sibTransId="{F2C90AA9-D1EE-423C-A5C2-14A6E028E3D8}"/>
    <dgm:cxn modelId="{0FFCDB2D-3ABF-4F4B-8F3C-7595B3257784}" type="presOf" srcId="{40A1AEF9-1D50-418A-BC58-A62086EF5CDB}" destId="{3E4A3E54-5058-455E-ADFC-CA42F67BF9B9}" srcOrd="1" destOrd="0" presId="urn:microsoft.com/office/officeart/2005/8/layout/cycle8"/>
    <dgm:cxn modelId="{BF8DF4F2-E97D-446F-8D0C-A64717ED36A6}" srcId="{3A1D5731-0A47-47C4-AD1D-24063CCEA163}" destId="{40380F87-68C6-40B8-B9D9-5DC5F8D865A0}" srcOrd="2" destOrd="0" parTransId="{332B1430-2AF4-43C9-A73F-06458D5964F9}" sibTransId="{3D4B353D-B998-4C62-A742-6700E2FEC073}"/>
    <dgm:cxn modelId="{AF8CEF33-D8CA-4B22-924E-92585A9E43ED}" type="presOf" srcId="{56074E2E-723A-402E-9A31-CE48D1B20E94}" destId="{4A88D885-2EB1-4BA6-A081-A774E44AE399}" srcOrd="0" destOrd="0" presId="urn:microsoft.com/office/officeart/2005/8/layout/cycle8"/>
    <dgm:cxn modelId="{4721FAB5-4077-4494-9660-8825DC9563F5}" type="presOf" srcId="{4EE8B801-F254-4CDF-8049-EDD40DEF3798}" destId="{AB47D4C6-973E-4A65-808D-59BB8AE6A0B7}" srcOrd="1" destOrd="0" presId="urn:microsoft.com/office/officeart/2005/8/layout/cycle8"/>
    <dgm:cxn modelId="{2D9B4293-60FA-449C-9E0B-A0ED532A8EDE}" type="presOf" srcId="{1CCDF9DC-A23E-4862-8FE5-93560C5D4860}" destId="{5C2D97D6-9183-4794-8720-2413A80E5C1D}" srcOrd="0" destOrd="0" presId="urn:microsoft.com/office/officeart/2005/8/layout/cycle8"/>
    <dgm:cxn modelId="{A13D350C-18B7-46A6-AA40-02AF64F66032}" type="presOf" srcId="{1CCDF9DC-A23E-4862-8FE5-93560C5D4860}" destId="{03A4A89A-B320-44E3-8093-EBB773B7708A}" srcOrd="1" destOrd="0" presId="urn:microsoft.com/office/officeart/2005/8/layout/cycle8"/>
    <dgm:cxn modelId="{04736C3E-DC85-4B29-A538-FEA8D6B346AE}" type="presOf" srcId="{17E8F35F-F754-49C2-B603-C6CB1DAA52AF}" destId="{E5AC3427-43A5-4191-80D9-94CF799AFE93}" srcOrd="1" destOrd="0" presId="urn:microsoft.com/office/officeart/2005/8/layout/cycle8"/>
    <dgm:cxn modelId="{367A8AB9-A48F-477D-8B4E-AEB86605B0B0}" type="presOf" srcId="{4EE8B801-F254-4CDF-8049-EDD40DEF3798}" destId="{5D064ABD-B7D6-4B14-88CB-D6A9A6F843A6}" srcOrd="0" destOrd="0" presId="urn:microsoft.com/office/officeart/2005/8/layout/cycle8"/>
    <dgm:cxn modelId="{2FC074C3-794A-4600-8D9D-CC4E7C9EBFEB}" type="presOf" srcId="{16AC5319-5B9D-40EB-A973-7EECE6BDBE73}" destId="{D985D1C4-3927-4EF8-A379-CDE566ADA5C9}" srcOrd="1" destOrd="0" presId="urn:microsoft.com/office/officeart/2005/8/layout/cycle8"/>
    <dgm:cxn modelId="{7E7FA1C2-15E1-4F5F-812E-946C450A76CE}" srcId="{3A1D5731-0A47-47C4-AD1D-24063CCEA163}" destId="{4EE8B801-F254-4CDF-8049-EDD40DEF3798}" srcOrd="4" destOrd="0" parTransId="{CA382F43-3B65-46A3-994B-CD1EDBB3F96A}" sibTransId="{C73448B2-2856-4692-8B1C-969EA96EA452}"/>
    <dgm:cxn modelId="{1846D77D-F897-45FA-92C5-E28D273B0D0F}" srcId="{3A1D5731-0A47-47C4-AD1D-24063CCEA163}" destId="{40A1AEF9-1D50-418A-BC58-A62086EF5CDB}" srcOrd="0" destOrd="0" parTransId="{3BE74CC7-C97A-4E39-9ED0-CA97515E021A}" sibTransId="{D4EB04B7-29F7-4E83-838B-08D216F561AC}"/>
    <dgm:cxn modelId="{9F8C0343-6993-419B-AD9B-79CF038EDF26}" type="presOf" srcId="{40A1AEF9-1D50-418A-BC58-A62086EF5CDB}" destId="{C875D45A-A3D4-4CCC-B6D2-507E26BB9485}" srcOrd="0" destOrd="0" presId="urn:microsoft.com/office/officeart/2005/8/layout/cycle8"/>
    <dgm:cxn modelId="{74A16D00-0F05-4474-85E7-66A6AADC7A24}" type="presOf" srcId="{40380F87-68C6-40B8-B9D9-5DC5F8D865A0}" destId="{35A6020C-A5D4-4A11-B8DE-BDB642E36FCB}" srcOrd="1" destOrd="0" presId="urn:microsoft.com/office/officeart/2005/8/layout/cycle8"/>
    <dgm:cxn modelId="{C614919B-1959-495D-9570-EB7E32C9FD62}" srcId="{3A1D5731-0A47-47C4-AD1D-24063CCEA163}" destId="{17E8F35F-F754-49C2-B603-C6CB1DAA52AF}" srcOrd="6" destOrd="0" parTransId="{AFE2E254-C1DD-4CA0-AC50-D083609B0051}" sibTransId="{0415ADE7-26C0-4961-A84C-6315DCB3B47E}"/>
    <dgm:cxn modelId="{864CF146-5444-4B0E-8660-79BA733A8B6D}" type="presOf" srcId="{40380F87-68C6-40B8-B9D9-5DC5F8D865A0}" destId="{5BF20A9B-3689-46D9-951A-65B18713B79C}" srcOrd="0" destOrd="0" presId="urn:microsoft.com/office/officeart/2005/8/layout/cycle8"/>
    <dgm:cxn modelId="{2F9914BE-5735-4C9E-A8B5-F2C19EF254A2}" type="presOf" srcId="{3A1D5731-0A47-47C4-AD1D-24063CCEA163}" destId="{2DFCB43A-36B0-4CAE-BF65-89130C5896AD}" srcOrd="0" destOrd="0" presId="urn:microsoft.com/office/officeart/2005/8/layout/cycle8"/>
    <dgm:cxn modelId="{669BEA04-A1E6-4DE5-9B33-2F3368A673BD}" type="presOf" srcId="{56074E2E-723A-402E-9A31-CE48D1B20E94}" destId="{F06FABC5-0E45-4509-8DD8-48F6923221F8}" srcOrd="1" destOrd="0" presId="urn:microsoft.com/office/officeart/2005/8/layout/cycle8"/>
    <dgm:cxn modelId="{9D809927-5CE1-42D8-ADEB-F6D0A305E24F}" srcId="{3A1D5731-0A47-47C4-AD1D-24063CCEA163}" destId="{16AC5319-5B9D-40EB-A973-7EECE6BDBE73}" srcOrd="5" destOrd="0" parTransId="{F0ABD8CA-753D-4833-B313-64D577009A45}" sibTransId="{09724098-33F0-4E7E-AE7A-A86BF5A12635}"/>
    <dgm:cxn modelId="{80F4D23B-B859-453D-97C8-EA1AF7F448A7}" type="presOf" srcId="{16AC5319-5B9D-40EB-A973-7EECE6BDBE73}" destId="{C0234E60-4AD4-44F2-BAD6-ADF374EF445B}" srcOrd="0" destOrd="0" presId="urn:microsoft.com/office/officeart/2005/8/layout/cycle8"/>
    <dgm:cxn modelId="{5E67C5F7-7ACE-4506-8B8B-A313F278597D}" type="presOf" srcId="{17E8F35F-F754-49C2-B603-C6CB1DAA52AF}" destId="{63C5B886-96BD-44D2-8899-26A29BCB68FC}" srcOrd="0" destOrd="0" presId="urn:microsoft.com/office/officeart/2005/8/layout/cycle8"/>
    <dgm:cxn modelId="{DD1E301C-5BB6-4CCC-8DBA-6C4CA0A04A46}" type="presParOf" srcId="{2DFCB43A-36B0-4CAE-BF65-89130C5896AD}" destId="{C875D45A-A3D4-4CCC-B6D2-507E26BB9485}" srcOrd="0" destOrd="0" presId="urn:microsoft.com/office/officeart/2005/8/layout/cycle8"/>
    <dgm:cxn modelId="{BEC4DFC9-B8C7-4D84-B4D6-67BC846A0DCF}" type="presParOf" srcId="{2DFCB43A-36B0-4CAE-BF65-89130C5896AD}" destId="{2C08714E-C1F5-42F1-B5FA-D62C96F574D1}" srcOrd="1" destOrd="0" presId="urn:microsoft.com/office/officeart/2005/8/layout/cycle8"/>
    <dgm:cxn modelId="{DE759B7D-BBA3-4FAA-B267-EDFD2B487F66}" type="presParOf" srcId="{2DFCB43A-36B0-4CAE-BF65-89130C5896AD}" destId="{88F5CE2E-6677-4D4A-8165-7A9358B31588}" srcOrd="2" destOrd="0" presId="urn:microsoft.com/office/officeart/2005/8/layout/cycle8"/>
    <dgm:cxn modelId="{7441031D-C27B-4FF2-9814-1CC1DBE68653}" type="presParOf" srcId="{2DFCB43A-36B0-4CAE-BF65-89130C5896AD}" destId="{3E4A3E54-5058-455E-ADFC-CA42F67BF9B9}" srcOrd="3" destOrd="0" presId="urn:microsoft.com/office/officeart/2005/8/layout/cycle8"/>
    <dgm:cxn modelId="{34BBAA17-0275-4976-A099-01B3EE8AEA6B}" type="presParOf" srcId="{2DFCB43A-36B0-4CAE-BF65-89130C5896AD}" destId="{4A88D885-2EB1-4BA6-A081-A774E44AE399}" srcOrd="4" destOrd="0" presId="urn:microsoft.com/office/officeart/2005/8/layout/cycle8"/>
    <dgm:cxn modelId="{FD302AAB-12AC-4B5D-9E23-BC7D5C810352}" type="presParOf" srcId="{2DFCB43A-36B0-4CAE-BF65-89130C5896AD}" destId="{82E1F006-6ADB-4C48-90A8-A1316D38B8A7}" srcOrd="5" destOrd="0" presId="urn:microsoft.com/office/officeart/2005/8/layout/cycle8"/>
    <dgm:cxn modelId="{4D1FBFAF-A1DE-40D6-8C24-7E7FA11238A1}" type="presParOf" srcId="{2DFCB43A-36B0-4CAE-BF65-89130C5896AD}" destId="{DCBF7DB6-BA64-45F7-89D2-EDE608635244}" srcOrd="6" destOrd="0" presId="urn:microsoft.com/office/officeart/2005/8/layout/cycle8"/>
    <dgm:cxn modelId="{5000C705-96AC-46EA-9936-BB4A79CCB496}" type="presParOf" srcId="{2DFCB43A-36B0-4CAE-BF65-89130C5896AD}" destId="{F06FABC5-0E45-4509-8DD8-48F6923221F8}" srcOrd="7" destOrd="0" presId="urn:microsoft.com/office/officeart/2005/8/layout/cycle8"/>
    <dgm:cxn modelId="{E6CA379C-BD88-4343-AB70-810250EAA8ED}" type="presParOf" srcId="{2DFCB43A-36B0-4CAE-BF65-89130C5896AD}" destId="{5BF20A9B-3689-46D9-951A-65B18713B79C}" srcOrd="8" destOrd="0" presId="urn:microsoft.com/office/officeart/2005/8/layout/cycle8"/>
    <dgm:cxn modelId="{7D8CF574-A811-417A-9A1F-099806649B49}" type="presParOf" srcId="{2DFCB43A-36B0-4CAE-BF65-89130C5896AD}" destId="{9A150524-176C-4C56-A28C-F9CB2EDDEC92}" srcOrd="9" destOrd="0" presId="urn:microsoft.com/office/officeart/2005/8/layout/cycle8"/>
    <dgm:cxn modelId="{E51B771A-68CD-4BFF-9664-8EDF1E684066}" type="presParOf" srcId="{2DFCB43A-36B0-4CAE-BF65-89130C5896AD}" destId="{69E789A3-90BD-42B1-8729-A7B4A216CB5F}" srcOrd="10" destOrd="0" presId="urn:microsoft.com/office/officeart/2005/8/layout/cycle8"/>
    <dgm:cxn modelId="{D2017242-579B-4955-92B0-9BB291EC083C}" type="presParOf" srcId="{2DFCB43A-36B0-4CAE-BF65-89130C5896AD}" destId="{35A6020C-A5D4-4A11-B8DE-BDB642E36FCB}" srcOrd="11" destOrd="0" presId="urn:microsoft.com/office/officeart/2005/8/layout/cycle8"/>
    <dgm:cxn modelId="{1A4701BD-ED4E-417E-BDAF-4863899D0E61}" type="presParOf" srcId="{2DFCB43A-36B0-4CAE-BF65-89130C5896AD}" destId="{5C2D97D6-9183-4794-8720-2413A80E5C1D}" srcOrd="12" destOrd="0" presId="urn:microsoft.com/office/officeart/2005/8/layout/cycle8"/>
    <dgm:cxn modelId="{4235CF89-281D-4A35-8632-F40A141BE080}" type="presParOf" srcId="{2DFCB43A-36B0-4CAE-BF65-89130C5896AD}" destId="{FB849A56-20ED-4725-8A34-31E53EA76C93}" srcOrd="13" destOrd="0" presId="urn:microsoft.com/office/officeart/2005/8/layout/cycle8"/>
    <dgm:cxn modelId="{CBFD1448-DABC-4E93-80F4-20B2C6E925A8}" type="presParOf" srcId="{2DFCB43A-36B0-4CAE-BF65-89130C5896AD}" destId="{8B97640C-773E-459A-B8FC-5D802369CD61}" srcOrd="14" destOrd="0" presId="urn:microsoft.com/office/officeart/2005/8/layout/cycle8"/>
    <dgm:cxn modelId="{25F5A8CF-16F4-45A4-A6B4-EF69148CC77D}" type="presParOf" srcId="{2DFCB43A-36B0-4CAE-BF65-89130C5896AD}" destId="{03A4A89A-B320-44E3-8093-EBB773B7708A}" srcOrd="15" destOrd="0" presId="urn:microsoft.com/office/officeart/2005/8/layout/cycle8"/>
    <dgm:cxn modelId="{279751B1-69C3-428F-BD9F-4AC2180EF6D2}" type="presParOf" srcId="{2DFCB43A-36B0-4CAE-BF65-89130C5896AD}" destId="{5D064ABD-B7D6-4B14-88CB-D6A9A6F843A6}" srcOrd="16" destOrd="0" presId="urn:microsoft.com/office/officeart/2005/8/layout/cycle8"/>
    <dgm:cxn modelId="{30102DA9-5B26-40A6-9D10-3DB2DA2A5834}" type="presParOf" srcId="{2DFCB43A-36B0-4CAE-BF65-89130C5896AD}" destId="{A86E730E-01FF-47EC-A950-BAB2C78AE70B}" srcOrd="17" destOrd="0" presId="urn:microsoft.com/office/officeart/2005/8/layout/cycle8"/>
    <dgm:cxn modelId="{13E3D9A9-36D6-4B39-914F-1BF34D6DD3BA}" type="presParOf" srcId="{2DFCB43A-36B0-4CAE-BF65-89130C5896AD}" destId="{CB726A7D-2607-4FDA-B6C9-30E2EA26AE89}" srcOrd="18" destOrd="0" presId="urn:microsoft.com/office/officeart/2005/8/layout/cycle8"/>
    <dgm:cxn modelId="{5E3B23F9-7729-4A80-A76B-717D55A50CE4}" type="presParOf" srcId="{2DFCB43A-36B0-4CAE-BF65-89130C5896AD}" destId="{AB47D4C6-973E-4A65-808D-59BB8AE6A0B7}" srcOrd="19" destOrd="0" presId="urn:microsoft.com/office/officeart/2005/8/layout/cycle8"/>
    <dgm:cxn modelId="{65EFEBF3-A461-4FCC-B922-3A05C7C6B829}" type="presParOf" srcId="{2DFCB43A-36B0-4CAE-BF65-89130C5896AD}" destId="{C0234E60-4AD4-44F2-BAD6-ADF374EF445B}" srcOrd="20" destOrd="0" presId="urn:microsoft.com/office/officeart/2005/8/layout/cycle8"/>
    <dgm:cxn modelId="{AABF3CB3-AF19-4682-91E2-1FCA479A6A61}" type="presParOf" srcId="{2DFCB43A-36B0-4CAE-BF65-89130C5896AD}" destId="{E13DF0DE-B8EF-45BC-A65F-81645D80F12B}" srcOrd="21" destOrd="0" presId="urn:microsoft.com/office/officeart/2005/8/layout/cycle8"/>
    <dgm:cxn modelId="{7F574412-0E6C-4018-911B-AE1CF93E9540}" type="presParOf" srcId="{2DFCB43A-36B0-4CAE-BF65-89130C5896AD}" destId="{21FD769A-0AE5-4584-80D1-03C6FE6128B1}" srcOrd="22" destOrd="0" presId="urn:microsoft.com/office/officeart/2005/8/layout/cycle8"/>
    <dgm:cxn modelId="{F00943EC-B832-4A97-9210-F72FC078306D}" type="presParOf" srcId="{2DFCB43A-36B0-4CAE-BF65-89130C5896AD}" destId="{D985D1C4-3927-4EF8-A379-CDE566ADA5C9}" srcOrd="23" destOrd="0" presId="urn:microsoft.com/office/officeart/2005/8/layout/cycle8"/>
    <dgm:cxn modelId="{64A49A79-683C-4EE7-9E50-C25EADEF62FA}" type="presParOf" srcId="{2DFCB43A-36B0-4CAE-BF65-89130C5896AD}" destId="{63C5B886-96BD-44D2-8899-26A29BCB68FC}" srcOrd="24" destOrd="0" presId="urn:microsoft.com/office/officeart/2005/8/layout/cycle8"/>
    <dgm:cxn modelId="{5565F004-A541-49B7-83F3-89C3F0B638C2}" type="presParOf" srcId="{2DFCB43A-36B0-4CAE-BF65-89130C5896AD}" destId="{9765B7B6-E2D5-41D5-B7AF-C38E703C4FB3}" srcOrd="25" destOrd="0" presId="urn:microsoft.com/office/officeart/2005/8/layout/cycle8"/>
    <dgm:cxn modelId="{7DFA0013-79A4-48A3-B5A8-EDF4FDFAEA32}" type="presParOf" srcId="{2DFCB43A-36B0-4CAE-BF65-89130C5896AD}" destId="{0549CC06-6264-4EDD-8C3B-D7D585775EFE}" srcOrd="26" destOrd="0" presId="urn:microsoft.com/office/officeart/2005/8/layout/cycle8"/>
    <dgm:cxn modelId="{C356CCEA-C3E4-45E4-83E2-6E25E47AE469}" type="presParOf" srcId="{2DFCB43A-36B0-4CAE-BF65-89130C5896AD}" destId="{E5AC3427-43A5-4191-80D9-94CF799AFE93}" srcOrd="27" destOrd="0" presId="urn:microsoft.com/office/officeart/2005/8/layout/cycle8"/>
    <dgm:cxn modelId="{05236B04-1CFF-44E6-BB0B-9A34ABCD9D89}" type="presParOf" srcId="{2DFCB43A-36B0-4CAE-BF65-89130C5896AD}" destId="{C7864A37-7CD1-469B-9C8C-64341253DF30}" srcOrd="28" destOrd="0" presId="urn:microsoft.com/office/officeart/2005/8/layout/cycle8"/>
    <dgm:cxn modelId="{FCF532B4-7135-4730-88CE-70DD6146CBBC}" type="presParOf" srcId="{2DFCB43A-36B0-4CAE-BF65-89130C5896AD}" destId="{D18B98E4-CE8E-47CE-8C97-6DEFF5ACE27D}" srcOrd="29" destOrd="0" presId="urn:microsoft.com/office/officeart/2005/8/layout/cycle8"/>
    <dgm:cxn modelId="{90495CA7-1BE2-477D-9312-0081255A9A3F}" type="presParOf" srcId="{2DFCB43A-36B0-4CAE-BF65-89130C5896AD}" destId="{D0051C3F-62D1-44CD-9DE7-AF931F987AA4}" srcOrd="30" destOrd="0" presId="urn:microsoft.com/office/officeart/2005/8/layout/cycle8"/>
    <dgm:cxn modelId="{4A8A14D1-94B0-499B-AAD3-F2BA7F5CEA17}" type="presParOf" srcId="{2DFCB43A-36B0-4CAE-BF65-89130C5896AD}" destId="{7FB39435-C4D4-4808-8A5D-9ECB812C5830}" srcOrd="31" destOrd="0" presId="urn:microsoft.com/office/officeart/2005/8/layout/cycle8"/>
    <dgm:cxn modelId="{8B459000-F541-40D6-A261-6058EBDBD0AC}" type="presParOf" srcId="{2DFCB43A-36B0-4CAE-BF65-89130C5896AD}" destId="{BF8A8888-BE6B-4DF2-9837-84284829D2E8}" srcOrd="32" destOrd="0" presId="urn:microsoft.com/office/officeart/2005/8/layout/cycle8"/>
    <dgm:cxn modelId="{79D73D8A-0CF2-46BE-9147-DE445542C850}" type="presParOf" srcId="{2DFCB43A-36B0-4CAE-BF65-89130C5896AD}" destId="{7D148F83-FF0E-4E5D-8683-DFED1E6AF30A}" srcOrd="33" destOrd="0" presId="urn:microsoft.com/office/officeart/2005/8/layout/cycle8"/>
    <dgm:cxn modelId="{9E58A8A0-A41C-4656-9E99-78E79EEC4041}" type="presParOf" srcId="{2DFCB43A-36B0-4CAE-BF65-89130C5896AD}" destId="{6AE564CE-F153-433D-8E9B-4EBFB6E76F9B}" srcOrd="34" destOrd="0" presId="urn:microsoft.com/office/officeart/2005/8/layout/cycle8"/>
  </dgm:cxnLst>
  <dgm:bg/>
  <dgm:whole/>
  <dgm:extLst>
    <a:ext uri="http://schemas.microsoft.com/office/drawing/2008/diagram">
      <dsp:dataModelExt xmlns:dsp="http://schemas.microsoft.com/office/drawing/2008/diagram" relId="rId2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82E4F8C-F31F-4029-AB78-5E0A2A89FC7F}">
      <dsp:nvSpPr>
        <dsp:cNvPr id="0" name=""/>
        <dsp:cNvSpPr/>
      </dsp:nvSpPr>
      <dsp:spPr>
        <a:xfrm>
          <a:off x="1876423" y="0"/>
          <a:ext cx="3939548" cy="197941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0"/>
            <a:satOff val="0"/>
            <a:lumOff val="0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Групповая консультация для родителей о целях и задачах внедрения проекта.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Дидактическое и методическое оснащение проекта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Анкетирование родителей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1876423" y="247427"/>
        <a:ext cx="3197268" cy="1484560"/>
      </dsp:txXfrm>
    </dsp:sp>
    <dsp:sp modelId="{0E7F9A7C-C633-4A84-820E-5DEBE0AE040D}">
      <dsp:nvSpPr>
        <dsp:cNvPr id="0" name=""/>
        <dsp:cNvSpPr/>
      </dsp:nvSpPr>
      <dsp:spPr>
        <a:xfrm>
          <a:off x="0" y="0"/>
          <a:ext cx="1844053" cy="1979414"/>
        </a:xfrm>
        <a:prstGeom prst="roundRect">
          <a:avLst/>
        </a:prstGeom>
        <a:gradFill rotWithShape="0">
          <a:gsLst>
            <a:gs pos="0">
              <a:schemeClr val="accent2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2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2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1 этап 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ОРГАНИЗАЦИОННЫЙ</a:t>
          </a:r>
        </a:p>
      </dsp:txBody>
      <dsp:txXfrm>
        <a:off x="90019" y="90019"/>
        <a:ext cx="1664015" cy="1799376"/>
      </dsp:txXfrm>
    </dsp:sp>
    <dsp:sp modelId="{02DBB70F-B6EF-4B65-95E7-3A63C8C35172}">
      <dsp:nvSpPr>
        <dsp:cNvPr id="0" name=""/>
        <dsp:cNvSpPr/>
      </dsp:nvSpPr>
      <dsp:spPr>
        <a:xfrm>
          <a:off x="1876423" y="2177355"/>
          <a:ext cx="3939548" cy="197941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2512910"/>
            <a:satOff val="-2189"/>
            <a:lumOff val="-3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2512910"/>
              <a:satOff val="-2189"/>
              <a:lumOff val="-3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Мероприятия по реализации проекта.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Привлечение родителей к работе по реализации проекта.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1876423" y="2424782"/>
        <a:ext cx="3197268" cy="1484560"/>
      </dsp:txXfrm>
    </dsp:sp>
    <dsp:sp modelId="{DE076CA8-88DF-4BB3-97D2-E065FF82D2B6}">
      <dsp:nvSpPr>
        <dsp:cNvPr id="0" name=""/>
        <dsp:cNvSpPr/>
      </dsp:nvSpPr>
      <dsp:spPr>
        <a:xfrm>
          <a:off x="0" y="2177355"/>
          <a:ext cx="1844053" cy="1979414"/>
        </a:xfrm>
        <a:prstGeom prst="roundRect">
          <a:avLst/>
        </a:prstGeom>
        <a:gradFill rotWithShape="0">
          <a:gsLst>
            <a:gs pos="0">
              <a:schemeClr val="accent2">
                <a:hueOff val="2340759"/>
                <a:satOff val="-2919"/>
                <a:lumOff val="686"/>
                <a:alphaOff val="0"/>
                <a:shade val="51000"/>
                <a:satMod val="130000"/>
              </a:schemeClr>
            </a:gs>
            <a:gs pos="80000">
              <a:schemeClr val="accent2">
                <a:hueOff val="2340759"/>
                <a:satOff val="-2919"/>
                <a:lumOff val="686"/>
                <a:alphaOff val="0"/>
                <a:shade val="93000"/>
                <a:satMod val="130000"/>
              </a:schemeClr>
            </a:gs>
            <a:gs pos="100000">
              <a:schemeClr val="accent2">
                <a:hueOff val="2340759"/>
                <a:satOff val="-2919"/>
                <a:lumOff val="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2 этап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СОДЕРЖАТЕЛЬНЫЙ</a:t>
          </a:r>
        </a:p>
      </dsp:txBody>
      <dsp:txXfrm>
        <a:off x="90019" y="2267374"/>
        <a:ext cx="1664015" cy="1799376"/>
      </dsp:txXfrm>
    </dsp:sp>
    <dsp:sp modelId="{852F7F1E-D51C-410E-86AD-303BF1C9EFBA}">
      <dsp:nvSpPr>
        <dsp:cNvPr id="0" name=""/>
        <dsp:cNvSpPr/>
      </dsp:nvSpPr>
      <dsp:spPr>
        <a:xfrm>
          <a:off x="1876423" y="4354710"/>
          <a:ext cx="3939548" cy="1979414"/>
        </a:xfrm>
        <a:prstGeom prst="rightArrow">
          <a:avLst>
            <a:gd name="adj1" fmla="val 75000"/>
            <a:gd name="adj2" fmla="val 50000"/>
          </a:avLst>
        </a:prstGeom>
        <a:solidFill>
          <a:schemeClr val="accent2">
            <a:tint val="40000"/>
            <a:alpha val="90000"/>
            <a:hueOff val="5025821"/>
            <a:satOff val="-4378"/>
            <a:lumOff val="-6"/>
            <a:alphaOff val="0"/>
          </a:schemeClr>
        </a:solidFill>
        <a:ln w="9525" cap="flat" cmpd="sng" algn="ctr">
          <a:solidFill>
            <a:schemeClr val="accent2">
              <a:tint val="40000"/>
              <a:alpha val="90000"/>
              <a:hueOff val="5025821"/>
              <a:satOff val="-4378"/>
              <a:lumOff val="-6"/>
              <a:alphaOff val="0"/>
            </a:schemeClr>
          </a:solidFill>
          <a:prstDash val="solid"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-152400" extrusionH="63500" prstMaterial="dkEdge">
          <a:bevelT w="144450" h="36350" prst="relaxedInset"/>
          <a:contourClr>
            <a:schemeClr val="bg1"/>
          </a:contourClr>
        </a:sp3d>
      </dsp:spPr>
      <dsp:style>
        <a:lnRef idx="1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  <dsp:txBody>
        <a:bodyPr spcFirstLastPara="0" vert="horz" wrap="square" lIns="8890" tIns="8890" rIns="8890" bIns="8890" numCol="1" spcCol="1270" anchor="t" anchorCtr="0">
          <a:noAutofit/>
        </a:bodyPr>
        <a:lstStyle/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Анализ полученных результатов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400" kern="1200">
              <a:latin typeface="Times New Roman" panose="02020603050405020304" pitchFamily="18" charset="0"/>
              <a:cs typeface="Times New Roman" panose="02020603050405020304" pitchFamily="18" charset="0"/>
            </a:rPr>
            <a:t>Рекомендации родителям</a:t>
          </a:r>
        </a:p>
        <a:p>
          <a:pPr marL="114300" lvl="1" indent="-114300" algn="l" defTabSz="6223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400" kern="1200"/>
        </a:p>
      </dsp:txBody>
      <dsp:txXfrm>
        <a:off x="1876423" y="4602137"/>
        <a:ext cx="3197268" cy="1484560"/>
      </dsp:txXfrm>
    </dsp:sp>
    <dsp:sp modelId="{E05FB91A-F6CF-442C-A875-E607F0958E2E}">
      <dsp:nvSpPr>
        <dsp:cNvPr id="0" name=""/>
        <dsp:cNvSpPr/>
      </dsp:nvSpPr>
      <dsp:spPr>
        <a:xfrm>
          <a:off x="0" y="4354710"/>
          <a:ext cx="1844053" cy="1979414"/>
        </a:xfrm>
        <a:prstGeom prst="roundRect">
          <a:avLst/>
        </a:prstGeom>
        <a:gradFill rotWithShape="0">
          <a:gsLst>
            <a:gs pos="0">
              <a:schemeClr val="accent2">
                <a:hueOff val="4681519"/>
                <a:satOff val="-5839"/>
                <a:lumOff val="1373"/>
                <a:alphaOff val="0"/>
                <a:shade val="51000"/>
                <a:satMod val="130000"/>
              </a:schemeClr>
            </a:gs>
            <a:gs pos="80000">
              <a:schemeClr val="accent2">
                <a:hueOff val="4681519"/>
                <a:satOff val="-5839"/>
                <a:lumOff val="1373"/>
                <a:alphaOff val="0"/>
                <a:shade val="93000"/>
                <a:satMod val="130000"/>
              </a:schemeClr>
            </a:gs>
            <a:gs pos="100000">
              <a:schemeClr val="accent2">
                <a:hueOff val="4681519"/>
                <a:satOff val="-5839"/>
                <a:lumOff val="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3 этап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ЗАКЛЮЧИТЕЛЬНЫЙ</a:t>
          </a:r>
        </a:p>
      </dsp:txBody>
      <dsp:txXfrm>
        <a:off x="90019" y="4444729"/>
        <a:ext cx="1664015" cy="1799376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569D1D9-6A62-4F96-AC1D-EB92674D8317}">
      <dsp:nvSpPr>
        <dsp:cNvPr id="0" name=""/>
        <dsp:cNvSpPr/>
      </dsp:nvSpPr>
      <dsp:spPr>
        <a:xfrm rot="10800000">
          <a:off x="-1" y="481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3"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3"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4290" rIns="64008" bIns="34290" numCol="1" spcCol="1270" anchor="t" anchorCtr="0">
          <a:noAutofit/>
        </a:bodyPr>
        <a:lstStyle/>
        <a:p>
          <a:pPr lvl="0" algn="just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9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1.   </a:t>
          </a: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Выделение проблемы (определение противоречий)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0" kern="1200"/>
            <a:t>Сотрудничество между ДОУ и родителями рассматривается как единое здоровье сберегающее пространство.</a:t>
          </a:r>
        </a:p>
      </dsp:txBody>
      <dsp:txXfrm rot="10800000">
        <a:off x="224409" y="481"/>
        <a:ext cx="5976367" cy="897639"/>
      </dsp:txXfrm>
    </dsp:sp>
    <dsp:sp modelId="{163888F2-5923-4311-A794-D29AE3542528}">
      <dsp:nvSpPr>
        <dsp:cNvPr id="0" name=""/>
        <dsp:cNvSpPr/>
      </dsp:nvSpPr>
      <dsp:spPr>
        <a:xfrm>
          <a:off x="0" y="95251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D4DD65B-C7C7-4D05-AA4B-2B04B459BC36}">
      <dsp:nvSpPr>
        <dsp:cNvPr id="0" name=""/>
        <dsp:cNvSpPr/>
      </dsp:nvSpPr>
      <dsp:spPr>
        <a:xfrm rot="10800000">
          <a:off x="-1" y="976387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1406283"/>
                <a:satOff val="-2110"/>
                <a:lumOff val="-343"/>
                <a:alphaOff val="0"/>
                <a:shade val="51000"/>
                <a:satMod val="130000"/>
              </a:schemeClr>
            </a:gs>
            <a:gs pos="80000">
              <a:schemeClr val="accent3">
                <a:hueOff val="1406283"/>
                <a:satOff val="-2110"/>
                <a:lumOff val="-343"/>
                <a:alphaOff val="0"/>
                <a:shade val="93000"/>
                <a:satMod val="130000"/>
              </a:schemeClr>
            </a:gs>
            <a:gs pos="100000">
              <a:schemeClr val="accent3">
                <a:hueOff val="1406283"/>
                <a:satOff val="-2110"/>
                <a:lumOff val="-34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2. Формирование гипотезы.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Совместная инновационная работа позволит создать единое пространство для формирования здорового образа жизни.</a:t>
          </a:r>
        </a:p>
      </dsp:txBody>
      <dsp:txXfrm rot="10800000">
        <a:off x="224409" y="976387"/>
        <a:ext cx="5976367" cy="897639"/>
      </dsp:txXfrm>
    </dsp:sp>
    <dsp:sp modelId="{13012729-4AA2-4A34-82D4-9DC5F9B7D8AF}">
      <dsp:nvSpPr>
        <dsp:cNvPr id="0" name=""/>
        <dsp:cNvSpPr/>
      </dsp:nvSpPr>
      <dsp:spPr>
        <a:xfrm>
          <a:off x="0" y="1071157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7F03156-E45F-491D-8143-2017AF14A334}">
      <dsp:nvSpPr>
        <dsp:cNvPr id="0" name=""/>
        <dsp:cNvSpPr/>
      </dsp:nvSpPr>
      <dsp:spPr>
        <a:xfrm rot="10800000">
          <a:off x="-1" y="1952293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2812566"/>
                <a:satOff val="-4220"/>
                <a:lumOff val="-686"/>
                <a:alphaOff val="0"/>
                <a:shade val="51000"/>
                <a:satMod val="130000"/>
              </a:schemeClr>
            </a:gs>
            <a:gs pos="80000">
              <a:schemeClr val="accent3">
                <a:hueOff val="2812566"/>
                <a:satOff val="-4220"/>
                <a:lumOff val="-686"/>
                <a:alphaOff val="0"/>
                <a:shade val="93000"/>
                <a:satMod val="130000"/>
              </a:schemeClr>
            </a:gs>
            <a:gs pos="100000">
              <a:schemeClr val="accent3">
                <a:hueOff val="2812566"/>
                <a:satOff val="-4220"/>
                <a:lumOff val="-68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3. Постановка цели и определение задач.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создание устойчивой положительной мотивации к сохранению и укреплению собственного здоровья; формирование психологического здоровья дошкольника как важного фактора здоровья человека в целом; профилактика психосоматических заболеваний; повышение  уровня знаний и обогащение опыта родителей о здоровом образе жизни через взаимоотношения  с воспитателями группы.</a:t>
          </a:r>
        </a:p>
      </dsp:txBody>
      <dsp:txXfrm rot="10800000">
        <a:off x="224409" y="1952293"/>
        <a:ext cx="5976367" cy="897639"/>
      </dsp:txXfrm>
    </dsp:sp>
    <dsp:sp modelId="{0A40F686-C452-40A2-B91B-7851FB87FD6A}">
      <dsp:nvSpPr>
        <dsp:cNvPr id="0" name=""/>
        <dsp:cNvSpPr/>
      </dsp:nvSpPr>
      <dsp:spPr>
        <a:xfrm>
          <a:off x="0" y="2047063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BE037EA6-673D-444A-993E-BB03CA47AEFC}">
      <dsp:nvSpPr>
        <dsp:cNvPr id="0" name=""/>
        <dsp:cNvSpPr/>
      </dsp:nvSpPr>
      <dsp:spPr>
        <a:xfrm rot="10800000">
          <a:off x="-1" y="2928199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4218849"/>
                <a:satOff val="-6330"/>
                <a:lumOff val="-1029"/>
                <a:alphaOff val="0"/>
                <a:shade val="51000"/>
                <a:satMod val="130000"/>
              </a:schemeClr>
            </a:gs>
            <a:gs pos="80000">
              <a:schemeClr val="accent3">
                <a:hueOff val="4218849"/>
                <a:satOff val="-6330"/>
                <a:lumOff val="-1029"/>
                <a:alphaOff val="0"/>
                <a:shade val="93000"/>
                <a:satMod val="130000"/>
              </a:schemeClr>
            </a:gs>
            <a:gs pos="100000">
              <a:schemeClr val="accent3">
                <a:hueOff val="4218849"/>
                <a:satOff val="-6330"/>
                <a:lumOff val="-102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4. Определение вида проекта.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Вид:  долгосрочный (1 год)), социально-педагогический, познавательно - игровой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Участники: заведующий, старший воспитатель, воспитатели, медицинская сестра, музыкальный руководитель, родители, дети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 rot="10800000">
        <a:off x="224409" y="2928199"/>
        <a:ext cx="5976367" cy="897639"/>
      </dsp:txXfrm>
    </dsp:sp>
    <dsp:sp modelId="{AE0DDF59-286E-4BCB-8899-E472D68EAB14}">
      <dsp:nvSpPr>
        <dsp:cNvPr id="0" name=""/>
        <dsp:cNvSpPr/>
      </dsp:nvSpPr>
      <dsp:spPr>
        <a:xfrm>
          <a:off x="0" y="3022969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272CB18-1814-4FD5-A458-E43DE4FDE921}">
      <dsp:nvSpPr>
        <dsp:cNvPr id="0" name=""/>
        <dsp:cNvSpPr/>
      </dsp:nvSpPr>
      <dsp:spPr>
        <a:xfrm rot="10800000">
          <a:off x="-1" y="3904105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5625132"/>
                <a:satOff val="-8440"/>
                <a:lumOff val="-1373"/>
                <a:alphaOff val="0"/>
                <a:shade val="51000"/>
                <a:satMod val="130000"/>
              </a:schemeClr>
            </a:gs>
            <a:gs pos="80000">
              <a:schemeClr val="accent3">
                <a:hueOff val="5625132"/>
                <a:satOff val="-8440"/>
                <a:lumOff val="-1373"/>
                <a:alphaOff val="0"/>
                <a:shade val="93000"/>
                <a:satMod val="130000"/>
              </a:schemeClr>
            </a:gs>
            <a:gs pos="100000">
              <a:schemeClr val="accent3">
                <a:hueOff val="5625132"/>
                <a:satOff val="-8440"/>
                <a:lumOff val="-1373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5. Создание условий для реализации проекта (подбор литературы, пособий).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Пополнение ресурсной базы ДОУ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Методическая  литература.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Наглядный материал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Организация мероприятий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endParaRPr lang="ru-RU" sz="1000" kern="1200"/>
        </a:p>
      </dsp:txBody>
      <dsp:txXfrm rot="10800000">
        <a:off x="224409" y="3904105"/>
        <a:ext cx="5976367" cy="897639"/>
      </dsp:txXfrm>
    </dsp:sp>
    <dsp:sp modelId="{45390CFC-8D4D-43C9-A34E-8D1C00D74A6E}">
      <dsp:nvSpPr>
        <dsp:cNvPr id="0" name=""/>
        <dsp:cNvSpPr/>
      </dsp:nvSpPr>
      <dsp:spPr>
        <a:xfrm>
          <a:off x="0" y="3998875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2F5DAD1-4FB4-4354-BEC6-1A7FCA570C85}">
      <dsp:nvSpPr>
        <dsp:cNvPr id="0" name=""/>
        <dsp:cNvSpPr/>
      </dsp:nvSpPr>
      <dsp:spPr>
        <a:xfrm rot="10800000">
          <a:off x="-1" y="4880011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7031415"/>
                <a:satOff val="-10550"/>
                <a:lumOff val="-1716"/>
                <a:alphaOff val="0"/>
                <a:shade val="51000"/>
                <a:satMod val="130000"/>
              </a:schemeClr>
            </a:gs>
            <a:gs pos="80000">
              <a:schemeClr val="accent3">
                <a:hueOff val="7031415"/>
                <a:satOff val="-10550"/>
                <a:lumOff val="-1716"/>
                <a:alphaOff val="0"/>
                <a:shade val="93000"/>
                <a:satMod val="130000"/>
              </a:schemeClr>
            </a:gs>
            <a:gs pos="100000">
              <a:schemeClr val="accent3">
                <a:hueOff val="7031415"/>
                <a:satOff val="-10550"/>
                <a:lumOff val="-1716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6. Подбор форм и методов работы.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Консультации, анкетирование родителей, дидактическое и методическое оснащение проекта, выставки, коллективная работа, наглядная агитация.</a:t>
          </a:r>
        </a:p>
      </dsp:txBody>
      <dsp:txXfrm rot="10800000">
        <a:off x="224409" y="4880011"/>
        <a:ext cx="5976367" cy="897639"/>
      </dsp:txXfrm>
    </dsp:sp>
    <dsp:sp modelId="{65DB60F3-3B33-4E84-A969-63B183C048A6}">
      <dsp:nvSpPr>
        <dsp:cNvPr id="0" name=""/>
        <dsp:cNvSpPr/>
      </dsp:nvSpPr>
      <dsp:spPr>
        <a:xfrm>
          <a:off x="0" y="4974780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E0C5C687-0A81-4A90-9268-C8756046E62D}">
      <dsp:nvSpPr>
        <dsp:cNvPr id="0" name=""/>
        <dsp:cNvSpPr/>
      </dsp:nvSpPr>
      <dsp:spPr>
        <a:xfrm rot="10800000">
          <a:off x="-1" y="5855917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8437698"/>
                <a:satOff val="-12660"/>
                <a:lumOff val="-2059"/>
                <a:alphaOff val="0"/>
                <a:shade val="51000"/>
                <a:satMod val="130000"/>
              </a:schemeClr>
            </a:gs>
            <a:gs pos="80000">
              <a:schemeClr val="accent3">
                <a:hueOff val="8437698"/>
                <a:satOff val="-12660"/>
                <a:lumOff val="-2059"/>
                <a:alphaOff val="0"/>
                <a:shade val="93000"/>
                <a:satMod val="130000"/>
              </a:schemeClr>
            </a:gs>
            <a:gs pos="100000">
              <a:schemeClr val="accent3">
                <a:hueOff val="8437698"/>
                <a:satOff val="-12660"/>
                <a:lumOff val="-2059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7. Реализация проекта.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В совместной деятельности администрации ДОУ, педагогов и родителей.</a:t>
          </a:r>
        </a:p>
      </dsp:txBody>
      <dsp:txXfrm rot="10800000">
        <a:off x="224409" y="5855917"/>
        <a:ext cx="5976367" cy="897639"/>
      </dsp:txXfrm>
    </dsp:sp>
    <dsp:sp modelId="{2BFC1928-C729-44A2-9D84-84C449D8103E}">
      <dsp:nvSpPr>
        <dsp:cNvPr id="0" name=""/>
        <dsp:cNvSpPr/>
      </dsp:nvSpPr>
      <dsp:spPr>
        <a:xfrm>
          <a:off x="0" y="5950686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FE8BD260-BBF3-4273-836E-D7750FCDB0E7}">
      <dsp:nvSpPr>
        <dsp:cNvPr id="0" name=""/>
        <dsp:cNvSpPr/>
      </dsp:nvSpPr>
      <dsp:spPr>
        <a:xfrm rot="10800000">
          <a:off x="-1" y="6831823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9843981"/>
                <a:satOff val="-14770"/>
                <a:lumOff val="-2402"/>
                <a:alphaOff val="0"/>
                <a:shade val="51000"/>
                <a:satMod val="130000"/>
              </a:schemeClr>
            </a:gs>
            <a:gs pos="80000">
              <a:schemeClr val="accent3">
                <a:hueOff val="9843981"/>
                <a:satOff val="-14770"/>
                <a:lumOff val="-2402"/>
                <a:alphaOff val="0"/>
                <a:shade val="93000"/>
                <a:satMod val="130000"/>
              </a:schemeClr>
            </a:gs>
            <a:gs pos="100000">
              <a:schemeClr val="accent3">
                <a:hueOff val="9843981"/>
                <a:satOff val="-14770"/>
                <a:lumOff val="-2402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ctr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8. Получение конечного результата </a:t>
          </a:r>
          <a:r>
            <a:rPr lang="ru-RU" sz="1000" b="1" kern="1200">
              <a:solidFill>
                <a:schemeClr val="bg1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Итоговое мероприятие Спортивный праздник с родителями «Мы за здоровый образ жизни»</a:t>
          </a:r>
        </a:p>
      </dsp:txBody>
      <dsp:txXfrm rot="10800000">
        <a:off x="224409" y="6831823"/>
        <a:ext cx="5976367" cy="897639"/>
      </dsp:txXfrm>
    </dsp:sp>
    <dsp:sp modelId="{26F4736A-A5E3-4BBA-8A06-4942B7D42355}">
      <dsp:nvSpPr>
        <dsp:cNvPr id="0" name=""/>
        <dsp:cNvSpPr/>
      </dsp:nvSpPr>
      <dsp:spPr>
        <a:xfrm>
          <a:off x="0" y="6926592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A7C4E7E0-F999-4090-B4CD-86915879F7ED}">
      <dsp:nvSpPr>
        <dsp:cNvPr id="0" name=""/>
        <dsp:cNvSpPr/>
      </dsp:nvSpPr>
      <dsp:spPr>
        <a:xfrm rot="10800000">
          <a:off x="-1" y="7807729"/>
          <a:ext cx="6200777" cy="897639"/>
        </a:xfrm>
        <a:prstGeom prst="homePlate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shade val="51000"/>
                <a:satMod val="130000"/>
              </a:schemeClr>
            </a:gs>
            <a:gs pos="80000">
              <a:schemeClr val="accent3">
                <a:hueOff val="11250264"/>
                <a:satOff val="-16880"/>
                <a:lumOff val="-2745"/>
                <a:alphaOff val="0"/>
                <a:shade val="93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15620" tIns="38100" rIns="71120" bIns="38100" numCol="1" spcCol="1270" anchor="t" anchorCtr="0">
          <a:noAutofit/>
        </a:bodyPr>
        <a:lstStyle/>
        <a:p>
          <a:pPr lvl="0" algn="just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0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      9. Оценка эффективности (наличие заинтересованности участников проекта)</a:t>
          </a:r>
        </a:p>
        <a:p>
          <a:pPr marL="57150" lvl="1" indent="-57150" algn="just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kern="1200"/>
            <a:t>Анкетирование </a:t>
          </a:r>
        </a:p>
      </dsp:txBody>
      <dsp:txXfrm rot="10800000">
        <a:off x="224409" y="7807729"/>
        <a:ext cx="5976367" cy="897639"/>
      </dsp:txXfrm>
    </dsp:sp>
    <dsp:sp modelId="{6951595A-905B-442C-9899-B2671602A07C}">
      <dsp:nvSpPr>
        <dsp:cNvPr id="0" name=""/>
        <dsp:cNvSpPr/>
      </dsp:nvSpPr>
      <dsp:spPr>
        <a:xfrm>
          <a:off x="0" y="7902498"/>
          <a:ext cx="262193" cy="708099"/>
        </a:xfrm>
        <a:prstGeom prst="ellipse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solidFill>
            <a:schemeClr val="tx1"/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875D45A-A3D4-4CCC-B6D2-507E26BB9485}">
      <dsp:nvSpPr>
        <dsp:cNvPr id="0" name=""/>
        <dsp:cNvSpPr/>
      </dsp:nvSpPr>
      <dsp:spPr>
        <a:xfrm>
          <a:off x="542579" y="507144"/>
          <a:ext cx="5138297" cy="5138297"/>
        </a:xfrm>
        <a:prstGeom prst="pie">
          <a:avLst>
            <a:gd name="adj1" fmla="val 16200000"/>
            <a:gd name="adj2" fmla="val 19285716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Заведующий </a:t>
          </a:r>
        </a:p>
      </dsp:txBody>
      <dsp:txXfrm>
        <a:off x="3242021" y="984272"/>
        <a:ext cx="1223404" cy="978723"/>
      </dsp:txXfrm>
    </dsp:sp>
    <dsp:sp modelId="{4A88D885-2EB1-4BA6-A081-A774E44AE399}">
      <dsp:nvSpPr>
        <dsp:cNvPr id="0" name=""/>
        <dsp:cNvSpPr/>
      </dsp:nvSpPr>
      <dsp:spPr>
        <a:xfrm>
          <a:off x="608643" y="589724"/>
          <a:ext cx="5138297" cy="5138297"/>
        </a:xfrm>
        <a:prstGeom prst="pie">
          <a:avLst>
            <a:gd name="adj1" fmla="val 19285716"/>
            <a:gd name="adj2" fmla="val 771428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Старший воспитатель</a:t>
          </a:r>
        </a:p>
      </dsp:txBody>
      <dsp:txXfrm>
        <a:off x="4098404" y="2452357"/>
        <a:ext cx="1406914" cy="856382"/>
      </dsp:txXfrm>
    </dsp:sp>
    <dsp:sp modelId="{5BF20A9B-3689-46D9-951A-65B18713B79C}">
      <dsp:nvSpPr>
        <dsp:cNvPr id="0" name=""/>
        <dsp:cNvSpPr/>
      </dsp:nvSpPr>
      <dsp:spPr>
        <a:xfrm>
          <a:off x="584787" y="693713"/>
          <a:ext cx="5138297" cy="5138297"/>
        </a:xfrm>
        <a:prstGeom prst="pie">
          <a:avLst>
            <a:gd name="adj1" fmla="val 771428"/>
            <a:gd name="adj2" fmla="val 3857143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Воспитатели </a:t>
          </a:r>
        </a:p>
      </dsp:txBody>
      <dsp:txXfrm>
        <a:off x="3884308" y="3736931"/>
        <a:ext cx="1223404" cy="948138"/>
      </dsp:txXfrm>
    </dsp:sp>
    <dsp:sp modelId="{5C2D97D6-9183-4794-8720-2413A80E5C1D}">
      <dsp:nvSpPr>
        <dsp:cNvPr id="0" name=""/>
        <dsp:cNvSpPr/>
      </dsp:nvSpPr>
      <dsp:spPr>
        <a:xfrm>
          <a:off x="489361" y="739591"/>
          <a:ext cx="5138297" cy="5138297"/>
        </a:xfrm>
        <a:prstGeom prst="pie">
          <a:avLst>
            <a:gd name="adj1" fmla="val 3857226"/>
            <a:gd name="adj2" fmla="val 6942858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Медицинская сестра</a:t>
          </a:r>
        </a:p>
      </dsp:txBody>
      <dsp:txXfrm>
        <a:off x="2462100" y="4776825"/>
        <a:ext cx="1192819" cy="856382"/>
      </dsp:txXfrm>
    </dsp:sp>
    <dsp:sp modelId="{5D064ABD-B7D6-4B14-88CB-D6A9A6F843A6}">
      <dsp:nvSpPr>
        <dsp:cNvPr id="0" name=""/>
        <dsp:cNvSpPr/>
      </dsp:nvSpPr>
      <dsp:spPr>
        <a:xfrm>
          <a:off x="393936" y="693713"/>
          <a:ext cx="5138297" cy="5138297"/>
        </a:xfrm>
        <a:prstGeom prst="pie">
          <a:avLst>
            <a:gd name="adj1" fmla="val 6942858"/>
            <a:gd name="adj2" fmla="val 10028574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Музыкальный руководитель</a:t>
          </a:r>
        </a:p>
      </dsp:txBody>
      <dsp:txXfrm>
        <a:off x="1009308" y="3736931"/>
        <a:ext cx="1223404" cy="948138"/>
      </dsp:txXfrm>
    </dsp:sp>
    <dsp:sp modelId="{C0234E60-4AD4-44F2-BAD6-ADF374EF445B}">
      <dsp:nvSpPr>
        <dsp:cNvPr id="0" name=""/>
        <dsp:cNvSpPr/>
      </dsp:nvSpPr>
      <dsp:spPr>
        <a:xfrm>
          <a:off x="370079" y="589724"/>
          <a:ext cx="5138297" cy="5138297"/>
        </a:xfrm>
        <a:prstGeom prst="pie">
          <a:avLst>
            <a:gd name="adj1" fmla="val 10028574"/>
            <a:gd name="adj2" fmla="val 13114284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Родители</a:t>
          </a:r>
        </a:p>
      </dsp:txBody>
      <dsp:txXfrm>
        <a:off x="611702" y="2452357"/>
        <a:ext cx="1406914" cy="856382"/>
      </dsp:txXfrm>
    </dsp:sp>
    <dsp:sp modelId="{63C5B886-96BD-44D2-8899-26A29BCB68FC}">
      <dsp:nvSpPr>
        <dsp:cNvPr id="0" name=""/>
        <dsp:cNvSpPr/>
      </dsp:nvSpPr>
      <dsp:spPr>
        <a:xfrm>
          <a:off x="436143" y="507144"/>
          <a:ext cx="5138297" cy="5138297"/>
        </a:xfrm>
        <a:prstGeom prst="pie">
          <a:avLst>
            <a:gd name="adj1" fmla="val 13114284"/>
            <a:gd name="adj2" fmla="val 16200000"/>
          </a:avLst>
        </a:prstGeom>
        <a:blipFill rotWithShape="0">
          <a:blip xmlns:r="http://schemas.openxmlformats.org/officeDocument/2006/relationships" r:embed="rId1"/>
          <a:tile tx="0" ty="0" sx="100000" sy="100000" flip="none" algn="tl"/>
        </a:blipFill>
        <a:ln w="28575"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16510" tIns="16510" rIns="16510" bIns="16510" numCol="1" spcCol="1270" anchor="ctr" anchorCtr="0">
          <a:noAutofit/>
        </a:bodyPr>
        <a:lstStyle/>
        <a:p>
          <a:pPr lvl="0" algn="ctr" defTabSz="5778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3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Дети</a:t>
          </a:r>
        </a:p>
      </dsp:txBody>
      <dsp:txXfrm>
        <a:off x="1651595" y="984272"/>
        <a:ext cx="1223404" cy="978723"/>
      </dsp:txXfrm>
    </dsp:sp>
    <dsp:sp modelId="{C7864A37-7CD1-469B-9C8C-64341253DF30}">
      <dsp:nvSpPr>
        <dsp:cNvPr id="0" name=""/>
        <dsp:cNvSpPr/>
      </dsp:nvSpPr>
      <dsp:spPr>
        <a:xfrm>
          <a:off x="224238" y="189059"/>
          <a:ext cx="5774467" cy="5774467"/>
        </a:xfrm>
        <a:prstGeom prst="circularArrow">
          <a:avLst>
            <a:gd name="adj1" fmla="val 5085"/>
            <a:gd name="adj2" fmla="val 327528"/>
            <a:gd name="adj3" fmla="val 18957827"/>
            <a:gd name="adj4" fmla="val 16200343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18B98E4-CE8E-47CE-8C97-6DEFF5ACE27D}">
      <dsp:nvSpPr>
        <dsp:cNvPr id="0" name=""/>
        <dsp:cNvSpPr/>
      </dsp:nvSpPr>
      <dsp:spPr>
        <a:xfrm>
          <a:off x="290717" y="272005"/>
          <a:ext cx="5774467" cy="5774467"/>
        </a:xfrm>
        <a:prstGeom prst="circularArrow">
          <a:avLst>
            <a:gd name="adj1" fmla="val 5085"/>
            <a:gd name="adj2" fmla="val 327528"/>
            <a:gd name="adj3" fmla="val 443744"/>
            <a:gd name="adj4" fmla="val 19285776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D0051C3F-62D1-44CD-9DE7-AF931F987AA4}">
      <dsp:nvSpPr>
        <dsp:cNvPr id="0" name=""/>
        <dsp:cNvSpPr/>
      </dsp:nvSpPr>
      <dsp:spPr>
        <a:xfrm>
          <a:off x="266776" y="375753"/>
          <a:ext cx="5774467" cy="5774467"/>
        </a:xfrm>
        <a:prstGeom prst="circularArrow">
          <a:avLst>
            <a:gd name="adj1" fmla="val 5085"/>
            <a:gd name="adj2" fmla="val 327528"/>
            <a:gd name="adj3" fmla="val 3529100"/>
            <a:gd name="adj4" fmla="val 770764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FB39435-C4D4-4808-8A5D-9ECB812C5830}">
      <dsp:nvSpPr>
        <dsp:cNvPr id="0" name=""/>
        <dsp:cNvSpPr/>
      </dsp:nvSpPr>
      <dsp:spPr>
        <a:xfrm>
          <a:off x="171276" y="421372"/>
          <a:ext cx="5774467" cy="5774467"/>
        </a:xfrm>
        <a:prstGeom prst="circularArrow">
          <a:avLst>
            <a:gd name="adj1" fmla="val 5085"/>
            <a:gd name="adj2" fmla="val 327528"/>
            <a:gd name="adj3" fmla="val 6615046"/>
            <a:gd name="adj4" fmla="val 3857426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BF8A8888-BE6B-4DF2-9837-84284829D2E8}">
      <dsp:nvSpPr>
        <dsp:cNvPr id="0" name=""/>
        <dsp:cNvSpPr/>
      </dsp:nvSpPr>
      <dsp:spPr>
        <a:xfrm>
          <a:off x="75776" y="375753"/>
          <a:ext cx="5774467" cy="5774467"/>
        </a:xfrm>
        <a:prstGeom prst="circularArrow">
          <a:avLst>
            <a:gd name="adj1" fmla="val 5085"/>
            <a:gd name="adj2" fmla="val 327528"/>
            <a:gd name="adj3" fmla="val 9701707"/>
            <a:gd name="adj4" fmla="val 6943371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D148F83-FF0E-4E5D-8683-DFED1E6AF30A}">
      <dsp:nvSpPr>
        <dsp:cNvPr id="0" name=""/>
        <dsp:cNvSpPr/>
      </dsp:nvSpPr>
      <dsp:spPr>
        <a:xfrm>
          <a:off x="51835" y="272005"/>
          <a:ext cx="5774467" cy="5774467"/>
        </a:xfrm>
        <a:prstGeom prst="circularArrow">
          <a:avLst>
            <a:gd name="adj1" fmla="val 5085"/>
            <a:gd name="adj2" fmla="val 327528"/>
            <a:gd name="adj3" fmla="val 12786695"/>
            <a:gd name="adj4" fmla="val 10028727"/>
            <a:gd name="adj5" fmla="val 5932"/>
          </a:avLst>
        </a:prstGeom>
        <a:gradFill flip="none"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  <a:tileRect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6AE564CE-F153-433D-8E9B-4EBFB6E76F9B}">
      <dsp:nvSpPr>
        <dsp:cNvPr id="0" name=""/>
        <dsp:cNvSpPr/>
      </dsp:nvSpPr>
      <dsp:spPr>
        <a:xfrm>
          <a:off x="118314" y="189059"/>
          <a:ext cx="5774467" cy="5774467"/>
        </a:xfrm>
        <a:prstGeom prst="circularArrow">
          <a:avLst>
            <a:gd name="adj1" fmla="val 5085"/>
            <a:gd name="adj2" fmla="val 327528"/>
            <a:gd name="adj3" fmla="val 15872129"/>
            <a:gd name="adj4" fmla="val 13114645"/>
            <a:gd name="adj5" fmla="val 5932"/>
          </a:avLst>
        </a:prstGeom>
        <a:gradFill rotWithShape="0">
          <a:gsLst>
            <a:gs pos="0">
              <a:srgbClr val="D6B19C"/>
            </a:gs>
            <a:gs pos="30000">
              <a:srgbClr val="D49E6C"/>
            </a:gs>
            <a:gs pos="70000">
              <a:srgbClr val="A65528"/>
            </a:gs>
            <a:gs pos="100000">
              <a:srgbClr val="663012"/>
            </a:gs>
          </a:gsLst>
          <a:lin ang="5400000" scaled="0"/>
        </a:gradFill>
        <a:ln>
          <a:solidFill>
            <a:schemeClr val="accent6">
              <a:lumMod val="50000"/>
            </a:schemeClr>
          </a:solidFill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/>
          <a:lightRig rig="threePt" dir="t">
            <a:rot lat="0" lon="0" rev="7500000"/>
          </a:lightRig>
        </a:scene3d>
        <a:sp3d z="1524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6">
  <dgm:title val=""/>
  <dgm:desc val=""/>
  <dgm:catLst>
    <dgm:cat type="process" pri="22000"/>
    <dgm:cat type="list" pri="17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animLvl val="lvl"/>
      <dgm:resizeHandles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w" for="ch" forName="linNode" refType="w"/>
      <dgm:constr type="h" for="ch" forName="linNode" refType="h"/>
      <dgm:constr type="h" for="ch" forName="spacing" refType="h" refFor="ch" refForName="linNode" fact="0.1"/>
      <dgm:constr type="primFontSz" for="des" forName="parentShp" op="equ" val="65"/>
      <dgm:constr type="primFontSz" for="des" forName="childShp" op="equ" val="65"/>
    </dgm:constrLst>
    <dgm:ruleLst/>
    <dgm:forEach name="Name1" axis="ch" ptType="node">
      <dgm:layoutNode name="linNode">
        <dgm:choose name="Name2">
          <dgm:if name="Name3" func="var" arg="dir" op="equ" val="norm">
            <dgm:alg type="lin">
              <dgm:param type="linDir" val="fromL"/>
            </dgm:alg>
          </dgm:if>
          <dgm:else name="Name4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hoose name="Name5">
          <dgm:if name="Name6" func="var" arg="dir" op="equ" val="norm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if>
          <dgm:else name="Name7">
            <dgm:constrLst>
              <dgm:constr type="w" for="ch" forName="parentShp" refType="w" fact="0.4"/>
              <dgm:constr type="h" for="ch" forName="parentShp" refType="h"/>
              <dgm:constr type="w" for="ch" forName="childShp" refType="w" fact="0.6"/>
              <dgm:constr type="h" for="ch" forName="childShp" refType="h" refFor="ch" refForName="parentShp"/>
            </dgm:constrLst>
          </dgm:else>
        </dgm:choose>
        <dgm:ruleLst/>
        <dgm:layoutNode name="parentShp" styleLbl="node1">
          <dgm:varLst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childShp" styleLbl="bgAccFollowNode1">
          <dgm:varLst>
            <dgm:bulletEnabled val="1"/>
          </dgm:varLst>
          <dgm:alg type="tx">
            <dgm:param type="stBulletLvl" val="1"/>
          </dgm:alg>
          <dgm:choose name="Name8">
            <dgm:if name="Name9" func="var" arg="dir" op="equ" val="norm">
              <dgm:shape xmlns:r="http://schemas.openxmlformats.org/officeDocument/2006/relationships" type="rightArrow" r:blip="" zOrderOff="-2">
                <dgm:adjLst>
                  <dgm:adj idx="1" val="0.75"/>
                </dgm:adjLst>
              </dgm:shape>
            </dgm:if>
            <dgm:else name="Name10">
              <dgm:shape xmlns:r="http://schemas.openxmlformats.org/officeDocument/2006/relationships" rot="180" type="rightArrow" r:blip="" zOrderOff="-2">
                <dgm:adjLst>
                  <dgm:adj idx="1" val="0.75"/>
                </dgm:adjLst>
              </dgm:shape>
            </dgm:else>
          </dgm:choose>
          <dgm:presOf axis="des" ptType="node"/>
          <dgm:constrLst>
            <dgm:constr type="secFontSz" refType="primFontSz"/>
            <dgm:constr type="tMarg" refType="primFontSz" fact="0.05"/>
            <dgm:constr type="bMarg" refType="primFontSz" fact="0.05"/>
            <dgm:constr type="lMarg" refType="primFontSz" fact="0.05"/>
            <dgm:constr type="rMarg" refType="primFontSz" fact="0.05"/>
          </dgm:constrLst>
          <dgm:ruleLst>
            <dgm:rule type="primFontSz" val="5" fact="NaN" max="NaN"/>
          </dgm:ruleLst>
        </dgm:layoutNode>
      </dgm:layoutNode>
      <dgm:forEach name="Name11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3#2">
  <dgm:title val=""/>
  <dgm:desc val=""/>
  <dgm:catLst>
    <dgm:cat type="list" pri="14000"/>
    <dgm:cat type="convert" pri="3000"/>
    <dgm:cat type="picture" pri="27000"/>
    <dgm:cat type="pictureconvert" pri="27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w" for="ch" forName="composite" refType="w"/>
      <dgm:constr type="h" for="ch" forName="composite" refType="h"/>
      <dgm:constr type="h" for="ch" forName="spacing" refType="h" refFor="ch" refForName="composite" fact="0.25"/>
      <dgm:constr type="h" for="ch" forName="spacing" refType="w" op="lte" fact="0.1"/>
      <dgm:constr type="primFontSz" for="des" ptType="node" op="equ" val="65"/>
    </dgm:constrLst>
    <dgm:ruleLst/>
    <dgm:forEach name="Name0" axis="ch" ptType="node">
      <dgm:layoutNode name="composite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l" for="ch" forName="imgShp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l" for="ch" forName="txShp" refType="w" refFor="ch" refForName="imgShp" fact="0.5"/>
              <dgm:constr type="lMarg" for="ch" forName="txShp" refType="w" refFor="ch" refForName="imgShp" fact="1.25"/>
            </dgm:constrLst>
          </dgm:if>
          <dgm:else name="Name3">
            <dgm:constrLst>
              <dgm:constr type="w" for="ch" forName="imgShp" refType="w" fact="0.335"/>
              <dgm:constr type="h" for="ch" forName="imgShp" refType="w" refFor="ch" refForName="imgShp" op="equ"/>
              <dgm:constr type="h" for="ch" forName="imgShp" refType="h" op="lte"/>
              <dgm:constr type="ctrY" for="ch" forName="imgShp" refType="h" fact="0.5"/>
              <dgm:constr type="r" for="ch" forName="imgShp" refType="w"/>
              <dgm:constr type="w" for="ch" forName="txShp" refType="w" op="equ" fact="0.665"/>
              <dgm:constr type="h" for="ch" forName="txShp" refType="h" refFor="ch" refForName="imgShp" op="equ"/>
              <dgm:constr type="ctrY" for="ch" forName="txShp" refType="h" fact="0.5"/>
              <dgm:constr type="r" for="ch" forName="txShp" refType="ctrX" refFor="ch" refForName="imgShp"/>
              <dgm:constr type="rMarg" for="ch" forName="txShp" refType="w" refFor="ch" refForName="imgShp" fact="1.25"/>
            </dgm:constrLst>
          </dgm:else>
        </dgm:choose>
        <dgm:ruleLst/>
        <dgm:layoutNode name="imgShp" styleLbl="fgImgPlace1">
          <dgm:alg type="sp"/>
          <dgm:shape xmlns:r="http://schemas.openxmlformats.org/officeDocument/2006/relationships" type="ellipse" r:blip="" blipPhldr="1">
            <dgm:adjLst/>
          </dgm:shape>
          <dgm:presOf/>
          <dgm:constrLst/>
          <dgm:ruleLst/>
        </dgm:layoutNode>
        <dgm:layoutNode name="txShp">
          <dgm:varLst>
            <dgm:bulletEnabled val="1"/>
          </dgm:varLst>
          <dgm:alg type="tx"/>
          <dgm:choose name="Name4">
            <dgm:if name="Name5" func="var" arg="dir" op="equ" val="norm">
              <dgm:shape xmlns:r="http://schemas.openxmlformats.org/officeDocument/2006/relationships" rot="180" type="homePlate" r:blip="" zOrderOff="-1">
                <dgm:adjLst/>
              </dgm:shape>
            </dgm:if>
            <dgm:else name="Name6">
              <dgm:shape xmlns:r="http://schemas.openxmlformats.org/officeDocument/2006/relationships" type="homePlate" r:blip="" zOrderOff="-1">
                <dgm:adjLst/>
              </dgm:shape>
            </dgm:else>
          </dgm:choose>
          <dgm:presOf axis="desOrSelf" ptType="node"/>
          <dgm:constrLst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</dgm:layoutNode>
      <dgm:forEach name="Name7" axis="followSib" ptType="sibTrans" cnt="1">
        <dgm:layoutNode name="spacing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cycle8">
  <dgm:title val=""/>
  <dgm:desc val=""/>
  <dgm:catLst>
    <dgm:cat type="cycle" pri="7000"/>
  </dgm:catLst>
  <dgm:sampData useDef="1">
    <dgm:dataModel>
      <dgm:ptLst/>
      <dgm:bg/>
      <dgm:whole/>
    </dgm:dataModel>
  </dgm:sampData>
  <dgm:styleData useDef="1">
    <dgm:dataModel>
      <dgm:ptLst/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</dgm:cxnLst>
      <dgm:bg/>
      <dgm:whole/>
    </dgm:dataModel>
  </dgm:clrData>
  <dgm:layoutNode name="compositeShape">
    <dgm:varLst>
      <dgm:chMax val="7"/>
      <dgm:dir/>
      <dgm:resizeHandles val="exact"/>
    </dgm:varLst>
    <dgm:alg type="composite">
      <dgm:param type="horzAlign" val="ctr"/>
      <dgm:param type="vertAlign" val="mid"/>
      <dgm:param type="ar" val="1"/>
    </dgm:alg>
    <dgm:shape xmlns:r="http://schemas.openxmlformats.org/officeDocument/2006/relationships" r:blip="">
      <dgm:adjLst/>
    </dgm:shape>
    <dgm:presOf/>
    <dgm:choose name="Name0">
      <dgm:if name="Name1" axis="ch" ptType="node" func="cnt" op="equ" val="1">
        <dgm:constrLst>
          <dgm:constr type="l" for="ch" forName="wedge1" refType="w" fact="0.08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"/>
          <dgm:constr type="t" for="ch" forName="dummy1a" refType="h" fact="0.08"/>
          <dgm:constr type="l" for="ch" forName="dummy1b" refType="w" fact="0.5"/>
          <dgm:constr type="t" for="ch" forName="dummy1b" refType="h" fact="0.08"/>
          <dgm:constr type="l" for="ch" forName="wedge1Tx" refType="w" fact="0.22"/>
          <dgm:constr type="t" for="ch" forName="wedge1Tx" refType="h" fact="0.22"/>
          <dgm:constr type="w" for="ch" forName="wedge1Tx" refType="w" fact="0.56"/>
          <dgm:constr type="h" for="ch" forName="wedge1Tx" refType="h" fact="0.56"/>
          <dgm:constr type="h" for="ch" forName="arrowWedge1single" refType="w" fact="0.08"/>
          <dgm:constr type="diam" for="ch" forName="arrowWedge1single" refType="w" fact="0.84"/>
          <dgm:constr type="l" for="ch" forName="arrowWedge1single" refType="w" fact="0.5"/>
          <dgm:constr type="t" for="ch" forName="arrowWedge1single" refType="w" fact="0.5"/>
          <dgm:constr type="primFontSz" for="ch" ptType="node" op="equ"/>
        </dgm:constrLst>
      </dgm:if>
      <dgm:if name="Name2" axis="ch" ptType="node" func="cnt" op="equ" val="2">
        <dgm:constrLst>
          <dgm:constr type="l" for="ch" forName="wedge1" refType="w" fact="0.1"/>
          <dgm:constr type="t" for="ch" forName="wedge1" refType="w" fact="0.08"/>
          <dgm:constr type="w" for="ch" forName="wedge1" refType="w" fact="0.84"/>
          <dgm:constr type="h" for="ch" forName="wedge1" refType="h" fact="0.84"/>
          <dgm:constr type="l" for="ch" forName="dummy1a" refType="w" fact="0.52"/>
          <dgm:constr type="t" for="ch" forName="dummy1a" refType="h" fact="0.08"/>
          <dgm:constr type="l" for="ch" forName="dummy1b" refType="w" fact="0.52"/>
          <dgm:constr type="t" for="ch" forName="dummy1b" refType="h" fact="0.92"/>
          <dgm:constr type="l" for="ch" forName="wedge1Tx" refType="w" fact="0.559"/>
          <dgm:constr type="t" for="ch" forName="wedge1Tx" refType="h" fact="0.3"/>
          <dgm:constr type="w" for="ch" forName="wedge1Tx" refType="w" fact="0.3"/>
          <dgm:constr type="h" for="ch" forName="wedge1Tx" refType="h" fact="0.4"/>
          <dgm:constr type="l" for="ch" forName="wedge2" refType="w" fact="0.06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48"/>
          <dgm:constr type="t" for="ch" forName="dummy2a" refType="h" fact="0.92"/>
          <dgm:constr type="l" for="ch" forName="dummy2b" refType="w" fact="0.48"/>
          <dgm:constr type="t" for="ch" forName="dummy2b" refType="h" fact="0.08"/>
          <dgm:constr type="r" for="ch" forName="wedge2Tx" refType="w" fact="0.441"/>
          <dgm:constr type="t" for="ch" forName="wedge2Tx" refType="h" fact="0.3"/>
          <dgm:constr type="w" for="ch" forName="wedge2Tx" refType="w" fact="0.3"/>
          <dgm:constr type="h" for="ch" forName="wedge2Tx" refType="h" fact="0.4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primFontSz" for="ch" ptType="node" op="equ"/>
        </dgm:constrLst>
      </dgm:if>
      <dgm:if name="Name3" axis="ch" ptType="node" func="cnt" op="equ" val="3">
        <dgm:constrLst>
          <dgm:constr type="l" for="ch" forName="wedge1" refType="w" fact="0.0973"/>
          <dgm:constr type="t" for="ch" forName="wedge1" refType="w" fact="0.07"/>
          <dgm:constr type="w" for="ch" forName="wedge1" refType="w" fact="0.84"/>
          <dgm:constr type="h" for="ch" forName="wedge1" refType="h" fact="0.84"/>
          <dgm:constr type="l" for="ch" forName="dummy1a" refType="w" fact="0.5173"/>
          <dgm:constr type="t" for="ch" forName="dummy1a" refType="h" fact="0.07"/>
          <dgm:constr type="l" for="ch" forName="dummy1b" refType="w" fact="0.8811"/>
          <dgm:constr type="t" for="ch" forName="dummy1b" refType="h" fact="0.7"/>
          <dgm:constr type="l" for="ch" forName="wedge1Tx" refType="w" fact="0.54"/>
          <dgm:constr type="t" for="ch" forName="wedge1Tx" refType="h" fact="0.248"/>
          <dgm:constr type="w" for="ch" forName="wedge1Tx" refType="w" fact="0.3"/>
          <dgm:constr type="h" for="ch" forName="wedge1Tx" refType="h" fact="0.25"/>
          <dgm:constr type="l" for="ch" forName="wedge2" refType="w" fact="0.08"/>
          <dgm:constr type="t" for="ch" forName="wedge2" refType="w" fact="0.1"/>
          <dgm:constr type="w" for="ch" forName="wedge2" refType="w" fact="0.84"/>
          <dgm:constr type="h" for="ch" forName="wedge2" refType="h" fact="0.84"/>
          <dgm:constr type="l" for="ch" forName="dummy2a" refType="w" fact="0.8637"/>
          <dgm:constr type="t" for="ch" forName="dummy2a" refType="h" fact="0.73"/>
          <dgm:constr type="l" for="ch" forName="dummy2b" refType="w" fact="0.1363"/>
          <dgm:constr type="t" for="ch" forName="dummy2b" refType="h" fact="0.73"/>
          <dgm:constr type="l" for="ch" forName="wedge2Tx" refType="w" fact="0.28"/>
          <dgm:constr type="t" for="ch" forName="wedge2Tx" refType="h" fact="0.645"/>
          <dgm:constr type="w" for="ch" forName="wedge2Tx" refType="w" fact="0.45"/>
          <dgm:constr type="h" for="ch" forName="wedge2Tx" refType="h" fact="0.22"/>
          <dgm:constr type="l" for="ch" forName="wedge3" refType="w" fact="0.0627"/>
          <dgm:constr type="t" for="ch" forName="wedge3" refType="w" fact="0.07"/>
          <dgm:constr type="w" for="ch" forName="wedge3" refType="w" fact="0.84"/>
          <dgm:constr type="h" for="ch" forName="wedge3" refType="h" fact="0.84"/>
          <dgm:constr type="l" for="ch" forName="dummy3a" refType="w" fact="0.1189"/>
          <dgm:constr type="t" for="ch" forName="dummy3a" refType="h" fact="0.7"/>
          <dgm:constr type="l" for="ch" forName="dummy3b" refType="w" fact="0.4827"/>
          <dgm:constr type="t" for="ch" forName="dummy3b" refType="h" fact="0.07"/>
          <dgm:constr type="r" for="ch" forName="wedge3Tx" refType="w" fact="0.46"/>
          <dgm:constr type="t" for="ch" forName="wedge3Tx" refType="h" fact="0.248"/>
          <dgm:constr type="w" for="ch" forName="wedge3Tx" refType="w" fact="0.3"/>
          <dgm:constr type="h" for="ch" forName="wedge3Tx" refType="h" fact="0.25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primFontSz" for="ch" ptType="node" op="equ"/>
        </dgm:constrLst>
      </dgm:if>
      <dgm:if name="Name4" axis="ch" ptType="node" func="cnt" op="equ" val="4">
        <dgm:constrLst>
          <dgm:constr type="l" for="ch" forName="wedge1" refType="w" fact="0.0941"/>
          <dgm:constr type="t" for="ch" forName="wedge1" refType="w" fact="0.0659"/>
          <dgm:constr type="w" for="ch" forName="wedge1" refType="w" fact="0.84"/>
          <dgm:constr type="h" for="ch" forName="wedge1" refType="h" fact="0.84"/>
          <dgm:constr type="l" for="ch" forName="dummy1a" refType="w" fact="0.5141"/>
          <dgm:constr type="t" for="ch" forName="dummy1a" refType="h" fact="0.0659"/>
          <dgm:constr type="l" for="ch" forName="dummy1b" refType="w" fact="0.9341"/>
          <dgm:constr type="t" for="ch" forName="dummy1b" refType="h" fact="0.4859"/>
          <dgm:constr type="l" for="ch" forName="wedge1Tx" refType="w" fact="0.54"/>
          <dgm:constr type="t" for="ch" forName="wedge1Tx" refType="h" fact="0.24"/>
          <dgm:constr type="w" for="ch" forName="wedge1Tx" refType="w" fact="0.31"/>
          <dgm:constr type="h" for="ch" forName="wedge1Tx" refType="h" fact="0.23"/>
          <dgm:constr type="l" for="ch" forName="wedge2" refType="w" fact="0.0941"/>
          <dgm:constr type="t" for="ch" forName="wedge2" refType="w" fact="0.0941"/>
          <dgm:constr type="w" for="ch" forName="wedge2" refType="w" fact="0.84"/>
          <dgm:constr type="h" for="ch" forName="wedge2" refType="h" fact="0.84"/>
          <dgm:constr type="l" for="ch" forName="dummy2a" refType="w" fact="0.9341"/>
          <dgm:constr type="t" for="ch" forName="dummy2a" refType="h" fact="0.5141"/>
          <dgm:constr type="l" for="ch" forName="dummy2b" refType="w" fact="0.5141"/>
          <dgm:constr type="t" for="ch" forName="dummy2b" refType="h" fact="0.9341"/>
          <dgm:constr type="l" for="ch" forName="wedge2Tx" refType="w" fact="0.54"/>
          <dgm:constr type="t" for="ch" forName="wedge2Tx" refType="h" fact="0.53"/>
          <dgm:constr type="w" for="ch" forName="wedge2Tx" refType="w" fact="0.31"/>
          <dgm:constr type="h" for="ch" forName="wedge2Tx" refType="h" fact="0.23"/>
          <dgm:constr type="l" for="ch" forName="wedge3" refType="w" fact="0.0659"/>
          <dgm:constr type="t" for="ch" forName="wedge3" refType="w" fact="0.0941"/>
          <dgm:constr type="w" for="ch" forName="wedge3" refType="w" fact="0.84"/>
          <dgm:constr type="h" for="ch" forName="wedge3" refType="h" fact="0.84"/>
          <dgm:constr type="l" for="ch" forName="dummy3a" refType="w" fact="0.4859"/>
          <dgm:constr type="t" for="ch" forName="dummy3a" refType="h" fact="0.9341"/>
          <dgm:constr type="l" for="ch" forName="dummy3b" refType="w" fact="0.0659"/>
          <dgm:constr type="t" for="ch" forName="dummy3b" refType="h" fact="0.5141"/>
          <dgm:constr type="r" for="ch" forName="wedge3Tx" refType="w" fact="0.46"/>
          <dgm:constr type="t" for="ch" forName="wedge3Tx" refType="h" fact="0.53"/>
          <dgm:constr type="w" for="ch" forName="wedge3Tx" refType="w" fact="0.31"/>
          <dgm:constr type="h" for="ch" forName="wedge3Tx" refType="h" fact="0.23"/>
          <dgm:constr type="l" for="ch" forName="wedge4" refType="w" fact="0.0659"/>
          <dgm:constr type="t" for="ch" forName="wedge4" refType="h" fact="0.0659"/>
          <dgm:constr type="w" for="ch" forName="wedge4" refType="w" fact="0.84"/>
          <dgm:constr type="h" for="ch" forName="wedge4" refType="h" fact="0.84"/>
          <dgm:constr type="l" for="ch" forName="dummy4a" refType="w" fact="0.0659"/>
          <dgm:constr type="t" for="ch" forName="dummy4a" refType="h" fact="0.4859"/>
          <dgm:constr type="l" for="ch" forName="dummy4b" refType="w" fact="0.4859"/>
          <dgm:constr type="t" for="ch" forName="dummy4b" refType="h" fact="0.0659"/>
          <dgm:constr type="r" for="ch" forName="wedge4Tx" refType="w" fact="0.46"/>
          <dgm:constr type="t" for="ch" forName="wedge4Tx" refType="h" fact="0.24"/>
          <dgm:constr type="w" for="ch" forName="wedge4Tx" refType="w" fact="0.31"/>
          <dgm:constr type="h" for="ch" forName="wedge4Tx" refType="h" fact="0.23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primFontSz" for="ch" ptType="node" op="equ"/>
        </dgm:constrLst>
      </dgm:if>
      <dgm:if name="Name5" axis="ch" ptType="node" func="cnt" op="equ" val="5">
        <dgm:constrLst>
          <dgm:constr type="l" for="ch" forName="wedge1" refType="w" fact="0.0918"/>
          <dgm:constr type="t" for="ch" forName="wedge1" refType="w" fact="0.0638"/>
          <dgm:constr type="w" for="ch" forName="wedge1" refType="w" fact="0.84"/>
          <dgm:constr type="h" for="ch" forName="wedge1" refType="h" fact="0.84"/>
          <dgm:constr type="l" for="ch" forName="dummy1a" refType="w" fact="0.5118"/>
          <dgm:constr type="t" for="ch" forName="dummy1a" refType="h" fact="0.0638"/>
          <dgm:constr type="l" for="ch" forName="dummy1b" refType="w" fact="0.9112"/>
          <dgm:constr type="t" for="ch" forName="dummy1b" refType="h" fact="0.354"/>
          <dgm:constr type="l" for="ch" forName="wedge1Tx" refType="w" fact="0.53"/>
          <dgm:constr type="t" for="ch" forName="wedge1Tx" refType="h" fact="0.205"/>
          <dgm:constr type="w" for="ch" forName="wedge1Tx" refType="w" fact="0.27"/>
          <dgm:constr type="h" for="ch" forName="wedge1Tx" refType="h" fact="0.18"/>
          <dgm:constr type="l" for="ch" forName="wedge2" refType="w" fact="0.099"/>
          <dgm:constr type="t" for="ch" forName="wedge2" refType="w" fact="0.0862"/>
          <dgm:constr type="w" for="ch" forName="wedge2" refType="w" fact="0.84"/>
          <dgm:constr type="h" for="ch" forName="wedge2" refType="h" fact="0.84"/>
          <dgm:constr type="l" for="ch" forName="dummy2a" refType="w" fact="0.9185"/>
          <dgm:constr type="t" for="ch" forName="dummy2a" refType="h" fact="0.3764"/>
          <dgm:constr type="l" for="ch" forName="dummy2b" refType="w" fact="0.7659"/>
          <dgm:constr type="t" for="ch" forName="dummy2b" refType="h" fact="0.846"/>
          <dgm:constr type="l" for="ch" forName="wedge2Tx" refType="w" fact="0.64"/>
          <dgm:constr type="t" for="ch" forName="wedge2Tx" refType="h" fact="0.47"/>
          <dgm:constr type="w" for="ch" forName="wedge2Tx" refType="w" fact="0.25"/>
          <dgm:constr type="h" for="ch" forName="wedge2Tx" refType="h" fact="0.2"/>
          <dgm:constr type="l" for="ch" forName="wedge3" refType="w" fact="0.08"/>
          <dgm:constr type="t" for="ch" forName="wedge3" refType="w" fact="0.1"/>
          <dgm:constr type="w" for="ch" forName="wedge3" refType="w" fact="0.84"/>
          <dgm:constr type="h" for="ch" forName="wedge3" refType="h" fact="0.84"/>
          <dgm:constr type="l" for="ch" forName="dummy3a" refType="w" fact="0.7469"/>
          <dgm:constr type="t" for="ch" forName="dummy3a" refType="h" fact="0.8598"/>
          <dgm:constr type="l" for="ch" forName="dummy3b" refType="w" fact="0.2531"/>
          <dgm:constr type="t" for="ch" forName="dummy3b" refType="h" fact="0.8598"/>
          <dgm:constr type="l" for="ch" forName="wedge3Tx" refType="w" fact="0.38"/>
          <dgm:constr type="t" for="ch" forName="wedge3Tx" refType="h" fact="0.69"/>
          <dgm:constr type="w" for="ch" forName="wedge3Tx" refType="w" fact="0.24"/>
          <dgm:constr type="h" for="ch" forName="wedge3Tx" refType="h" fact="0.22"/>
          <dgm:constr type="l" for="ch" forName="wedge4" refType="w" fact="0.061"/>
          <dgm:constr type="t" for="ch" forName="wedge4" refType="h" fact="0.0862"/>
          <dgm:constr type="w" for="ch" forName="wedge4" refType="w" fact="0.84"/>
          <dgm:constr type="h" for="ch" forName="wedge4" refType="h" fact="0.84"/>
          <dgm:constr type="l" for="ch" forName="dummy4a" refType="w" fact="0.2341"/>
          <dgm:constr type="t" for="ch" forName="dummy4a" refType="h" fact="0.846"/>
          <dgm:constr type="l" for="ch" forName="dummy4b" refType="w" fact="0.0815"/>
          <dgm:constr type="t" for="ch" forName="dummy4b" refType="h" fact="0.3764"/>
          <dgm:constr type="r" for="ch" forName="wedge4Tx" refType="w" fact="0.36"/>
          <dgm:constr type="t" for="ch" forName="wedge4Tx" refType="h" fact="0.47"/>
          <dgm:constr type="w" for="ch" forName="wedge4Tx" refType="w" fact="0.25"/>
          <dgm:constr type="h" for="ch" forName="wedge4Tx" refType="h" fact="0.2"/>
          <dgm:constr type="l" for="ch" forName="wedge5" refType="w" fact="0.0682"/>
          <dgm:constr type="t" for="ch" forName="wedge5" refType="h" fact="0.0638"/>
          <dgm:constr type="w" for="ch" forName="wedge5" refType="w" fact="0.84"/>
          <dgm:constr type="h" for="ch" forName="wedge5" refType="h" fact="0.84"/>
          <dgm:constr type="l" for="ch" forName="dummy5a" refType="w" fact="0.0888"/>
          <dgm:constr type="t" for="ch" forName="dummy5a" refType="h" fact="0.354"/>
          <dgm:constr type="l" for="ch" forName="dummy5b" refType="w" fact="0.4882"/>
          <dgm:constr type="t" for="ch" forName="dummy5b" refType="h" fact="0.0638"/>
          <dgm:constr type="r" for="ch" forName="wedge5Tx" refType="w" fact="0.47"/>
          <dgm:constr type="t" for="ch" forName="wedge5Tx" refType="h" fact="0.205"/>
          <dgm:constr type="w" for="ch" forName="wedge5Tx" refType="w" fact="0.27"/>
          <dgm:constr type="h" for="ch" forName="wedge5Tx" refType="h" fact="0.18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primFontSz" for="ch" ptType="node" op="equ"/>
        </dgm:constrLst>
      </dgm:if>
      <dgm:if name="Name6" axis="ch" ptType="node" func="cnt" op="equ" val="6">
        <dgm:constrLst>
          <dgm:constr type="l" for="ch" forName="wedge1" refType="w" fact="0.09"/>
          <dgm:constr type="t" for="ch" forName="wedge1" refType="w" fact="0.0627"/>
          <dgm:constr type="w" for="ch" forName="wedge1" refType="w" fact="0.84"/>
          <dgm:constr type="h" for="ch" forName="wedge1" refType="h" fact="0.84"/>
          <dgm:constr type="l" for="ch" forName="dummy1a" refType="w" fact="0.51"/>
          <dgm:constr type="t" for="ch" forName="dummy1a" refType="h" fact="0.0627"/>
          <dgm:constr type="l" for="ch" forName="dummy1b" refType="w" fact="0.8737"/>
          <dgm:constr type="t" for="ch" forName="dummy1b" refType="h" fact="0.2727"/>
          <dgm:constr type="l" for="ch" forName="wedge1Tx" refType="w" fact="0.53"/>
          <dgm:constr type="t" for="ch" forName="wedge1Tx" refType="h" fact="0.17"/>
          <dgm:constr type="w" for="ch" forName="wedge1Tx" refType="w" fact="0.22"/>
          <dgm:constr type="h" for="ch" forName="wedge1Tx" refType="h" fact="0.17"/>
          <dgm:constr type="l" for="ch" forName="wedge2" refType="w" fact="0.1"/>
          <dgm:constr type="t" for="ch" forName="wedge2" refType="w" fact="0.08"/>
          <dgm:constr type="w" for="ch" forName="wedge2" refType="w" fact="0.84"/>
          <dgm:constr type="h" for="ch" forName="wedge2" refType="h" fact="0.84"/>
          <dgm:constr type="l" for="ch" forName="dummy2a" refType="w" fact="0.8837"/>
          <dgm:constr type="t" for="ch" forName="dummy2a" refType="h" fact="0.29"/>
          <dgm:constr type="l" for="ch" forName="dummy2b" refType="w" fact="0.8837"/>
          <dgm:constr type="t" for="ch" forName="dummy2b" refType="h" fact="0.71"/>
          <dgm:constr type="l" for="ch" forName="wedge2Tx" refType="w" fact="0.67"/>
          <dgm:constr type="t" for="ch" forName="wedge2Tx" refType="h" fact="0.42"/>
          <dgm:constr type="w" for="ch" forName="wedge2Tx" refType="w" fact="0.23"/>
          <dgm:constr type="h" for="ch" forName="wedge2Tx" refType="h" fact="0.165"/>
          <dgm:constr type="l" for="ch" forName="wedge3" refType="w" fact="0.09"/>
          <dgm:constr type="t" for="ch" forName="wedge3" refType="w" fact="0.0973"/>
          <dgm:constr type="w" for="ch" forName="wedge3" refType="w" fact="0.84"/>
          <dgm:constr type="h" for="ch" forName="wedge3" refType="h" fact="0.84"/>
          <dgm:constr type="l" for="ch" forName="dummy3a" refType="w" fact="0.8737"/>
          <dgm:constr type="t" for="ch" forName="dummy3a" refType="h" fact="0.7273"/>
          <dgm:constr type="l" for="ch" forName="dummy3b" refType="w" fact="0.51"/>
          <dgm:constr type="t" for="ch" forName="dummy3b" refType="h" fact="0.9373"/>
          <dgm:constr type="l" for="ch" forName="wedge3Tx" refType="w" fact="0.53"/>
          <dgm:constr type="t" for="ch" forName="wedge3Tx" refType="h" fact="0.665"/>
          <dgm:constr type="w" for="ch" forName="wedge3Tx" refType="w" fact="0.22"/>
          <dgm:constr type="h" for="ch" forName="wedge3Tx" refType="h" fact="0.17"/>
          <dgm:constr type="l" for="ch" forName="wedge4" refType="w" fact="0.07"/>
          <dgm:constr type="t" for="ch" forName="wedge4" refType="h" fact="0.0973"/>
          <dgm:constr type="w" for="ch" forName="wedge4" refType="w" fact="0.84"/>
          <dgm:constr type="h" for="ch" forName="wedge4" refType="h" fact="0.84"/>
          <dgm:constr type="l" for="ch" forName="dummy4a" refType="w" fact="0.49"/>
          <dgm:constr type="t" for="ch" forName="dummy4a" refType="h" fact="0.9373"/>
          <dgm:constr type="l" for="ch" forName="dummy4b" refType="w" fact="0.1263"/>
          <dgm:constr type="t" for="ch" forName="dummy4b" refType="h" fact="0.7273"/>
          <dgm:constr type="r" for="ch" forName="wedge4Tx" refType="w" fact="0.47"/>
          <dgm:constr type="t" for="ch" forName="wedge4Tx" refType="h" fact="0.665"/>
          <dgm:constr type="w" for="ch" forName="wedge4Tx" refType="w" fact="0.22"/>
          <dgm:constr type="h" for="ch" forName="wedge4Tx" refType="h" fact="0.17"/>
          <dgm:constr type="l" for="ch" forName="wedge5" refType="w" fact="0.06"/>
          <dgm:constr type="t" for="ch" forName="wedge5" refType="h" fact="0.08"/>
          <dgm:constr type="w" for="ch" forName="wedge5" refType="w" fact="0.84"/>
          <dgm:constr type="h" for="ch" forName="wedge5" refType="h" fact="0.84"/>
          <dgm:constr type="l" for="ch" forName="dummy5a" refType="w" fact="0.1163"/>
          <dgm:constr type="t" for="ch" forName="dummy5a" refType="h" fact="0.71"/>
          <dgm:constr type="l" for="ch" forName="dummy5b" refType="w" fact="0.1163"/>
          <dgm:constr type="t" for="ch" forName="dummy5b" refType="h" fact="0.29"/>
          <dgm:constr type="r" for="ch" forName="wedge5Tx" refType="w" fact="0.33"/>
          <dgm:constr type="t" for="ch" forName="wedge5Tx" refType="h" fact="0.42"/>
          <dgm:constr type="w" for="ch" forName="wedge5Tx" refType="w" fact="0.23"/>
          <dgm:constr type="h" for="ch" forName="wedge5Tx" refType="h" fact="0.165"/>
          <dgm:constr type="l" for="ch" forName="wedge6" refType="w" fact="0.07"/>
          <dgm:constr type="t" for="ch" forName="wedge6" refType="h" fact="0.0627"/>
          <dgm:constr type="w" for="ch" forName="wedge6" refType="w" fact="0.84"/>
          <dgm:constr type="h" for="ch" forName="wedge6" refType="h" fact="0.84"/>
          <dgm:constr type="l" for="ch" forName="dummy6a" refType="w" fact="0.1263"/>
          <dgm:constr type="t" for="ch" forName="dummy6a" refType="h" fact="0.2727"/>
          <dgm:constr type="l" for="ch" forName="dummy6b" refType="w" fact="0.49"/>
          <dgm:constr type="t" for="ch" forName="dummy6b" refType="h" fact="0.0627"/>
          <dgm:constr type="r" for="ch" forName="wedge6Tx" refType="w" fact="0.47"/>
          <dgm:constr type="t" for="ch" forName="wedge6Tx" refType="h" fact="0.17"/>
          <dgm:constr type="w" for="ch" forName="wedge6Tx" refType="w" fact="0.22"/>
          <dgm:constr type="h" for="ch" forName="wedge6Tx" refType="h" fact="0.17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primFontSz" for="ch" ptType="node" op="equ"/>
        </dgm:constrLst>
      </dgm:if>
      <dgm:else name="Name7">
        <dgm:constrLst>
          <dgm:constr type="l" for="ch" forName="wedge1" refType="w" fact="0.0887"/>
          <dgm:constr type="t" for="ch" forName="wedge1" refType="w" fact="0.062"/>
          <dgm:constr type="w" for="ch" forName="wedge1" refType="w" fact="0.84"/>
          <dgm:constr type="h" for="ch" forName="wedge1" refType="h" fact="0.84"/>
          <dgm:constr type="l" for="ch" forName="dummy1a" refType="w" fact="0.5087"/>
          <dgm:constr type="t" for="ch" forName="dummy1a" refType="h" fact="0.062"/>
          <dgm:constr type="l" for="ch" forName="dummy1b" refType="w" fact="0.837"/>
          <dgm:constr type="t" for="ch" forName="dummy1b" refType="h" fact="0.2201"/>
          <dgm:constr type="l" for="ch" forName="wedge1Tx" refType="w" fact="0.53"/>
          <dgm:constr type="t" for="ch" forName="wedge1Tx" refType="h" fact="0.14"/>
          <dgm:constr type="w" for="ch" forName="wedge1Tx" refType="w" fact="0.2"/>
          <dgm:constr type="h" for="ch" forName="wedge1Tx" refType="h" fact="0.16"/>
          <dgm:constr type="l" for="ch" forName="wedge2" refType="w" fact="0.0995"/>
          <dgm:constr type="t" for="ch" forName="wedge2" refType="w" fact="0.0755"/>
          <dgm:constr type="w" for="ch" forName="wedge2" refType="w" fact="0.84"/>
          <dgm:constr type="h" for="ch" forName="wedge2" refType="h" fact="0.84"/>
          <dgm:constr type="l" for="ch" forName="dummy2a" refType="w" fact="0.8479"/>
          <dgm:constr type="t" for="ch" forName="dummy2a" refType="h" fact="0.2337"/>
          <dgm:constr type="l" for="ch" forName="dummy2b" refType="w" fact="0.929"/>
          <dgm:constr type="t" for="ch" forName="dummy2b" refType="h" fact="0.589"/>
          <dgm:constr type="l" for="ch" forName="wedge2Tx" refType="w" fact="0.67"/>
          <dgm:constr type="t" for="ch" forName="wedge2Tx" refType="h" fact="0.38"/>
          <dgm:constr type="w" for="ch" forName="wedge2Tx" refType="w" fact="0.23"/>
          <dgm:constr type="h" for="ch" forName="wedge2Tx" refType="h" fact="0.14"/>
          <dgm:constr type="l" for="ch" forName="wedge3" refType="w" fact="0.0956"/>
          <dgm:constr type="t" for="ch" forName="wedge3" refType="w" fact="0.0925"/>
          <dgm:constr type="w" for="ch" forName="wedge3" refType="w" fact="0.84"/>
          <dgm:constr type="h" for="ch" forName="wedge3" refType="h" fact="0.84"/>
          <dgm:constr type="l" for="ch" forName="dummy3a" refType="w" fact="0.9251"/>
          <dgm:constr type="t" for="ch" forName="dummy3a" refType="h" fact="0.6059"/>
          <dgm:constr type="l" for="ch" forName="dummy3b" refType="w" fact="0.6979"/>
          <dgm:constr type="t" for="ch" forName="dummy3b" refType="h" fact="0.8909"/>
          <dgm:constr type="l" for="ch" forName="wedge3Tx" refType="w" fact="0.635"/>
          <dgm:constr type="t" for="ch" forName="wedge3Tx" refType="h" fact="0.59"/>
          <dgm:constr type="w" for="ch" forName="wedge3Tx" refType="w" fact="0.2"/>
          <dgm:constr type="h" for="ch" forName="wedge3Tx" refType="h" fact="0.155"/>
          <dgm:constr type="l" for="ch" forName="wedge4" refType="w" fact="0.08"/>
          <dgm:constr type="t" for="ch" forName="wedge4" refType="h" fact="0.1"/>
          <dgm:constr type="w" for="ch" forName="wedge4" refType="w" fact="0.84"/>
          <dgm:constr type="h" for="ch" forName="wedge4" refType="h" fact="0.84"/>
          <dgm:constr type="l" for="ch" forName="dummy4a" refType="w" fact="0.6822"/>
          <dgm:constr type="t" for="ch" forName="dummy4a" refType="h" fact="0.8984"/>
          <dgm:constr type="l" for="ch" forName="dummy4b" refType="w" fact="0.3178"/>
          <dgm:constr type="t" for="ch" forName="dummy4b" refType="h" fact="0.8984"/>
          <dgm:constr type="l" for="ch" forName="wedge4Tx" refType="w" fact="0.4025"/>
          <dgm:constr type="t" for="ch" forName="wedge4Tx" refType="h" fact="0.76"/>
          <dgm:constr type="w" for="ch" forName="wedge4Tx" refType="w" fact="0.195"/>
          <dgm:constr type="h" for="ch" forName="wedge4Tx" refType="h" fact="0.14"/>
          <dgm:constr type="l" for="ch" forName="wedge5" refType="w" fact="0.0644"/>
          <dgm:constr type="t" for="ch" forName="wedge5" refType="h" fact="0.0925"/>
          <dgm:constr type="w" for="ch" forName="wedge5" refType="w" fact="0.84"/>
          <dgm:constr type="h" for="ch" forName="wedge5" refType="h" fact="0.84"/>
          <dgm:constr type="l" for="ch" forName="dummy5a" refType="w" fact="0.3021"/>
          <dgm:constr type="t" for="ch" forName="dummy5a" refType="h" fact="0.8909"/>
          <dgm:constr type="l" for="ch" forName="dummy5b" refType="w" fact="0.0749"/>
          <dgm:constr type="t" for="ch" forName="dummy5b" refType="h" fact="0.6059"/>
          <dgm:constr type="r" for="ch" forName="wedge5Tx" refType="w" fact="0.365"/>
          <dgm:constr type="t" for="ch" forName="wedge5Tx" refType="h" fact="0.59"/>
          <dgm:constr type="w" for="ch" forName="wedge5Tx" refType="w" fact="0.2"/>
          <dgm:constr type="h" for="ch" forName="wedge5Tx" refType="h" fact="0.155"/>
          <dgm:constr type="l" for="ch" forName="wedge6" refType="w" fact="0.0605"/>
          <dgm:constr type="t" for="ch" forName="wedge6" refType="h" fact="0.0755"/>
          <dgm:constr type="w" for="ch" forName="wedge6" refType="w" fact="0.84"/>
          <dgm:constr type="h" for="ch" forName="wedge6" refType="h" fact="0.84"/>
          <dgm:constr type="l" for="ch" forName="dummy6a" refType="w" fact="0.071"/>
          <dgm:constr type="t" for="ch" forName="dummy6a" refType="h" fact="0.589"/>
          <dgm:constr type="l" for="ch" forName="dummy6b" refType="w" fact="0.1521"/>
          <dgm:constr type="t" for="ch" forName="dummy6b" refType="h" fact="0.2337"/>
          <dgm:constr type="r" for="ch" forName="wedge6Tx" refType="w" fact="0.33"/>
          <dgm:constr type="t" for="ch" forName="wedge6Tx" refType="h" fact="0.38"/>
          <dgm:constr type="w" for="ch" forName="wedge6Tx" refType="w" fact="0.23"/>
          <dgm:constr type="h" for="ch" forName="wedge6Tx" refType="h" fact="0.14"/>
          <dgm:constr type="l" for="ch" forName="wedge7" refType="w" fact="0.0713"/>
          <dgm:constr type="t" for="ch" forName="wedge7" refType="h" fact="0.062"/>
          <dgm:constr type="w" for="ch" forName="wedge7" refType="w" fact="0.84"/>
          <dgm:constr type="h" for="ch" forName="wedge7" refType="h" fact="0.84"/>
          <dgm:constr type="l" for="ch" forName="dummy7a" refType="w" fact="0.163"/>
          <dgm:constr type="t" for="ch" forName="dummy7a" refType="h" fact="0.2201"/>
          <dgm:constr type="l" for="ch" forName="dummy7b" refType="w" fact="0.4913"/>
          <dgm:constr type="t" for="ch" forName="dummy7b" refType="h" fact="0.062"/>
          <dgm:constr type="r" for="ch" forName="wedge7Tx" refType="w" fact="0.47"/>
          <dgm:constr type="t" for="ch" forName="wedge7Tx" refType="h" fact="0.14"/>
          <dgm:constr type="w" for="ch" forName="wedge7Tx" refType="w" fact="0.2"/>
          <dgm:constr type="h" for="ch" forName="wedge7Tx" refType="h" fact="0.16"/>
          <dgm:constr type="h" for="ch" forName="arrowWedge1" refType="w" fact="0.08"/>
          <dgm:constr type="diam" for="ch" forName="arrowWedge1" refType="w" fact="0.84"/>
          <dgm:constr type="l" for="ch" forName="arrowWedge1" refType="w" fact="0.5"/>
          <dgm:constr type="t" for="ch" forName="arrowWedge1" refType="w" fact="0.5"/>
          <dgm:constr type="h" for="ch" forName="arrowWedge2" refType="w" fact="0.08"/>
          <dgm:constr type="diam" for="ch" forName="arrowWedge2" refType="w" fact="0.84"/>
          <dgm:constr type="l" for="ch" forName="arrowWedge2" refType="w" fact="0.5"/>
          <dgm:constr type="t" for="ch" forName="arrowWedge2" refType="w" fact="0.5"/>
          <dgm:constr type="h" for="ch" forName="arrowWedge3" refType="w" fact="0.08"/>
          <dgm:constr type="diam" for="ch" forName="arrowWedge3" refType="w" fact="0.84"/>
          <dgm:constr type="l" for="ch" forName="arrowWedge3" refType="w" fact="0.5"/>
          <dgm:constr type="t" for="ch" forName="arrowWedge3" refType="w" fact="0.5"/>
          <dgm:constr type="h" for="ch" forName="arrowWedge4" refType="w" fact="0.08"/>
          <dgm:constr type="diam" for="ch" forName="arrowWedge4" refType="w" fact="0.84"/>
          <dgm:constr type="l" for="ch" forName="arrowWedge4" refType="w" fact="0.5"/>
          <dgm:constr type="t" for="ch" forName="arrowWedge4" refType="w" fact="0.5"/>
          <dgm:constr type="h" for="ch" forName="arrowWedge5" refType="w" fact="0.08"/>
          <dgm:constr type="diam" for="ch" forName="arrowWedge5" refType="w" fact="0.84"/>
          <dgm:constr type="l" for="ch" forName="arrowWedge5" refType="w" fact="0.5"/>
          <dgm:constr type="t" for="ch" forName="arrowWedge5" refType="w" fact="0.5"/>
          <dgm:constr type="h" for="ch" forName="arrowWedge6" refType="w" fact="0.08"/>
          <dgm:constr type="diam" for="ch" forName="arrowWedge6" refType="w" fact="0.84"/>
          <dgm:constr type="l" for="ch" forName="arrowWedge6" refType="w" fact="0.5"/>
          <dgm:constr type="t" for="ch" forName="arrowWedge6" refType="w" fact="0.5"/>
          <dgm:constr type="h" for="ch" forName="arrowWedge7" refType="w" fact="0.08"/>
          <dgm:constr type="diam" for="ch" forName="arrowWedge7" refType="w" fact="0.84"/>
          <dgm:constr type="l" for="ch" forName="arrowWedge7" refType="w" fact="0.5"/>
          <dgm:constr type="t" for="ch" forName="arrowWedge7" refType="w" fact="0.5"/>
          <dgm:constr type="primFontSz" for="ch" ptType="node" op="equ"/>
        </dgm:constrLst>
      </dgm:else>
    </dgm:choose>
    <dgm:ruleLst/>
    <dgm:choose name="Name8">
      <dgm:if name="Name9" axis="ch" ptType="node" func="cnt" op="gte" val="1">
        <dgm:layoutNode name="wedge1">
          <dgm:alg type="sp"/>
          <dgm:choose name="Name10">
            <dgm:if name="Name11" axis="ch" ptType="node" func="cnt" op="equ" val="1">
              <dgm:shape xmlns:r="http://schemas.openxmlformats.org/officeDocument/2006/relationships" type="ellipse" r:blip="">
                <dgm:adjLst/>
              </dgm:shape>
            </dgm:if>
            <dgm:if name="Name12" axis="ch" ptType="node" func="cnt" op="equ" val="2">
              <dgm:shape xmlns:r="http://schemas.openxmlformats.org/officeDocument/2006/relationships" type="pie" r:blip="">
                <dgm:adjLst>
                  <dgm:adj idx="1" val="270"/>
                  <dgm:adj idx="2" val="90"/>
                </dgm:adjLst>
              </dgm:shape>
            </dgm:if>
            <dgm:if name="Name13" axis="ch" ptType="node" func="cnt" op="equ" val="3">
              <dgm:shape xmlns:r="http://schemas.openxmlformats.org/officeDocument/2006/relationships" type="pie" r:blip="">
                <dgm:adjLst>
                  <dgm:adj idx="1" val="270"/>
                  <dgm:adj idx="2" val="30"/>
                </dgm:adjLst>
              </dgm:shape>
            </dgm:if>
            <dgm:if name="Name14" axis="ch" ptType="node" func="cnt" op="equ" val="4">
              <dgm:shape xmlns:r="http://schemas.openxmlformats.org/officeDocument/2006/relationships" type="pie" r:blip="">
                <dgm:adjLst>
                  <dgm:adj idx="1" val="270"/>
                  <dgm:adj idx="2" val="0"/>
                </dgm:adjLst>
              </dgm:shape>
            </dgm:if>
            <dgm:if name="Name15" axis="ch" ptType="node" func="cnt" op="equ" val="5">
              <dgm:shape xmlns:r="http://schemas.openxmlformats.org/officeDocument/2006/relationships" type="pie" r:blip="">
                <dgm:adjLst>
                  <dgm:adj idx="1" val="270"/>
                  <dgm:adj idx="2" val="342"/>
                </dgm:adjLst>
              </dgm:shape>
            </dgm:if>
            <dgm:if name="Name16" axis="ch" ptType="node" func="cnt" op="equ" val="6">
              <dgm:shape xmlns:r="http://schemas.openxmlformats.org/officeDocument/2006/relationships" type="pie" r:blip="">
                <dgm:adjLst>
                  <dgm:adj idx="1" val="270"/>
                  <dgm:adj idx="2" val="330"/>
                </dgm:adjLst>
              </dgm:shape>
            </dgm:if>
            <dgm:else name="Name17">
              <dgm:shape xmlns:r="http://schemas.openxmlformats.org/officeDocument/2006/relationships" type="pie" r:blip="">
                <dgm:adjLst>
                  <dgm:adj idx="1" val="270"/>
                  <dgm:adj idx="2" val="321.4286"/>
                </dgm:adjLst>
              </dgm:shape>
            </dgm:else>
          </dgm:choose>
          <dgm:choose name="Name18">
            <dgm:if name="Name19" func="var" arg="dir" op="equ" val="norm">
              <dgm:presOf axis="ch desOrSelf" ptType="node node" st="1 1" cnt="1 0"/>
            </dgm:if>
            <dgm:else name="Name20">
              <dgm:choose name="Name21">
                <dgm:if name="Name22" axis="ch" ptType="node" func="cnt" op="equ" val="1">
                  <dgm:presOf axis="ch desOrSelf" ptType="node node" st="1 1" cnt="1 0"/>
                </dgm:if>
                <dgm:if name="Name23" axis="ch" ptType="node" func="cnt" op="equ" val="2">
                  <dgm:presOf axis="ch desOrSelf" ptType="node node" st="2 1" cnt="1 0"/>
                </dgm:if>
                <dgm:if name="Name24" axis="ch" ptType="node" func="cnt" op="equ" val="3">
                  <dgm:presOf axis="ch desOrSelf" ptType="node node" st="3 1" cnt="1 0"/>
                </dgm:if>
                <dgm:if name="Name25" axis="ch" ptType="node" func="cnt" op="equ" val="4">
                  <dgm:presOf axis="ch desOrSelf" ptType="node node" st="4 1" cnt="1 0"/>
                </dgm:if>
                <dgm:if name="Name26" axis="ch" ptType="node" func="cnt" op="equ" val="5">
                  <dgm:presOf axis="ch desOrSelf" ptType="node node" st="5 1" cnt="1 0"/>
                </dgm:if>
                <dgm:if name="Name27" axis="ch" ptType="node" func="cnt" op="equ" val="6">
                  <dgm:presOf axis="ch desOrSelf" ptType="node node" st="6 1" cnt="1 0"/>
                </dgm:if>
                <dgm:else name="Name28">
                  <dgm:presOf axis="ch desOrSelf" ptType="node node" st="7 1" cnt="1 0"/>
                </dgm:else>
              </dgm:choose>
            </dgm:else>
          </dgm:choose>
          <dgm:constrLst/>
          <dgm:ruleLst/>
        </dgm:layoutNode>
        <dgm:layoutNode name="dummy1a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1b" moveWith="wedge1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1Tx" moveWith="wedge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29">
            <dgm:if name="Name30" func="var" arg="dir" op="equ" val="norm">
              <dgm:presOf axis="ch desOrSelf" ptType="node node" st="1 1" cnt="1 0"/>
            </dgm:if>
            <dgm:else name="Name31">
              <dgm:choose name="Name32">
                <dgm:if name="Name33" axis="ch" ptType="node" func="cnt" op="equ" val="1">
                  <dgm:presOf axis="ch desOrSelf" ptType="node node" st="1 1" cnt="1 0"/>
                </dgm:if>
                <dgm:if name="Name34" axis="ch" ptType="node" func="cnt" op="equ" val="2">
                  <dgm:presOf axis="ch desOrSelf" ptType="node node" st="2 1" cnt="1 0"/>
                </dgm:if>
                <dgm:if name="Name35" axis="ch" ptType="node" func="cnt" op="equ" val="3">
                  <dgm:presOf axis="ch desOrSelf" ptType="node node" st="3 1" cnt="1 0"/>
                </dgm:if>
                <dgm:if name="Name36" axis="ch" ptType="node" func="cnt" op="equ" val="4">
                  <dgm:presOf axis="ch desOrSelf" ptType="node node" st="4 1" cnt="1 0"/>
                </dgm:if>
                <dgm:if name="Name37" axis="ch" ptType="node" func="cnt" op="equ" val="5">
                  <dgm:presOf axis="ch desOrSelf" ptType="node node" st="5 1" cnt="1 0"/>
                </dgm:if>
                <dgm:if name="Name38" axis="ch" ptType="node" func="cnt" op="equ" val="6">
                  <dgm:presOf axis="ch desOrSelf" ptType="node node" st="6 1" cnt="1 0"/>
                </dgm:if>
                <dgm:else name="Name39">
                  <dgm:presOf axis="ch desOrSelf" ptType="node node" st="7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40"/>
    </dgm:choose>
    <dgm:choose name="Name41">
      <dgm:if name="Name42" axis="ch" ptType="node" func="cnt" op="gte" val="2">
        <dgm:layoutNode name="wedge2">
          <dgm:alg type="sp"/>
          <dgm:choose name="Name43">
            <dgm:if name="Name44" axis="ch" ptType="node" func="cnt" op="equ" val="2">
              <dgm:shape xmlns:r="http://schemas.openxmlformats.org/officeDocument/2006/relationships" type="pie" r:blip="">
                <dgm:adjLst>
                  <dgm:adj idx="1" val="90"/>
                  <dgm:adj idx="2" val="270"/>
                </dgm:adjLst>
              </dgm:shape>
            </dgm:if>
            <dgm:if name="Name45" axis="ch" ptType="node" func="cnt" op="equ" val="3">
              <dgm:shape xmlns:r="http://schemas.openxmlformats.org/officeDocument/2006/relationships" type="pie" r:blip="">
                <dgm:adjLst>
                  <dgm:adj idx="1" val="30"/>
                  <dgm:adj idx="2" val="150"/>
                </dgm:adjLst>
              </dgm:shape>
            </dgm:if>
            <dgm:if name="Name46" axis="ch" ptType="node" func="cnt" op="equ" val="4">
              <dgm:shape xmlns:r="http://schemas.openxmlformats.org/officeDocument/2006/relationships" type="pie" r:blip="">
                <dgm:adjLst>
                  <dgm:adj idx="1" val="0"/>
                  <dgm:adj idx="2" val="90"/>
                </dgm:adjLst>
              </dgm:shape>
            </dgm:if>
            <dgm:if name="Name47" axis="ch" ptType="node" func="cnt" op="equ" val="5">
              <dgm:shape xmlns:r="http://schemas.openxmlformats.org/officeDocument/2006/relationships" type="pie" r:blip="">
                <dgm:adjLst>
                  <dgm:adj idx="1" val="342"/>
                  <dgm:adj idx="2" val="54"/>
                </dgm:adjLst>
              </dgm:shape>
            </dgm:if>
            <dgm:if name="Name48" axis="ch" ptType="node" func="cnt" op="equ" val="6">
              <dgm:shape xmlns:r="http://schemas.openxmlformats.org/officeDocument/2006/relationships" type="pie" r:blip="">
                <dgm:adjLst>
                  <dgm:adj idx="1" val="330"/>
                  <dgm:adj idx="2" val="30"/>
                </dgm:adjLst>
              </dgm:shape>
            </dgm:if>
            <dgm:else name="Name49">
              <dgm:shape xmlns:r="http://schemas.openxmlformats.org/officeDocument/2006/relationships" type="pie" r:blip="">
                <dgm:adjLst>
                  <dgm:adj idx="1" val="321.4286"/>
                  <dgm:adj idx="2" val="12.85714"/>
                </dgm:adjLst>
              </dgm:shape>
            </dgm:else>
          </dgm:choose>
          <dgm:choose name="Name50">
            <dgm:if name="Name51" func="var" arg="dir" op="equ" val="norm">
              <dgm:presOf axis="ch desOrSelf" ptType="node node" st="2 1" cnt="1 0"/>
            </dgm:if>
            <dgm:else name="Name52">
              <dgm:choose name="Name53">
                <dgm:if name="Name54" axis="ch" ptType="node" func="cnt" op="equ" val="2">
                  <dgm:presOf axis="ch desOrSelf" ptType="node node" st="1 1" cnt="1 0"/>
                </dgm:if>
                <dgm:if name="Name55" axis="ch" ptType="node" func="cnt" op="equ" val="3">
                  <dgm:presOf axis="ch desOrSelf" ptType="node node" st="2 1" cnt="1 0"/>
                </dgm:if>
                <dgm:if name="Name56" axis="ch" ptType="node" func="cnt" op="equ" val="4">
                  <dgm:presOf axis="ch desOrSelf" ptType="node node" st="3 1" cnt="1 0"/>
                </dgm:if>
                <dgm:if name="Name57" axis="ch" ptType="node" func="cnt" op="equ" val="5">
                  <dgm:presOf axis="ch desOrSelf" ptType="node node" st="4 1" cnt="1 0"/>
                </dgm:if>
                <dgm:if name="Name58" axis="ch" ptType="node" func="cnt" op="equ" val="6">
                  <dgm:presOf axis="ch desOrSelf" ptType="node node" st="5 1" cnt="1 0"/>
                </dgm:if>
                <dgm:else name="Name59">
                  <dgm:presOf axis="ch desOrSelf" ptType="node node" st="6 1" cnt="1 0"/>
                </dgm:else>
              </dgm:choose>
            </dgm:else>
          </dgm:choose>
          <dgm:constrLst/>
          <dgm:ruleLst/>
        </dgm:layoutNode>
        <dgm:layoutNode name="dummy2a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2b" moveWith="wedge2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2Tx" moveWith="wedge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60">
            <dgm:if name="Name61" func="var" arg="dir" op="equ" val="norm">
              <dgm:presOf axis="ch desOrSelf" ptType="node node" st="2 1" cnt="1 0"/>
            </dgm:if>
            <dgm:else name="Name62">
              <dgm:choose name="Name63">
                <dgm:if name="Name64" axis="ch" ptType="node" func="cnt" op="equ" val="2">
                  <dgm:presOf axis="ch desOrSelf" ptType="node node" st="1 1" cnt="1 0"/>
                </dgm:if>
                <dgm:if name="Name65" axis="ch" ptType="node" func="cnt" op="equ" val="3">
                  <dgm:presOf axis="ch desOrSelf" ptType="node node" st="2 1" cnt="1 0"/>
                </dgm:if>
                <dgm:if name="Name66" axis="ch" ptType="node" func="cnt" op="equ" val="4">
                  <dgm:presOf axis="ch desOrSelf" ptType="node node" st="3 1" cnt="1 0"/>
                </dgm:if>
                <dgm:if name="Name67" axis="ch" ptType="node" func="cnt" op="equ" val="5">
                  <dgm:presOf axis="ch desOrSelf" ptType="node node" st="4 1" cnt="1 0"/>
                </dgm:if>
                <dgm:if name="Name68" axis="ch" ptType="node" func="cnt" op="equ" val="6">
                  <dgm:presOf axis="ch desOrSelf" ptType="node node" st="5 1" cnt="1 0"/>
                </dgm:if>
                <dgm:else name="Name69">
                  <dgm:presOf axis="ch desOrSelf" ptType="node node" st="6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70"/>
    </dgm:choose>
    <dgm:choose name="Name71">
      <dgm:if name="Name72" axis="ch" ptType="node" func="cnt" op="gte" val="3">
        <dgm:layoutNode name="wedge3">
          <dgm:alg type="sp"/>
          <dgm:choose name="Name73">
            <dgm:if name="Name74" axis="ch" ptType="node" func="cnt" op="equ" val="3">
              <dgm:shape xmlns:r="http://schemas.openxmlformats.org/officeDocument/2006/relationships" type="pie" r:blip="">
                <dgm:adjLst>
                  <dgm:adj idx="1" val="150"/>
                  <dgm:adj idx="2" val="270"/>
                </dgm:adjLst>
              </dgm:shape>
            </dgm:if>
            <dgm:if name="Name75" axis="ch" ptType="node" func="cnt" op="equ" val="4">
              <dgm:shape xmlns:r="http://schemas.openxmlformats.org/officeDocument/2006/relationships" type="pie" r:blip="">
                <dgm:adjLst>
                  <dgm:adj idx="1" val="90"/>
                  <dgm:adj idx="2" val="180"/>
                </dgm:adjLst>
              </dgm:shape>
            </dgm:if>
            <dgm:if name="Name76" axis="ch" ptType="node" func="cnt" op="equ" val="5">
              <dgm:shape xmlns:r="http://schemas.openxmlformats.org/officeDocument/2006/relationships" type="pie" r:blip="">
                <dgm:adjLst>
                  <dgm:adj idx="1" val="54"/>
                  <dgm:adj idx="2" val="126"/>
                </dgm:adjLst>
              </dgm:shape>
            </dgm:if>
            <dgm:if name="Name77" axis="ch" ptType="node" func="cnt" op="equ" val="6">
              <dgm:shape xmlns:r="http://schemas.openxmlformats.org/officeDocument/2006/relationships" type="pie" r:blip="">
                <dgm:adjLst>
                  <dgm:adj idx="1" val="30"/>
                  <dgm:adj idx="2" val="90"/>
                </dgm:adjLst>
              </dgm:shape>
            </dgm:if>
            <dgm:else name="Name78">
              <dgm:shape xmlns:r="http://schemas.openxmlformats.org/officeDocument/2006/relationships" type="pie" r:blip="">
                <dgm:adjLst>
                  <dgm:adj idx="1" val="12.85714"/>
                  <dgm:adj idx="2" val="64.28571"/>
                </dgm:adjLst>
              </dgm:shape>
            </dgm:else>
          </dgm:choose>
          <dgm:choose name="Name79">
            <dgm:if name="Name80" func="var" arg="dir" op="equ" val="norm">
              <dgm:presOf axis="ch desOrSelf" ptType="node node" st="3 1" cnt="1 0"/>
            </dgm:if>
            <dgm:else name="Name81">
              <dgm:choose name="Name82">
                <dgm:if name="Name83" axis="ch" ptType="node" func="cnt" op="equ" val="3">
                  <dgm:presOf axis="ch desOrSelf" ptType="node node" st="1 1" cnt="1 0"/>
                </dgm:if>
                <dgm:if name="Name84" axis="ch" ptType="node" func="cnt" op="equ" val="4">
                  <dgm:presOf axis="ch desOrSelf" ptType="node node" st="2 1" cnt="1 0"/>
                </dgm:if>
                <dgm:if name="Name85" axis="ch" ptType="node" func="cnt" op="equ" val="5">
                  <dgm:presOf axis="ch desOrSelf" ptType="node node" st="3 1" cnt="1 0"/>
                </dgm:if>
                <dgm:if name="Name86" axis="ch" ptType="node" func="cnt" op="equ" val="6">
                  <dgm:presOf axis="ch desOrSelf" ptType="node node" st="4 1" cnt="1 0"/>
                </dgm:if>
                <dgm:else name="Name87">
                  <dgm:presOf axis="ch desOrSelf" ptType="node node" st="5 1" cnt="1 0"/>
                </dgm:else>
              </dgm:choose>
            </dgm:else>
          </dgm:choose>
          <dgm:constrLst/>
          <dgm:ruleLst/>
        </dgm:layoutNode>
        <dgm:layoutNode name="dummy3a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3b" moveWith="wedge3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3Tx" moveWith="wedge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88">
            <dgm:if name="Name89" func="var" arg="dir" op="equ" val="norm">
              <dgm:presOf axis="ch desOrSelf" ptType="node node" st="3 1" cnt="1 0"/>
            </dgm:if>
            <dgm:else name="Name90">
              <dgm:choose name="Name91">
                <dgm:if name="Name92" axis="ch" ptType="node" func="cnt" op="equ" val="3">
                  <dgm:presOf axis="ch desOrSelf" ptType="node node" st="1 1" cnt="1 0"/>
                </dgm:if>
                <dgm:if name="Name93" axis="ch" ptType="node" func="cnt" op="equ" val="4">
                  <dgm:presOf axis="ch desOrSelf" ptType="node node" st="2 1" cnt="1 0"/>
                </dgm:if>
                <dgm:if name="Name94" axis="ch" ptType="node" func="cnt" op="equ" val="5">
                  <dgm:presOf axis="ch desOrSelf" ptType="node node" st="3 1" cnt="1 0"/>
                </dgm:if>
                <dgm:if name="Name95" axis="ch" ptType="node" func="cnt" op="equ" val="6">
                  <dgm:presOf axis="ch desOrSelf" ptType="node node" st="4 1" cnt="1 0"/>
                </dgm:if>
                <dgm:else name="Name96">
                  <dgm:presOf axis="ch desOrSelf" ptType="node node" st="5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97"/>
    </dgm:choose>
    <dgm:choose name="Name98">
      <dgm:if name="Name99" axis="ch" ptType="node" func="cnt" op="gte" val="4">
        <dgm:layoutNode name="wedge4">
          <dgm:alg type="sp"/>
          <dgm:choose name="Name100">
            <dgm:if name="Name101" axis="ch" ptType="node" func="cnt" op="equ" val="4">
              <dgm:shape xmlns:r="http://schemas.openxmlformats.org/officeDocument/2006/relationships" type="pie" r:blip="">
                <dgm:adjLst>
                  <dgm:adj idx="1" val="180"/>
                  <dgm:adj idx="2" val="270"/>
                </dgm:adjLst>
              </dgm:shape>
            </dgm:if>
            <dgm:if name="Name102" axis="ch" ptType="node" func="cnt" op="equ" val="5">
              <dgm:shape xmlns:r="http://schemas.openxmlformats.org/officeDocument/2006/relationships" type="pie" r:blip="">
                <dgm:adjLst>
                  <dgm:adj idx="1" val="126"/>
                  <dgm:adj idx="2" val="198"/>
                </dgm:adjLst>
              </dgm:shape>
            </dgm:if>
            <dgm:if name="Name103" axis="ch" ptType="node" func="cnt" op="equ" val="6">
              <dgm:shape xmlns:r="http://schemas.openxmlformats.org/officeDocument/2006/relationships" type="pie" r:blip="">
                <dgm:adjLst>
                  <dgm:adj idx="1" val="90"/>
                  <dgm:adj idx="2" val="150"/>
                </dgm:adjLst>
              </dgm:shape>
            </dgm:if>
            <dgm:else name="Name104">
              <dgm:shape xmlns:r="http://schemas.openxmlformats.org/officeDocument/2006/relationships" type="pie" r:blip="">
                <dgm:adjLst>
                  <dgm:adj idx="1" val="64.2871"/>
                  <dgm:adj idx="2" val="115.7143"/>
                </dgm:adjLst>
              </dgm:shape>
            </dgm:else>
          </dgm:choose>
          <dgm:choose name="Name105">
            <dgm:if name="Name106" func="var" arg="dir" op="equ" val="norm">
              <dgm:presOf axis="ch desOrSelf" ptType="node node" st="4 1" cnt="1 0"/>
            </dgm:if>
            <dgm:else name="Name107">
              <dgm:choose name="Name108">
                <dgm:if name="Name109" axis="ch" ptType="node" func="cnt" op="equ" val="4">
                  <dgm:presOf axis="ch desOrSelf" ptType="node node" st="1 1" cnt="1 0"/>
                </dgm:if>
                <dgm:if name="Name110" axis="ch" ptType="node" func="cnt" op="equ" val="5">
                  <dgm:presOf axis="ch desOrSelf" ptType="node node" st="2 1" cnt="1 0"/>
                </dgm:if>
                <dgm:if name="Name111" axis="ch" ptType="node" func="cnt" op="equ" val="6">
                  <dgm:presOf axis="ch desOrSelf" ptType="node node" st="3 1" cnt="1 0"/>
                </dgm:if>
                <dgm:else name="Name112">
                  <dgm:presOf axis="ch desOrSelf" ptType="node node" st="4 1" cnt="1 0"/>
                </dgm:else>
              </dgm:choose>
            </dgm:else>
          </dgm:choose>
          <dgm:constrLst/>
          <dgm:ruleLst/>
        </dgm:layoutNode>
        <dgm:layoutNode name="dummy4a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4b" moveWith="wedge4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4Tx" moveWith="wedge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13">
            <dgm:if name="Name114" func="var" arg="dir" op="equ" val="norm">
              <dgm:presOf axis="ch desOrSelf" ptType="node node" st="4 1" cnt="1 0"/>
            </dgm:if>
            <dgm:else name="Name115">
              <dgm:choose name="Name116">
                <dgm:if name="Name117" axis="ch" ptType="node" func="cnt" op="equ" val="4">
                  <dgm:presOf axis="ch desOrSelf" ptType="node node" st="1 1" cnt="1 0"/>
                </dgm:if>
                <dgm:if name="Name118" axis="ch" ptType="node" func="cnt" op="equ" val="5">
                  <dgm:presOf axis="ch desOrSelf" ptType="node node" st="2 1" cnt="1 0"/>
                </dgm:if>
                <dgm:if name="Name119" axis="ch" ptType="node" func="cnt" op="equ" val="6">
                  <dgm:presOf axis="ch desOrSelf" ptType="node node" st="3 1" cnt="1 0"/>
                </dgm:if>
                <dgm:else name="Name120">
                  <dgm:presOf axis="ch desOrSelf" ptType="node node" st="4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21"/>
    </dgm:choose>
    <dgm:choose name="Name122">
      <dgm:if name="Name123" axis="ch" ptType="node" func="cnt" op="gte" val="5">
        <dgm:layoutNode name="wedge5">
          <dgm:alg type="sp"/>
          <dgm:choose name="Name124">
            <dgm:if name="Name125" axis="ch" ptType="node" func="cnt" op="equ" val="5">
              <dgm:shape xmlns:r="http://schemas.openxmlformats.org/officeDocument/2006/relationships" type="pie" r:blip="">
                <dgm:adjLst>
                  <dgm:adj idx="1" val="198"/>
                  <dgm:adj idx="2" val="270"/>
                </dgm:adjLst>
              </dgm:shape>
            </dgm:if>
            <dgm:if name="Name126" axis="ch" ptType="node" func="cnt" op="equ" val="6">
              <dgm:shape xmlns:r="http://schemas.openxmlformats.org/officeDocument/2006/relationships" type="pie" r:blip="">
                <dgm:adjLst>
                  <dgm:adj idx="1" val="150"/>
                  <dgm:adj idx="2" val="210"/>
                </dgm:adjLst>
              </dgm:shape>
            </dgm:if>
            <dgm:else name="Name127">
              <dgm:shape xmlns:r="http://schemas.openxmlformats.org/officeDocument/2006/relationships" type="pie" r:blip="">
                <dgm:adjLst>
                  <dgm:adj idx="1" val="115.7143"/>
                  <dgm:adj idx="2" val="167.1429"/>
                </dgm:adjLst>
              </dgm:shape>
            </dgm:else>
          </dgm:choose>
          <dgm:choose name="Name128">
            <dgm:if name="Name129" func="var" arg="dir" op="equ" val="norm">
              <dgm:presOf axis="ch desOrSelf" ptType="node node" st="5 1" cnt="1 0"/>
            </dgm:if>
            <dgm:else name="Name130">
              <dgm:choose name="Name131">
                <dgm:if name="Name132" axis="ch" ptType="node" func="cnt" op="equ" val="5">
                  <dgm:presOf axis="ch desOrSelf" ptType="node node" st="1 1" cnt="1 0"/>
                </dgm:if>
                <dgm:if name="Name133" axis="ch" ptType="node" func="cnt" op="equ" val="6">
                  <dgm:presOf axis="ch desOrSelf" ptType="node node" st="2 1" cnt="1 0"/>
                </dgm:if>
                <dgm:else name="Name134">
                  <dgm:presOf axis="ch desOrSelf" ptType="node node" st="3 1" cnt="1 0"/>
                </dgm:else>
              </dgm:choose>
            </dgm:else>
          </dgm:choose>
          <dgm:constrLst/>
          <dgm:ruleLst/>
        </dgm:layoutNode>
        <dgm:layoutNode name="dummy5a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5b" moveWith="wedge5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5Tx" moveWith="wedge5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35">
            <dgm:if name="Name136" func="var" arg="dir" op="equ" val="norm">
              <dgm:presOf axis="ch desOrSelf" ptType="node node" st="5 1" cnt="1 0"/>
            </dgm:if>
            <dgm:else name="Name137">
              <dgm:choose name="Name138">
                <dgm:if name="Name139" axis="ch" ptType="node" func="cnt" op="equ" val="5">
                  <dgm:presOf axis="ch desOrSelf" ptType="node node" st="1 1" cnt="1 0"/>
                </dgm:if>
                <dgm:if name="Name140" axis="ch" ptType="node" func="cnt" op="equ" val="6">
                  <dgm:presOf axis="ch desOrSelf" ptType="node node" st="2 1" cnt="1 0"/>
                </dgm:if>
                <dgm:else name="Name141">
                  <dgm:presOf axis="ch desOrSelf" ptType="node node" st="3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42"/>
    </dgm:choose>
    <dgm:choose name="Name143">
      <dgm:if name="Name144" axis="ch" ptType="node" func="cnt" op="gte" val="6">
        <dgm:layoutNode name="wedge6">
          <dgm:alg type="sp"/>
          <dgm:choose name="Name145">
            <dgm:if name="Name146" axis="ch" ptType="node" func="cnt" op="equ" val="6">
              <dgm:shape xmlns:r="http://schemas.openxmlformats.org/officeDocument/2006/relationships" type="pie" r:blip="">
                <dgm:adjLst>
                  <dgm:adj idx="1" val="210"/>
                  <dgm:adj idx="2" val="270"/>
                </dgm:adjLst>
              </dgm:shape>
            </dgm:if>
            <dgm:else name="Name147">
              <dgm:shape xmlns:r="http://schemas.openxmlformats.org/officeDocument/2006/relationships" type="pie" r:blip="">
                <dgm:adjLst>
                  <dgm:adj idx="1" val="167.1429"/>
                  <dgm:adj idx="2" val="218.5714"/>
                </dgm:adjLst>
              </dgm:shape>
            </dgm:else>
          </dgm:choose>
          <dgm:choose name="Name148">
            <dgm:if name="Name149" func="var" arg="dir" op="equ" val="norm">
              <dgm:presOf axis="ch desOrSelf" ptType="node node" st="6 1" cnt="1 0"/>
            </dgm:if>
            <dgm:else name="Name150">
              <dgm:choose name="Name151">
                <dgm:if name="Name152" axis="ch" ptType="node" func="cnt" op="equ" val="6">
                  <dgm:presOf axis="ch desOrSelf" ptType="node node" st="1 1" cnt="1 0"/>
                </dgm:if>
                <dgm:else name="Name153">
                  <dgm:presOf axis="ch desOrSelf" ptType="node node" st="2 1" cnt="1 0"/>
                </dgm:else>
              </dgm:choose>
            </dgm:else>
          </dgm:choose>
          <dgm:constrLst/>
          <dgm:ruleLst/>
        </dgm:layoutNode>
        <dgm:layoutNode name="dummy6a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6b" moveWith="wedge6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6Tx" moveWith="wedge6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54">
            <dgm:if name="Name155" func="var" arg="dir" op="equ" val="norm">
              <dgm:presOf axis="ch desOrSelf" ptType="node node" st="6 1" cnt="1 0"/>
            </dgm:if>
            <dgm:else name="Name156">
              <dgm:choose name="Name157">
                <dgm:if name="Name158" axis="ch" ptType="node" func="cnt" op="equ" val="6">
                  <dgm:presOf axis="ch desOrSelf" ptType="node node" st="1 1" cnt="1 0"/>
                </dgm:if>
                <dgm:else name="Name159">
                  <dgm:presOf axis="ch desOrSelf" ptType="node node" st="2 1" cnt="1 0"/>
                </dgm:else>
              </dgm:choose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0"/>
    </dgm:choose>
    <dgm:choose name="Name161">
      <dgm:if name="Name162" axis="ch" ptType="node" func="cnt" op="gte" val="7">
        <dgm:layoutNode name="wedge7">
          <dgm:alg type="sp"/>
          <dgm:shape xmlns:r="http://schemas.openxmlformats.org/officeDocument/2006/relationships" type="pie" r:blip="">
            <dgm:adjLst>
              <dgm:adj idx="1" val="218.5714"/>
              <dgm:adj idx="2" val="270"/>
            </dgm:adjLst>
          </dgm:shape>
          <dgm:choose name="Name163">
            <dgm:if name="Name164" func="var" arg="dir" op="equ" val="norm">
              <dgm:presOf axis="ch desOrSelf" ptType="node node" st="7 1" cnt="1 0"/>
            </dgm:if>
            <dgm:else name="Name165">
              <dgm:presOf axis="ch desOrSelf" ptType="node node" st="1 1" cnt="1 0"/>
            </dgm:else>
          </dgm:choose>
          <dgm:constrLst/>
          <dgm:ruleLst/>
        </dgm:layoutNode>
        <dgm:layoutNode name="dummy7a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dummy7b" moveWith="wedge7">
          <dgm:alg type="sp"/>
          <dgm:shape xmlns:r="http://schemas.openxmlformats.org/officeDocument/2006/relationships" r:blip="">
            <dgm:adjLst/>
          </dgm:shape>
          <dgm:presOf/>
          <dgm:constrLst>
            <dgm:constr type="w" val="1"/>
            <dgm:constr type="h" val="1"/>
          </dgm:constrLst>
          <dgm:ruleLst/>
        </dgm:layoutNode>
        <dgm:layoutNode name="wedge7Tx" moveWith="wedge7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ect" r:blip="" hideGeom="1">
            <dgm:adjLst/>
          </dgm:shape>
          <dgm:choose name="Name166">
            <dgm:if name="Name167" func="var" arg="dir" op="equ" val="norm">
              <dgm:presOf axis="ch desOrSelf" ptType="node node" st="7 1" cnt="1 0"/>
            </dgm:if>
            <dgm:else name="Name168">
              <dgm:presOf axis="ch desOrSelf" ptType="node node" st="1 1" cnt="1 0"/>
            </dgm:else>
          </dgm:choose>
          <dgm:constrLst>
            <dgm:constr type="tMarg" refType="primFontSz" fact="0.1"/>
            <dgm:constr type="bMarg" refType="primFontSz" fact="0.1"/>
            <dgm:constr type="lMarg" refType="primFontSz" fact="0.1"/>
            <dgm:constr type="rMarg" refType="primFontSz" fact="0.1"/>
            <dgm:constr type="primFontSz" val="65"/>
          </dgm:constrLst>
          <dgm:ruleLst>
            <dgm:rule type="primFontSz" val="5" fact="NaN" max="NaN"/>
          </dgm:ruleLst>
        </dgm:layoutNode>
      </dgm:if>
      <dgm:else name="Name169"/>
    </dgm:choose>
    <dgm:choose name="Name170">
      <dgm:if name="Name171" axis="ch" ptType="node" func="cnt" op="equ" val="1">
        <dgm:forEach name="Name172" axis="ch" ptType="sibTrans" hideLastTrans="0" cnt="1">
          <dgm:layoutNode name="arrowWedge1single" styleLbl="fgSibTrans2D1">
            <dgm:choose name="Name173">
              <dgm:if name="Name174" func="var" arg="dir" op="equ" val="norm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arr"/>
                  <dgm:param type="endSty" val="noArr"/>
                </dgm:alg>
              </dgm:if>
              <dgm:else name="Name175">
                <dgm:alg type="conn">
                  <dgm:param type="connRout" val="longCurve"/>
                  <dgm:param type="srcNode" val="dummy1a"/>
                  <dgm:param type="dstNode" val="dummy1b"/>
                  <dgm:param type="begPts" val="tL"/>
                  <dgm:param type="endPts" val="tR"/>
                  <dgm:param type="begSty" val="noArr"/>
                  <dgm:param type="endSty" val="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if name="Name176" axis="ch" ptType="node" func="cnt" op="gte" val="2">
        <dgm:forEach name="Name177" axis="ch" ptType="sibTrans" hideLastTrans="0" cnt="1">
          <dgm:layoutNode name="arrowWedge1" styleLbl="fgSibTrans2D1">
            <dgm:choose name="Name178">
              <dgm:if name="Name179" func="var" arg="dir" op="equ" val="norm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noArr"/>
                  <dgm:param type="endSty" val="arr"/>
                </dgm:alg>
              </dgm:if>
              <dgm:else name="Name180">
                <dgm:alg type="conn">
                  <dgm:param type="connRout" val="curve"/>
                  <dgm:param type="srcNode" val="dummy1a"/>
                  <dgm:param type="dstNode" val="dummy1b"/>
                  <dgm:param type="begPts" val="tL"/>
                  <dgm:param type="endPts" val="tL"/>
                  <dgm:param type="begSty" val="arr"/>
                  <dgm:param type="endSty" val="noArr"/>
                </dgm:alg>
              </dgm:else>
            </dgm:choose>
            <dgm:shape xmlns:r="http://schemas.openxmlformats.org/officeDocument/2006/relationships" type="conn" r:blip="">
              <dgm:adjLst/>
            </dgm:shape>
            <dgm:presOf/>
            <dgm:constrLst>
              <dgm:constr type="w" val="1"/>
              <dgm:constr type="begPad"/>
              <dgm:constr type="endPad"/>
            </dgm:constrLst>
            <dgm:ruleLst/>
          </dgm:layoutNode>
        </dgm:forEach>
      </dgm:if>
      <dgm:else name="Name181"/>
    </dgm:choose>
    <dgm:forEach name="Name182" axis="ch" ptType="sibTrans" hideLastTrans="0" st="2" cnt="1">
      <dgm:layoutNode name="arrowWedge2" styleLbl="fgSibTrans2D1">
        <dgm:choose name="Name183">
          <dgm:if name="Name184" func="var" arg="dir" op="equ" val="norm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5">
            <dgm:alg type="conn">
              <dgm:param type="connRout" val="curve"/>
              <dgm:param type="srcNode" val="dummy2a"/>
              <dgm:param type="dstNode" val="dummy2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86" axis="ch" ptType="sibTrans" hideLastTrans="0" st="3" cnt="1">
      <dgm:layoutNode name="arrowWedge3" styleLbl="fgSibTrans2D1">
        <dgm:choose name="Name187">
          <dgm:if name="Name188" func="var" arg="dir" op="equ" val="norm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89">
            <dgm:alg type="conn">
              <dgm:param type="connRout" val="curve"/>
              <dgm:param type="srcNode" val="dummy3a"/>
              <dgm:param type="dstNode" val="dummy3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0" axis="ch" ptType="sibTrans" hideLastTrans="0" st="4" cnt="1">
      <dgm:layoutNode name="arrowWedge4" styleLbl="fgSibTrans2D1">
        <dgm:choose name="Name191">
          <dgm:if name="Name192" func="var" arg="dir" op="equ" val="norm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3">
            <dgm:alg type="conn">
              <dgm:param type="connRout" val="curve"/>
              <dgm:param type="srcNode" val="dummy4a"/>
              <dgm:param type="dstNode" val="dummy4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4" axis="ch" ptType="sibTrans" hideLastTrans="0" st="5" cnt="1">
      <dgm:layoutNode name="arrowWedge5" styleLbl="fgSibTrans2D1">
        <dgm:choose name="Name195">
          <dgm:if name="Name196" func="var" arg="dir" op="equ" val="norm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197">
            <dgm:alg type="conn">
              <dgm:param type="connRout" val="curve"/>
              <dgm:param type="srcNode" val="dummy5a"/>
              <dgm:param type="dstNode" val="dummy5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198" axis="ch" ptType="sibTrans" hideLastTrans="0" st="6" cnt="1">
      <dgm:layoutNode name="arrowWedge6" styleLbl="fgSibTrans2D1">
        <dgm:choose name="Name199">
          <dgm:if name="Name200" func="var" arg="dir" op="equ" val="norm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1">
            <dgm:alg type="conn">
              <dgm:param type="connRout" val="curve"/>
              <dgm:param type="srcNode" val="dummy6a"/>
              <dgm:param type="dstNode" val="dummy6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  <dgm:forEach name="Name202" axis="ch" ptType="sibTrans" hideLastTrans="0" st="7" cnt="1">
      <dgm:layoutNode name="arrowWedge7" styleLbl="fgSibTrans2D1">
        <dgm:choose name="Name203">
          <dgm:if name="Name204" func="var" arg="dir" op="equ" val="norm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noArr"/>
              <dgm:param type="endSty" val="arr"/>
            </dgm:alg>
          </dgm:if>
          <dgm:else name="Name205">
            <dgm:alg type="conn">
              <dgm:param type="connRout" val="curve"/>
              <dgm:param type="srcNode" val="dummy7a"/>
              <dgm:param type="dstNode" val="dummy7b"/>
              <dgm:param type="begPts" val="tL"/>
              <dgm:param type="endPts" val="tL"/>
              <dgm:param type="begSty" val="arr"/>
              <dgm:param type="endSty" val="noArr"/>
            </dgm:alg>
          </dgm:else>
        </dgm:choose>
        <dgm:shape xmlns:r="http://schemas.openxmlformats.org/officeDocument/2006/relationships" type="conn" r:blip="">
          <dgm:adjLst/>
        </dgm:shape>
        <dgm:presOf/>
        <dgm:constrLst>
          <dgm:constr type="w" val="1"/>
          <dgm:constr type="begPad"/>
          <dgm:constr type="endPad"/>
        </dgm:constrLst>
        <dgm:ruleLst/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785300-3121-40E9-B360-87EEEF785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13</Pages>
  <Words>2251</Words>
  <Characters>12837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16</cp:lastModifiedBy>
  <cp:revision>5</cp:revision>
  <cp:lastPrinted>2018-01-28T17:09:00Z</cp:lastPrinted>
  <dcterms:created xsi:type="dcterms:W3CDTF">2018-01-28T17:11:00Z</dcterms:created>
  <dcterms:modified xsi:type="dcterms:W3CDTF">2018-02-21T11:31:00Z</dcterms:modified>
</cp:coreProperties>
</file>