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08" w:type="dxa"/>
        <w:tblLook w:val="04A0" w:firstRow="1" w:lastRow="0" w:firstColumn="1" w:lastColumn="0" w:noHBand="0" w:noVBand="1"/>
      </w:tblPr>
      <w:tblGrid>
        <w:gridCol w:w="3168"/>
        <w:gridCol w:w="251"/>
        <w:gridCol w:w="289"/>
        <w:gridCol w:w="3346"/>
        <w:gridCol w:w="3854"/>
      </w:tblGrid>
      <w:tr w:rsidR="00C37FC3" w:rsidTr="00C37FC3">
        <w:trPr>
          <w:trHeight w:val="438"/>
        </w:trPr>
        <w:tc>
          <w:tcPr>
            <w:tcW w:w="10908" w:type="dxa"/>
            <w:gridSpan w:val="5"/>
            <w:tcBorders>
              <w:top w:val="single" w:sz="4" w:space="0" w:color="939498"/>
              <w:left w:val="single" w:sz="4" w:space="0" w:color="939498"/>
              <w:bottom w:val="single" w:sz="4" w:space="0" w:color="939498"/>
              <w:right w:val="single" w:sz="4" w:space="0" w:color="939498"/>
            </w:tcBorders>
            <w:shd w:val="clear" w:color="auto" w:fill="E6E6E6"/>
            <w:vAlign w:val="center"/>
            <w:hideMark/>
          </w:tcPr>
          <w:p w:rsidR="00C37FC3" w:rsidRDefault="00C37FC3">
            <w:pPr>
              <w:pStyle w:val="Default0"/>
              <w:jc w:val="both"/>
              <w:rPr>
                <w:rFonts w:ascii="Times New Roman" w:hAnsi="Times New Roman" w:cs="Times New Roman"/>
                <w:b/>
                <w:color w:val="auto"/>
              </w:rPr>
            </w:pPr>
            <w:r>
              <w:rPr>
                <w:rFonts w:ascii="Times New Roman" w:hAnsi="Times New Roman" w:cs="Times New Roman"/>
                <w:b/>
                <w:color w:val="auto"/>
              </w:rPr>
              <w:t xml:space="preserve">Автор проекта </w:t>
            </w:r>
          </w:p>
        </w:tc>
      </w:tr>
      <w:tr w:rsidR="00C37FC3" w:rsidTr="00C37FC3">
        <w:trPr>
          <w:trHeight w:val="425"/>
        </w:trPr>
        <w:tc>
          <w:tcPr>
            <w:tcW w:w="3708" w:type="dxa"/>
            <w:gridSpan w:val="3"/>
            <w:tcBorders>
              <w:top w:val="single" w:sz="4" w:space="0" w:color="939498"/>
              <w:left w:val="single" w:sz="4" w:space="0" w:color="939498"/>
              <w:bottom w:val="single" w:sz="4" w:space="0" w:color="939498"/>
              <w:right w:val="single" w:sz="4" w:space="0" w:color="939498"/>
            </w:tcBorders>
            <w:shd w:val="clear" w:color="auto" w:fill="F3F3F3"/>
            <w:vAlign w:val="center"/>
            <w:hideMark/>
          </w:tcPr>
          <w:p w:rsidR="00C37FC3" w:rsidRDefault="00C37FC3">
            <w:pPr>
              <w:pStyle w:val="Default0"/>
              <w:jc w:val="both"/>
              <w:rPr>
                <w:rFonts w:ascii="Times New Roman" w:hAnsi="Times New Roman" w:cs="Times New Roman"/>
                <w:color w:val="auto"/>
              </w:rPr>
            </w:pPr>
            <w:r>
              <w:rPr>
                <w:rFonts w:ascii="Times New Roman" w:hAnsi="Times New Roman" w:cs="Times New Roman"/>
                <w:color w:val="auto"/>
              </w:rPr>
              <w:t>Фамилия, имя отчество</w:t>
            </w:r>
          </w:p>
        </w:tc>
        <w:tc>
          <w:tcPr>
            <w:tcW w:w="7200" w:type="dxa"/>
            <w:gridSpan w:val="2"/>
            <w:tcBorders>
              <w:top w:val="single" w:sz="4" w:space="0" w:color="939498"/>
              <w:left w:val="single" w:sz="4" w:space="0" w:color="939498"/>
              <w:bottom w:val="single" w:sz="4" w:space="0" w:color="939498"/>
              <w:right w:val="single" w:sz="4" w:space="0" w:color="939498"/>
            </w:tcBorders>
            <w:shd w:val="clear" w:color="auto" w:fill="FFFFFF"/>
          </w:tcPr>
          <w:p w:rsidR="00C37FC3" w:rsidRDefault="00667273">
            <w:pPr>
              <w:pStyle w:val="Default0"/>
              <w:jc w:val="both"/>
              <w:rPr>
                <w:rFonts w:ascii="Times New Roman" w:hAnsi="Times New Roman" w:cs="Times New Roman"/>
                <w:color w:val="auto"/>
              </w:rPr>
            </w:pPr>
            <w:r>
              <w:rPr>
                <w:rFonts w:ascii="Times New Roman" w:hAnsi="Times New Roman" w:cs="Times New Roman"/>
                <w:color w:val="auto"/>
              </w:rPr>
              <w:t>Лебедева Людмила Анатольевна</w:t>
            </w:r>
          </w:p>
        </w:tc>
      </w:tr>
      <w:tr w:rsidR="00C37FC3" w:rsidTr="00C37FC3">
        <w:trPr>
          <w:trHeight w:val="382"/>
        </w:trPr>
        <w:tc>
          <w:tcPr>
            <w:tcW w:w="3708" w:type="dxa"/>
            <w:gridSpan w:val="3"/>
            <w:tcBorders>
              <w:top w:val="single" w:sz="4" w:space="0" w:color="939498"/>
              <w:left w:val="single" w:sz="4" w:space="0" w:color="939498"/>
              <w:bottom w:val="single" w:sz="4" w:space="0" w:color="939498"/>
              <w:right w:val="single" w:sz="4" w:space="0" w:color="939498"/>
            </w:tcBorders>
            <w:shd w:val="clear" w:color="auto" w:fill="F3F3F3"/>
            <w:vAlign w:val="center"/>
            <w:hideMark/>
          </w:tcPr>
          <w:p w:rsidR="00C37FC3" w:rsidRDefault="00C37FC3">
            <w:pPr>
              <w:pStyle w:val="Default0"/>
              <w:jc w:val="both"/>
              <w:rPr>
                <w:rFonts w:ascii="Times New Roman" w:hAnsi="Times New Roman" w:cs="Times New Roman"/>
                <w:color w:val="auto"/>
              </w:rPr>
            </w:pPr>
            <w:r>
              <w:rPr>
                <w:rFonts w:ascii="Times New Roman" w:hAnsi="Times New Roman" w:cs="Times New Roman"/>
                <w:color w:val="auto"/>
              </w:rPr>
              <w:t>Регион</w:t>
            </w:r>
          </w:p>
        </w:tc>
        <w:tc>
          <w:tcPr>
            <w:tcW w:w="7200" w:type="dxa"/>
            <w:gridSpan w:val="2"/>
            <w:tcBorders>
              <w:top w:val="single" w:sz="4" w:space="0" w:color="939498"/>
              <w:left w:val="single" w:sz="4" w:space="0" w:color="939498"/>
              <w:bottom w:val="single" w:sz="4" w:space="0" w:color="939498"/>
              <w:right w:val="single" w:sz="4" w:space="0" w:color="939498"/>
            </w:tcBorders>
            <w:shd w:val="clear" w:color="auto" w:fill="FFFFFF"/>
          </w:tcPr>
          <w:p w:rsidR="00C37FC3" w:rsidRDefault="00C37FC3">
            <w:pPr>
              <w:pStyle w:val="Default0"/>
              <w:jc w:val="both"/>
              <w:rPr>
                <w:rFonts w:ascii="Times New Roman" w:hAnsi="Times New Roman" w:cs="Times New Roman"/>
                <w:color w:val="auto"/>
              </w:rPr>
            </w:pPr>
          </w:p>
        </w:tc>
      </w:tr>
      <w:tr w:rsidR="00C37FC3" w:rsidTr="00C37FC3">
        <w:trPr>
          <w:trHeight w:val="425"/>
        </w:trPr>
        <w:tc>
          <w:tcPr>
            <w:tcW w:w="3708" w:type="dxa"/>
            <w:gridSpan w:val="3"/>
            <w:tcBorders>
              <w:top w:val="single" w:sz="4" w:space="0" w:color="939498"/>
              <w:left w:val="single" w:sz="4" w:space="0" w:color="939498"/>
              <w:bottom w:val="single" w:sz="4" w:space="0" w:color="939498"/>
              <w:right w:val="single" w:sz="4" w:space="0" w:color="939498"/>
            </w:tcBorders>
            <w:shd w:val="clear" w:color="auto" w:fill="F3F3F3"/>
            <w:vAlign w:val="center"/>
            <w:hideMark/>
          </w:tcPr>
          <w:p w:rsidR="00C37FC3" w:rsidRDefault="00C37FC3">
            <w:pPr>
              <w:pStyle w:val="Default0"/>
              <w:jc w:val="both"/>
              <w:rPr>
                <w:rFonts w:ascii="Times New Roman" w:hAnsi="Times New Roman" w:cs="Times New Roman"/>
                <w:color w:val="auto"/>
              </w:rPr>
            </w:pPr>
            <w:r>
              <w:rPr>
                <w:rFonts w:ascii="Times New Roman" w:hAnsi="Times New Roman" w:cs="Times New Roman"/>
                <w:color w:val="auto"/>
              </w:rPr>
              <w:t>Населенный пункт, в котором находится ОУ</w:t>
            </w:r>
          </w:p>
        </w:tc>
        <w:tc>
          <w:tcPr>
            <w:tcW w:w="7200" w:type="dxa"/>
            <w:gridSpan w:val="2"/>
            <w:tcBorders>
              <w:top w:val="single" w:sz="4" w:space="0" w:color="939498"/>
              <w:left w:val="single" w:sz="4" w:space="0" w:color="939498"/>
              <w:bottom w:val="single" w:sz="4" w:space="0" w:color="939498"/>
              <w:right w:val="single" w:sz="4" w:space="0" w:color="939498"/>
            </w:tcBorders>
            <w:shd w:val="clear" w:color="auto" w:fill="FFFFFF"/>
          </w:tcPr>
          <w:p w:rsidR="00C37FC3" w:rsidRDefault="00E0639F">
            <w:pPr>
              <w:pStyle w:val="Default0"/>
              <w:jc w:val="both"/>
              <w:rPr>
                <w:rFonts w:ascii="Times New Roman" w:hAnsi="Times New Roman" w:cs="Times New Roman"/>
                <w:color w:val="auto"/>
              </w:rPr>
            </w:pPr>
            <w:r>
              <w:rPr>
                <w:rFonts w:ascii="Times New Roman" w:hAnsi="Times New Roman" w:cs="Times New Roman"/>
                <w:color w:val="auto"/>
              </w:rPr>
              <w:t>г</w:t>
            </w:r>
            <w:r w:rsidR="00776236">
              <w:rPr>
                <w:rFonts w:ascii="Times New Roman" w:hAnsi="Times New Roman" w:cs="Times New Roman"/>
                <w:color w:val="auto"/>
              </w:rPr>
              <w:t xml:space="preserve">. Челябинск, Калининский район, ул. </w:t>
            </w:r>
            <w:proofErr w:type="gramStart"/>
            <w:r w:rsidR="00776236">
              <w:rPr>
                <w:rFonts w:ascii="Times New Roman" w:hAnsi="Times New Roman" w:cs="Times New Roman"/>
                <w:color w:val="auto"/>
              </w:rPr>
              <w:t>Береговая</w:t>
            </w:r>
            <w:proofErr w:type="gramEnd"/>
            <w:r w:rsidR="00776236">
              <w:rPr>
                <w:rFonts w:ascii="Times New Roman" w:hAnsi="Times New Roman" w:cs="Times New Roman"/>
                <w:color w:val="auto"/>
              </w:rPr>
              <w:t xml:space="preserve"> 99</w:t>
            </w:r>
          </w:p>
        </w:tc>
      </w:tr>
      <w:tr w:rsidR="00C37FC3" w:rsidTr="00C37FC3">
        <w:trPr>
          <w:trHeight w:val="441"/>
        </w:trPr>
        <w:tc>
          <w:tcPr>
            <w:tcW w:w="3708" w:type="dxa"/>
            <w:gridSpan w:val="3"/>
            <w:tcBorders>
              <w:top w:val="single" w:sz="4" w:space="0" w:color="939498"/>
              <w:left w:val="single" w:sz="4" w:space="0" w:color="939498"/>
              <w:bottom w:val="single" w:sz="4" w:space="0" w:color="939498"/>
              <w:right w:val="single" w:sz="4" w:space="0" w:color="939498"/>
            </w:tcBorders>
            <w:shd w:val="clear" w:color="auto" w:fill="F3F3F3"/>
            <w:vAlign w:val="center"/>
            <w:hideMark/>
          </w:tcPr>
          <w:p w:rsidR="00C37FC3" w:rsidRDefault="00C37FC3">
            <w:pPr>
              <w:pStyle w:val="Default0"/>
              <w:jc w:val="both"/>
              <w:rPr>
                <w:rFonts w:ascii="Times New Roman" w:hAnsi="Times New Roman" w:cs="Times New Roman"/>
                <w:color w:val="auto"/>
              </w:rPr>
            </w:pPr>
            <w:r>
              <w:rPr>
                <w:rFonts w:ascii="Times New Roman" w:hAnsi="Times New Roman" w:cs="Times New Roman"/>
                <w:color w:val="auto"/>
              </w:rPr>
              <w:t>Название учреждения</w:t>
            </w:r>
          </w:p>
        </w:tc>
        <w:tc>
          <w:tcPr>
            <w:tcW w:w="7200" w:type="dxa"/>
            <w:gridSpan w:val="2"/>
            <w:tcBorders>
              <w:top w:val="single" w:sz="4" w:space="0" w:color="939498"/>
              <w:left w:val="single" w:sz="4" w:space="0" w:color="939498"/>
              <w:bottom w:val="single" w:sz="4" w:space="0" w:color="939498"/>
              <w:right w:val="single" w:sz="4" w:space="0" w:color="939498"/>
            </w:tcBorders>
            <w:shd w:val="clear" w:color="auto" w:fill="FFFFFF"/>
          </w:tcPr>
          <w:p w:rsidR="00C37FC3" w:rsidRDefault="00667273">
            <w:pPr>
              <w:pStyle w:val="Default0"/>
              <w:jc w:val="both"/>
              <w:rPr>
                <w:rFonts w:ascii="Times New Roman" w:hAnsi="Times New Roman" w:cs="Times New Roman"/>
                <w:color w:val="auto"/>
              </w:rPr>
            </w:pPr>
            <w:r>
              <w:rPr>
                <w:rFonts w:ascii="Times New Roman" w:hAnsi="Times New Roman" w:cs="Times New Roman"/>
                <w:color w:val="auto"/>
              </w:rPr>
              <w:t>МБОУ «</w:t>
            </w:r>
            <w:proofErr w:type="gramStart"/>
            <w:r>
              <w:rPr>
                <w:rFonts w:ascii="Times New Roman" w:hAnsi="Times New Roman" w:cs="Times New Roman"/>
                <w:color w:val="auto"/>
              </w:rPr>
              <w:t>С(</w:t>
            </w:r>
            <w:proofErr w:type="gramEnd"/>
            <w:r>
              <w:rPr>
                <w:rFonts w:ascii="Times New Roman" w:hAnsi="Times New Roman" w:cs="Times New Roman"/>
                <w:color w:val="auto"/>
              </w:rPr>
              <w:t>К)ОШ № 7 г. Челябинска»</w:t>
            </w:r>
          </w:p>
        </w:tc>
      </w:tr>
      <w:tr w:rsidR="00C37FC3" w:rsidTr="00C37FC3">
        <w:trPr>
          <w:trHeight w:val="425"/>
        </w:trPr>
        <w:tc>
          <w:tcPr>
            <w:tcW w:w="10908" w:type="dxa"/>
            <w:gridSpan w:val="5"/>
            <w:tcBorders>
              <w:top w:val="single" w:sz="4" w:space="0" w:color="939498"/>
              <w:left w:val="double" w:sz="4" w:space="0" w:color="939498"/>
              <w:bottom w:val="single" w:sz="4" w:space="0" w:color="939498"/>
              <w:right w:val="single" w:sz="4" w:space="0" w:color="939498"/>
            </w:tcBorders>
            <w:shd w:val="clear" w:color="auto" w:fill="E6E6E6"/>
            <w:vAlign w:val="center"/>
            <w:hideMark/>
          </w:tcPr>
          <w:p w:rsidR="00C37FC3" w:rsidRDefault="00C37FC3">
            <w:pPr>
              <w:pStyle w:val="Default0"/>
              <w:jc w:val="both"/>
              <w:rPr>
                <w:rFonts w:ascii="Times New Roman" w:hAnsi="Times New Roman" w:cs="Times New Roman"/>
                <w:b/>
                <w:color w:val="auto"/>
              </w:rPr>
            </w:pPr>
            <w:r>
              <w:rPr>
                <w:rFonts w:ascii="Times New Roman" w:hAnsi="Times New Roman" w:cs="Times New Roman"/>
                <w:b/>
                <w:color w:val="auto"/>
              </w:rPr>
              <w:t>Описание проекта</w:t>
            </w:r>
          </w:p>
        </w:tc>
      </w:tr>
      <w:tr w:rsidR="00C37FC3" w:rsidTr="00C37FC3">
        <w:trPr>
          <w:trHeight w:val="425"/>
        </w:trPr>
        <w:tc>
          <w:tcPr>
            <w:tcW w:w="10908" w:type="dxa"/>
            <w:gridSpan w:val="5"/>
            <w:tcBorders>
              <w:top w:val="single" w:sz="4" w:space="0" w:color="939498"/>
              <w:left w:val="double" w:sz="4" w:space="0" w:color="939498"/>
              <w:bottom w:val="single" w:sz="4" w:space="0" w:color="939498"/>
              <w:right w:val="single" w:sz="4" w:space="0" w:color="939498"/>
            </w:tcBorders>
            <w:shd w:val="clear" w:color="auto" w:fill="F3F3F3"/>
            <w:vAlign w:val="center"/>
            <w:hideMark/>
          </w:tcPr>
          <w:p w:rsidR="00C37FC3" w:rsidRDefault="00C37FC3">
            <w:pPr>
              <w:pStyle w:val="Default0"/>
              <w:jc w:val="both"/>
              <w:rPr>
                <w:rFonts w:ascii="Times New Roman" w:hAnsi="Times New Roman" w:cs="Times New Roman"/>
                <w:color w:val="auto"/>
              </w:rPr>
            </w:pPr>
            <w:r>
              <w:rPr>
                <w:rFonts w:ascii="Times New Roman" w:hAnsi="Times New Roman" w:cs="Times New Roman"/>
                <w:color w:val="auto"/>
              </w:rPr>
              <w:t xml:space="preserve">Название темы проекта </w:t>
            </w:r>
          </w:p>
        </w:tc>
      </w:tr>
      <w:tr w:rsidR="00C37FC3" w:rsidTr="00C37FC3">
        <w:trPr>
          <w:trHeight w:val="425"/>
        </w:trPr>
        <w:tc>
          <w:tcPr>
            <w:tcW w:w="10908" w:type="dxa"/>
            <w:gridSpan w:val="5"/>
            <w:tcBorders>
              <w:top w:val="single" w:sz="4" w:space="0" w:color="939498"/>
              <w:left w:val="single" w:sz="4" w:space="0" w:color="939498"/>
              <w:bottom w:val="single" w:sz="4" w:space="0" w:color="939498"/>
              <w:right w:val="single" w:sz="4" w:space="0" w:color="939498"/>
            </w:tcBorders>
            <w:shd w:val="clear" w:color="auto" w:fill="FFFFFF"/>
            <w:vAlign w:val="center"/>
          </w:tcPr>
          <w:p w:rsidR="00C37FC3" w:rsidRDefault="002D7760">
            <w:pPr>
              <w:pStyle w:val="Default0"/>
              <w:jc w:val="both"/>
              <w:rPr>
                <w:rFonts w:ascii="Times New Roman" w:hAnsi="Times New Roman" w:cs="Times New Roman"/>
                <w:color w:val="auto"/>
              </w:rPr>
            </w:pPr>
            <w:r>
              <w:rPr>
                <w:rFonts w:ascii="Times New Roman" w:hAnsi="Times New Roman" w:cs="Times New Roman"/>
                <w:color w:val="auto"/>
              </w:rPr>
              <w:t>Речевой утренник</w:t>
            </w:r>
            <w:r w:rsidR="00C224E8">
              <w:rPr>
                <w:rFonts w:ascii="Times New Roman" w:hAnsi="Times New Roman" w:cs="Times New Roman"/>
                <w:color w:val="auto"/>
              </w:rPr>
              <w:t>. «Я познаю мир -  через общение»</w:t>
            </w:r>
          </w:p>
        </w:tc>
      </w:tr>
      <w:tr w:rsidR="00C37FC3" w:rsidTr="00C37FC3">
        <w:trPr>
          <w:trHeight w:val="425"/>
        </w:trPr>
        <w:tc>
          <w:tcPr>
            <w:tcW w:w="10908" w:type="dxa"/>
            <w:gridSpan w:val="5"/>
            <w:tcBorders>
              <w:top w:val="single" w:sz="4" w:space="0" w:color="939498"/>
              <w:left w:val="double" w:sz="4" w:space="0" w:color="939498"/>
              <w:bottom w:val="single" w:sz="4" w:space="0" w:color="939498"/>
              <w:right w:val="single" w:sz="4" w:space="0" w:color="939498"/>
            </w:tcBorders>
            <w:shd w:val="clear" w:color="auto" w:fill="F3F3F3"/>
            <w:vAlign w:val="center"/>
            <w:hideMark/>
          </w:tcPr>
          <w:p w:rsidR="00C37FC3" w:rsidRDefault="00C37FC3">
            <w:pPr>
              <w:pStyle w:val="Default0"/>
              <w:jc w:val="both"/>
              <w:rPr>
                <w:rFonts w:ascii="Times New Roman" w:hAnsi="Times New Roman" w:cs="Times New Roman"/>
                <w:color w:val="auto"/>
              </w:rPr>
            </w:pPr>
            <w:r>
              <w:rPr>
                <w:rFonts w:ascii="Times New Roman" w:hAnsi="Times New Roman" w:cs="Times New Roman"/>
                <w:color w:val="auto"/>
              </w:rPr>
              <w:t xml:space="preserve">Краткое содержание проекта </w:t>
            </w:r>
          </w:p>
        </w:tc>
      </w:tr>
      <w:tr w:rsidR="00C37FC3" w:rsidTr="00C37FC3">
        <w:trPr>
          <w:trHeight w:val="403"/>
        </w:trPr>
        <w:tc>
          <w:tcPr>
            <w:tcW w:w="10908" w:type="dxa"/>
            <w:gridSpan w:val="5"/>
            <w:tcBorders>
              <w:top w:val="single" w:sz="4" w:space="0" w:color="939498"/>
              <w:left w:val="single" w:sz="4" w:space="0" w:color="939498"/>
              <w:bottom w:val="single" w:sz="4" w:space="0" w:color="939498"/>
              <w:right w:val="single" w:sz="4" w:space="0" w:color="939498"/>
            </w:tcBorders>
            <w:shd w:val="clear" w:color="auto" w:fill="FFFFFF"/>
            <w:vAlign w:val="center"/>
          </w:tcPr>
          <w:p w:rsidR="00C37FC3" w:rsidRPr="00E30BC6" w:rsidRDefault="00655CA7" w:rsidP="00E30BC6">
            <w:pPr>
              <w:pStyle w:val="Default0"/>
              <w:jc w:val="both"/>
              <w:rPr>
                <w:rFonts w:ascii="Times New Roman" w:hAnsi="Times New Roman" w:cs="Times New Roman"/>
                <w:b/>
                <w:color w:val="auto"/>
                <w:spacing w:val="5"/>
              </w:rPr>
            </w:pPr>
            <w:r w:rsidRPr="00E30BC6">
              <w:rPr>
                <w:rFonts w:ascii="Times New Roman" w:hAnsi="Times New Roman" w:cs="Times New Roman"/>
                <w:b/>
                <w:color w:val="auto"/>
                <w:spacing w:val="5"/>
              </w:rPr>
              <w:t>Разработка проектного задания:</w:t>
            </w:r>
          </w:p>
          <w:p w:rsidR="00655CA7" w:rsidRDefault="00655CA7" w:rsidP="00655CA7">
            <w:pPr>
              <w:pStyle w:val="Default0"/>
              <w:numPr>
                <w:ilvl w:val="0"/>
                <w:numId w:val="1"/>
              </w:numPr>
              <w:jc w:val="both"/>
              <w:rPr>
                <w:rFonts w:ascii="Times New Roman" w:hAnsi="Times New Roman" w:cs="Times New Roman"/>
                <w:color w:val="auto"/>
                <w:spacing w:val="5"/>
              </w:rPr>
            </w:pPr>
            <w:r>
              <w:rPr>
                <w:rFonts w:ascii="Times New Roman" w:hAnsi="Times New Roman" w:cs="Times New Roman"/>
                <w:color w:val="auto"/>
                <w:spacing w:val="5"/>
              </w:rPr>
              <w:t>выбор темы проекта;</w:t>
            </w:r>
          </w:p>
          <w:p w:rsidR="00655CA7" w:rsidRDefault="007D5FFE" w:rsidP="00655CA7">
            <w:pPr>
              <w:pStyle w:val="Default0"/>
              <w:numPr>
                <w:ilvl w:val="0"/>
                <w:numId w:val="1"/>
              </w:numPr>
              <w:jc w:val="both"/>
              <w:rPr>
                <w:rFonts w:ascii="Times New Roman" w:hAnsi="Times New Roman" w:cs="Times New Roman"/>
                <w:color w:val="auto"/>
                <w:spacing w:val="5"/>
              </w:rPr>
            </w:pPr>
            <w:r>
              <w:rPr>
                <w:rFonts w:ascii="Times New Roman" w:hAnsi="Times New Roman" w:cs="Times New Roman"/>
                <w:color w:val="auto"/>
                <w:spacing w:val="5"/>
              </w:rPr>
              <w:t>написание сценария</w:t>
            </w:r>
            <w:r w:rsidR="00B82D9B">
              <w:rPr>
                <w:rFonts w:ascii="Times New Roman" w:hAnsi="Times New Roman" w:cs="Times New Roman"/>
                <w:color w:val="auto"/>
                <w:spacing w:val="5"/>
              </w:rPr>
              <w:t xml:space="preserve"> праздника</w:t>
            </w:r>
            <w:r w:rsidR="006B2B15">
              <w:rPr>
                <w:rFonts w:ascii="Times New Roman" w:hAnsi="Times New Roman" w:cs="Times New Roman"/>
                <w:color w:val="auto"/>
                <w:spacing w:val="5"/>
              </w:rPr>
              <w:t>;</w:t>
            </w:r>
          </w:p>
          <w:p w:rsidR="00655CA7" w:rsidRDefault="00655CA7" w:rsidP="00655CA7">
            <w:pPr>
              <w:pStyle w:val="Default0"/>
              <w:numPr>
                <w:ilvl w:val="0"/>
                <w:numId w:val="1"/>
              </w:numPr>
              <w:jc w:val="both"/>
              <w:rPr>
                <w:rFonts w:ascii="Times New Roman" w:hAnsi="Times New Roman" w:cs="Times New Roman"/>
                <w:color w:val="auto"/>
                <w:spacing w:val="5"/>
              </w:rPr>
            </w:pPr>
            <w:r>
              <w:rPr>
                <w:rFonts w:ascii="Times New Roman" w:hAnsi="Times New Roman" w:cs="Times New Roman"/>
                <w:color w:val="auto"/>
                <w:spacing w:val="5"/>
              </w:rPr>
              <w:t xml:space="preserve">формирование  </w:t>
            </w:r>
            <w:r w:rsidR="006B2B15">
              <w:rPr>
                <w:rFonts w:ascii="Times New Roman" w:hAnsi="Times New Roman" w:cs="Times New Roman"/>
                <w:color w:val="auto"/>
                <w:spacing w:val="5"/>
              </w:rPr>
              <w:t>творческих групп;</w:t>
            </w:r>
          </w:p>
          <w:p w:rsidR="006B2B15" w:rsidRPr="006B2B15" w:rsidRDefault="006B2B15" w:rsidP="006B2B15">
            <w:pPr>
              <w:pStyle w:val="Default0"/>
              <w:numPr>
                <w:ilvl w:val="0"/>
                <w:numId w:val="1"/>
              </w:numPr>
              <w:jc w:val="both"/>
              <w:rPr>
                <w:rFonts w:ascii="Times New Roman" w:hAnsi="Times New Roman" w:cs="Times New Roman"/>
                <w:color w:val="auto"/>
                <w:spacing w:val="5"/>
              </w:rPr>
            </w:pPr>
            <w:proofErr w:type="gramStart"/>
            <w:r>
              <w:rPr>
                <w:rFonts w:ascii="Times New Roman" w:hAnsi="Times New Roman" w:cs="Times New Roman"/>
                <w:color w:val="auto"/>
                <w:spacing w:val="5"/>
              </w:rPr>
              <w:t xml:space="preserve">подготовка материалов (анкетирование, обобщение результатов анкетирования, просмотр мультфильмов, спектаклей по теме, оформление рисунков, знакомство с литературой в библиотеке; </w:t>
            </w:r>
            <w:r w:rsidRPr="006B2B15">
              <w:rPr>
                <w:rFonts w:ascii="Times New Roman" w:hAnsi="Times New Roman" w:cs="Times New Roman"/>
                <w:color w:val="auto"/>
                <w:spacing w:val="5"/>
              </w:rPr>
              <w:t>поиск информации и выбор материала из интернет  ресурсов</w:t>
            </w:r>
            <w:r>
              <w:rPr>
                <w:rFonts w:ascii="Times New Roman" w:hAnsi="Times New Roman" w:cs="Times New Roman"/>
                <w:color w:val="auto"/>
                <w:spacing w:val="5"/>
              </w:rPr>
              <w:t>; подготовка к публичному выступлению</w:t>
            </w:r>
            <w:r w:rsidRPr="006B2B15">
              <w:rPr>
                <w:rFonts w:ascii="Times New Roman" w:hAnsi="Times New Roman" w:cs="Times New Roman"/>
                <w:color w:val="auto"/>
                <w:spacing w:val="5"/>
              </w:rPr>
              <w:t xml:space="preserve">  </w:t>
            </w:r>
            <w:proofErr w:type="gramEnd"/>
          </w:p>
        </w:tc>
      </w:tr>
      <w:tr w:rsidR="00C37FC3" w:rsidTr="00C37FC3">
        <w:trPr>
          <w:trHeight w:val="582"/>
        </w:trPr>
        <w:tc>
          <w:tcPr>
            <w:tcW w:w="10908" w:type="dxa"/>
            <w:gridSpan w:val="5"/>
            <w:tcBorders>
              <w:top w:val="single" w:sz="4" w:space="0" w:color="939498"/>
              <w:left w:val="single" w:sz="4" w:space="0" w:color="939498"/>
              <w:bottom w:val="single" w:sz="4" w:space="0" w:color="939498"/>
              <w:right w:val="single" w:sz="4" w:space="0" w:color="939498"/>
            </w:tcBorders>
            <w:shd w:val="clear" w:color="auto" w:fill="F3F3F3"/>
            <w:vAlign w:val="center"/>
            <w:hideMark/>
          </w:tcPr>
          <w:p w:rsidR="00C37FC3" w:rsidRDefault="00C37FC3">
            <w:pPr>
              <w:pStyle w:val="a3"/>
              <w:spacing w:before="0" w:beforeAutospacing="0" w:after="0" w:afterAutospacing="0"/>
              <w:jc w:val="both"/>
              <w:rPr>
                <w:rFonts w:ascii="Times New Roman" w:hAnsi="Times New Roman" w:cs="Times New Roman"/>
                <w:sz w:val="24"/>
                <w:szCs w:val="24"/>
              </w:rPr>
            </w:pPr>
            <w:proofErr w:type="gramStart"/>
            <w:r>
              <w:rPr>
                <w:rFonts w:ascii="Times New Roman" w:hAnsi="Times New Roman" w:cs="Times New Roman"/>
                <w:sz w:val="24"/>
                <w:szCs w:val="24"/>
              </w:rPr>
              <w:t>Метод, доминирующий в проекте (</w:t>
            </w:r>
            <w:proofErr w:type="spellStart"/>
            <w:r>
              <w:rPr>
                <w:rFonts w:ascii="Times New Roman" w:hAnsi="Times New Roman" w:cs="Times New Roman"/>
                <w:sz w:val="24"/>
                <w:szCs w:val="24"/>
              </w:rPr>
              <w:t>практико</w:t>
            </w:r>
            <w:proofErr w:type="spellEnd"/>
            <w:r>
              <w:rPr>
                <w:rFonts w:ascii="Times New Roman" w:hAnsi="Times New Roman" w:cs="Times New Roman"/>
                <w:sz w:val="24"/>
                <w:szCs w:val="24"/>
              </w:rPr>
              <w:t xml:space="preserve"> – ориентированный, исследовательский, информационный, творческий, ролевой проект</w:t>
            </w:r>
            <w:proofErr w:type="gramEnd"/>
          </w:p>
        </w:tc>
      </w:tr>
      <w:tr w:rsidR="00C37FC3" w:rsidTr="00C37FC3">
        <w:trPr>
          <w:trHeight w:val="292"/>
        </w:trPr>
        <w:tc>
          <w:tcPr>
            <w:tcW w:w="10908" w:type="dxa"/>
            <w:gridSpan w:val="5"/>
            <w:tcBorders>
              <w:top w:val="single" w:sz="4" w:space="0" w:color="939498"/>
              <w:left w:val="single" w:sz="4" w:space="0" w:color="939498"/>
              <w:bottom w:val="single" w:sz="4" w:space="0" w:color="939498"/>
              <w:right w:val="single" w:sz="4" w:space="0" w:color="939498"/>
            </w:tcBorders>
            <w:shd w:val="clear" w:color="auto" w:fill="FFFFFF"/>
            <w:vAlign w:val="center"/>
          </w:tcPr>
          <w:p w:rsidR="00C37FC3" w:rsidRPr="00696927" w:rsidRDefault="00696927">
            <w:pPr>
              <w:pStyle w:val="Default0"/>
              <w:jc w:val="both"/>
              <w:rPr>
                <w:rFonts w:ascii="Times New Roman" w:hAnsi="Times New Roman" w:cs="Times New Roman"/>
                <w:b/>
                <w:iCs/>
                <w:color w:val="auto"/>
              </w:rPr>
            </w:pPr>
            <w:r w:rsidRPr="00696927">
              <w:rPr>
                <w:rFonts w:ascii="Times New Roman" w:hAnsi="Times New Roman" w:cs="Times New Roman"/>
                <w:b/>
                <w:shd w:val="clear" w:color="auto" w:fill="FFFFFF"/>
              </w:rPr>
              <w:t>Игровой или ролевой проект</w:t>
            </w:r>
          </w:p>
        </w:tc>
      </w:tr>
      <w:tr w:rsidR="00C37FC3" w:rsidTr="00C37FC3">
        <w:trPr>
          <w:trHeight w:val="457"/>
        </w:trPr>
        <w:tc>
          <w:tcPr>
            <w:tcW w:w="10908" w:type="dxa"/>
            <w:gridSpan w:val="5"/>
            <w:tcBorders>
              <w:top w:val="single" w:sz="4" w:space="0" w:color="939498"/>
              <w:left w:val="single" w:sz="4" w:space="0" w:color="939498"/>
              <w:bottom w:val="single" w:sz="4" w:space="0" w:color="939498"/>
              <w:right w:val="single" w:sz="4" w:space="0" w:color="939498"/>
            </w:tcBorders>
            <w:shd w:val="clear" w:color="auto" w:fill="F3F3F3"/>
            <w:vAlign w:val="center"/>
            <w:hideMark/>
          </w:tcPr>
          <w:p w:rsidR="00C37FC3" w:rsidRDefault="00C37FC3">
            <w:pPr>
              <w:pStyle w:val="Default0"/>
              <w:jc w:val="both"/>
              <w:rPr>
                <w:rFonts w:ascii="Times New Roman" w:hAnsi="Times New Roman" w:cs="Times New Roman"/>
                <w:iCs/>
                <w:color w:val="auto"/>
              </w:rPr>
            </w:pPr>
            <w:r>
              <w:rPr>
                <w:rFonts w:ascii="Times New Roman" w:hAnsi="Times New Roman" w:cs="Times New Roman"/>
                <w:iCs/>
                <w:color w:val="auto"/>
              </w:rPr>
              <w:t>По количеству  участников проекта (</w:t>
            </w:r>
            <w:proofErr w:type="gramStart"/>
            <w:r>
              <w:rPr>
                <w:rFonts w:ascii="Times New Roman" w:hAnsi="Times New Roman" w:cs="Times New Roman"/>
                <w:iCs/>
                <w:color w:val="auto"/>
              </w:rPr>
              <w:t>личностный</w:t>
            </w:r>
            <w:proofErr w:type="gramEnd"/>
            <w:r>
              <w:rPr>
                <w:rFonts w:ascii="Times New Roman" w:hAnsi="Times New Roman" w:cs="Times New Roman"/>
                <w:iCs/>
                <w:color w:val="auto"/>
              </w:rPr>
              <w:t xml:space="preserve"> (индивидуальный), парный, групповой)</w:t>
            </w:r>
          </w:p>
        </w:tc>
      </w:tr>
      <w:tr w:rsidR="00C37FC3" w:rsidTr="00C37FC3">
        <w:trPr>
          <w:trHeight w:val="457"/>
        </w:trPr>
        <w:tc>
          <w:tcPr>
            <w:tcW w:w="10908" w:type="dxa"/>
            <w:gridSpan w:val="5"/>
            <w:tcBorders>
              <w:top w:val="single" w:sz="4" w:space="0" w:color="939498"/>
              <w:left w:val="single" w:sz="4" w:space="0" w:color="939498"/>
              <w:bottom w:val="single" w:sz="4" w:space="0" w:color="939498"/>
              <w:right w:val="single" w:sz="4" w:space="0" w:color="939498"/>
            </w:tcBorders>
            <w:shd w:val="clear" w:color="auto" w:fill="FFFFFF"/>
            <w:vAlign w:val="center"/>
          </w:tcPr>
          <w:p w:rsidR="00C37FC3" w:rsidRPr="003A2648" w:rsidRDefault="00747F21">
            <w:pPr>
              <w:pStyle w:val="Default0"/>
              <w:jc w:val="both"/>
              <w:rPr>
                <w:rFonts w:ascii="Times New Roman" w:hAnsi="Times New Roman" w:cs="Times New Roman"/>
                <w:b/>
                <w:iCs/>
                <w:color w:val="auto"/>
              </w:rPr>
            </w:pPr>
            <w:r w:rsidRPr="003A2648">
              <w:rPr>
                <w:rFonts w:ascii="Times New Roman" w:hAnsi="Times New Roman" w:cs="Times New Roman"/>
                <w:b/>
                <w:iCs/>
                <w:color w:val="auto"/>
              </w:rPr>
              <w:t>Групповой</w:t>
            </w:r>
          </w:p>
          <w:p w:rsidR="00747F21" w:rsidRDefault="00747F21">
            <w:pPr>
              <w:pStyle w:val="Default0"/>
              <w:jc w:val="both"/>
              <w:rPr>
                <w:rFonts w:ascii="Times New Roman" w:hAnsi="Times New Roman" w:cs="Times New Roman"/>
                <w:iCs/>
                <w:color w:val="auto"/>
              </w:rPr>
            </w:pPr>
          </w:p>
        </w:tc>
      </w:tr>
      <w:tr w:rsidR="00C37FC3" w:rsidTr="00C37FC3">
        <w:trPr>
          <w:trHeight w:val="425"/>
        </w:trPr>
        <w:tc>
          <w:tcPr>
            <w:tcW w:w="10908" w:type="dxa"/>
            <w:gridSpan w:val="5"/>
            <w:tcBorders>
              <w:top w:val="single" w:sz="4" w:space="0" w:color="939498"/>
              <w:left w:val="single" w:sz="4" w:space="0" w:color="939498"/>
              <w:bottom w:val="single" w:sz="4" w:space="0" w:color="939498"/>
              <w:right w:val="single" w:sz="4" w:space="0" w:color="939498"/>
            </w:tcBorders>
            <w:shd w:val="clear" w:color="auto" w:fill="F3F3F3"/>
            <w:vAlign w:val="center"/>
            <w:hideMark/>
          </w:tcPr>
          <w:p w:rsidR="00C37FC3" w:rsidRDefault="00C37FC3" w:rsidP="00BD2CA1">
            <w:pPr>
              <w:pStyle w:val="Default0"/>
              <w:jc w:val="both"/>
              <w:rPr>
                <w:rFonts w:ascii="Times New Roman" w:hAnsi="Times New Roman" w:cs="Times New Roman"/>
                <w:color w:val="auto"/>
              </w:rPr>
            </w:pPr>
            <w:r>
              <w:rPr>
                <w:rFonts w:ascii="Times New Roman" w:hAnsi="Times New Roman" w:cs="Times New Roman"/>
                <w:color w:val="auto"/>
              </w:rPr>
              <w:t xml:space="preserve">Возраст </w:t>
            </w:r>
            <w:proofErr w:type="gramStart"/>
            <w:r w:rsidR="00BD2CA1">
              <w:rPr>
                <w:rFonts w:ascii="Times New Roman" w:hAnsi="Times New Roman" w:cs="Times New Roman"/>
                <w:color w:val="auto"/>
              </w:rPr>
              <w:t>обучающихся</w:t>
            </w:r>
            <w:proofErr w:type="gramEnd"/>
          </w:p>
        </w:tc>
      </w:tr>
      <w:tr w:rsidR="00C37FC3" w:rsidTr="00C37FC3">
        <w:trPr>
          <w:trHeight w:val="425"/>
        </w:trPr>
        <w:tc>
          <w:tcPr>
            <w:tcW w:w="10908" w:type="dxa"/>
            <w:gridSpan w:val="5"/>
            <w:tcBorders>
              <w:top w:val="single" w:sz="4" w:space="0" w:color="939498"/>
              <w:left w:val="single" w:sz="4" w:space="0" w:color="939498"/>
              <w:bottom w:val="single" w:sz="4" w:space="0" w:color="939498"/>
              <w:right w:val="single" w:sz="4" w:space="0" w:color="939498"/>
            </w:tcBorders>
            <w:shd w:val="clear" w:color="auto" w:fill="FFFFFF"/>
            <w:vAlign w:val="center"/>
          </w:tcPr>
          <w:p w:rsidR="00C37FC3" w:rsidRPr="003A2648" w:rsidRDefault="00C50A1E">
            <w:pPr>
              <w:pStyle w:val="Default0"/>
              <w:jc w:val="both"/>
              <w:rPr>
                <w:rFonts w:ascii="Times New Roman" w:hAnsi="Times New Roman" w:cs="Times New Roman"/>
                <w:b/>
                <w:color w:val="auto"/>
              </w:rPr>
            </w:pPr>
            <w:r w:rsidRPr="003A2648">
              <w:rPr>
                <w:rFonts w:ascii="Times New Roman" w:hAnsi="Times New Roman" w:cs="Times New Roman"/>
                <w:b/>
                <w:color w:val="auto"/>
              </w:rPr>
              <w:t>1 – 7 класс</w:t>
            </w:r>
          </w:p>
        </w:tc>
      </w:tr>
      <w:tr w:rsidR="00C37FC3" w:rsidTr="00C37FC3">
        <w:trPr>
          <w:trHeight w:val="425"/>
        </w:trPr>
        <w:tc>
          <w:tcPr>
            <w:tcW w:w="10908" w:type="dxa"/>
            <w:gridSpan w:val="5"/>
            <w:tcBorders>
              <w:top w:val="single" w:sz="4" w:space="0" w:color="939498"/>
              <w:left w:val="single" w:sz="4" w:space="0" w:color="939498"/>
              <w:bottom w:val="single" w:sz="4" w:space="0" w:color="939498"/>
              <w:right w:val="single" w:sz="4" w:space="0" w:color="939498"/>
            </w:tcBorders>
            <w:shd w:val="clear" w:color="auto" w:fill="F3F3F3"/>
            <w:vAlign w:val="center"/>
            <w:hideMark/>
          </w:tcPr>
          <w:p w:rsidR="00C37FC3" w:rsidRDefault="00C37FC3" w:rsidP="00996597">
            <w:pPr>
              <w:pStyle w:val="Default0"/>
              <w:jc w:val="both"/>
              <w:rPr>
                <w:rFonts w:ascii="Times New Roman" w:hAnsi="Times New Roman" w:cs="Times New Roman"/>
                <w:color w:val="auto"/>
              </w:rPr>
            </w:pPr>
            <w:r>
              <w:rPr>
                <w:rFonts w:ascii="Times New Roman" w:hAnsi="Times New Roman" w:cs="Times New Roman"/>
              </w:rPr>
              <w:t xml:space="preserve">По характеру контактов </w:t>
            </w:r>
            <w:r w:rsidR="00D576AB">
              <w:rPr>
                <w:rFonts w:ascii="Times New Roman" w:hAnsi="Times New Roman" w:cs="Times New Roman"/>
              </w:rPr>
              <w:t>обучающихся</w:t>
            </w:r>
            <w:r>
              <w:rPr>
                <w:rFonts w:ascii="Times New Roman" w:hAnsi="Times New Roman" w:cs="Times New Roman"/>
              </w:rPr>
              <w:t xml:space="preserve"> в процессе выполнения проекта (внутри </w:t>
            </w:r>
            <w:r w:rsidR="00996597">
              <w:rPr>
                <w:rFonts w:ascii="Times New Roman" w:hAnsi="Times New Roman" w:cs="Times New Roman"/>
              </w:rPr>
              <w:t>класса</w:t>
            </w:r>
            <w:r>
              <w:rPr>
                <w:rFonts w:ascii="Times New Roman" w:hAnsi="Times New Roman" w:cs="Times New Roman"/>
              </w:rPr>
              <w:t xml:space="preserve">, внутри </w:t>
            </w:r>
            <w:r w:rsidR="00996597">
              <w:rPr>
                <w:rFonts w:ascii="Times New Roman" w:hAnsi="Times New Roman" w:cs="Times New Roman"/>
              </w:rPr>
              <w:t xml:space="preserve">школы </w:t>
            </w:r>
            <w:r>
              <w:rPr>
                <w:rFonts w:ascii="Times New Roman" w:hAnsi="Times New Roman" w:cs="Times New Roman"/>
              </w:rPr>
              <w:t>и др.).</w:t>
            </w:r>
          </w:p>
        </w:tc>
      </w:tr>
      <w:tr w:rsidR="00C37FC3" w:rsidTr="00C37FC3">
        <w:trPr>
          <w:trHeight w:val="425"/>
        </w:trPr>
        <w:tc>
          <w:tcPr>
            <w:tcW w:w="10908" w:type="dxa"/>
            <w:gridSpan w:val="5"/>
            <w:tcBorders>
              <w:top w:val="single" w:sz="4" w:space="0" w:color="939498"/>
              <w:left w:val="single" w:sz="4" w:space="0" w:color="939498"/>
              <w:bottom w:val="single" w:sz="4" w:space="0" w:color="939498"/>
              <w:right w:val="single" w:sz="4" w:space="0" w:color="939498"/>
            </w:tcBorders>
            <w:shd w:val="clear" w:color="auto" w:fill="FFFFFF"/>
            <w:vAlign w:val="center"/>
          </w:tcPr>
          <w:p w:rsidR="00C37FC3" w:rsidRPr="003A2648" w:rsidRDefault="00183260">
            <w:pPr>
              <w:pStyle w:val="Default0"/>
              <w:jc w:val="both"/>
              <w:rPr>
                <w:rFonts w:ascii="Times New Roman" w:hAnsi="Times New Roman" w:cs="Times New Roman"/>
                <w:b/>
              </w:rPr>
            </w:pPr>
            <w:r w:rsidRPr="003A2648">
              <w:rPr>
                <w:rFonts w:ascii="Times New Roman" w:hAnsi="Times New Roman" w:cs="Times New Roman"/>
                <w:b/>
              </w:rPr>
              <w:t>Внутри школы</w:t>
            </w:r>
          </w:p>
        </w:tc>
      </w:tr>
      <w:tr w:rsidR="00C37FC3" w:rsidTr="00C37FC3">
        <w:trPr>
          <w:trHeight w:val="581"/>
        </w:trPr>
        <w:tc>
          <w:tcPr>
            <w:tcW w:w="10908" w:type="dxa"/>
            <w:gridSpan w:val="5"/>
            <w:tcBorders>
              <w:top w:val="single" w:sz="4" w:space="0" w:color="939498"/>
              <w:left w:val="single" w:sz="4" w:space="0" w:color="939498"/>
              <w:bottom w:val="single" w:sz="4" w:space="0" w:color="939498"/>
              <w:right w:val="single" w:sz="4" w:space="0" w:color="939498"/>
            </w:tcBorders>
            <w:shd w:val="clear" w:color="auto" w:fill="F3F3F3"/>
            <w:vAlign w:val="center"/>
            <w:hideMark/>
          </w:tcPr>
          <w:p w:rsidR="00C37FC3" w:rsidRDefault="00C37FC3">
            <w:pPr>
              <w:pStyle w:val="Default0"/>
              <w:jc w:val="both"/>
              <w:rPr>
                <w:rFonts w:ascii="Times New Roman" w:hAnsi="Times New Roman" w:cs="Times New Roman"/>
                <w:color w:val="auto"/>
              </w:rPr>
            </w:pPr>
            <w:r>
              <w:rPr>
                <w:rFonts w:ascii="Times New Roman" w:hAnsi="Times New Roman" w:cs="Times New Roman"/>
                <w:color w:val="auto"/>
              </w:rPr>
              <w:t xml:space="preserve">По продолжительности проведения </w:t>
            </w:r>
            <w:r>
              <w:rPr>
                <w:rFonts w:ascii="Times New Roman" w:hAnsi="Times New Roman" w:cs="Times New Roman"/>
              </w:rPr>
              <w:t>(</w:t>
            </w:r>
            <w:proofErr w:type="gramStart"/>
            <w:r>
              <w:rPr>
                <w:rFonts w:ascii="Times New Roman" w:hAnsi="Times New Roman" w:cs="Times New Roman"/>
              </w:rPr>
              <w:t>краткосрочный</w:t>
            </w:r>
            <w:proofErr w:type="gramEnd"/>
            <w:r>
              <w:rPr>
                <w:rFonts w:ascii="Times New Roman" w:hAnsi="Times New Roman" w:cs="Times New Roman"/>
              </w:rPr>
              <w:t>, средней продолжительности (до месяца), долгосрочные (от месяца до года))</w:t>
            </w:r>
          </w:p>
        </w:tc>
      </w:tr>
      <w:tr w:rsidR="00C37FC3" w:rsidTr="00C37FC3">
        <w:trPr>
          <w:trHeight w:val="447"/>
        </w:trPr>
        <w:tc>
          <w:tcPr>
            <w:tcW w:w="10908" w:type="dxa"/>
            <w:gridSpan w:val="5"/>
            <w:tcBorders>
              <w:top w:val="single" w:sz="4" w:space="0" w:color="939498"/>
              <w:left w:val="single" w:sz="4" w:space="0" w:color="939498"/>
              <w:bottom w:val="single" w:sz="4" w:space="0" w:color="939498"/>
              <w:right w:val="single" w:sz="4" w:space="0" w:color="939498"/>
            </w:tcBorders>
            <w:shd w:val="clear" w:color="auto" w:fill="FFFFFF"/>
            <w:vAlign w:val="center"/>
          </w:tcPr>
          <w:p w:rsidR="00C37FC3" w:rsidRPr="003A2648" w:rsidRDefault="00D74617">
            <w:pPr>
              <w:pStyle w:val="Default0"/>
              <w:jc w:val="both"/>
              <w:rPr>
                <w:rFonts w:ascii="Times New Roman" w:hAnsi="Times New Roman" w:cs="Times New Roman"/>
                <w:b/>
                <w:color w:val="auto"/>
              </w:rPr>
            </w:pPr>
            <w:r w:rsidRPr="003A2648">
              <w:rPr>
                <w:rFonts w:ascii="Times New Roman" w:hAnsi="Times New Roman" w:cs="Times New Roman"/>
                <w:b/>
                <w:color w:val="auto"/>
              </w:rPr>
              <w:t>Долгосрочный</w:t>
            </w:r>
          </w:p>
          <w:p w:rsidR="00D74617" w:rsidRDefault="00D74617">
            <w:pPr>
              <w:pStyle w:val="Default0"/>
              <w:jc w:val="both"/>
              <w:rPr>
                <w:rFonts w:ascii="Times New Roman" w:hAnsi="Times New Roman" w:cs="Times New Roman"/>
                <w:color w:val="auto"/>
              </w:rPr>
            </w:pPr>
          </w:p>
        </w:tc>
      </w:tr>
      <w:tr w:rsidR="00C37FC3" w:rsidTr="00C37FC3">
        <w:trPr>
          <w:trHeight w:val="425"/>
        </w:trPr>
        <w:tc>
          <w:tcPr>
            <w:tcW w:w="10908" w:type="dxa"/>
            <w:gridSpan w:val="5"/>
            <w:tcBorders>
              <w:top w:val="single" w:sz="4" w:space="0" w:color="939498"/>
              <w:left w:val="double" w:sz="4" w:space="0" w:color="939498"/>
              <w:bottom w:val="single" w:sz="4" w:space="0" w:color="939498"/>
              <w:right w:val="single" w:sz="4" w:space="0" w:color="939498"/>
            </w:tcBorders>
            <w:shd w:val="clear" w:color="auto" w:fill="E6E6E6"/>
            <w:vAlign w:val="center"/>
            <w:hideMark/>
          </w:tcPr>
          <w:p w:rsidR="00C37FC3" w:rsidRDefault="00C37FC3">
            <w:pPr>
              <w:pStyle w:val="Default0"/>
              <w:jc w:val="both"/>
              <w:rPr>
                <w:rFonts w:ascii="Times New Roman" w:hAnsi="Times New Roman" w:cs="Times New Roman"/>
                <w:b/>
                <w:color w:val="auto"/>
              </w:rPr>
            </w:pPr>
            <w:r>
              <w:rPr>
                <w:rFonts w:ascii="Times New Roman" w:hAnsi="Times New Roman" w:cs="Times New Roman"/>
                <w:b/>
                <w:color w:val="auto"/>
              </w:rPr>
              <w:t>Основа проекта</w:t>
            </w:r>
          </w:p>
        </w:tc>
      </w:tr>
      <w:tr w:rsidR="00C37FC3" w:rsidTr="00C37FC3">
        <w:trPr>
          <w:trHeight w:val="425"/>
        </w:trPr>
        <w:tc>
          <w:tcPr>
            <w:tcW w:w="10908" w:type="dxa"/>
            <w:gridSpan w:val="5"/>
            <w:tcBorders>
              <w:top w:val="single" w:sz="4" w:space="0" w:color="939498"/>
              <w:left w:val="double" w:sz="4" w:space="0" w:color="939498"/>
              <w:bottom w:val="single" w:sz="4" w:space="0" w:color="939498"/>
              <w:right w:val="single" w:sz="4" w:space="0" w:color="939498"/>
            </w:tcBorders>
            <w:shd w:val="clear" w:color="auto" w:fill="F3F3F3"/>
            <w:vAlign w:val="center"/>
            <w:hideMark/>
          </w:tcPr>
          <w:p w:rsidR="00C37FC3" w:rsidRDefault="00C37FC3">
            <w:pPr>
              <w:pStyle w:val="Default0"/>
              <w:jc w:val="both"/>
              <w:rPr>
                <w:rFonts w:ascii="Times New Roman" w:hAnsi="Times New Roman" w:cs="Times New Roman"/>
                <w:color w:val="auto"/>
              </w:rPr>
            </w:pPr>
            <w:r>
              <w:rPr>
                <w:rFonts w:ascii="Times New Roman" w:hAnsi="Times New Roman" w:cs="Times New Roman"/>
                <w:color w:val="auto"/>
              </w:rPr>
              <w:t xml:space="preserve">Образовательные стандарты </w:t>
            </w:r>
          </w:p>
        </w:tc>
      </w:tr>
      <w:tr w:rsidR="00C37FC3" w:rsidTr="00C37FC3">
        <w:trPr>
          <w:trHeight w:val="322"/>
        </w:trPr>
        <w:tc>
          <w:tcPr>
            <w:tcW w:w="10908" w:type="dxa"/>
            <w:gridSpan w:val="5"/>
            <w:tcBorders>
              <w:top w:val="single" w:sz="4" w:space="0" w:color="939498"/>
              <w:left w:val="double" w:sz="4" w:space="0" w:color="939498"/>
              <w:bottom w:val="single" w:sz="4" w:space="0" w:color="939498"/>
              <w:right w:val="single" w:sz="4" w:space="0" w:color="939498"/>
            </w:tcBorders>
            <w:shd w:val="clear" w:color="auto" w:fill="FFFFFF"/>
            <w:vAlign w:val="center"/>
          </w:tcPr>
          <w:p w:rsidR="00C37FC3" w:rsidRPr="00F14CAF" w:rsidRDefault="00432772">
            <w:pPr>
              <w:pStyle w:val="Default0"/>
              <w:jc w:val="both"/>
              <w:rPr>
                <w:rFonts w:ascii="Times New Roman" w:hAnsi="Times New Roman" w:cs="Times New Roman"/>
                <w:b/>
                <w:color w:val="auto"/>
                <w:spacing w:val="5"/>
              </w:rPr>
            </w:pPr>
            <w:r w:rsidRPr="00F14CAF">
              <w:rPr>
                <w:rFonts w:ascii="Times New Roman" w:hAnsi="Times New Roman" w:cs="Times New Roman"/>
                <w:b/>
                <w:color w:val="auto"/>
                <w:spacing w:val="5"/>
              </w:rPr>
              <w:t>Формирование коммуникативно – речевой компетенции</w:t>
            </w:r>
            <w:r w:rsidR="00EE4C25" w:rsidRPr="00F14CAF">
              <w:rPr>
                <w:rFonts w:ascii="Times New Roman" w:hAnsi="Times New Roman" w:cs="Times New Roman"/>
                <w:b/>
                <w:color w:val="auto"/>
                <w:spacing w:val="5"/>
              </w:rPr>
              <w:t xml:space="preserve"> </w:t>
            </w:r>
            <w:proofErr w:type="gramStart"/>
            <w:r w:rsidR="00EE4C25" w:rsidRPr="00F14CAF">
              <w:rPr>
                <w:rFonts w:ascii="Times New Roman" w:hAnsi="Times New Roman" w:cs="Times New Roman"/>
                <w:b/>
                <w:color w:val="auto"/>
                <w:spacing w:val="5"/>
              </w:rPr>
              <w:t>обучающихся</w:t>
            </w:r>
            <w:proofErr w:type="gramEnd"/>
            <w:r w:rsidR="006D1A70" w:rsidRPr="00F14CAF">
              <w:rPr>
                <w:rFonts w:ascii="Times New Roman" w:hAnsi="Times New Roman" w:cs="Times New Roman"/>
                <w:b/>
                <w:color w:val="auto"/>
                <w:spacing w:val="5"/>
              </w:rPr>
              <w:t xml:space="preserve"> с умственной отсталостью (интеллектуальными нарушениями)</w:t>
            </w:r>
          </w:p>
        </w:tc>
      </w:tr>
      <w:tr w:rsidR="00C37FC3" w:rsidTr="00C37FC3">
        <w:trPr>
          <w:trHeight w:val="425"/>
        </w:trPr>
        <w:tc>
          <w:tcPr>
            <w:tcW w:w="10908" w:type="dxa"/>
            <w:gridSpan w:val="5"/>
            <w:tcBorders>
              <w:top w:val="single" w:sz="4" w:space="0" w:color="939498"/>
              <w:left w:val="single" w:sz="4" w:space="0" w:color="939498"/>
              <w:bottom w:val="single" w:sz="4" w:space="0" w:color="939498"/>
              <w:right w:val="single" w:sz="4" w:space="0" w:color="939498"/>
            </w:tcBorders>
            <w:shd w:val="clear" w:color="auto" w:fill="F3F3F3"/>
            <w:vAlign w:val="center"/>
            <w:hideMark/>
          </w:tcPr>
          <w:p w:rsidR="00C37FC3" w:rsidRDefault="00C37FC3" w:rsidP="00BF0B8A">
            <w:pPr>
              <w:pStyle w:val="Default0"/>
              <w:jc w:val="both"/>
              <w:rPr>
                <w:rFonts w:ascii="Times New Roman" w:hAnsi="Times New Roman" w:cs="Times New Roman"/>
                <w:color w:val="auto"/>
              </w:rPr>
            </w:pPr>
            <w:r>
              <w:rPr>
                <w:rFonts w:ascii="Times New Roman" w:hAnsi="Times New Roman" w:cs="Times New Roman"/>
                <w:b/>
              </w:rPr>
              <w:t xml:space="preserve">Дидактические цели </w:t>
            </w:r>
          </w:p>
        </w:tc>
      </w:tr>
      <w:tr w:rsidR="00C37FC3" w:rsidTr="00C37FC3">
        <w:trPr>
          <w:trHeight w:val="461"/>
        </w:trPr>
        <w:tc>
          <w:tcPr>
            <w:tcW w:w="10908" w:type="dxa"/>
            <w:gridSpan w:val="5"/>
            <w:tcBorders>
              <w:top w:val="single" w:sz="4" w:space="0" w:color="939498"/>
              <w:left w:val="single" w:sz="4" w:space="0" w:color="939498"/>
              <w:bottom w:val="single" w:sz="4" w:space="0" w:color="939498"/>
              <w:right w:val="single" w:sz="4" w:space="0" w:color="939498"/>
            </w:tcBorders>
            <w:shd w:val="clear" w:color="auto" w:fill="FFFFFF"/>
            <w:vAlign w:val="center"/>
          </w:tcPr>
          <w:p w:rsidR="00C37FC3" w:rsidRDefault="00EE4C25" w:rsidP="00EE4C25">
            <w:pPr>
              <w:pStyle w:val="Default0"/>
              <w:numPr>
                <w:ilvl w:val="0"/>
                <w:numId w:val="2"/>
              </w:numPr>
              <w:jc w:val="both"/>
              <w:rPr>
                <w:rFonts w:ascii="Times New Roman" w:hAnsi="Times New Roman" w:cs="Times New Roman"/>
                <w:i/>
                <w:color w:val="auto"/>
                <w:spacing w:val="5"/>
              </w:rPr>
            </w:pPr>
            <w:r>
              <w:rPr>
                <w:rFonts w:ascii="Times New Roman" w:hAnsi="Times New Roman" w:cs="Times New Roman"/>
                <w:i/>
                <w:color w:val="auto"/>
                <w:spacing w:val="5"/>
              </w:rPr>
              <w:t>формирование навыков самоконтроля за отработанными речевыми навыками;</w:t>
            </w:r>
          </w:p>
          <w:p w:rsidR="00EE4C25" w:rsidRDefault="00EE4C25" w:rsidP="00EE4C25">
            <w:pPr>
              <w:pStyle w:val="Default0"/>
              <w:numPr>
                <w:ilvl w:val="0"/>
                <w:numId w:val="2"/>
              </w:numPr>
              <w:jc w:val="both"/>
              <w:rPr>
                <w:rFonts w:ascii="Times New Roman" w:hAnsi="Times New Roman" w:cs="Times New Roman"/>
                <w:i/>
                <w:color w:val="auto"/>
                <w:spacing w:val="5"/>
              </w:rPr>
            </w:pPr>
            <w:r>
              <w:rPr>
                <w:rFonts w:ascii="Times New Roman" w:hAnsi="Times New Roman" w:cs="Times New Roman"/>
                <w:i/>
                <w:color w:val="auto"/>
                <w:spacing w:val="5"/>
              </w:rPr>
              <w:t>формирование умения использовать в процессе коммуникации невербальные средства (мимика, жесты и т.д.)</w:t>
            </w:r>
          </w:p>
          <w:p w:rsidR="00292996" w:rsidRDefault="00292996" w:rsidP="00EE4C25">
            <w:pPr>
              <w:pStyle w:val="Default0"/>
              <w:numPr>
                <w:ilvl w:val="0"/>
                <w:numId w:val="2"/>
              </w:numPr>
              <w:jc w:val="both"/>
              <w:rPr>
                <w:rFonts w:ascii="Times New Roman" w:hAnsi="Times New Roman" w:cs="Times New Roman"/>
                <w:i/>
                <w:color w:val="auto"/>
                <w:spacing w:val="5"/>
              </w:rPr>
            </w:pPr>
            <w:r>
              <w:rPr>
                <w:rFonts w:ascii="Times New Roman" w:hAnsi="Times New Roman" w:cs="Times New Roman"/>
                <w:i/>
                <w:color w:val="auto"/>
                <w:spacing w:val="5"/>
              </w:rPr>
              <w:t>формирование диалогической и монологической устной речи;</w:t>
            </w:r>
          </w:p>
          <w:p w:rsidR="00292996" w:rsidRDefault="00292996" w:rsidP="00EE4C25">
            <w:pPr>
              <w:pStyle w:val="Default0"/>
              <w:numPr>
                <w:ilvl w:val="0"/>
                <w:numId w:val="2"/>
              </w:numPr>
              <w:jc w:val="both"/>
              <w:rPr>
                <w:rFonts w:ascii="Times New Roman" w:hAnsi="Times New Roman" w:cs="Times New Roman"/>
                <w:i/>
                <w:color w:val="auto"/>
                <w:spacing w:val="5"/>
              </w:rPr>
            </w:pPr>
            <w:r>
              <w:rPr>
                <w:rFonts w:ascii="Times New Roman" w:hAnsi="Times New Roman" w:cs="Times New Roman"/>
                <w:i/>
                <w:color w:val="auto"/>
                <w:spacing w:val="5"/>
              </w:rPr>
              <w:lastRenderedPageBreak/>
              <w:t>формирование навыков культуры речи</w:t>
            </w:r>
            <w:r w:rsidR="003B6F25">
              <w:rPr>
                <w:rFonts w:ascii="Times New Roman" w:hAnsi="Times New Roman" w:cs="Times New Roman"/>
                <w:i/>
                <w:color w:val="auto"/>
                <w:spacing w:val="5"/>
              </w:rPr>
              <w:t xml:space="preserve"> </w:t>
            </w:r>
            <w:r>
              <w:rPr>
                <w:rFonts w:ascii="Times New Roman" w:hAnsi="Times New Roman" w:cs="Times New Roman"/>
                <w:i/>
                <w:color w:val="auto"/>
                <w:spacing w:val="5"/>
              </w:rPr>
              <w:t>(участвовать в диалоге, составлять не сложные устные монологические высказывания);</w:t>
            </w:r>
          </w:p>
          <w:p w:rsidR="00292996" w:rsidRDefault="00292996" w:rsidP="00EE4C25">
            <w:pPr>
              <w:pStyle w:val="Default0"/>
              <w:numPr>
                <w:ilvl w:val="0"/>
                <w:numId w:val="2"/>
              </w:numPr>
              <w:jc w:val="both"/>
              <w:rPr>
                <w:rFonts w:ascii="Times New Roman" w:hAnsi="Times New Roman" w:cs="Times New Roman"/>
                <w:i/>
                <w:color w:val="auto"/>
                <w:spacing w:val="5"/>
              </w:rPr>
            </w:pPr>
            <w:r>
              <w:rPr>
                <w:rFonts w:ascii="Times New Roman" w:hAnsi="Times New Roman" w:cs="Times New Roman"/>
                <w:i/>
                <w:color w:val="auto"/>
                <w:spacing w:val="5"/>
              </w:rPr>
              <w:t xml:space="preserve">воспитание позитивного эмоционально – ценностного отношения к русскому языку, пробуждение </w:t>
            </w:r>
            <w:r w:rsidR="00843016">
              <w:rPr>
                <w:rFonts w:ascii="Times New Roman" w:hAnsi="Times New Roman" w:cs="Times New Roman"/>
                <w:i/>
                <w:color w:val="auto"/>
                <w:spacing w:val="5"/>
              </w:rPr>
              <w:t>стремления совершенствовать свою речь.</w:t>
            </w:r>
          </w:p>
        </w:tc>
      </w:tr>
      <w:tr w:rsidR="00C37FC3" w:rsidTr="00BF0B8A">
        <w:trPr>
          <w:trHeight w:val="220"/>
        </w:trPr>
        <w:tc>
          <w:tcPr>
            <w:tcW w:w="10908" w:type="dxa"/>
            <w:gridSpan w:val="5"/>
            <w:tcBorders>
              <w:top w:val="single" w:sz="4" w:space="0" w:color="939498"/>
              <w:left w:val="double" w:sz="4" w:space="0" w:color="939498"/>
              <w:bottom w:val="single" w:sz="4" w:space="0" w:color="auto"/>
              <w:right w:val="single" w:sz="4" w:space="0" w:color="939498"/>
            </w:tcBorders>
            <w:shd w:val="clear" w:color="auto" w:fill="F3F3F3"/>
            <w:vAlign w:val="center"/>
            <w:hideMark/>
          </w:tcPr>
          <w:p w:rsidR="00C37FC3" w:rsidRDefault="00BF0B8A">
            <w:pPr>
              <w:pStyle w:val="Default0"/>
              <w:jc w:val="both"/>
              <w:rPr>
                <w:rFonts w:ascii="Times New Roman" w:hAnsi="Times New Roman" w:cs="Times New Roman"/>
                <w:b/>
                <w:color w:val="auto"/>
              </w:rPr>
            </w:pPr>
            <w:r>
              <w:rPr>
                <w:rFonts w:ascii="Times New Roman" w:hAnsi="Times New Roman" w:cs="Times New Roman"/>
                <w:b/>
                <w:color w:val="auto"/>
              </w:rPr>
              <w:lastRenderedPageBreak/>
              <w:t>Планируемые результаты</w:t>
            </w:r>
          </w:p>
          <w:p w:rsidR="00BF0B8A" w:rsidRDefault="00BF0B8A" w:rsidP="00BF0B8A">
            <w:pPr>
              <w:pStyle w:val="Default0"/>
              <w:numPr>
                <w:ilvl w:val="0"/>
                <w:numId w:val="3"/>
              </w:numPr>
              <w:jc w:val="both"/>
              <w:rPr>
                <w:rFonts w:ascii="Times New Roman" w:hAnsi="Times New Roman" w:cs="Times New Roman"/>
                <w:b/>
                <w:color w:val="auto"/>
              </w:rPr>
            </w:pPr>
            <w:r>
              <w:rPr>
                <w:rFonts w:ascii="Times New Roman" w:hAnsi="Times New Roman" w:cs="Times New Roman"/>
                <w:b/>
                <w:color w:val="auto"/>
              </w:rPr>
              <w:t>владения навыками коммуникации и принятыми нормами социального взаимодействия;</w:t>
            </w:r>
          </w:p>
          <w:p w:rsidR="00BF0B8A" w:rsidRDefault="00BF0B8A" w:rsidP="00BF0B8A">
            <w:pPr>
              <w:pStyle w:val="Default0"/>
              <w:numPr>
                <w:ilvl w:val="0"/>
                <w:numId w:val="3"/>
              </w:numPr>
              <w:jc w:val="both"/>
              <w:rPr>
                <w:rFonts w:ascii="Times New Roman" w:hAnsi="Times New Roman" w:cs="Times New Roman"/>
                <w:b/>
                <w:color w:val="auto"/>
              </w:rPr>
            </w:pPr>
            <w:r>
              <w:rPr>
                <w:rFonts w:ascii="Times New Roman" w:hAnsi="Times New Roman" w:cs="Times New Roman"/>
                <w:b/>
                <w:color w:val="auto"/>
              </w:rPr>
              <w:t>умение доброжелательно вести себя в диалоге, отвечать на вопросы;</w:t>
            </w:r>
          </w:p>
          <w:p w:rsidR="00BF0B8A" w:rsidRDefault="00BF0B8A" w:rsidP="00BF0B8A">
            <w:pPr>
              <w:pStyle w:val="Default0"/>
              <w:numPr>
                <w:ilvl w:val="0"/>
                <w:numId w:val="3"/>
              </w:numPr>
              <w:jc w:val="both"/>
              <w:rPr>
                <w:rFonts w:ascii="Times New Roman" w:hAnsi="Times New Roman" w:cs="Times New Roman"/>
                <w:b/>
                <w:color w:val="auto"/>
              </w:rPr>
            </w:pPr>
            <w:r>
              <w:rPr>
                <w:rFonts w:ascii="Times New Roman" w:hAnsi="Times New Roman" w:cs="Times New Roman"/>
                <w:b/>
                <w:color w:val="auto"/>
              </w:rPr>
              <w:t>положительн</w:t>
            </w:r>
            <w:r w:rsidR="00D75578">
              <w:rPr>
                <w:rFonts w:ascii="Times New Roman" w:hAnsi="Times New Roman" w:cs="Times New Roman"/>
                <w:b/>
                <w:color w:val="auto"/>
              </w:rPr>
              <w:t>ое отношение к сотрудничеству с</w:t>
            </w:r>
            <w:bookmarkStart w:id="0" w:name="_GoBack"/>
            <w:bookmarkEnd w:id="0"/>
            <w:r>
              <w:rPr>
                <w:rFonts w:ascii="Times New Roman" w:hAnsi="Times New Roman" w:cs="Times New Roman"/>
                <w:b/>
                <w:color w:val="auto"/>
              </w:rPr>
              <w:t xml:space="preserve"> взрослыми и сверстниками в ситуациях общения;</w:t>
            </w:r>
          </w:p>
          <w:p w:rsidR="00BF0B8A" w:rsidRDefault="00BF0B8A" w:rsidP="00BF0B8A">
            <w:pPr>
              <w:pStyle w:val="Default0"/>
              <w:numPr>
                <w:ilvl w:val="0"/>
                <w:numId w:val="3"/>
              </w:numPr>
              <w:jc w:val="both"/>
              <w:rPr>
                <w:rFonts w:ascii="Times New Roman" w:hAnsi="Times New Roman" w:cs="Times New Roman"/>
                <w:b/>
                <w:color w:val="auto"/>
              </w:rPr>
            </w:pPr>
            <w:r>
              <w:rPr>
                <w:rFonts w:ascii="Times New Roman" w:hAnsi="Times New Roman" w:cs="Times New Roman"/>
                <w:b/>
                <w:color w:val="auto"/>
              </w:rPr>
              <w:t xml:space="preserve">проявление доброжелательности, эмоционально – нравственной </w:t>
            </w:r>
            <w:r w:rsidR="00881157">
              <w:rPr>
                <w:rFonts w:ascii="Times New Roman" w:hAnsi="Times New Roman" w:cs="Times New Roman"/>
                <w:b/>
                <w:color w:val="auto"/>
              </w:rPr>
              <w:t>отзывчивости и взаимопомощи,</w:t>
            </w:r>
            <w:r>
              <w:rPr>
                <w:rFonts w:ascii="Times New Roman" w:hAnsi="Times New Roman" w:cs="Times New Roman"/>
                <w:b/>
                <w:color w:val="auto"/>
              </w:rPr>
              <w:t xml:space="preserve"> </w:t>
            </w:r>
            <w:r w:rsidR="00881157">
              <w:rPr>
                <w:rFonts w:ascii="Times New Roman" w:hAnsi="Times New Roman" w:cs="Times New Roman"/>
                <w:b/>
                <w:color w:val="auto"/>
              </w:rPr>
              <w:t>п</w:t>
            </w:r>
            <w:r>
              <w:rPr>
                <w:rFonts w:ascii="Times New Roman" w:hAnsi="Times New Roman" w:cs="Times New Roman"/>
                <w:b/>
                <w:color w:val="auto"/>
              </w:rPr>
              <w:t>оявление сопереживания к чувствам других людей</w:t>
            </w:r>
          </w:p>
          <w:p w:rsidR="00BF0B8A" w:rsidRDefault="00BF0B8A" w:rsidP="00BF0B8A">
            <w:pPr>
              <w:pStyle w:val="Default0"/>
              <w:numPr>
                <w:ilvl w:val="0"/>
                <w:numId w:val="3"/>
              </w:numPr>
              <w:jc w:val="both"/>
              <w:rPr>
                <w:rFonts w:ascii="Times New Roman" w:hAnsi="Times New Roman" w:cs="Times New Roman"/>
                <w:b/>
                <w:color w:val="auto"/>
              </w:rPr>
            </w:pPr>
            <w:r>
              <w:rPr>
                <w:rFonts w:ascii="Times New Roman" w:hAnsi="Times New Roman" w:cs="Times New Roman"/>
                <w:b/>
                <w:color w:val="auto"/>
              </w:rPr>
              <w:t>использование речевых оборотов в повседневной жизни</w:t>
            </w:r>
          </w:p>
        </w:tc>
      </w:tr>
      <w:tr w:rsidR="00BF0B8A" w:rsidTr="00BF0B8A">
        <w:trPr>
          <w:trHeight w:val="600"/>
        </w:trPr>
        <w:tc>
          <w:tcPr>
            <w:tcW w:w="10908" w:type="dxa"/>
            <w:gridSpan w:val="5"/>
            <w:tcBorders>
              <w:top w:val="single" w:sz="4" w:space="0" w:color="auto"/>
              <w:left w:val="double" w:sz="4" w:space="0" w:color="939498"/>
              <w:bottom w:val="single" w:sz="4" w:space="0" w:color="939498"/>
              <w:right w:val="single" w:sz="4" w:space="0" w:color="939498"/>
            </w:tcBorders>
            <w:shd w:val="clear" w:color="auto" w:fill="F3F3F3"/>
            <w:vAlign w:val="center"/>
          </w:tcPr>
          <w:p w:rsidR="00BF0B8A" w:rsidRDefault="00BF0B8A">
            <w:pPr>
              <w:pStyle w:val="Default0"/>
              <w:jc w:val="both"/>
              <w:rPr>
                <w:rFonts w:ascii="Times New Roman" w:hAnsi="Times New Roman" w:cs="Times New Roman"/>
                <w:b/>
                <w:color w:val="auto"/>
              </w:rPr>
            </w:pPr>
          </w:p>
          <w:p w:rsidR="00BF0B8A" w:rsidRDefault="00BF0B8A" w:rsidP="00BF0B8A">
            <w:pPr>
              <w:pStyle w:val="Default0"/>
              <w:jc w:val="both"/>
              <w:rPr>
                <w:rFonts w:ascii="Times New Roman" w:hAnsi="Times New Roman" w:cs="Times New Roman"/>
                <w:b/>
                <w:color w:val="auto"/>
              </w:rPr>
            </w:pPr>
            <w:r>
              <w:rPr>
                <w:rFonts w:ascii="Times New Roman" w:hAnsi="Times New Roman" w:cs="Times New Roman"/>
                <w:b/>
                <w:color w:val="auto"/>
              </w:rPr>
              <w:t xml:space="preserve">Вопросы, направляющие проект </w:t>
            </w:r>
          </w:p>
        </w:tc>
      </w:tr>
      <w:tr w:rsidR="00C37FC3" w:rsidTr="00C37FC3">
        <w:trPr>
          <w:trHeight w:val="425"/>
        </w:trPr>
        <w:tc>
          <w:tcPr>
            <w:tcW w:w="3168" w:type="dxa"/>
            <w:tcBorders>
              <w:top w:val="single" w:sz="4" w:space="0" w:color="939498"/>
              <w:left w:val="single" w:sz="4" w:space="0" w:color="939498"/>
              <w:bottom w:val="single" w:sz="4" w:space="0" w:color="939498"/>
              <w:right w:val="single" w:sz="4" w:space="0" w:color="939498"/>
            </w:tcBorders>
            <w:shd w:val="clear" w:color="auto" w:fill="F3F3F3"/>
            <w:vAlign w:val="center"/>
            <w:hideMark/>
          </w:tcPr>
          <w:p w:rsidR="00C37FC3" w:rsidRDefault="00C37FC3">
            <w:pPr>
              <w:pStyle w:val="Default0"/>
              <w:jc w:val="both"/>
              <w:rPr>
                <w:rFonts w:ascii="Times New Roman" w:hAnsi="Times New Roman" w:cs="Times New Roman"/>
                <w:color w:val="auto"/>
              </w:rPr>
            </w:pPr>
            <w:r>
              <w:rPr>
                <w:rFonts w:ascii="Times New Roman" w:hAnsi="Times New Roman" w:cs="Times New Roman"/>
                <w:color w:val="auto"/>
              </w:rPr>
              <w:t xml:space="preserve">Основополагающий вопрос </w:t>
            </w:r>
          </w:p>
        </w:tc>
        <w:tc>
          <w:tcPr>
            <w:tcW w:w="7740" w:type="dxa"/>
            <w:gridSpan w:val="4"/>
            <w:tcBorders>
              <w:top w:val="single" w:sz="4" w:space="0" w:color="939498"/>
              <w:left w:val="single" w:sz="4" w:space="0" w:color="939498"/>
              <w:bottom w:val="single" w:sz="4" w:space="0" w:color="939498"/>
              <w:right w:val="single" w:sz="4" w:space="0" w:color="939498"/>
            </w:tcBorders>
            <w:shd w:val="clear" w:color="auto" w:fill="FFFFFF"/>
          </w:tcPr>
          <w:p w:rsidR="00C37FC3" w:rsidRDefault="007E192C">
            <w:pPr>
              <w:pStyle w:val="Default0"/>
              <w:jc w:val="both"/>
              <w:rPr>
                <w:rFonts w:ascii="Times New Roman" w:hAnsi="Times New Roman" w:cs="Times New Roman"/>
                <w:color w:val="auto"/>
              </w:rPr>
            </w:pPr>
            <w:r>
              <w:rPr>
                <w:rFonts w:ascii="Times New Roman" w:hAnsi="Times New Roman" w:cs="Times New Roman"/>
                <w:color w:val="auto"/>
              </w:rPr>
              <w:t>Что такое общение?</w:t>
            </w:r>
          </w:p>
          <w:p w:rsidR="007E192C" w:rsidRDefault="007E192C">
            <w:pPr>
              <w:pStyle w:val="Default0"/>
              <w:jc w:val="both"/>
              <w:rPr>
                <w:rFonts w:ascii="Times New Roman" w:hAnsi="Times New Roman" w:cs="Times New Roman"/>
                <w:color w:val="auto"/>
              </w:rPr>
            </w:pPr>
            <w:r>
              <w:rPr>
                <w:rFonts w:ascii="Times New Roman" w:hAnsi="Times New Roman" w:cs="Times New Roman"/>
                <w:color w:val="auto"/>
              </w:rPr>
              <w:t>Для чего людям общаться?</w:t>
            </w:r>
          </w:p>
          <w:p w:rsidR="007E192C" w:rsidRDefault="007E192C">
            <w:pPr>
              <w:pStyle w:val="Default0"/>
              <w:jc w:val="both"/>
              <w:rPr>
                <w:rFonts w:ascii="Times New Roman" w:hAnsi="Times New Roman" w:cs="Times New Roman"/>
                <w:color w:val="auto"/>
              </w:rPr>
            </w:pPr>
            <w:r>
              <w:rPr>
                <w:rFonts w:ascii="Times New Roman" w:hAnsi="Times New Roman" w:cs="Times New Roman"/>
                <w:color w:val="auto"/>
              </w:rPr>
              <w:t>Каким может быть общение?</w:t>
            </w:r>
          </w:p>
        </w:tc>
      </w:tr>
      <w:tr w:rsidR="00C37FC3" w:rsidTr="00C37FC3">
        <w:trPr>
          <w:trHeight w:val="425"/>
        </w:trPr>
        <w:tc>
          <w:tcPr>
            <w:tcW w:w="3168" w:type="dxa"/>
            <w:tcBorders>
              <w:top w:val="single" w:sz="4" w:space="0" w:color="939498"/>
              <w:left w:val="single" w:sz="4" w:space="0" w:color="939498"/>
              <w:bottom w:val="single" w:sz="4" w:space="0" w:color="939498"/>
              <w:right w:val="single" w:sz="4" w:space="0" w:color="939498"/>
            </w:tcBorders>
            <w:shd w:val="clear" w:color="auto" w:fill="F3F3F3"/>
            <w:vAlign w:val="center"/>
            <w:hideMark/>
          </w:tcPr>
          <w:p w:rsidR="00C37FC3" w:rsidRDefault="00C37FC3">
            <w:pPr>
              <w:pStyle w:val="Default0"/>
              <w:jc w:val="both"/>
              <w:rPr>
                <w:rFonts w:ascii="Times New Roman" w:hAnsi="Times New Roman" w:cs="Times New Roman"/>
                <w:color w:val="auto"/>
              </w:rPr>
            </w:pPr>
            <w:r>
              <w:rPr>
                <w:rFonts w:ascii="Times New Roman" w:hAnsi="Times New Roman" w:cs="Times New Roman"/>
                <w:color w:val="auto"/>
              </w:rPr>
              <w:t>Проблемные вопросы учебной темы</w:t>
            </w:r>
          </w:p>
        </w:tc>
        <w:tc>
          <w:tcPr>
            <w:tcW w:w="7740" w:type="dxa"/>
            <w:gridSpan w:val="4"/>
            <w:tcBorders>
              <w:top w:val="single" w:sz="4" w:space="0" w:color="939498"/>
              <w:left w:val="single" w:sz="4" w:space="0" w:color="939498"/>
              <w:bottom w:val="single" w:sz="4" w:space="0" w:color="939498"/>
              <w:right w:val="single" w:sz="4" w:space="0" w:color="939498"/>
            </w:tcBorders>
            <w:shd w:val="clear" w:color="auto" w:fill="FFFFFF"/>
          </w:tcPr>
          <w:p w:rsidR="00C37FC3" w:rsidRDefault="007E192C">
            <w:pPr>
              <w:pStyle w:val="Default0"/>
              <w:jc w:val="both"/>
              <w:rPr>
                <w:rFonts w:ascii="Times New Roman" w:hAnsi="Times New Roman" w:cs="Times New Roman"/>
              </w:rPr>
            </w:pPr>
            <w:r>
              <w:rPr>
                <w:rFonts w:ascii="Times New Roman" w:hAnsi="Times New Roman" w:cs="Times New Roman"/>
              </w:rPr>
              <w:t>С помощью чего человек ведет разговор?</w:t>
            </w:r>
          </w:p>
          <w:p w:rsidR="007E192C" w:rsidRDefault="007E192C">
            <w:pPr>
              <w:pStyle w:val="Default0"/>
              <w:jc w:val="both"/>
              <w:rPr>
                <w:rFonts w:ascii="Times New Roman" w:hAnsi="Times New Roman" w:cs="Times New Roman"/>
              </w:rPr>
            </w:pPr>
            <w:r>
              <w:rPr>
                <w:rFonts w:ascii="Times New Roman" w:hAnsi="Times New Roman" w:cs="Times New Roman"/>
              </w:rPr>
              <w:t>Какими способами еще можно понять другого человека?</w:t>
            </w:r>
          </w:p>
          <w:p w:rsidR="007E192C" w:rsidRDefault="007E192C">
            <w:pPr>
              <w:pStyle w:val="Default0"/>
              <w:jc w:val="both"/>
              <w:rPr>
                <w:rFonts w:ascii="Times New Roman" w:hAnsi="Times New Roman" w:cs="Times New Roman"/>
              </w:rPr>
            </w:pPr>
            <w:r>
              <w:rPr>
                <w:rFonts w:ascii="Times New Roman" w:hAnsi="Times New Roman" w:cs="Times New Roman"/>
              </w:rPr>
              <w:t>Что такое мимика?</w:t>
            </w:r>
          </w:p>
        </w:tc>
      </w:tr>
      <w:tr w:rsidR="00C37FC3" w:rsidTr="00C37FC3">
        <w:trPr>
          <w:trHeight w:val="425"/>
        </w:trPr>
        <w:tc>
          <w:tcPr>
            <w:tcW w:w="3168" w:type="dxa"/>
            <w:tcBorders>
              <w:top w:val="single" w:sz="4" w:space="0" w:color="939498"/>
              <w:left w:val="single" w:sz="4" w:space="0" w:color="939498"/>
              <w:bottom w:val="single" w:sz="4" w:space="0" w:color="939498"/>
              <w:right w:val="single" w:sz="4" w:space="0" w:color="939498"/>
            </w:tcBorders>
            <w:shd w:val="clear" w:color="auto" w:fill="F3F3F3"/>
            <w:vAlign w:val="center"/>
            <w:hideMark/>
          </w:tcPr>
          <w:p w:rsidR="00C37FC3" w:rsidRDefault="00C37FC3">
            <w:pPr>
              <w:pStyle w:val="Default0"/>
              <w:jc w:val="both"/>
              <w:rPr>
                <w:rFonts w:ascii="Times New Roman" w:hAnsi="Times New Roman" w:cs="Times New Roman"/>
                <w:color w:val="auto"/>
              </w:rPr>
            </w:pPr>
            <w:r>
              <w:rPr>
                <w:rFonts w:ascii="Times New Roman" w:hAnsi="Times New Roman" w:cs="Times New Roman"/>
                <w:color w:val="auto"/>
              </w:rPr>
              <w:t>Учебные вопросы</w:t>
            </w:r>
          </w:p>
        </w:tc>
        <w:tc>
          <w:tcPr>
            <w:tcW w:w="7740" w:type="dxa"/>
            <w:gridSpan w:val="4"/>
            <w:tcBorders>
              <w:top w:val="single" w:sz="4" w:space="0" w:color="939498"/>
              <w:left w:val="single" w:sz="4" w:space="0" w:color="939498"/>
              <w:bottom w:val="single" w:sz="4" w:space="0" w:color="939498"/>
              <w:right w:val="single" w:sz="4" w:space="0" w:color="939498"/>
            </w:tcBorders>
            <w:shd w:val="clear" w:color="auto" w:fill="FFFFFF"/>
          </w:tcPr>
          <w:p w:rsidR="00C37FC3" w:rsidRDefault="00B72A3B">
            <w:pPr>
              <w:pStyle w:val="Default0"/>
              <w:jc w:val="both"/>
              <w:rPr>
                <w:rFonts w:ascii="Times New Roman" w:hAnsi="Times New Roman" w:cs="Times New Roman"/>
                <w:color w:val="auto"/>
              </w:rPr>
            </w:pPr>
            <w:r>
              <w:rPr>
                <w:rFonts w:ascii="Times New Roman" w:hAnsi="Times New Roman" w:cs="Times New Roman"/>
                <w:color w:val="auto"/>
              </w:rPr>
              <w:t>Какой первый звук в этом слове?</w:t>
            </w:r>
          </w:p>
          <w:p w:rsidR="00B72A3B" w:rsidRDefault="00B72A3B">
            <w:pPr>
              <w:pStyle w:val="Default0"/>
              <w:jc w:val="both"/>
              <w:rPr>
                <w:rFonts w:ascii="Times New Roman" w:hAnsi="Times New Roman" w:cs="Times New Roman"/>
                <w:color w:val="auto"/>
              </w:rPr>
            </w:pPr>
            <w:r>
              <w:rPr>
                <w:rFonts w:ascii="Times New Roman" w:hAnsi="Times New Roman" w:cs="Times New Roman"/>
                <w:color w:val="auto"/>
              </w:rPr>
              <w:t>Какое значение имеют эти слова?</w:t>
            </w:r>
          </w:p>
          <w:p w:rsidR="00B72A3B" w:rsidRDefault="00B72A3B">
            <w:pPr>
              <w:pStyle w:val="Default0"/>
              <w:jc w:val="both"/>
              <w:rPr>
                <w:rFonts w:ascii="Times New Roman" w:hAnsi="Times New Roman" w:cs="Times New Roman"/>
                <w:color w:val="auto"/>
              </w:rPr>
            </w:pPr>
            <w:r>
              <w:rPr>
                <w:rFonts w:ascii="Times New Roman" w:hAnsi="Times New Roman" w:cs="Times New Roman"/>
                <w:color w:val="auto"/>
              </w:rPr>
              <w:t>Какое слово самое длинное?</w:t>
            </w:r>
          </w:p>
          <w:p w:rsidR="00B72A3B" w:rsidRDefault="00B72A3B">
            <w:pPr>
              <w:pStyle w:val="Default0"/>
              <w:jc w:val="both"/>
              <w:rPr>
                <w:rFonts w:ascii="Times New Roman" w:hAnsi="Times New Roman" w:cs="Times New Roman"/>
                <w:color w:val="auto"/>
              </w:rPr>
            </w:pPr>
            <w:r>
              <w:rPr>
                <w:rFonts w:ascii="Times New Roman" w:hAnsi="Times New Roman" w:cs="Times New Roman"/>
                <w:color w:val="auto"/>
              </w:rPr>
              <w:t>Что ты делал?</w:t>
            </w:r>
          </w:p>
          <w:p w:rsidR="00B72A3B" w:rsidRDefault="00B72A3B">
            <w:pPr>
              <w:pStyle w:val="Default0"/>
              <w:jc w:val="both"/>
              <w:rPr>
                <w:rFonts w:ascii="Times New Roman" w:hAnsi="Times New Roman" w:cs="Times New Roman"/>
                <w:color w:val="auto"/>
              </w:rPr>
            </w:pPr>
            <w:r>
              <w:rPr>
                <w:rFonts w:ascii="Times New Roman" w:hAnsi="Times New Roman" w:cs="Times New Roman"/>
                <w:color w:val="auto"/>
              </w:rPr>
              <w:t>Какие слова получились?</w:t>
            </w:r>
          </w:p>
          <w:p w:rsidR="007874C4" w:rsidRPr="007E192C" w:rsidRDefault="007874C4">
            <w:pPr>
              <w:pStyle w:val="Default0"/>
              <w:jc w:val="both"/>
              <w:rPr>
                <w:rFonts w:ascii="Times New Roman" w:hAnsi="Times New Roman" w:cs="Times New Roman"/>
                <w:color w:val="auto"/>
              </w:rPr>
            </w:pPr>
            <w:r>
              <w:rPr>
                <w:rFonts w:ascii="Times New Roman" w:hAnsi="Times New Roman" w:cs="Times New Roman"/>
                <w:color w:val="auto"/>
              </w:rPr>
              <w:t>Чему учит эта сказка?</w:t>
            </w:r>
          </w:p>
        </w:tc>
      </w:tr>
      <w:tr w:rsidR="00C37FC3" w:rsidTr="00C37FC3">
        <w:trPr>
          <w:trHeight w:val="425"/>
        </w:trPr>
        <w:tc>
          <w:tcPr>
            <w:tcW w:w="10908" w:type="dxa"/>
            <w:gridSpan w:val="5"/>
            <w:tcBorders>
              <w:top w:val="single" w:sz="4" w:space="0" w:color="939498"/>
              <w:left w:val="double" w:sz="4" w:space="0" w:color="939498"/>
              <w:bottom w:val="single" w:sz="4" w:space="0" w:color="939498"/>
              <w:right w:val="single" w:sz="4" w:space="0" w:color="939498"/>
            </w:tcBorders>
            <w:shd w:val="clear" w:color="auto" w:fill="E6E6E6"/>
            <w:vAlign w:val="center"/>
            <w:hideMark/>
          </w:tcPr>
          <w:p w:rsidR="00C37FC3" w:rsidRDefault="00C37FC3">
            <w:pPr>
              <w:pStyle w:val="Default0"/>
              <w:jc w:val="both"/>
              <w:rPr>
                <w:rFonts w:ascii="Times New Roman" w:hAnsi="Times New Roman" w:cs="Times New Roman"/>
                <w:b/>
                <w:color w:val="auto"/>
              </w:rPr>
            </w:pPr>
            <w:r>
              <w:rPr>
                <w:rFonts w:ascii="Times New Roman" w:hAnsi="Times New Roman" w:cs="Times New Roman"/>
                <w:b/>
                <w:color w:val="auto"/>
              </w:rPr>
              <w:t>План оценивания</w:t>
            </w:r>
          </w:p>
        </w:tc>
      </w:tr>
      <w:tr w:rsidR="00C37FC3" w:rsidTr="00C37FC3">
        <w:trPr>
          <w:trHeight w:val="425"/>
        </w:trPr>
        <w:tc>
          <w:tcPr>
            <w:tcW w:w="10908" w:type="dxa"/>
            <w:gridSpan w:val="5"/>
            <w:tcBorders>
              <w:top w:val="single" w:sz="4" w:space="0" w:color="939498"/>
              <w:left w:val="double" w:sz="4" w:space="0" w:color="939498"/>
              <w:bottom w:val="single" w:sz="4" w:space="0" w:color="939498"/>
              <w:right w:val="single" w:sz="4" w:space="0" w:color="939498"/>
            </w:tcBorders>
            <w:shd w:val="clear" w:color="auto" w:fill="F3F3F3"/>
            <w:vAlign w:val="center"/>
            <w:hideMark/>
          </w:tcPr>
          <w:p w:rsidR="00C37FC3" w:rsidRDefault="00C37FC3">
            <w:pPr>
              <w:pStyle w:val="Default0"/>
              <w:tabs>
                <w:tab w:val="left" w:pos="3794"/>
              </w:tabs>
              <w:jc w:val="both"/>
              <w:rPr>
                <w:rFonts w:ascii="Times New Roman" w:hAnsi="Times New Roman" w:cs="Times New Roman"/>
                <w:color w:val="auto"/>
              </w:rPr>
            </w:pPr>
            <w:r>
              <w:rPr>
                <w:rFonts w:ascii="Times New Roman" w:hAnsi="Times New Roman" w:cs="Times New Roman"/>
                <w:color w:val="auto"/>
              </w:rPr>
              <w:t xml:space="preserve">График оценивания </w:t>
            </w:r>
          </w:p>
        </w:tc>
      </w:tr>
      <w:tr w:rsidR="00C37FC3" w:rsidTr="007874C4">
        <w:trPr>
          <w:trHeight w:val="425"/>
        </w:trPr>
        <w:tc>
          <w:tcPr>
            <w:tcW w:w="3419" w:type="dxa"/>
            <w:gridSpan w:val="2"/>
            <w:tcBorders>
              <w:top w:val="single" w:sz="4" w:space="0" w:color="939498"/>
              <w:left w:val="single" w:sz="4" w:space="0" w:color="939498"/>
              <w:bottom w:val="single" w:sz="4" w:space="0" w:color="939498"/>
              <w:right w:val="single" w:sz="4" w:space="0" w:color="939498"/>
            </w:tcBorders>
            <w:shd w:val="clear" w:color="auto" w:fill="FFFFFF"/>
            <w:vAlign w:val="center"/>
            <w:hideMark/>
          </w:tcPr>
          <w:p w:rsidR="00C37FC3" w:rsidRDefault="00C37FC3">
            <w:pPr>
              <w:pStyle w:val="Default0"/>
              <w:jc w:val="both"/>
              <w:rPr>
                <w:rFonts w:ascii="Times New Roman" w:hAnsi="Times New Roman" w:cs="Times New Roman"/>
                <w:color w:val="auto"/>
              </w:rPr>
            </w:pPr>
            <w:r>
              <w:rPr>
                <w:rFonts w:ascii="Times New Roman" w:hAnsi="Times New Roman" w:cs="Times New Roman"/>
                <w:color w:val="auto"/>
              </w:rPr>
              <w:t>До работы над проектом</w:t>
            </w:r>
          </w:p>
        </w:tc>
        <w:tc>
          <w:tcPr>
            <w:tcW w:w="3635" w:type="dxa"/>
            <w:gridSpan w:val="2"/>
            <w:tcBorders>
              <w:top w:val="single" w:sz="4" w:space="0" w:color="939498"/>
              <w:left w:val="single" w:sz="4" w:space="0" w:color="939498"/>
              <w:bottom w:val="single" w:sz="4" w:space="0" w:color="939498"/>
              <w:right w:val="single" w:sz="4" w:space="0" w:color="939498"/>
            </w:tcBorders>
            <w:shd w:val="clear" w:color="auto" w:fill="FFFFFF"/>
            <w:vAlign w:val="center"/>
            <w:hideMark/>
          </w:tcPr>
          <w:p w:rsidR="003A2648" w:rsidRDefault="003A2648">
            <w:pPr>
              <w:pStyle w:val="Default0"/>
              <w:jc w:val="both"/>
              <w:rPr>
                <w:rFonts w:ascii="Times New Roman" w:hAnsi="Times New Roman" w:cs="Times New Roman"/>
                <w:color w:val="auto"/>
              </w:rPr>
            </w:pPr>
            <w:r>
              <w:rPr>
                <w:rFonts w:ascii="Times New Roman" w:hAnsi="Times New Roman" w:cs="Times New Roman"/>
                <w:color w:val="auto"/>
              </w:rPr>
              <w:t>Обучающиеся</w:t>
            </w:r>
          </w:p>
          <w:p w:rsidR="00C37FC3" w:rsidRDefault="00C37FC3">
            <w:pPr>
              <w:pStyle w:val="Default0"/>
              <w:jc w:val="both"/>
              <w:rPr>
                <w:rFonts w:ascii="Times New Roman" w:hAnsi="Times New Roman" w:cs="Times New Roman"/>
                <w:color w:val="auto"/>
              </w:rPr>
            </w:pPr>
            <w:r>
              <w:rPr>
                <w:rFonts w:ascii="Times New Roman" w:hAnsi="Times New Roman" w:cs="Times New Roman"/>
                <w:color w:val="auto"/>
              </w:rPr>
              <w:t xml:space="preserve"> работают над проектом и выполняют задания</w:t>
            </w:r>
          </w:p>
        </w:tc>
        <w:tc>
          <w:tcPr>
            <w:tcW w:w="3854" w:type="dxa"/>
            <w:tcBorders>
              <w:top w:val="single" w:sz="4" w:space="0" w:color="939498"/>
              <w:left w:val="single" w:sz="4" w:space="0" w:color="939498"/>
              <w:bottom w:val="single" w:sz="4" w:space="0" w:color="939498"/>
              <w:right w:val="single" w:sz="4" w:space="0" w:color="939498"/>
            </w:tcBorders>
            <w:shd w:val="clear" w:color="auto" w:fill="FFFFFF"/>
            <w:vAlign w:val="center"/>
            <w:hideMark/>
          </w:tcPr>
          <w:p w:rsidR="00C37FC3" w:rsidRDefault="00C37FC3">
            <w:pPr>
              <w:pStyle w:val="Default0"/>
              <w:jc w:val="both"/>
              <w:rPr>
                <w:rFonts w:ascii="Times New Roman" w:hAnsi="Times New Roman" w:cs="Times New Roman"/>
                <w:color w:val="auto"/>
              </w:rPr>
            </w:pPr>
            <w:r>
              <w:rPr>
                <w:rFonts w:ascii="Times New Roman" w:hAnsi="Times New Roman" w:cs="Times New Roman"/>
                <w:color w:val="auto"/>
              </w:rPr>
              <w:t>После завершения работы над проектом</w:t>
            </w:r>
          </w:p>
        </w:tc>
      </w:tr>
      <w:tr w:rsidR="00C37FC3" w:rsidTr="007874C4">
        <w:trPr>
          <w:trHeight w:val="409"/>
        </w:trPr>
        <w:tc>
          <w:tcPr>
            <w:tcW w:w="3419" w:type="dxa"/>
            <w:gridSpan w:val="2"/>
            <w:tcBorders>
              <w:top w:val="single" w:sz="4" w:space="0" w:color="939498"/>
              <w:left w:val="single" w:sz="4" w:space="0" w:color="939498"/>
              <w:bottom w:val="single" w:sz="4" w:space="0" w:color="939498"/>
              <w:right w:val="single" w:sz="4" w:space="0" w:color="939498"/>
            </w:tcBorders>
            <w:shd w:val="clear" w:color="auto" w:fill="FFFFFF"/>
          </w:tcPr>
          <w:p w:rsidR="00C37FC3" w:rsidRDefault="007874C4">
            <w:pPr>
              <w:pStyle w:val="Default0"/>
              <w:rPr>
                <w:rFonts w:ascii="Times New Roman" w:hAnsi="Times New Roman" w:cs="Times New Roman"/>
                <w:color w:val="auto"/>
                <w:spacing w:val="5"/>
              </w:rPr>
            </w:pPr>
            <w:r>
              <w:rPr>
                <w:rFonts w:ascii="Times New Roman" w:hAnsi="Times New Roman" w:cs="Times New Roman"/>
                <w:color w:val="auto"/>
                <w:spacing w:val="5"/>
              </w:rPr>
              <w:t xml:space="preserve">Выполнение </w:t>
            </w:r>
            <w:proofErr w:type="spellStart"/>
            <w:r>
              <w:rPr>
                <w:rFonts w:ascii="Times New Roman" w:hAnsi="Times New Roman" w:cs="Times New Roman"/>
                <w:color w:val="auto"/>
                <w:spacing w:val="5"/>
              </w:rPr>
              <w:t>коррекционно</w:t>
            </w:r>
            <w:proofErr w:type="spellEnd"/>
            <w:r>
              <w:rPr>
                <w:rFonts w:ascii="Times New Roman" w:hAnsi="Times New Roman" w:cs="Times New Roman"/>
                <w:color w:val="auto"/>
                <w:spacing w:val="5"/>
              </w:rPr>
              <w:t xml:space="preserve"> - развивающих заданий на логопедических занятиях </w:t>
            </w:r>
          </w:p>
        </w:tc>
        <w:tc>
          <w:tcPr>
            <w:tcW w:w="3635" w:type="dxa"/>
            <w:gridSpan w:val="2"/>
            <w:tcBorders>
              <w:top w:val="single" w:sz="4" w:space="0" w:color="939498"/>
              <w:left w:val="single" w:sz="4" w:space="0" w:color="939498"/>
              <w:bottom w:val="single" w:sz="4" w:space="0" w:color="939498"/>
              <w:right w:val="single" w:sz="4" w:space="0" w:color="939498"/>
            </w:tcBorders>
            <w:shd w:val="clear" w:color="auto" w:fill="FFFFFF"/>
          </w:tcPr>
          <w:p w:rsidR="00C37FC3" w:rsidRDefault="007874C4" w:rsidP="007874C4">
            <w:pPr>
              <w:pStyle w:val="Default0"/>
              <w:rPr>
                <w:rFonts w:ascii="Times New Roman" w:hAnsi="Times New Roman" w:cs="Times New Roman"/>
                <w:color w:val="auto"/>
                <w:spacing w:val="5"/>
              </w:rPr>
            </w:pPr>
            <w:r>
              <w:rPr>
                <w:rFonts w:ascii="Times New Roman" w:hAnsi="Times New Roman" w:cs="Times New Roman"/>
                <w:color w:val="auto"/>
                <w:spacing w:val="5"/>
              </w:rPr>
              <w:t>-подбор художественной и методической литературы;</w:t>
            </w:r>
          </w:p>
          <w:p w:rsidR="007874C4" w:rsidRDefault="007874C4">
            <w:pPr>
              <w:pStyle w:val="Default0"/>
              <w:rPr>
                <w:rFonts w:ascii="Times New Roman" w:hAnsi="Times New Roman" w:cs="Times New Roman"/>
                <w:color w:val="auto"/>
                <w:spacing w:val="5"/>
              </w:rPr>
            </w:pPr>
            <w:r>
              <w:rPr>
                <w:rFonts w:ascii="Times New Roman" w:hAnsi="Times New Roman" w:cs="Times New Roman"/>
                <w:color w:val="auto"/>
                <w:spacing w:val="5"/>
              </w:rPr>
              <w:t>-поиск информации в книгах, интернете</w:t>
            </w:r>
          </w:p>
          <w:p w:rsidR="007874C4" w:rsidRDefault="007874C4">
            <w:pPr>
              <w:pStyle w:val="Default0"/>
              <w:rPr>
                <w:rFonts w:ascii="Times New Roman" w:hAnsi="Times New Roman" w:cs="Times New Roman"/>
                <w:color w:val="auto"/>
                <w:spacing w:val="5"/>
              </w:rPr>
            </w:pPr>
            <w:r>
              <w:rPr>
                <w:rFonts w:ascii="Times New Roman" w:hAnsi="Times New Roman" w:cs="Times New Roman"/>
                <w:color w:val="auto"/>
                <w:spacing w:val="5"/>
              </w:rPr>
              <w:t>-обобщение результатов</w:t>
            </w:r>
          </w:p>
          <w:p w:rsidR="007874C4" w:rsidRDefault="007874C4">
            <w:pPr>
              <w:pStyle w:val="Default0"/>
              <w:rPr>
                <w:rFonts w:ascii="Times New Roman" w:hAnsi="Times New Roman" w:cs="Times New Roman"/>
                <w:color w:val="auto"/>
                <w:spacing w:val="5"/>
              </w:rPr>
            </w:pPr>
            <w:r>
              <w:rPr>
                <w:rFonts w:ascii="Times New Roman" w:hAnsi="Times New Roman" w:cs="Times New Roman"/>
                <w:color w:val="auto"/>
                <w:spacing w:val="5"/>
              </w:rPr>
              <w:t>-подготовка к Речевому утреннику</w:t>
            </w:r>
          </w:p>
          <w:p w:rsidR="007874C4" w:rsidRDefault="007874C4">
            <w:pPr>
              <w:pStyle w:val="Default0"/>
              <w:rPr>
                <w:rFonts w:ascii="Times New Roman" w:hAnsi="Times New Roman" w:cs="Times New Roman"/>
                <w:color w:val="auto"/>
                <w:spacing w:val="5"/>
              </w:rPr>
            </w:pPr>
            <w:r>
              <w:rPr>
                <w:rFonts w:ascii="Times New Roman" w:hAnsi="Times New Roman" w:cs="Times New Roman"/>
                <w:color w:val="auto"/>
                <w:spacing w:val="5"/>
              </w:rPr>
              <w:t>-выступление на Речевом утреннике</w:t>
            </w:r>
          </w:p>
        </w:tc>
        <w:tc>
          <w:tcPr>
            <w:tcW w:w="3854" w:type="dxa"/>
            <w:tcBorders>
              <w:top w:val="single" w:sz="4" w:space="0" w:color="939498"/>
              <w:left w:val="single" w:sz="4" w:space="0" w:color="939498"/>
              <w:bottom w:val="single" w:sz="4" w:space="0" w:color="939498"/>
              <w:right w:val="single" w:sz="4" w:space="0" w:color="939498"/>
            </w:tcBorders>
            <w:shd w:val="clear" w:color="auto" w:fill="FFFFFF"/>
          </w:tcPr>
          <w:p w:rsidR="00C37FC3" w:rsidRDefault="00481C3F">
            <w:pPr>
              <w:pStyle w:val="Default0"/>
              <w:rPr>
                <w:rFonts w:ascii="Times New Roman" w:hAnsi="Times New Roman" w:cs="Times New Roman"/>
                <w:color w:val="auto"/>
                <w:spacing w:val="5"/>
              </w:rPr>
            </w:pPr>
            <w:r>
              <w:rPr>
                <w:rFonts w:ascii="Times New Roman" w:hAnsi="Times New Roman" w:cs="Times New Roman"/>
                <w:color w:val="auto"/>
                <w:spacing w:val="5"/>
              </w:rPr>
              <w:t>Рефлексия после праздника</w:t>
            </w:r>
          </w:p>
          <w:p w:rsidR="00481C3F" w:rsidRDefault="00481C3F">
            <w:pPr>
              <w:pStyle w:val="Default0"/>
              <w:rPr>
                <w:rFonts w:ascii="Times New Roman" w:hAnsi="Times New Roman" w:cs="Times New Roman"/>
                <w:color w:val="auto"/>
                <w:spacing w:val="5"/>
              </w:rPr>
            </w:pPr>
            <w:r>
              <w:rPr>
                <w:rFonts w:ascii="Times New Roman" w:hAnsi="Times New Roman" w:cs="Times New Roman"/>
                <w:color w:val="auto"/>
                <w:spacing w:val="5"/>
              </w:rPr>
              <w:t>Экскурсия в Челябинский государственный драматический молодежный театр</w:t>
            </w:r>
          </w:p>
        </w:tc>
      </w:tr>
      <w:tr w:rsidR="00C37FC3" w:rsidTr="00C37FC3">
        <w:trPr>
          <w:trHeight w:val="425"/>
        </w:trPr>
        <w:tc>
          <w:tcPr>
            <w:tcW w:w="10908" w:type="dxa"/>
            <w:gridSpan w:val="5"/>
            <w:tcBorders>
              <w:top w:val="single" w:sz="4" w:space="0" w:color="939498"/>
              <w:left w:val="single" w:sz="4" w:space="0" w:color="939498"/>
              <w:bottom w:val="single" w:sz="4" w:space="0" w:color="939498"/>
              <w:right w:val="single" w:sz="4" w:space="0" w:color="939498"/>
            </w:tcBorders>
            <w:shd w:val="clear" w:color="auto" w:fill="F3F3F3"/>
            <w:vAlign w:val="center"/>
            <w:hideMark/>
          </w:tcPr>
          <w:p w:rsidR="00C37FC3" w:rsidRDefault="00C37FC3">
            <w:pPr>
              <w:pStyle w:val="Default0"/>
              <w:jc w:val="both"/>
              <w:rPr>
                <w:rFonts w:ascii="Times New Roman" w:hAnsi="Times New Roman" w:cs="Times New Roman"/>
                <w:color w:val="auto"/>
              </w:rPr>
            </w:pPr>
            <w:r>
              <w:rPr>
                <w:rFonts w:ascii="Times New Roman" w:hAnsi="Times New Roman" w:cs="Times New Roman"/>
                <w:color w:val="auto"/>
              </w:rPr>
              <w:t xml:space="preserve">Описание методов оценивания </w:t>
            </w:r>
          </w:p>
        </w:tc>
      </w:tr>
      <w:tr w:rsidR="00C37FC3" w:rsidTr="00C37FC3">
        <w:trPr>
          <w:trHeight w:val="451"/>
        </w:trPr>
        <w:tc>
          <w:tcPr>
            <w:tcW w:w="10908" w:type="dxa"/>
            <w:gridSpan w:val="5"/>
            <w:tcBorders>
              <w:top w:val="single" w:sz="4" w:space="0" w:color="939498"/>
              <w:left w:val="single" w:sz="4" w:space="0" w:color="939498"/>
              <w:bottom w:val="single" w:sz="4" w:space="0" w:color="939498"/>
              <w:right w:val="single" w:sz="4" w:space="0" w:color="939498"/>
            </w:tcBorders>
            <w:shd w:val="clear" w:color="auto" w:fill="FFFFFF"/>
            <w:vAlign w:val="center"/>
          </w:tcPr>
          <w:p w:rsidR="00C37FC3" w:rsidRDefault="00C37FC3">
            <w:pPr>
              <w:pStyle w:val="Default0"/>
              <w:jc w:val="both"/>
              <w:rPr>
                <w:rFonts w:ascii="Times New Roman" w:hAnsi="Times New Roman" w:cs="Times New Roman"/>
                <w:color w:val="auto"/>
              </w:rPr>
            </w:pPr>
          </w:p>
        </w:tc>
      </w:tr>
      <w:tr w:rsidR="00C37FC3" w:rsidTr="00C37FC3">
        <w:trPr>
          <w:trHeight w:val="425"/>
        </w:trPr>
        <w:tc>
          <w:tcPr>
            <w:tcW w:w="10908" w:type="dxa"/>
            <w:gridSpan w:val="5"/>
            <w:tcBorders>
              <w:top w:val="single" w:sz="4" w:space="0" w:color="939498"/>
              <w:left w:val="double" w:sz="4" w:space="0" w:color="939498"/>
              <w:bottom w:val="single" w:sz="4" w:space="0" w:color="939498"/>
              <w:right w:val="single" w:sz="4" w:space="0" w:color="939498"/>
            </w:tcBorders>
            <w:shd w:val="clear" w:color="auto" w:fill="E6E6E6"/>
            <w:vAlign w:val="center"/>
            <w:hideMark/>
          </w:tcPr>
          <w:p w:rsidR="00C37FC3" w:rsidRDefault="00C37FC3">
            <w:pPr>
              <w:pStyle w:val="Default0"/>
              <w:jc w:val="both"/>
              <w:rPr>
                <w:rFonts w:ascii="Times New Roman" w:hAnsi="Times New Roman" w:cs="Times New Roman"/>
                <w:b/>
                <w:color w:val="auto"/>
                <w:lang w:val="en-US"/>
              </w:rPr>
            </w:pPr>
            <w:r>
              <w:rPr>
                <w:rFonts w:ascii="Times New Roman" w:hAnsi="Times New Roman" w:cs="Times New Roman"/>
                <w:b/>
                <w:color w:val="auto"/>
              </w:rPr>
              <w:t>Сведения о проекте</w:t>
            </w:r>
          </w:p>
        </w:tc>
      </w:tr>
      <w:tr w:rsidR="00C37FC3" w:rsidTr="00C37FC3">
        <w:trPr>
          <w:trHeight w:val="425"/>
        </w:trPr>
        <w:tc>
          <w:tcPr>
            <w:tcW w:w="10908" w:type="dxa"/>
            <w:gridSpan w:val="5"/>
            <w:tcBorders>
              <w:top w:val="single" w:sz="4" w:space="0" w:color="939498"/>
              <w:left w:val="single" w:sz="4" w:space="0" w:color="939498"/>
              <w:bottom w:val="single" w:sz="4" w:space="0" w:color="939498"/>
              <w:right w:val="single" w:sz="4" w:space="0" w:color="939498"/>
            </w:tcBorders>
            <w:shd w:val="clear" w:color="auto" w:fill="F3F3F3"/>
            <w:vAlign w:val="center"/>
            <w:hideMark/>
          </w:tcPr>
          <w:p w:rsidR="00C37FC3" w:rsidRDefault="00C37FC3">
            <w:pPr>
              <w:pStyle w:val="Default0"/>
              <w:jc w:val="both"/>
              <w:rPr>
                <w:rFonts w:ascii="Times New Roman" w:hAnsi="Times New Roman" w:cs="Times New Roman"/>
                <w:color w:val="auto"/>
              </w:rPr>
            </w:pPr>
            <w:r>
              <w:rPr>
                <w:rFonts w:ascii="Times New Roman" w:hAnsi="Times New Roman" w:cs="Times New Roman"/>
                <w:color w:val="auto"/>
              </w:rPr>
              <w:t>Необходимые начальные знания, умения, навыки</w:t>
            </w:r>
          </w:p>
        </w:tc>
      </w:tr>
      <w:tr w:rsidR="00C37FC3" w:rsidTr="00C37FC3">
        <w:trPr>
          <w:trHeight w:val="425"/>
        </w:trPr>
        <w:tc>
          <w:tcPr>
            <w:tcW w:w="10908" w:type="dxa"/>
            <w:gridSpan w:val="5"/>
            <w:tcBorders>
              <w:top w:val="single" w:sz="4" w:space="0" w:color="939498"/>
              <w:left w:val="single" w:sz="4" w:space="0" w:color="939498"/>
              <w:bottom w:val="single" w:sz="4" w:space="0" w:color="939498"/>
              <w:right w:val="single" w:sz="4" w:space="0" w:color="939498"/>
            </w:tcBorders>
            <w:shd w:val="clear" w:color="auto" w:fill="FFFFFF"/>
            <w:vAlign w:val="center"/>
          </w:tcPr>
          <w:p w:rsidR="00C37FC3" w:rsidRDefault="007245A0">
            <w:pPr>
              <w:pStyle w:val="Default0"/>
              <w:jc w:val="both"/>
              <w:rPr>
                <w:rFonts w:ascii="Times New Roman" w:hAnsi="Times New Roman" w:cs="Times New Roman"/>
                <w:i/>
                <w:iCs/>
                <w:color w:val="auto"/>
              </w:rPr>
            </w:pPr>
            <w:r>
              <w:rPr>
                <w:rFonts w:ascii="Times New Roman" w:hAnsi="Times New Roman" w:cs="Times New Roman"/>
                <w:i/>
                <w:iCs/>
                <w:color w:val="auto"/>
              </w:rPr>
              <w:t>у</w:t>
            </w:r>
            <w:r w:rsidR="00D1708F">
              <w:rPr>
                <w:rFonts w:ascii="Times New Roman" w:hAnsi="Times New Roman" w:cs="Times New Roman"/>
                <w:i/>
                <w:iCs/>
                <w:color w:val="auto"/>
              </w:rPr>
              <w:t>мение применять отработанные речевые навыки в различных жизненных ситуациях</w:t>
            </w:r>
            <w:r w:rsidR="008F5077">
              <w:rPr>
                <w:rFonts w:ascii="Times New Roman" w:hAnsi="Times New Roman" w:cs="Times New Roman"/>
                <w:i/>
                <w:iCs/>
                <w:color w:val="auto"/>
              </w:rPr>
              <w:t>;</w:t>
            </w:r>
          </w:p>
          <w:p w:rsidR="008F5077" w:rsidRDefault="007245A0">
            <w:pPr>
              <w:pStyle w:val="Default0"/>
              <w:jc w:val="both"/>
              <w:rPr>
                <w:rFonts w:ascii="Times New Roman" w:hAnsi="Times New Roman" w:cs="Times New Roman"/>
                <w:i/>
                <w:iCs/>
                <w:color w:val="auto"/>
              </w:rPr>
            </w:pPr>
            <w:r>
              <w:rPr>
                <w:rFonts w:ascii="Times New Roman" w:hAnsi="Times New Roman" w:cs="Times New Roman"/>
                <w:i/>
                <w:iCs/>
                <w:color w:val="auto"/>
              </w:rPr>
              <w:t>у</w:t>
            </w:r>
            <w:r w:rsidR="008F5077">
              <w:rPr>
                <w:rFonts w:ascii="Times New Roman" w:hAnsi="Times New Roman" w:cs="Times New Roman"/>
                <w:i/>
                <w:iCs/>
                <w:color w:val="auto"/>
              </w:rPr>
              <w:t>мение дифференцировать звуки на слух;</w:t>
            </w:r>
          </w:p>
          <w:p w:rsidR="008F5077" w:rsidRDefault="007245A0">
            <w:pPr>
              <w:pStyle w:val="Default0"/>
              <w:jc w:val="both"/>
              <w:rPr>
                <w:rFonts w:ascii="Times New Roman" w:hAnsi="Times New Roman" w:cs="Times New Roman"/>
                <w:i/>
                <w:iCs/>
                <w:color w:val="auto"/>
              </w:rPr>
            </w:pPr>
            <w:r>
              <w:rPr>
                <w:rFonts w:ascii="Times New Roman" w:hAnsi="Times New Roman" w:cs="Times New Roman"/>
                <w:i/>
                <w:iCs/>
                <w:color w:val="auto"/>
              </w:rPr>
              <w:t>у</w:t>
            </w:r>
            <w:r w:rsidR="008F5077">
              <w:rPr>
                <w:rFonts w:ascii="Times New Roman" w:hAnsi="Times New Roman" w:cs="Times New Roman"/>
                <w:i/>
                <w:iCs/>
                <w:color w:val="auto"/>
              </w:rPr>
              <w:t>мение грамматически правильно согласовывать фразу</w:t>
            </w:r>
          </w:p>
          <w:p w:rsidR="007245A0" w:rsidRDefault="007245A0" w:rsidP="007245A0">
            <w:pPr>
              <w:pStyle w:val="Default0"/>
              <w:jc w:val="both"/>
              <w:rPr>
                <w:rFonts w:ascii="Times New Roman" w:hAnsi="Times New Roman" w:cs="Times New Roman"/>
                <w:i/>
                <w:iCs/>
                <w:color w:val="auto"/>
              </w:rPr>
            </w:pPr>
            <w:r>
              <w:rPr>
                <w:rFonts w:ascii="Times New Roman" w:hAnsi="Times New Roman" w:cs="Times New Roman"/>
                <w:i/>
                <w:iCs/>
                <w:color w:val="auto"/>
              </w:rPr>
              <w:t xml:space="preserve">умение строит </w:t>
            </w:r>
            <w:r>
              <w:rPr>
                <w:rFonts w:ascii="Times New Roman" w:hAnsi="Times New Roman" w:cs="Times New Roman"/>
                <w:i/>
                <w:iCs/>
                <w:color w:val="auto"/>
              </w:rPr>
              <w:t>самостоятельно</w:t>
            </w:r>
            <w:r>
              <w:rPr>
                <w:rFonts w:ascii="Times New Roman" w:hAnsi="Times New Roman" w:cs="Times New Roman"/>
                <w:i/>
                <w:iCs/>
                <w:color w:val="auto"/>
              </w:rPr>
              <w:t>е связное высказывание</w:t>
            </w:r>
          </w:p>
        </w:tc>
      </w:tr>
      <w:tr w:rsidR="00C37FC3" w:rsidTr="00C37FC3">
        <w:trPr>
          <w:trHeight w:val="425"/>
        </w:trPr>
        <w:tc>
          <w:tcPr>
            <w:tcW w:w="10908" w:type="dxa"/>
            <w:gridSpan w:val="5"/>
            <w:tcBorders>
              <w:top w:val="single" w:sz="4" w:space="0" w:color="939498"/>
              <w:left w:val="single" w:sz="4" w:space="0" w:color="939498"/>
              <w:bottom w:val="single" w:sz="4" w:space="0" w:color="939498"/>
              <w:right w:val="single" w:sz="4" w:space="0" w:color="939498"/>
            </w:tcBorders>
            <w:shd w:val="clear" w:color="auto" w:fill="F3F3F3"/>
            <w:vAlign w:val="center"/>
            <w:hideMark/>
          </w:tcPr>
          <w:p w:rsidR="00C37FC3" w:rsidRDefault="00C37FC3">
            <w:pPr>
              <w:pStyle w:val="Default0"/>
              <w:jc w:val="both"/>
              <w:rPr>
                <w:rFonts w:ascii="Times New Roman" w:hAnsi="Times New Roman" w:cs="Times New Roman"/>
                <w:color w:val="auto"/>
              </w:rPr>
            </w:pPr>
            <w:r>
              <w:rPr>
                <w:rFonts w:ascii="Times New Roman" w:hAnsi="Times New Roman" w:cs="Times New Roman"/>
                <w:color w:val="auto"/>
              </w:rPr>
              <w:lastRenderedPageBreak/>
              <w:t>Учебные мероприятия/ воспитательные мероприятия</w:t>
            </w:r>
          </w:p>
        </w:tc>
      </w:tr>
      <w:tr w:rsidR="00C37FC3" w:rsidTr="00C37FC3">
        <w:trPr>
          <w:trHeight w:val="425"/>
        </w:trPr>
        <w:tc>
          <w:tcPr>
            <w:tcW w:w="10908" w:type="dxa"/>
            <w:gridSpan w:val="5"/>
            <w:tcBorders>
              <w:top w:val="single" w:sz="4" w:space="0" w:color="939498"/>
              <w:left w:val="single" w:sz="4" w:space="0" w:color="939498"/>
              <w:bottom w:val="single" w:sz="4" w:space="0" w:color="939498"/>
              <w:right w:val="single" w:sz="4" w:space="0" w:color="939498"/>
            </w:tcBorders>
            <w:shd w:val="clear" w:color="auto" w:fill="FFFFFF"/>
            <w:vAlign w:val="center"/>
          </w:tcPr>
          <w:p w:rsidR="00C37FC3" w:rsidRDefault="00BA3455">
            <w:pPr>
              <w:jc w:val="both"/>
              <w:rPr>
                <w:iCs/>
              </w:rPr>
            </w:pPr>
            <w:r>
              <w:rPr>
                <w:iCs/>
              </w:rPr>
              <w:t>Логопедические занятия, музыкально – ритмические занятия, уроки технологии, чтения и развития речи</w:t>
            </w:r>
          </w:p>
        </w:tc>
      </w:tr>
      <w:tr w:rsidR="00C37FC3" w:rsidTr="00C37FC3">
        <w:trPr>
          <w:trHeight w:val="425"/>
        </w:trPr>
        <w:tc>
          <w:tcPr>
            <w:tcW w:w="10908" w:type="dxa"/>
            <w:gridSpan w:val="5"/>
            <w:tcBorders>
              <w:top w:val="single" w:sz="4" w:space="0" w:color="939498"/>
              <w:left w:val="double" w:sz="4" w:space="0" w:color="939498"/>
              <w:bottom w:val="single" w:sz="4" w:space="0" w:color="939498"/>
              <w:right w:val="single" w:sz="4" w:space="0" w:color="939498"/>
            </w:tcBorders>
            <w:shd w:val="clear" w:color="auto" w:fill="F3F3F3"/>
            <w:vAlign w:val="center"/>
            <w:hideMark/>
          </w:tcPr>
          <w:p w:rsidR="00C37FC3" w:rsidRDefault="00C37FC3">
            <w:pPr>
              <w:pStyle w:val="Default0"/>
              <w:jc w:val="both"/>
              <w:rPr>
                <w:rFonts w:ascii="Times New Roman" w:hAnsi="Times New Roman" w:cs="Times New Roman"/>
                <w:color w:val="auto"/>
              </w:rPr>
            </w:pPr>
            <w:r>
              <w:rPr>
                <w:rFonts w:ascii="Times New Roman" w:hAnsi="Times New Roman" w:cs="Times New Roman"/>
                <w:color w:val="auto"/>
              </w:rPr>
              <w:t>Материалы для дифференцированного обучения/воспитания</w:t>
            </w:r>
          </w:p>
        </w:tc>
      </w:tr>
      <w:tr w:rsidR="00BA3455" w:rsidTr="00BD61F8">
        <w:trPr>
          <w:trHeight w:val="860"/>
        </w:trPr>
        <w:tc>
          <w:tcPr>
            <w:tcW w:w="3168" w:type="dxa"/>
            <w:tcBorders>
              <w:top w:val="single" w:sz="4" w:space="0" w:color="939498"/>
              <w:left w:val="single" w:sz="4" w:space="0" w:color="939498"/>
              <w:right w:val="single" w:sz="4" w:space="0" w:color="939498"/>
            </w:tcBorders>
            <w:shd w:val="clear" w:color="auto" w:fill="F3F3F3"/>
            <w:vAlign w:val="center"/>
          </w:tcPr>
          <w:p w:rsidR="00BA3455" w:rsidRDefault="00BA3455" w:rsidP="007E3DA0">
            <w:pPr>
              <w:pStyle w:val="Default0"/>
              <w:jc w:val="both"/>
              <w:rPr>
                <w:rFonts w:ascii="Times New Roman" w:hAnsi="Times New Roman" w:cs="Times New Roman"/>
                <w:color w:val="0000FF"/>
              </w:rPr>
            </w:pPr>
            <w:proofErr w:type="gramStart"/>
            <w:r>
              <w:rPr>
                <w:rFonts w:ascii="Times New Roman" w:hAnsi="Times New Roman" w:cs="Times New Roman"/>
                <w:i/>
                <w:color w:val="auto"/>
              </w:rPr>
              <w:t>Обучающиеся</w:t>
            </w:r>
            <w:proofErr w:type="gramEnd"/>
            <w:r>
              <w:rPr>
                <w:rFonts w:ascii="Times New Roman" w:hAnsi="Times New Roman" w:cs="Times New Roman"/>
                <w:i/>
                <w:color w:val="auto"/>
              </w:rPr>
              <w:t xml:space="preserve"> по </w:t>
            </w:r>
            <w:r>
              <w:rPr>
                <w:rFonts w:ascii="Times New Roman" w:hAnsi="Times New Roman" w:cs="Times New Roman"/>
                <w:i/>
                <w:color w:val="auto"/>
                <w:lang w:val="en-US"/>
              </w:rPr>
              <w:t>II</w:t>
            </w:r>
            <w:r>
              <w:rPr>
                <w:rFonts w:ascii="Times New Roman" w:hAnsi="Times New Roman" w:cs="Times New Roman"/>
                <w:i/>
                <w:color w:val="auto"/>
              </w:rPr>
              <w:t xml:space="preserve"> варианту АООП</w:t>
            </w:r>
          </w:p>
        </w:tc>
        <w:tc>
          <w:tcPr>
            <w:tcW w:w="7740" w:type="dxa"/>
            <w:gridSpan w:val="4"/>
            <w:tcBorders>
              <w:top w:val="single" w:sz="4" w:space="0" w:color="939498"/>
              <w:left w:val="single" w:sz="4" w:space="0" w:color="939498"/>
              <w:right w:val="single" w:sz="4" w:space="0" w:color="939498"/>
            </w:tcBorders>
            <w:shd w:val="clear" w:color="auto" w:fill="FFFFFF"/>
          </w:tcPr>
          <w:p w:rsidR="00BA3455" w:rsidRDefault="00BA3455">
            <w:pPr>
              <w:pStyle w:val="Default0"/>
              <w:jc w:val="both"/>
              <w:rPr>
                <w:rFonts w:ascii="Times New Roman" w:hAnsi="Times New Roman" w:cs="Times New Roman"/>
                <w:color w:val="auto"/>
              </w:rPr>
            </w:pPr>
          </w:p>
        </w:tc>
      </w:tr>
      <w:tr w:rsidR="00C37FC3" w:rsidTr="00C37FC3">
        <w:trPr>
          <w:trHeight w:val="425"/>
        </w:trPr>
        <w:tc>
          <w:tcPr>
            <w:tcW w:w="3168" w:type="dxa"/>
            <w:tcBorders>
              <w:top w:val="single" w:sz="4" w:space="0" w:color="939498"/>
              <w:left w:val="single" w:sz="4" w:space="0" w:color="939498"/>
              <w:bottom w:val="single" w:sz="4" w:space="0" w:color="939498"/>
              <w:right w:val="single" w:sz="4" w:space="0" w:color="939498"/>
            </w:tcBorders>
            <w:shd w:val="clear" w:color="auto" w:fill="F3F3F3"/>
            <w:vAlign w:val="center"/>
            <w:hideMark/>
          </w:tcPr>
          <w:p w:rsidR="00C37FC3" w:rsidRPr="007E3DA0" w:rsidRDefault="007E3DA0">
            <w:pPr>
              <w:pStyle w:val="Default0"/>
              <w:jc w:val="both"/>
              <w:rPr>
                <w:rFonts w:ascii="Times New Roman" w:hAnsi="Times New Roman" w:cs="Times New Roman"/>
                <w:i/>
                <w:color w:val="auto"/>
              </w:rPr>
            </w:pPr>
            <w:proofErr w:type="gramStart"/>
            <w:r>
              <w:rPr>
                <w:rFonts w:ascii="Times New Roman" w:hAnsi="Times New Roman" w:cs="Times New Roman"/>
                <w:i/>
                <w:color w:val="auto"/>
              </w:rPr>
              <w:t>Обучающиеся</w:t>
            </w:r>
            <w:proofErr w:type="gramEnd"/>
            <w:r>
              <w:rPr>
                <w:rFonts w:ascii="Times New Roman" w:hAnsi="Times New Roman" w:cs="Times New Roman"/>
                <w:i/>
                <w:color w:val="auto"/>
              </w:rPr>
              <w:t xml:space="preserve"> по </w:t>
            </w:r>
            <w:r>
              <w:rPr>
                <w:rFonts w:ascii="Times New Roman" w:hAnsi="Times New Roman" w:cs="Times New Roman"/>
                <w:i/>
                <w:color w:val="auto"/>
                <w:lang w:val="en-US"/>
              </w:rPr>
              <w:t>I</w:t>
            </w:r>
            <w:r>
              <w:rPr>
                <w:rFonts w:ascii="Times New Roman" w:hAnsi="Times New Roman" w:cs="Times New Roman"/>
                <w:i/>
                <w:color w:val="auto"/>
              </w:rPr>
              <w:t xml:space="preserve"> варианту</w:t>
            </w:r>
            <w:r w:rsidR="00D26485">
              <w:rPr>
                <w:rFonts w:ascii="Times New Roman" w:hAnsi="Times New Roman" w:cs="Times New Roman"/>
                <w:i/>
                <w:color w:val="auto"/>
              </w:rPr>
              <w:t xml:space="preserve"> АООП</w:t>
            </w:r>
          </w:p>
        </w:tc>
        <w:tc>
          <w:tcPr>
            <w:tcW w:w="7740" w:type="dxa"/>
            <w:gridSpan w:val="4"/>
            <w:tcBorders>
              <w:top w:val="single" w:sz="4" w:space="0" w:color="939498"/>
              <w:left w:val="single" w:sz="4" w:space="0" w:color="939498"/>
              <w:bottom w:val="single" w:sz="4" w:space="0" w:color="939498"/>
              <w:right w:val="single" w:sz="4" w:space="0" w:color="939498"/>
            </w:tcBorders>
            <w:shd w:val="clear" w:color="auto" w:fill="FFFFFF"/>
          </w:tcPr>
          <w:p w:rsidR="00C37FC3" w:rsidRDefault="00C37FC3">
            <w:pPr>
              <w:pStyle w:val="Default0"/>
              <w:jc w:val="both"/>
              <w:rPr>
                <w:rFonts w:ascii="Times New Roman" w:hAnsi="Times New Roman" w:cs="Times New Roman"/>
                <w:color w:val="auto"/>
              </w:rPr>
            </w:pPr>
          </w:p>
        </w:tc>
      </w:tr>
      <w:tr w:rsidR="00C37FC3" w:rsidTr="00C37FC3">
        <w:trPr>
          <w:trHeight w:val="425"/>
        </w:trPr>
        <w:tc>
          <w:tcPr>
            <w:tcW w:w="10908" w:type="dxa"/>
            <w:gridSpan w:val="5"/>
            <w:tcBorders>
              <w:top w:val="single" w:sz="4" w:space="0" w:color="939498"/>
              <w:left w:val="double" w:sz="4" w:space="0" w:color="939498"/>
              <w:bottom w:val="single" w:sz="4" w:space="0" w:color="939498"/>
              <w:right w:val="single" w:sz="4" w:space="0" w:color="939498"/>
            </w:tcBorders>
            <w:shd w:val="clear" w:color="auto" w:fill="E6E6E6"/>
            <w:vAlign w:val="center"/>
            <w:hideMark/>
          </w:tcPr>
          <w:p w:rsidR="00C37FC3" w:rsidRDefault="00C37FC3">
            <w:pPr>
              <w:pStyle w:val="Default0"/>
              <w:jc w:val="both"/>
              <w:rPr>
                <w:rFonts w:ascii="Times New Roman" w:hAnsi="Times New Roman" w:cs="Times New Roman"/>
                <w:b/>
                <w:color w:val="auto"/>
              </w:rPr>
            </w:pPr>
            <w:r>
              <w:rPr>
                <w:rFonts w:ascii="Times New Roman" w:hAnsi="Times New Roman" w:cs="Times New Roman"/>
                <w:b/>
                <w:color w:val="auto"/>
              </w:rPr>
              <w:t>Материалы и ресурсы, необходимые для проекта</w:t>
            </w:r>
          </w:p>
        </w:tc>
      </w:tr>
      <w:tr w:rsidR="00C37FC3" w:rsidTr="00C37FC3">
        <w:trPr>
          <w:trHeight w:val="425"/>
        </w:trPr>
        <w:tc>
          <w:tcPr>
            <w:tcW w:w="10908" w:type="dxa"/>
            <w:gridSpan w:val="5"/>
            <w:tcBorders>
              <w:top w:val="single" w:sz="4" w:space="0" w:color="939498"/>
              <w:left w:val="double" w:sz="4" w:space="0" w:color="939498"/>
              <w:bottom w:val="single" w:sz="4" w:space="0" w:color="939498"/>
              <w:right w:val="single" w:sz="4" w:space="0" w:color="939498"/>
            </w:tcBorders>
            <w:shd w:val="clear" w:color="auto" w:fill="F3F3F3"/>
            <w:vAlign w:val="center"/>
            <w:hideMark/>
          </w:tcPr>
          <w:p w:rsidR="00C37FC3" w:rsidRDefault="00C37FC3">
            <w:pPr>
              <w:pStyle w:val="Default0"/>
              <w:jc w:val="both"/>
              <w:rPr>
                <w:rFonts w:ascii="Times New Roman" w:hAnsi="Times New Roman" w:cs="Times New Roman"/>
                <w:color w:val="auto"/>
              </w:rPr>
            </w:pPr>
            <w:r>
              <w:rPr>
                <w:rFonts w:ascii="Times New Roman" w:hAnsi="Times New Roman" w:cs="Times New Roman"/>
                <w:color w:val="auto"/>
              </w:rPr>
              <w:t>Технологии – оборудование</w:t>
            </w:r>
          </w:p>
        </w:tc>
      </w:tr>
      <w:tr w:rsidR="00C37FC3" w:rsidTr="00C37FC3">
        <w:trPr>
          <w:trHeight w:val="425"/>
        </w:trPr>
        <w:tc>
          <w:tcPr>
            <w:tcW w:w="10908" w:type="dxa"/>
            <w:gridSpan w:val="5"/>
            <w:tcBorders>
              <w:top w:val="single" w:sz="4" w:space="0" w:color="939498"/>
              <w:left w:val="single" w:sz="4" w:space="0" w:color="939498"/>
              <w:bottom w:val="single" w:sz="4" w:space="0" w:color="939498"/>
              <w:right w:val="single" w:sz="4" w:space="0" w:color="939498"/>
            </w:tcBorders>
            <w:shd w:val="clear" w:color="auto" w:fill="FFFFFF"/>
            <w:vAlign w:val="center"/>
          </w:tcPr>
          <w:p w:rsidR="00C37FC3" w:rsidRDefault="00C37FC3">
            <w:pPr>
              <w:pStyle w:val="Default0"/>
              <w:jc w:val="both"/>
              <w:rPr>
                <w:rFonts w:ascii="Times New Roman" w:hAnsi="Times New Roman" w:cs="Times New Roman"/>
                <w:color w:val="auto"/>
              </w:rPr>
            </w:pPr>
          </w:p>
        </w:tc>
      </w:tr>
      <w:tr w:rsidR="00C37FC3" w:rsidTr="00C37FC3">
        <w:trPr>
          <w:trHeight w:val="425"/>
        </w:trPr>
        <w:tc>
          <w:tcPr>
            <w:tcW w:w="10908" w:type="dxa"/>
            <w:gridSpan w:val="5"/>
            <w:tcBorders>
              <w:top w:val="single" w:sz="4" w:space="0" w:color="939498"/>
              <w:left w:val="single" w:sz="4" w:space="0" w:color="939498"/>
              <w:bottom w:val="single" w:sz="4" w:space="0" w:color="939498"/>
              <w:right w:val="single" w:sz="4" w:space="0" w:color="939498"/>
            </w:tcBorders>
            <w:shd w:val="clear" w:color="auto" w:fill="F3F3F3"/>
            <w:vAlign w:val="center"/>
            <w:hideMark/>
          </w:tcPr>
          <w:p w:rsidR="00C37FC3" w:rsidRDefault="00C37FC3">
            <w:pPr>
              <w:pStyle w:val="Default0"/>
              <w:jc w:val="both"/>
              <w:rPr>
                <w:rFonts w:ascii="Times New Roman" w:hAnsi="Times New Roman" w:cs="Times New Roman"/>
                <w:color w:val="auto"/>
              </w:rPr>
            </w:pPr>
            <w:r>
              <w:rPr>
                <w:rFonts w:ascii="Times New Roman" w:hAnsi="Times New Roman" w:cs="Times New Roman"/>
                <w:color w:val="auto"/>
              </w:rPr>
              <w:t xml:space="preserve">Технологии – программное обеспечение </w:t>
            </w:r>
          </w:p>
        </w:tc>
      </w:tr>
      <w:tr w:rsidR="00C37FC3" w:rsidTr="00C37FC3">
        <w:trPr>
          <w:trHeight w:val="475"/>
        </w:trPr>
        <w:tc>
          <w:tcPr>
            <w:tcW w:w="10908" w:type="dxa"/>
            <w:gridSpan w:val="5"/>
            <w:tcBorders>
              <w:top w:val="single" w:sz="4" w:space="0" w:color="939498"/>
              <w:left w:val="single" w:sz="4" w:space="0" w:color="939498"/>
              <w:bottom w:val="single" w:sz="4" w:space="0" w:color="939498"/>
              <w:right w:val="single" w:sz="4" w:space="0" w:color="939498"/>
            </w:tcBorders>
            <w:shd w:val="clear" w:color="auto" w:fill="FFFFFF"/>
          </w:tcPr>
          <w:p w:rsidR="00C37FC3" w:rsidRDefault="00BA3455" w:rsidP="005356D7">
            <w:pPr>
              <w:pStyle w:val="Default0"/>
              <w:rPr>
                <w:rFonts w:ascii="Times New Roman" w:hAnsi="Times New Roman" w:cs="Times New Roman"/>
                <w:color w:val="auto"/>
              </w:rPr>
            </w:pPr>
            <w:r>
              <w:rPr>
                <w:rFonts w:ascii="Times New Roman" w:hAnsi="Times New Roman" w:cs="Times New Roman"/>
                <w:color w:val="auto"/>
              </w:rPr>
              <w:t xml:space="preserve">Специальный </w:t>
            </w:r>
            <w:proofErr w:type="spellStart"/>
            <w:r>
              <w:rPr>
                <w:rFonts w:ascii="Times New Roman" w:hAnsi="Times New Roman" w:cs="Times New Roman"/>
                <w:color w:val="auto"/>
              </w:rPr>
              <w:t>программно</w:t>
            </w:r>
            <w:proofErr w:type="spellEnd"/>
            <w:r>
              <w:rPr>
                <w:rFonts w:ascii="Times New Roman" w:hAnsi="Times New Roman" w:cs="Times New Roman"/>
                <w:color w:val="auto"/>
              </w:rPr>
              <w:t xml:space="preserve"> – аппаратный комплекс педагога, </w:t>
            </w:r>
            <w:r w:rsidR="005356D7">
              <w:rPr>
                <w:rFonts w:ascii="Times New Roman" w:hAnsi="Times New Roman" w:cs="Times New Roman"/>
                <w:color w:val="auto"/>
              </w:rPr>
              <w:t>интерактивная доска</w:t>
            </w:r>
          </w:p>
        </w:tc>
      </w:tr>
      <w:tr w:rsidR="00C37FC3" w:rsidTr="00C37FC3">
        <w:trPr>
          <w:trHeight w:val="425"/>
        </w:trPr>
        <w:tc>
          <w:tcPr>
            <w:tcW w:w="3168" w:type="dxa"/>
            <w:tcBorders>
              <w:top w:val="single" w:sz="4" w:space="0" w:color="939498"/>
              <w:left w:val="single" w:sz="4" w:space="0" w:color="939498"/>
              <w:bottom w:val="single" w:sz="4" w:space="0" w:color="939498"/>
              <w:right w:val="single" w:sz="4" w:space="0" w:color="939498"/>
            </w:tcBorders>
            <w:shd w:val="clear" w:color="auto" w:fill="F3F3F3"/>
            <w:vAlign w:val="center"/>
            <w:hideMark/>
          </w:tcPr>
          <w:p w:rsidR="00C37FC3" w:rsidRDefault="00C37FC3">
            <w:pPr>
              <w:pStyle w:val="Default0"/>
              <w:jc w:val="both"/>
              <w:rPr>
                <w:rFonts w:ascii="Times New Roman" w:hAnsi="Times New Roman" w:cs="Times New Roman"/>
                <w:color w:val="auto"/>
              </w:rPr>
            </w:pPr>
            <w:r>
              <w:rPr>
                <w:rFonts w:ascii="Times New Roman" w:hAnsi="Times New Roman" w:cs="Times New Roman"/>
                <w:color w:val="auto"/>
              </w:rPr>
              <w:t>Материалы на печатной основе</w:t>
            </w:r>
          </w:p>
        </w:tc>
        <w:tc>
          <w:tcPr>
            <w:tcW w:w="7740" w:type="dxa"/>
            <w:gridSpan w:val="4"/>
            <w:tcBorders>
              <w:top w:val="single" w:sz="4" w:space="0" w:color="939498"/>
              <w:left w:val="single" w:sz="4" w:space="0" w:color="939498"/>
              <w:bottom w:val="single" w:sz="4" w:space="0" w:color="939498"/>
              <w:right w:val="single" w:sz="4" w:space="0" w:color="939498"/>
            </w:tcBorders>
            <w:shd w:val="clear" w:color="auto" w:fill="FFFFFF"/>
          </w:tcPr>
          <w:p w:rsidR="00C37FC3" w:rsidRDefault="00A72986">
            <w:pPr>
              <w:pStyle w:val="Default0"/>
              <w:jc w:val="both"/>
              <w:rPr>
                <w:rFonts w:ascii="Times New Roman" w:hAnsi="Times New Roman" w:cs="Times New Roman"/>
                <w:color w:val="auto"/>
              </w:rPr>
            </w:pPr>
            <w:r>
              <w:rPr>
                <w:rFonts w:ascii="Times New Roman" w:hAnsi="Times New Roman" w:cs="Times New Roman"/>
                <w:color w:val="auto"/>
              </w:rPr>
              <w:t>Книги, иллюстрации</w:t>
            </w:r>
          </w:p>
        </w:tc>
      </w:tr>
      <w:tr w:rsidR="00C37FC3" w:rsidTr="00C37FC3">
        <w:trPr>
          <w:trHeight w:val="425"/>
        </w:trPr>
        <w:tc>
          <w:tcPr>
            <w:tcW w:w="3168" w:type="dxa"/>
            <w:tcBorders>
              <w:top w:val="single" w:sz="4" w:space="0" w:color="939498"/>
              <w:left w:val="single" w:sz="4" w:space="0" w:color="939498"/>
              <w:bottom w:val="single" w:sz="4" w:space="0" w:color="939498"/>
              <w:right w:val="single" w:sz="4" w:space="0" w:color="939498"/>
            </w:tcBorders>
            <w:shd w:val="clear" w:color="auto" w:fill="F3F3F3"/>
            <w:vAlign w:val="center"/>
            <w:hideMark/>
          </w:tcPr>
          <w:p w:rsidR="00C37FC3" w:rsidRDefault="00C37FC3">
            <w:pPr>
              <w:pStyle w:val="Default0"/>
              <w:jc w:val="both"/>
              <w:rPr>
                <w:rFonts w:ascii="Times New Roman" w:hAnsi="Times New Roman" w:cs="Times New Roman"/>
                <w:color w:val="auto"/>
              </w:rPr>
            </w:pPr>
            <w:r>
              <w:rPr>
                <w:rFonts w:ascii="Times New Roman" w:hAnsi="Times New Roman" w:cs="Times New Roman"/>
                <w:color w:val="auto"/>
              </w:rPr>
              <w:t>Другие принадлежности</w:t>
            </w:r>
          </w:p>
        </w:tc>
        <w:tc>
          <w:tcPr>
            <w:tcW w:w="7740" w:type="dxa"/>
            <w:gridSpan w:val="4"/>
            <w:tcBorders>
              <w:top w:val="single" w:sz="4" w:space="0" w:color="939498"/>
              <w:left w:val="single" w:sz="4" w:space="0" w:color="939498"/>
              <w:bottom w:val="single" w:sz="4" w:space="0" w:color="939498"/>
              <w:right w:val="single" w:sz="4" w:space="0" w:color="939498"/>
            </w:tcBorders>
            <w:shd w:val="clear" w:color="auto" w:fill="FFFFFF"/>
          </w:tcPr>
          <w:p w:rsidR="00C37FC3" w:rsidRDefault="00A72986">
            <w:pPr>
              <w:pStyle w:val="Default0"/>
              <w:jc w:val="both"/>
              <w:rPr>
                <w:rFonts w:ascii="Times New Roman" w:hAnsi="Times New Roman" w:cs="Times New Roman"/>
                <w:color w:val="auto"/>
              </w:rPr>
            </w:pPr>
            <w:r>
              <w:rPr>
                <w:rFonts w:ascii="Times New Roman" w:hAnsi="Times New Roman" w:cs="Times New Roman"/>
                <w:color w:val="auto"/>
              </w:rPr>
              <w:t>Реквизит для театральной постановки</w:t>
            </w:r>
          </w:p>
        </w:tc>
      </w:tr>
      <w:tr w:rsidR="00C37FC3" w:rsidTr="00C37FC3">
        <w:trPr>
          <w:trHeight w:val="425"/>
        </w:trPr>
        <w:tc>
          <w:tcPr>
            <w:tcW w:w="3168" w:type="dxa"/>
            <w:tcBorders>
              <w:top w:val="single" w:sz="4" w:space="0" w:color="939498"/>
              <w:left w:val="single" w:sz="4" w:space="0" w:color="939498"/>
              <w:bottom w:val="single" w:sz="4" w:space="0" w:color="939498"/>
              <w:right w:val="single" w:sz="4" w:space="0" w:color="939498"/>
            </w:tcBorders>
            <w:shd w:val="clear" w:color="auto" w:fill="F3F3F3"/>
            <w:vAlign w:val="center"/>
            <w:hideMark/>
          </w:tcPr>
          <w:p w:rsidR="00C37FC3" w:rsidRDefault="00C37FC3">
            <w:pPr>
              <w:pStyle w:val="Default0"/>
              <w:jc w:val="both"/>
              <w:rPr>
                <w:rFonts w:ascii="Times New Roman" w:hAnsi="Times New Roman" w:cs="Times New Roman"/>
                <w:color w:val="auto"/>
              </w:rPr>
            </w:pPr>
            <w:r>
              <w:rPr>
                <w:rFonts w:ascii="Times New Roman" w:hAnsi="Times New Roman" w:cs="Times New Roman"/>
                <w:color w:val="auto"/>
              </w:rPr>
              <w:t>Интернет-ресурсы</w:t>
            </w:r>
          </w:p>
        </w:tc>
        <w:tc>
          <w:tcPr>
            <w:tcW w:w="7740" w:type="dxa"/>
            <w:gridSpan w:val="4"/>
            <w:tcBorders>
              <w:top w:val="single" w:sz="4" w:space="0" w:color="939498"/>
              <w:left w:val="single" w:sz="4" w:space="0" w:color="939498"/>
              <w:bottom w:val="single" w:sz="4" w:space="0" w:color="939498"/>
              <w:right w:val="single" w:sz="4" w:space="0" w:color="939498"/>
            </w:tcBorders>
            <w:shd w:val="clear" w:color="auto" w:fill="FFFFFF"/>
          </w:tcPr>
          <w:p w:rsidR="00A72986" w:rsidRPr="00A72986" w:rsidRDefault="00A72986" w:rsidP="00A72986">
            <w:pPr>
              <w:textAlignment w:val="baseline"/>
              <w:rPr>
                <w:lang w:val="en-US"/>
              </w:rPr>
            </w:pPr>
            <w:hyperlink r:id="rId6" w:history="1">
              <w:r w:rsidRPr="00A72986">
                <w:rPr>
                  <w:rFonts w:eastAsia="+mn-ea"/>
                  <w:bCs/>
                  <w:kern w:val="24"/>
                  <w:u w:val="single"/>
                  <w:lang w:val="en-US"/>
                </w:rPr>
                <w:t>http://www</w:t>
              </w:r>
            </w:hyperlink>
            <w:r w:rsidRPr="00A72986">
              <w:rPr>
                <w:rFonts w:eastAsia="+mn-ea"/>
                <w:bCs/>
                <w:kern w:val="24"/>
                <w:lang w:val="en-US"/>
              </w:rPr>
              <w:t xml:space="preserve"> </w:t>
            </w:r>
            <w:proofErr w:type="spellStart"/>
            <w:r w:rsidRPr="00A72986">
              <w:rPr>
                <w:rFonts w:eastAsia="+mn-ea"/>
                <w:bCs/>
                <w:kern w:val="24"/>
                <w:lang w:val="en-US"/>
              </w:rPr>
              <w:t>viki</w:t>
            </w:r>
            <w:proofErr w:type="spellEnd"/>
            <w:r w:rsidRPr="00A72986">
              <w:rPr>
                <w:rFonts w:eastAsia="+mn-ea"/>
                <w:bCs/>
                <w:kern w:val="24"/>
                <w:lang w:val="en-US"/>
              </w:rPr>
              <w:t xml:space="preserve"> rdf.ru</w:t>
            </w:r>
          </w:p>
          <w:p w:rsidR="00A72986" w:rsidRPr="00A72986" w:rsidRDefault="00A72986" w:rsidP="00A72986">
            <w:pPr>
              <w:textAlignment w:val="baseline"/>
              <w:rPr>
                <w:lang w:val="en-US"/>
              </w:rPr>
            </w:pPr>
            <w:hyperlink r:id="rId7" w:history="1">
              <w:r w:rsidRPr="00A72986">
                <w:rPr>
                  <w:rFonts w:eastAsia="+mn-ea"/>
                  <w:bCs/>
                  <w:kern w:val="24"/>
                  <w:u w:val="single"/>
                  <w:lang w:val="en-US"/>
                </w:rPr>
                <w:t>http://www</w:t>
              </w:r>
            </w:hyperlink>
            <w:r w:rsidRPr="00A72986">
              <w:rPr>
                <w:rFonts w:eastAsia="+mn-ea"/>
                <w:bCs/>
                <w:kern w:val="24"/>
                <w:lang w:val="en-US"/>
              </w:rPr>
              <w:t xml:space="preserve"> </w:t>
            </w:r>
            <w:proofErr w:type="spellStart"/>
            <w:r w:rsidRPr="00A72986">
              <w:rPr>
                <w:rFonts w:eastAsia="+mn-ea"/>
                <w:bCs/>
                <w:kern w:val="24"/>
                <w:lang w:val="en-US"/>
              </w:rPr>
              <w:t>zavuch</w:t>
            </w:r>
            <w:proofErr w:type="spellEnd"/>
            <w:r w:rsidRPr="00A72986">
              <w:rPr>
                <w:rFonts w:eastAsia="+mn-ea"/>
                <w:bCs/>
                <w:kern w:val="24"/>
                <w:lang w:val="en-US"/>
              </w:rPr>
              <w:t xml:space="preserve"> info</w:t>
            </w:r>
          </w:p>
          <w:p w:rsidR="00A72986" w:rsidRPr="00A72986" w:rsidRDefault="00A72986" w:rsidP="00A72986">
            <w:pPr>
              <w:textAlignment w:val="baseline"/>
            </w:pPr>
            <w:hyperlink r:id="rId8" w:history="1">
              <w:r w:rsidRPr="00A72986">
                <w:rPr>
                  <w:rFonts w:eastAsia="+mn-ea"/>
                  <w:bCs/>
                  <w:kern w:val="24"/>
                  <w:u w:val="single"/>
                  <w:lang w:val="en-US"/>
                </w:rPr>
                <w:t>http://www</w:t>
              </w:r>
            </w:hyperlink>
            <w:r w:rsidRPr="00A72986">
              <w:rPr>
                <w:rFonts w:eastAsia="+mn-ea"/>
                <w:bCs/>
                <w:kern w:val="24"/>
                <w:lang w:val="en-US"/>
              </w:rPr>
              <w:t xml:space="preserve"> </w:t>
            </w:r>
            <w:proofErr w:type="spellStart"/>
            <w:r w:rsidRPr="00A72986">
              <w:rPr>
                <w:rFonts w:eastAsia="+mn-ea"/>
                <w:bCs/>
                <w:kern w:val="24"/>
                <w:lang w:val="en-US"/>
              </w:rPr>
              <w:t>wunderkinder</w:t>
            </w:r>
            <w:proofErr w:type="spellEnd"/>
            <w:r w:rsidRPr="00A72986">
              <w:rPr>
                <w:rFonts w:eastAsia="+mn-ea"/>
                <w:bCs/>
                <w:kern w:val="24"/>
                <w:lang w:val="en-US"/>
              </w:rPr>
              <w:t xml:space="preserve"> </w:t>
            </w:r>
            <w:proofErr w:type="spellStart"/>
            <w:r w:rsidRPr="00A72986">
              <w:rPr>
                <w:rFonts w:eastAsia="+mn-ea"/>
                <w:bCs/>
                <w:kern w:val="24"/>
                <w:lang w:val="en-US"/>
              </w:rPr>
              <w:t>narod</w:t>
            </w:r>
            <w:proofErr w:type="spellEnd"/>
            <w:r w:rsidRPr="00A72986">
              <w:rPr>
                <w:rFonts w:eastAsia="+mn-ea"/>
                <w:bCs/>
                <w:kern w:val="24"/>
                <w:lang w:val="en-US"/>
              </w:rPr>
              <w:t xml:space="preserve">. </w:t>
            </w:r>
            <w:proofErr w:type="spellStart"/>
            <w:r w:rsidRPr="00A72986">
              <w:rPr>
                <w:rFonts w:eastAsia="+mn-ea"/>
                <w:bCs/>
                <w:kern w:val="24"/>
                <w:lang w:val="en-US"/>
              </w:rPr>
              <w:t>ru</w:t>
            </w:r>
            <w:proofErr w:type="spellEnd"/>
          </w:p>
          <w:p w:rsidR="00C37FC3" w:rsidRDefault="00C37FC3">
            <w:pPr>
              <w:pStyle w:val="Default0"/>
              <w:jc w:val="both"/>
              <w:rPr>
                <w:rFonts w:ascii="Times New Roman" w:hAnsi="Times New Roman" w:cs="Times New Roman"/>
                <w:color w:val="auto"/>
              </w:rPr>
            </w:pPr>
          </w:p>
        </w:tc>
      </w:tr>
      <w:tr w:rsidR="00C37FC3" w:rsidTr="00C37FC3">
        <w:trPr>
          <w:trHeight w:val="425"/>
        </w:trPr>
        <w:tc>
          <w:tcPr>
            <w:tcW w:w="3168" w:type="dxa"/>
            <w:tcBorders>
              <w:top w:val="single" w:sz="4" w:space="0" w:color="939498"/>
              <w:left w:val="single" w:sz="4" w:space="0" w:color="939498"/>
              <w:bottom w:val="single" w:sz="4" w:space="0" w:color="939498"/>
              <w:right w:val="single" w:sz="4" w:space="0" w:color="939498"/>
            </w:tcBorders>
            <w:shd w:val="clear" w:color="auto" w:fill="F3F3F3"/>
            <w:vAlign w:val="center"/>
            <w:hideMark/>
          </w:tcPr>
          <w:p w:rsidR="00C37FC3" w:rsidRDefault="00C37FC3">
            <w:pPr>
              <w:pStyle w:val="Default0"/>
              <w:jc w:val="both"/>
              <w:rPr>
                <w:rFonts w:ascii="Times New Roman" w:hAnsi="Times New Roman" w:cs="Times New Roman"/>
                <w:color w:val="auto"/>
              </w:rPr>
            </w:pPr>
            <w:r>
              <w:rPr>
                <w:rFonts w:ascii="Times New Roman" w:hAnsi="Times New Roman" w:cs="Times New Roman"/>
                <w:color w:val="auto"/>
              </w:rPr>
              <w:t>Другие ресурсы</w:t>
            </w:r>
          </w:p>
        </w:tc>
        <w:tc>
          <w:tcPr>
            <w:tcW w:w="7740" w:type="dxa"/>
            <w:gridSpan w:val="4"/>
            <w:tcBorders>
              <w:top w:val="single" w:sz="4" w:space="0" w:color="939498"/>
              <w:left w:val="single" w:sz="4" w:space="0" w:color="939498"/>
              <w:bottom w:val="single" w:sz="4" w:space="0" w:color="939498"/>
              <w:right w:val="single" w:sz="4" w:space="0" w:color="939498"/>
            </w:tcBorders>
            <w:shd w:val="clear" w:color="auto" w:fill="FFFFFF"/>
          </w:tcPr>
          <w:p w:rsidR="00C37FC3" w:rsidRDefault="00C37FC3">
            <w:pPr>
              <w:pStyle w:val="Default0"/>
              <w:jc w:val="both"/>
              <w:rPr>
                <w:rFonts w:ascii="Times New Roman" w:hAnsi="Times New Roman" w:cs="Times New Roman"/>
                <w:color w:val="auto"/>
              </w:rPr>
            </w:pPr>
          </w:p>
        </w:tc>
      </w:tr>
    </w:tbl>
    <w:p w:rsidR="00C37FC3" w:rsidRDefault="00C37FC3" w:rsidP="00C37FC3">
      <w:pPr>
        <w:jc w:val="both"/>
        <w:rPr>
          <w:color w:val="000000"/>
          <w:sz w:val="22"/>
          <w:szCs w:val="22"/>
        </w:rPr>
      </w:pPr>
    </w:p>
    <w:p w:rsidR="00C37FC3" w:rsidRDefault="00C37FC3" w:rsidP="00C37FC3">
      <w:pPr>
        <w:jc w:val="both"/>
        <w:rPr>
          <w:color w:val="000000"/>
          <w:sz w:val="22"/>
          <w:szCs w:val="22"/>
        </w:rPr>
      </w:pPr>
    </w:p>
    <w:p w:rsidR="00C37FC3" w:rsidRDefault="00C37FC3" w:rsidP="00C37FC3">
      <w:pPr>
        <w:jc w:val="both"/>
        <w:rPr>
          <w:color w:val="000000"/>
          <w:sz w:val="22"/>
          <w:szCs w:val="22"/>
        </w:rPr>
      </w:pPr>
    </w:p>
    <w:p w:rsidR="00C37FC3" w:rsidRDefault="00C37FC3" w:rsidP="00C37FC3">
      <w:pPr>
        <w:jc w:val="both"/>
        <w:rPr>
          <w:color w:val="000000"/>
          <w:sz w:val="22"/>
          <w:szCs w:val="22"/>
        </w:rPr>
      </w:pPr>
    </w:p>
    <w:p w:rsidR="00C37FC3" w:rsidRDefault="00C37FC3" w:rsidP="00C37FC3">
      <w:pPr>
        <w:jc w:val="both"/>
        <w:rPr>
          <w:color w:val="000000"/>
          <w:sz w:val="22"/>
          <w:szCs w:val="22"/>
        </w:rPr>
      </w:pPr>
    </w:p>
    <w:p w:rsidR="00C37FC3" w:rsidRDefault="00C37FC3" w:rsidP="00C37FC3">
      <w:pPr>
        <w:jc w:val="both"/>
        <w:rPr>
          <w:color w:val="000000"/>
          <w:sz w:val="22"/>
          <w:szCs w:val="22"/>
        </w:rPr>
      </w:pPr>
    </w:p>
    <w:p w:rsidR="00C37FC3" w:rsidRDefault="00C37FC3" w:rsidP="00C37FC3">
      <w:pPr>
        <w:jc w:val="both"/>
        <w:rPr>
          <w:color w:val="000000"/>
          <w:sz w:val="22"/>
          <w:szCs w:val="22"/>
        </w:rPr>
      </w:pPr>
    </w:p>
    <w:p w:rsidR="00C37FC3" w:rsidRDefault="00C37FC3" w:rsidP="00C37FC3">
      <w:pPr>
        <w:jc w:val="both"/>
        <w:rPr>
          <w:color w:val="000000"/>
          <w:sz w:val="22"/>
          <w:szCs w:val="22"/>
        </w:rPr>
      </w:pPr>
    </w:p>
    <w:p w:rsidR="00C37FC3" w:rsidRDefault="00C37FC3" w:rsidP="00C37FC3">
      <w:pPr>
        <w:jc w:val="both"/>
        <w:rPr>
          <w:color w:val="000000"/>
          <w:sz w:val="22"/>
          <w:szCs w:val="22"/>
        </w:rPr>
      </w:pPr>
    </w:p>
    <w:p w:rsidR="00C37FC3" w:rsidRDefault="00C37FC3" w:rsidP="00C37FC3">
      <w:pPr>
        <w:jc w:val="both"/>
        <w:rPr>
          <w:color w:val="000000"/>
          <w:sz w:val="22"/>
          <w:szCs w:val="22"/>
        </w:rPr>
      </w:pPr>
    </w:p>
    <w:p w:rsidR="00C37FC3" w:rsidRDefault="00C37FC3" w:rsidP="00C37FC3">
      <w:pPr>
        <w:jc w:val="both"/>
        <w:rPr>
          <w:color w:val="000000"/>
          <w:sz w:val="22"/>
          <w:szCs w:val="22"/>
        </w:rPr>
      </w:pPr>
    </w:p>
    <w:p w:rsidR="00C37FC3" w:rsidRDefault="00C37FC3" w:rsidP="00C37FC3">
      <w:pPr>
        <w:jc w:val="both"/>
        <w:rPr>
          <w:color w:val="000000"/>
          <w:sz w:val="22"/>
          <w:szCs w:val="22"/>
        </w:rPr>
      </w:pPr>
    </w:p>
    <w:p w:rsidR="00C37FC3" w:rsidRDefault="00C37FC3" w:rsidP="00C37FC3">
      <w:pPr>
        <w:jc w:val="both"/>
        <w:rPr>
          <w:color w:val="000000"/>
          <w:sz w:val="22"/>
          <w:szCs w:val="22"/>
        </w:rPr>
      </w:pPr>
    </w:p>
    <w:p w:rsidR="00C37FC3" w:rsidRDefault="00C37FC3" w:rsidP="00C37FC3">
      <w:pPr>
        <w:jc w:val="both"/>
        <w:rPr>
          <w:color w:val="000000"/>
          <w:sz w:val="22"/>
          <w:szCs w:val="22"/>
        </w:rPr>
      </w:pPr>
    </w:p>
    <w:p w:rsidR="00C37FC3" w:rsidRDefault="00C37FC3" w:rsidP="00C37FC3">
      <w:pPr>
        <w:jc w:val="both"/>
        <w:rPr>
          <w:color w:val="000000"/>
          <w:sz w:val="22"/>
          <w:szCs w:val="22"/>
        </w:rPr>
      </w:pPr>
    </w:p>
    <w:p w:rsidR="00C37FC3" w:rsidRDefault="00C37FC3" w:rsidP="00C37FC3">
      <w:pPr>
        <w:jc w:val="both"/>
        <w:rPr>
          <w:color w:val="000000"/>
          <w:sz w:val="22"/>
          <w:szCs w:val="22"/>
        </w:rPr>
      </w:pPr>
    </w:p>
    <w:p w:rsidR="00C37FC3" w:rsidRDefault="00C37FC3" w:rsidP="00C37FC3">
      <w:pPr>
        <w:jc w:val="both"/>
        <w:rPr>
          <w:color w:val="000000"/>
          <w:sz w:val="22"/>
          <w:szCs w:val="22"/>
        </w:rPr>
      </w:pPr>
    </w:p>
    <w:p w:rsidR="00C37FC3" w:rsidRDefault="00C37FC3" w:rsidP="00C37FC3">
      <w:pPr>
        <w:jc w:val="both"/>
        <w:rPr>
          <w:color w:val="000000"/>
          <w:sz w:val="22"/>
          <w:szCs w:val="22"/>
        </w:rPr>
      </w:pPr>
    </w:p>
    <w:p w:rsidR="00C37FC3" w:rsidRDefault="00C37FC3" w:rsidP="00C37FC3">
      <w:pPr>
        <w:jc w:val="both"/>
        <w:rPr>
          <w:color w:val="000000"/>
          <w:sz w:val="22"/>
          <w:szCs w:val="22"/>
        </w:rPr>
      </w:pPr>
    </w:p>
    <w:p w:rsidR="00C37FC3" w:rsidRDefault="00C37FC3" w:rsidP="00C37FC3">
      <w:pPr>
        <w:jc w:val="both"/>
        <w:rPr>
          <w:color w:val="000000"/>
          <w:sz w:val="22"/>
          <w:szCs w:val="22"/>
        </w:rPr>
      </w:pP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Этапы работы над проектом</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 </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Первый этап работы над проектом – ПРБЛЕМАТИЗАЦИЯ. Процесс пойдет, когда исходная  проблема проекта приобретет личностную окраску. Материалом для обсуждения может стать житейский случай, взаимоотношения, учебные интересы, хобби, личные проблемы. Из такой беседы должны появиться первые очертания будущей работы, ее неявно сформулированная цель.</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lastRenderedPageBreak/>
        <w:t>Из проблемы проекта  следует его тема, которая часто является краткой формулировкой исходной проблемы.</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Следующий этап – ЦЕЛЕПОЛАГАНИЕ.  Достижение цели проекта должно способствовать решению исходной проблемы. На этом этапе необходимо определить, каким будет  ПРОЕКТНЫЙ  ПРОДУКТ, решить, что будет создано для того, чтобы цель проекта была достигнута.</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Далее надо  СПЛАНИРОВАТЬ все шаги, которые предстоит пройти от исходной проблемы до реализации цели проекта. Для этого надо показать ученику алгоритм планирования, задав следующие вопросы:</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Что необходимо сделать, чтобы достичь цели проекта? – ответ на этот вопрос поможет разбить весь путь от исходной проблемы до цели проекта на отдельные этапы и определить задачи.</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Как ты будешь решать эти задачи? – определение способов работы на каждом этапе.</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Когда ты будешь это делать? – определение сроков работы.</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Что у тебя уже есть для выполнения предстоящей работы, что ты уже умеешь делать? – выявление имеющихся ресурсов.</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Чего у тебя пока нет, чего ты еще не умеешь делать, чему предстоит научиться? – выявление недостающих ресурсов.</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Последовательно отвечая на эти вопросы, ученик сможет  разработать план своего проекта.</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На этом этапе можно также воспользоваться следующей таблицей, чтобы убедиться, что все идет правильно:</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190"/>
        <w:gridCol w:w="3190"/>
      </w:tblGrid>
      <w:tr w:rsidR="003A2648" w:rsidRPr="003A2648" w:rsidTr="003A2648">
        <w:trPr>
          <w:tblCellSpacing w:w="0" w:type="dxa"/>
        </w:trPr>
        <w:tc>
          <w:tcPr>
            <w:tcW w:w="3190" w:type="dxa"/>
            <w:tcBorders>
              <w:top w:val="outset" w:sz="6" w:space="0" w:color="auto"/>
              <w:left w:val="outset" w:sz="6" w:space="0" w:color="auto"/>
              <w:bottom w:val="outset" w:sz="6" w:space="0" w:color="auto"/>
              <w:right w:val="outset" w:sz="6" w:space="0" w:color="auto"/>
            </w:tcBorders>
            <w:shd w:val="clear" w:color="auto" w:fill="FFFFFF"/>
            <w:hideMark/>
          </w:tcPr>
          <w:p w:rsidR="003A2648" w:rsidRPr="003A2648" w:rsidRDefault="003A2648" w:rsidP="003A2648">
            <w:pPr>
              <w:spacing w:line="293" w:lineRule="atLeast"/>
              <w:rPr>
                <w:color w:val="000000"/>
                <w:sz w:val="20"/>
                <w:szCs w:val="20"/>
              </w:rPr>
            </w:pPr>
            <w:r w:rsidRPr="003A2648">
              <w:rPr>
                <w:color w:val="000000"/>
                <w:sz w:val="20"/>
                <w:szCs w:val="20"/>
              </w:rPr>
              <w:t>Вопрос</w:t>
            </w:r>
          </w:p>
        </w:tc>
        <w:tc>
          <w:tcPr>
            <w:tcW w:w="3190" w:type="dxa"/>
            <w:tcBorders>
              <w:top w:val="outset" w:sz="6" w:space="0" w:color="auto"/>
              <w:left w:val="outset" w:sz="6" w:space="0" w:color="auto"/>
              <w:bottom w:val="outset" w:sz="6" w:space="0" w:color="auto"/>
              <w:right w:val="outset" w:sz="6" w:space="0" w:color="auto"/>
            </w:tcBorders>
            <w:shd w:val="clear" w:color="auto" w:fill="FFFFFF"/>
            <w:hideMark/>
          </w:tcPr>
          <w:p w:rsidR="003A2648" w:rsidRPr="003A2648" w:rsidRDefault="003A2648" w:rsidP="003A2648">
            <w:pPr>
              <w:spacing w:line="293" w:lineRule="atLeast"/>
              <w:rPr>
                <w:color w:val="000000"/>
                <w:sz w:val="20"/>
                <w:szCs w:val="20"/>
              </w:rPr>
            </w:pPr>
            <w:r w:rsidRPr="003A2648">
              <w:rPr>
                <w:color w:val="000000"/>
                <w:sz w:val="20"/>
                <w:szCs w:val="20"/>
              </w:rPr>
              <w:t>Ответ</w:t>
            </w:r>
          </w:p>
        </w:tc>
      </w:tr>
      <w:tr w:rsidR="003A2648" w:rsidRPr="003A2648" w:rsidTr="003A2648">
        <w:trPr>
          <w:tblCellSpacing w:w="0" w:type="dxa"/>
        </w:trPr>
        <w:tc>
          <w:tcPr>
            <w:tcW w:w="3190" w:type="dxa"/>
            <w:tcBorders>
              <w:top w:val="outset" w:sz="6" w:space="0" w:color="auto"/>
              <w:left w:val="outset" w:sz="6" w:space="0" w:color="auto"/>
              <w:bottom w:val="outset" w:sz="6" w:space="0" w:color="auto"/>
              <w:right w:val="outset" w:sz="6" w:space="0" w:color="auto"/>
            </w:tcBorders>
            <w:shd w:val="clear" w:color="auto" w:fill="FFFFFF"/>
            <w:hideMark/>
          </w:tcPr>
          <w:p w:rsidR="003A2648" w:rsidRPr="003A2648" w:rsidRDefault="003A2648" w:rsidP="003A2648">
            <w:pPr>
              <w:spacing w:line="293" w:lineRule="atLeast"/>
              <w:rPr>
                <w:color w:val="000000"/>
                <w:sz w:val="20"/>
                <w:szCs w:val="20"/>
              </w:rPr>
            </w:pPr>
            <w:r w:rsidRPr="003A2648">
              <w:rPr>
                <w:color w:val="000000"/>
                <w:sz w:val="20"/>
                <w:szCs w:val="20"/>
              </w:rPr>
              <w:t>Почему выбрана эта тема проекта</w:t>
            </w:r>
          </w:p>
        </w:tc>
        <w:tc>
          <w:tcPr>
            <w:tcW w:w="3190" w:type="dxa"/>
            <w:tcBorders>
              <w:top w:val="outset" w:sz="6" w:space="0" w:color="auto"/>
              <w:left w:val="outset" w:sz="6" w:space="0" w:color="auto"/>
              <w:bottom w:val="outset" w:sz="6" w:space="0" w:color="auto"/>
              <w:right w:val="outset" w:sz="6" w:space="0" w:color="auto"/>
            </w:tcBorders>
            <w:shd w:val="clear" w:color="auto" w:fill="FFFFFF"/>
            <w:hideMark/>
          </w:tcPr>
          <w:p w:rsidR="003A2648" w:rsidRPr="003A2648" w:rsidRDefault="003A2648" w:rsidP="003A2648">
            <w:pPr>
              <w:spacing w:line="293" w:lineRule="atLeast"/>
              <w:rPr>
                <w:color w:val="000000"/>
                <w:sz w:val="20"/>
                <w:szCs w:val="20"/>
              </w:rPr>
            </w:pPr>
            <w:r w:rsidRPr="003A2648">
              <w:rPr>
                <w:color w:val="000000"/>
                <w:sz w:val="20"/>
                <w:szCs w:val="20"/>
              </w:rPr>
              <w:t>Проблема проекта</w:t>
            </w:r>
          </w:p>
        </w:tc>
      </w:tr>
      <w:tr w:rsidR="003A2648" w:rsidRPr="003A2648" w:rsidTr="003A2648">
        <w:trPr>
          <w:tblCellSpacing w:w="0" w:type="dxa"/>
        </w:trPr>
        <w:tc>
          <w:tcPr>
            <w:tcW w:w="3190" w:type="dxa"/>
            <w:tcBorders>
              <w:top w:val="outset" w:sz="6" w:space="0" w:color="auto"/>
              <w:left w:val="outset" w:sz="6" w:space="0" w:color="auto"/>
              <w:bottom w:val="outset" w:sz="6" w:space="0" w:color="auto"/>
              <w:right w:val="outset" w:sz="6" w:space="0" w:color="auto"/>
            </w:tcBorders>
            <w:shd w:val="clear" w:color="auto" w:fill="FFFFFF"/>
            <w:hideMark/>
          </w:tcPr>
          <w:p w:rsidR="003A2648" w:rsidRPr="003A2648" w:rsidRDefault="003A2648" w:rsidP="003A2648">
            <w:pPr>
              <w:spacing w:line="293" w:lineRule="atLeast"/>
              <w:rPr>
                <w:color w:val="000000"/>
                <w:sz w:val="20"/>
                <w:szCs w:val="20"/>
              </w:rPr>
            </w:pPr>
            <w:r w:rsidRPr="003A2648">
              <w:rPr>
                <w:color w:val="000000"/>
                <w:sz w:val="20"/>
                <w:szCs w:val="20"/>
              </w:rPr>
              <w:t>Что надо сделать, чтобы решить данную проблему</w:t>
            </w:r>
          </w:p>
        </w:tc>
        <w:tc>
          <w:tcPr>
            <w:tcW w:w="3190" w:type="dxa"/>
            <w:tcBorders>
              <w:top w:val="outset" w:sz="6" w:space="0" w:color="auto"/>
              <w:left w:val="outset" w:sz="6" w:space="0" w:color="auto"/>
              <w:bottom w:val="outset" w:sz="6" w:space="0" w:color="auto"/>
              <w:right w:val="outset" w:sz="6" w:space="0" w:color="auto"/>
            </w:tcBorders>
            <w:shd w:val="clear" w:color="auto" w:fill="FFFFFF"/>
            <w:hideMark/>
          </w:tcPr>
          <w:p w:rsidR="003A2648" w:rsidRPr="003A2648" w:rsidRDefault="003A2648" w:rsidP="003A2648">
            <w:pPr>
              <w:spacing w:line="293" w:lineRule="atLeast"/>
              <w:rPr>
                <w:color w:val="000000"/>
                <w:sz w:val="20"/>
                <w:szCs w:val="20"/>
              </w:rPr>
            </w:pPr>
            <w:r w:rsidRPr="003A2648">
              <w:rPr>
                <w:color w:val="000000"/>
                <w:sz w:val="20"/>
                <w:szCs w:val="20"/>
              </w:rPr>
              <w:t>Цель проекта</w:t>
            </w:r>
          </w:p>
        </w:tc>
      </w:tr>
      <w:tr w:rsidR="003A2648" w:rsidRPr="003A2648" w:rsidTr="003A2648">
        <w:trPr>
          <w:tblCellSpacing w:w="0" w:type="dxa"/>
        </w:trPr>
        <w:tc>
          <w:tcPr>
            <w:tcW w:w="3190" w:type="dxa"/>
            <w:tcBorders>
              <w:top w:val="outset" w:sz="6" w:space="0" w:color="auto"/>
              <w:left w:val="outset" w:sz="6" w:space="0" w:color="auto"/>
              <w:bottom w:val="outset" w:sz="6" w:space="0" w:color="auto"/>
              <w:right w:val="outset" w:sz="6" w:space="0" w:color="auto"/>
            </w:tcBorders>
            <w:shd w:val="clear" w:color="auto" w:fill="FFFFFF"/>
            <w:hideMark/>
          </w:tcPr>
          <w:p w:rsidR="003A2648" w:rsidRPr="003A2648" w:rsidRDefault="003A2648" w:rsidP="003A2648">
            <w:pPr>
              <w:spacing w:line="293" w:lineRule="atLeast"/>
              <w:rPr>
                <w:color w:val="000000"/>
                <w:sz w:val="20"/>
                <w:szCs w:val="20"/>
              </w:rPr>
            </w:pPr>
            <w:r w:rsidRPr="003A2648">
              <w:rPr>
                <w:color w:val="000000"/>
                <w:sz w:val="20"/>
                <w:szCs w:val="20"/>
              </w:rPr>
              <w:t>Что ты создашь, чтобы цель была достигнута</w:t>
            </w:r>
          </w:p>
        </w:tc>
        <w:tc>
          <w:tcPr>
            <w:tcW w:w="3190" w:type="dxa"/>
            <w:tcBorders>
              <w:top w:val="outset" w:sz="6" w:space="0" w:color="auto"/>
              <w:left w:val="outset" w:sz="6" w:space="0" w:color="auto"/>
              <w:bottom w:val="outset" w:sz="6" w:space="0" w:color="auto"/>
              <w:right w:val="outset" w:sz="6" w:space="0" w:color="auto"/>
            </w:tcBorders>
            <w:shd w:val="clear" w:color="auto" w:fill="FFFFFF"/>
            <w:hideMark/>
          </w:tcPr>
          <w:p w:rsidR="003A2648" w:rsidRPr="003A2648" w:rsidRDefault="003A2648" w:rsidP="003A2648">
            <w:pPr>
              <w:spacing w:line="293" w:lineRule="atLeast"/>
              <w:rPr>
                <w:color w:val="000000"/>
                <w:sz w:val="20"/>
                <w:szCs w:val="20"/>
              </w:rPr>
            </w:pPr>
            <w:r w:rsidRPr="003A2648">
              <w:rPr>
                <w:color w:val="000000"/>
                <w:sz w:val="20"/>
                <w:szCs w:val="20"/>
              </w:rPr>
              <w:t>Образ проектного продукта (ожидаемый результат)</w:t>
            </w:r>
          </w:p>
        </w:tc>
      </w:tr>
      <w:tr w:rsidR="003A2648" w:rsidRPr="003A2648" w:rsidTr="003A2648">
        <w:trPr>
          <w:tblCellSpacing w:w="0" w:type="dxa"/>
        </w:trPr>
        <w:tc>
          <w:tcPr>
            <w:tcW w:w="3190" w:type="dxa"/>
            <w:tcBorders>
              <w:top w:val="outset" w:sz="6" w:space="0" w:color="auto"/>
              <w:left w:val="outset" w:sz="6" w:space="0" w:color="auto"/>
              <w:bottom w:val="outset" w:sz="6" w:space="0" w:color="auto"/>
              <w:right w:val="outset" w:sz="6" w:space="0" w:color="auto"/>
            </w:tcBorders>
            <w:shd w:val="clear" w:color="auto" w:fill="FFFFFF"/>
            <w:hideMark/>
          </w:tcPr>
          <w:p w:rsidR="003A2648" w:rsidRPr="003A2648" w:rsidRDefault="003A2648" w:rsidP="003A2648">
            <w:pPr>
              <w:spacing w:line="293" w:lineRule="atLeast"/>
              <w:rPr>
                <w:color w:val="000000"/>
                <w:sz w:val="20"/>
                <w:szCs w:val="20"/>
              </w:rPr>
            </w:pPr>
            <w:r w:rsidRPr="003A2648">
              <w:rPr>
                <w:color w:val="000000"/>
                <w:sz w:val="20"/>
                <w:szCs w:val="20"/>
              </w:rPr>
              <w:t>Если ты сделаешь такой продукт, достигнешь ли ты цели проекта и будет ли в этом случае решена его проблема</w:t>
            </w:r>
          </w:p>
        </w:tc>
        <w:tc>
          <w:tcPr>
            <w:tcW w:w="3190" w:type="dxa"/>
            <w:tcBorders>
              <w:top w:val="outset" w:sz="6" w:space="0" w:color="auto"/>
              <w:left w:val="outset" w:sz="6" w:space="0" w:color="auto"/>
              <w:bottom w:val="outset" w:sz="6" w:space="0" w:color="auto"/>
              <w:right w:val="outset" w:sz="6" w:space="0" w:color="auto"/>
            </w:tcBorders>
            <w:shd w:val="clear" w:color="auto" w:fill="FFFFFF"/>
            <w:hideMark/>
          </w:tcPr>
          <w:p w:rsidR="003A2648" w:rsidRPr="003A2648" w:rsidRDefault="003A2648" w:rsidP="003A2648">
            <w:pPr>
              <w:spacing w:line="293" w:lineRule="atLeast"/>
              <w:rPr>
                <w:color w:val="000000"/>
                <w:sz w:val="20"/>
                <w:szCs w:val="20"/>
              </w:rPr>
            </w:pPr>
            <w:r w:rsidRPr="003A2648">
              <w:rPr>
                <w:color w:val="000000"/>
                <w:sz w:val="20"/>
                <w:szCs w:val="20"/>
              </w:rPr>
              <w:t>Существует ли необходимая связь между проблемой, целью и проектным продуктом</w:t>
            </w:r>
          </w:p>
        </w:tc>
      </w:tr>
      <w:tr w:rsidR="003A2648" w:rsidRPr="003A2648" w:rsidTr="003A2648">
        <w:trPr>
          <w:tblCellSpacing w:w="0" w:type="dxa"/>
        </w:trPr>
        <w:tc>
          <w:tcPr>
            <w:tcW w:w="3190" w:type="dxa"/>
            <w:tcBorders>
              <w:top w:val="outset" w:sz="6" w:space="0" w:color="auto"/>
              <w:left w:val="outset" w:sz="6" w:space="0" w:color="auto"/>
              <w:bottom w:val="outset" w:sz="6" w:space="0" w:color="auto"/>
              <w:right w:val="outset" w:sz="6" w:space="0" w:color="auto"/>
            </w:tcBorders>
            <w:shd w:val="clear" w:color="auto" w:fill="FFFFFF"/>
            <w:hideMark/>
          </w:tcPr>
          <w:p w:rsidR="003A2648" w:rsidRPr="003A2648" w:rsidRDefault="003A2648" w:rsidP="003A2648">
            <w:pPr>
              <w:spacing w:line="293" w:lineRule="atLeast"/>
              <w:rPr>
                <w:color w:val="000000"/>
                <w:sz w:val="20"/>
                <w:szCs w:val="20"/>
              </w:rPr>
            </w:pPr>
            <w:r w:rsidRPr="003A2648">
              <w:rPr>
                <w:color w:val="000000"/>
                <w:sz w:val="20"/>
                <w:szCs w:val="20"/>
              </w:rPr>
              <w:t>Какие шаги ты должен проделать от проблемы проекта до реализации цели проекта</w:t>
            </w:r>
          </w:p>
        </w:tc>
        <w:tc>
          <w:tcPr>
            <w:tcW w:w="3190" w:type="dxa"/>
            <w:tcBorders>
              <w:top w:val="outset" w:sz="6" w:space="0" w:color="auto"/>
              <w:left w:val="outset" w:sz="6" w:space="0" w:color="auto"/>
              <w:bottom w:val="outset" w:sz="6" w:space="0" w:color="auto"/>
              <w:right w:val="outset" w:sz="6" w:space="0" w:color="auto"/>
            </w:tcBorders>
            <w:shd w:val="clear" w:color="auto" w:fill="FFFFFF"/>
            <w:hideMark/>
          </w:tcPr>
          <w:p w:rsidR="003A2648" w:rsidRPr="003A2648" w:rsidRDefault="003A2648" w:rsidP="003A2648">
            <w:pPr>
              <w:spacing w:line="293" w:lineRule="atLeast"/>
              <w:rPr>
                <w:color w:val="000000"/>
                <w:sz w:val="20"/>
                <w:szCs w:val="20"/>
              </w:rPr>
            </w:pPr>
            <w:r w:rsidRPr="003A2648">
              <w:rPr>
                <w:color w:val="000000"/>
                <w:sz w:val="20"/>
                <w:szCs w:val="20"/>
              </w:rPr>
              <w:t>Перечисление основных этапов работы</w:t>
            </w:r>
          </w:p>
        </w:tc>
      </w:tr>
      <w:tr w:rsidR="003A2648" w:rsidRPr="003A2648" w:rsidTr="003A2648">
        <w:trPr>
          <w:tblCellSpacing w:w="0" w:type="dxa"/>
        </w:trPr>
        <w:tc>
          <w:tcPr>
            <w:tcW w:w="3190" w:type="dxa"/>
            <w:tcBorders>
              <w:top w:val="outset" w:sz="6" w:space="0" w:color="auto"/>
              <w:left w:val="outset" w:sz="6" w:space="0" w:color="auto"/>
              <w:bottom w:val="outset" w:sz="6" w:space="0" w:color="auto"/>
              <w:right w:val="outset" w:sz="6" w:space="0" w:color="auto"/>
            </w:tcBorders>
            <w:shd w:val="clear" w:color="auto" w:fill="FFFFFF"/>
            <w:hideMark/>
          </w:tcPr>
          <w:p w:rsidR="003A2648" w:rsidRPr="003A2648" w:rsidRDefault="003A2648" w:rsidP="003A2648">
            <w:pPr>
              <w:spacing w:line="293" w:lineRule="atLeast"/>
              <w:rPr>
                <w:color w:val="000000"/>
                <w:sz w:val="20"/>
                <w:szCs w:val="20"/>
              </w:rPr>
            </w:pPr>
            <w:r w:rsidRPr="003A2648">
              <w:rPr>
                <w:color w:val="000000"/>
                <w:sz w:val="20"/>
                <w:szCs w:val="20"/>
              </w:rPr>
              <w:t xml:space="preserve">Все ли у тебя есть, чтобы проделать эти шаги (информация, оборудование и прочее для проведения исследований, материалы для изготовления продукта, чего не хватает, где это найти, что ты уже </w:t>
            </w:r>
            <w:proofErr w:type="gramStart"/>
            <w:r w:rsidRPr="003A2648">
              <w:rPr>
                <w:color w:val="000000"/>
                <w:sz w:val="20"/>
                <w:szCs w:val="20"/>
              </w:rPr>
              <w:t>умеешь делать и чему придется</w:t>
            </w:r>
            <w:proofErr w:type="gramEnd"/>
            <w:r w:rsidRPr="003A2648">
              <w:rPr>
                <w:color w:val="000000"/>
                <w:sz w:val="20"/>
                <w:szCs w:val="20"/>
              </w:rPr>
              <w:t xml:space="preserve"> научиться)</w:t>
            </w:r>
          </w:p>
        </w:tc>
        <w:tc>
          <w:tcPr>
            <w:tcW w:w="3190" w:type="dxa"/>
            <w:tcBorders>
              <w:top w:val="outset" w:sz="6" w:space="0" w:color="auto"/>
              <w:left w:val="outset" w:sz="6" w:space="0" w:color="auto"/>
              <w:bottom w:val="outset" w:sz="6" w:space="0" w:color="auto"/>
              <w:right w:val="outset" w:sz="6" w:space="0" w:color="auto"/>
            </w:tcBorders>
            <w:shd w:val="clear" w:color="auto" w:fill="FFFFFF"/>
            <w:hideMark/>
          </w:tcPr>
          <w:p w:rsidR="003A2648" w:rsidRPr="003A2648" w:rsidRDefault="003A2648" w:rsidP="003A2648">
            <w:pPr>
              <w:spacing w:line="293" w:lineRule="atLeast"/>
              <w:rPr>
                <w:color w:val="000000"/>
                <w:sz w:val="20"/>
                <w:szCs w:val="20"/>
              </w:rPr>
            </w:pPr>
            <w:r w:rsidRPr="003A2648">
              <w:rPr>
                <w:color w:val="000000"/>
                <w:sz w:val="20"/>
                <w:szCs w:val="20"/>
              </w:rPr>
              <w:t>Развернутый план работы</w:t>
            </w:r>
          </w:p>
        </w:tc>
      </w:tr>
      <w:tr w:rsidR="003A2648" w:rsidRPr="003A2648" w:rsidTr="003A2648">
        <w:trPr>
          <w:tblCellSpacing w:w="0" w:type="dxa"/>
        </w:trPr>
        <w:tc>
          <w:tcPr>
            <w:tcW w:w="3190" w:type="dxa"/>
            <w:tcBorders>
              <w:top w:val="outset" w:sz="6" w:space="0" w:color="auto"/>
              <w:left w:val="outset" w:sz="6" w:space="0" w:color="auto"/>
              <w:bottom w:val="outset" w:sz="6" w:space="0" w:color="auto"/>
              <w:right w:val="outset" w:sz="6" w:space="0" w:color="auto"/>
            </w:tcBorders>
            <w:shd w:val="clear" w:color="auto" w:fill="FFFFFF"/>
            <w:hideMark/>
          </w:tcPr>
          <w:p w:rsidR="003A2648" w:rsidRPr="003A2648" w:rsidRDefault="003A2648" w:rsidP="003A2648">
            <w:pPr>
              <w:spacing w:line="293" w:lineRule="atLeast"/>
              <w:rPr>
                <w:color w:val="000000"/>
                <w:sz w:val="20"/>
                <w:szCs w:val="20"/>
              </w:rPr>
            </w:pPr>
            <w:r w:rsidRPr="003A2648">
              <w:rPr>
                <w:color w:val="000000"/>
                <w:sz w:val="20"/>
                <w:szCs w:val="20"/>
              </w:rPr>
              <w:t>Когда ты будешь осуществлять все необходимое</w:t>
            </w:r>
          </w:p>
        </w:tc>
        <w:tc>
          <w:tcPr>
            <w:tcW w:w="3190" w:type="dxa"/>
            <w:tcBorders>
              <w:top w:val="outset" w:sz="6" w:space="0" w:color="auto"/>
              <w:left w:val="outset" w:sz="6" w:space="0" w:color="auto"/>
              <w:bottom w:val="outset" w:sz="6" w:space="0" w:color="auto"/>
              <w:right w:val="outset" w:sz="6" w:space="0" w:color="auto"/>
            </w:tcBorders>
            <w:shd w:val="clear" w:color="auto" w:fill="FFFFFF"/>
            <w:hideMark/>
          </w:tcPr>
          <w:p w:rsidR="003A2648" w:rsidRPr="003A2648" w:rsidRDefault="003A2648" w:rsidP="003A2648">
            <w:pPr>
              <w:spacing w:line="293" w:lineRule="atLeast"/>
              <w:rPr>
                <w:color w:val="000000"/>
                <w:sz w:val="20"/>
                <w:szCs w:val="20"/>
              </w:rPr>
            </w:pPr>
            <w:r w:rsidRPr="003A2648">
              <w:rPr>
                <w:color w:val="000000"/>
                <w:sz w:val="20"/>
                <w:szCs w:val="20"/>
              </w:rPr>
              <w:t>Индивидуальный график проектной работы</w:t>
            </w:r>
          </w:p>
        </w:tc>
      </w:tr>
    </w:tbl>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 </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На следующем этапе будет проходить РЕАЛИЗАЦИЯ намеченного плана. Самым увлекательным во всей работе над проектом является создание проектного продукта.</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После того как выполнены все запланированные шаги и сделан проектный продукт, необходимо написать отчет о работе над проектом</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 xml:space="preserve">Далее предстоит ПРЕЗЕНТАЦИЯ проекта. </w:t>
      </w:r>
      <w:proofErr w:type="spellStart"/>
      <w:r w:rsidRPr="003A2648">
        <w:rPr>
          <w:color w:val="000000"/>
          <w:sz w:val="20"/>
          <w:szCs w:val="20"/>
        </w:rPr>
        <w:t>Самопрезентация</w:t>
      </w:r>
      <w:proofErr w:type="spellEnd"/>
      <w:r w:rsidRPr="003A2648">
        <w:rPr>
          <w:color w:val="000000"/>
          <w:sz w:val="20"/>
          <w:szCs w:val="20"/>
        </w:rPr>
        <w:t>, умение в выгодном свете показать себя, не теряя при этом чувства меры,- важнейший социальный навык. Регламент презентации – 7-10 минут. Лучше, если те</w:t>
      </w:r>
      <w:proofErr w:type="gramStart"/>
      <w:r w:rsidRPr="003A2648">
        <w:rPr>
          <w:color w:val="000000"/>
          <w:sz w:val="20"/>
          <w:szCs w:val="20"/>
        </w:rPr>
        <w:t>кст  пр</w:t>
      </w:r>
      <w:proofErr w:type="gramEnd"/>
      <w:r w:rsidRPr="003A2648">
        <w:rPr>
          <w:color w:val="000000"/>
          <w:sz w:val="20"/>
          <w:szCs w:val="20"/>
        </w:rPr>
        <w:t>езентации будет написан в виде тезисов.</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Автору проекта надо быть готовым и отвечать на вопросы публики.</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 </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lastRenderedPageBreak/>
        <w:t>Формы продуктов проектной деятельности</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lang w:val="en-US"/>
        </w:rPr>
        <w:t>WEB</w:t>
      </w:r>
      <w:r w:rsidRPr="003A2648">
        <w:rPr>
          <w:color w:val="000000"/>
          <w:sz w:val="20"/>
          <w:szCs w:val="20"/>
        </w:rPr>
        <w:t>-сайт</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Анализ данных социологического опроса</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Видеофильм</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Видеоклип</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Выставка</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Газета</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Журнал</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Игра</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Коллекция</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Макет</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Мультимедийный продукт</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Оформление кабинета</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Пакет рекомендаций</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 xml:space="preserve">Письмо </w:t>
      </w:r>
      <w:proofErr w:type="gramStart"/>
      <w:r w:rsidRPr="003A2648">
        <w:rPr>
          <w:color w:val="000000"/>
          <w:sz w:val="20"/>
          <w:szCs w:val="20"/>
        </w:rPr>
        <w:t>в</w:t>
      </w:r>
      <w:proofErr w:type="gramEnd"/>
      <w:r w:rsidRPr="003A2648">
        <w:rPr>
          <w:color w:val="000000"/>
          <w:sz w:val="20"/>
          <w:szCs w:val="20"/>
        </w:rPr>
        <w:t xml:space="preserve"> …</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Праздник</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Публикация</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Путеводитель</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Серия иллюстраций</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Сказка</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Справочник</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Сравнительно-сопоставительный анализ</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Статья</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Сценарий</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Учебное пособие</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Экскурсия</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 </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Паспорт проектной работы</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 </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 </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1.       Название проекта</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2.       Руководитель проекта</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3.       Консультан</w:t>
      </w:r>
      <w:proofErr w:type="gramStart"/>
      <w:r w:rsidRPr="003A2648">
        <w:rPr>
          <w:color w:val="000000"/>
          <w:sz w:val="20"/>
          <w:szCs w:val="20"/>
        </w:rPr>
        <w:t>т(</w:t>
      </w:r>
      <w:proofErr w:type="gramEnd"/>
      <w:r w:rsidRPr="003A2648">
        <w:rPr>
          <w:color w:val="000000"/>
          <w:sz w:val="20"/>
          <w:szCs w:val="20"/>
        </w:rPr>
        <w:t>ы) проекта</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4.       Учебный предмет, в рамках которого проводится работа по проекту</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5.       Учебные дисциплины, близкие к теме проекта</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6.       Возраст учащихся, на который рассчитан проект</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7.       Состав проектной группы (Ф.И. учащихся, класс)</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8.       Тип проекта (реферативный, информационный, исследовательский, творческий, практико-ориентированный, ролевой)</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9.       Цель проекта (практическая и педагогическая цели)</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10.   Задачи проекта (2-4 задачи, акцент на развивающих задачах!)</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 xml:space="preserve">11.   Вопросы проекта (3-4 </w:t>
      </w:r>
      <w:proofErr w:type="gramStart"/>
      <w:r w:rsidRPr="003A2648">
        <w:rPr>
          <w:color w:val="000000"/>
          <w:sz w:val="20"/>
          <w:szCs w:val="20"/>
        </w:rPr>
        <w:t>важнейших</w:t>
      </w:r>
      <w:proofErr w:type="gramEnd"/>
      <w:r w:rsidRPr="003A2648">
        <w:rPr>
          <w:color w:val="000000"/>
          <w:sz w:val="20"/>
          <w:szCs w:val="20"/>
        </w:rPr>
        <w:t xml:space="preserve"> проблемных вопроса по теме проекта, на которые необходимо ответить участникам в ходе его выполнения)</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12.   Необходимое оборудование</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13.   Аннотация (актуальность проекта, значимость на уровне школы и социума, личностная ориентация, воспитательный аспект, кратко – содержание)</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14.   Предполагаемые продукты проекта</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15.   Этапы работы над проектом (для каждого этапа указать форму, продолжительность и место работы учащихся, содержание работы, выход этапа)</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lastRenderedPageBreak/>
        <w:t>16.   Предполагаемое распределение ролей в проектной группе</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Оформление проектной папки</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 </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Проектная папка (портфолио проекта) – один из обязательных выходов проекта, предъявляемых на защите (презентации) проекта. В состав ПРОЕКТНОЙ  ПАПКИ  входят:</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1.       Паспорт проекта</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2.       Планы выполнения проекта и отдельных его этапов</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3.       Промежуточные отчеты группы</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4.       Вся собранная информация по теме проекта</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5.       Результаты исследований и анализа</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6.       Записи всех идей, гипотез и решений</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7.       Отчеты о совещаниях группы, проведенных дискуссиях, «мозговых штурмах»</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8.       Краткое описание всех проблем, с которыми приходится сталкиваться проектантам, и способов их преодоления</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9.       Эскизы, чертежи, наброски продукта</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10.   Материалы к презентации (сценарий)</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11.   Другие рабочие материалы</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 </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Чтобы научить детей уже в 5 классе писать отчет о работе, можно предложить им в качестве черновика воспользоваться шаблоном.</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ВВЕДЕНИЕ</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 </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Тема моего проекта                                                                       </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Я выбрал эту тему,  потому что                                                            </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Цель моей работы                                                                                       </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Проектным продуктом будет                                                                      </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 xml:space="preserve">Этот продукт </w:t>
      </w:r>
      <w:proofErr w:type="gramStart"/>
      <w:r w:rsidRPr="003A2648">
        <w:rPr>
          <w:color w:val="000000"/>
          <w:sz w:val="20"/>
          <w:szCs w:val="20"/>
        </w:rPr>
        <w:t>поможет достичь цель</w:t>
      </w:r>
      <w:proofErr w:type="gramEnd"/>
      <w:r w:rsidRPr="003A2648">
        <w:rPr>
          <w:color w:val="000000"/>
          <w:sz w:val="20"/>
          <w:szCs w:val="20"/>
        </w:rPr>
        <w:t xml:space="preserve"> проекта, так как                                                                 </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План моей работы (указать время выполнения и перечислить все промежуточные этапы)</w:t>
      </w:r>
      <w:proofErr w:type="gramStart"/>
      <w:r w:rsidRPr="003A2648">
        <w:rPr>
          <w:color w:val="000000"/>
          <w:sz w:val="20"/>
          <w:szCs w:val="20"/>
        </w:rPr>
        <w:t xml:space="preserve"> :</w:t>
      </w:r>
      <w:proofErr w:type="gramEnd"/>
      <w:r w:rsidRPr="003A2648">
        <w:rPr>
          <w:color w:val="000000"/>
          <w:sz w:val="20"/>
          <w:szCs w:val="20"/>
        </w:rPr>
        <w:t>                       </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Выбор темы и уточнение названия                                                          </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Сбор информации (где и как искал информацию)                                   </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Изготовление продукта (что и как делал)                                                                     </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Написание письменной части проекта (как это делал)                                                               </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 </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                                        ОСНОВНАЯ       ЧАСТЬ</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 </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Я начал свою работу с того, что                                               </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 xml:space="preserve">Потом я приступил </w:t>
      </w:r>
      <w:proofErr w:type="gramStart"/>
      <w:r w:rsidRPr="003A2648">
        <w:rPr>
          <w:color w:val="000000"/>
          <w:sz w:val="20"/>
          <w:szCs w:val="20"/>
        </w:rPr>
        <w:t>к</w:t>
      </w:r>
      <w:proofErr w:type="gramEnd"/>
      <w:r w:rsidRPr="003A2648">
        <w:rPr>
          <w:color w:val="000000"/>
          <w:sz w:val="20"/>
          <w:szCs w:val="20"/>
        </w:rPr>
        <w:t>                                                          </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Я завершил работу тем, что                                                                   </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В ходе работы я столкнулся с такими проблемами                                                         </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Чтобы справиться с возникшими проблемами, я                                                      </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Я отклонился от плана (указать, когда был нарушен график работы)                                                       </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План моей работы был нарушен, потому что                                                                  </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В ходе работы я принял решение изменить проектный продукт, так как                                                </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Но все же мне удалось достичь цели проекта, потому что                                               </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 </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                                                         ЗАКЛЮЧЕНИЕ</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 </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Закончив свой проект, я могу сказать, что не все из того, что было задумано, получилось, например                                                                        </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Это произошло, потому что                                       </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lastRenderedPageBreak/>
        <w:t>Если бы я начал работу заново, я бы                                                                          </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В следующем году я, может быть, продолжу эту работу для того, чтобы                                                           </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Я думаю, что я решил проблему своего проекта, так как                                                                          </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Работа над проектом показала мне, что (что узнал о себе и о проблеме, над которой работал)                         </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Не обязательно использовать шаблон полностью, однако необходимо, чтобы ребенок проанализировал свои успехи и неудачи, отрефлексировал свои  чувства и эмоции.</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 xml:space="preserve">В старших классах отчеты о работе над проектом должны быть </w:t>
      </w:r>
      <w:proofErr w:type="gramStart"/>
      <w:r w:rsidRPr="003A2648">
        <w:rPr>
          <w:color w:val="000000"/>
          <w:sz w:val="20"/>
          <w:szCs w:val="20"/>
        </w:rPr>
        <w:t>более развернутыми</w:t>
      </w:r>
      <w:proofErr w:type="gramEnd"/>
      <w:r w:rsidRPr="003A2648">
        <w:rPr>
          <w:color w:val="000000"/>
          <w:sz w:val="20"/>
          <w:szCs w:val="20"/>
        </w:rPr>
        <w:t xml:space="preserve"> и глубокими.</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 </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               ПЕРЕЧЕНЬ   КРИТЕРИЕВ     ОЦЕНИВАНИЯ      ПРОЕКТОВ</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 </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1.       Постановка цели и обоснование проблемы проекта</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2.       Планирование путей ее достижения</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3.       Глубина раскрытия темы проекта</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4.       Разнообразие источников информации, целесообразность их использования</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5.       Соответствие выбранных способов работы цели и содержанию проекта</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6.       Анализ хода работы, выводы и перспективы</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7.       Личная заинтересованность автора, творческий подход к работе</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8.       Соответствие требованиям оформления письменной части</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9.       Качество проведения презентации</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10.   Качество проектного продукта  </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Проблему перегрузки учащихся в ходе работы над проектом может решить  ПРЕКТНЫЙ  УРОК. Это один из возможных способов. Ведь если проектная деятельность  является образовательной технологией, то она должна быть применима на уроке. Исходя из того, что проектная деятельность основана на самостоятельной познавательной деятельности учащихся, проведение проектных уроков возможно при изучении тем, которые учащиеся могут в принципе изучить самостоятельно. Мини-проекты разрабатываются на одном уроке или на сдвоенных уроках. С помощью мини-проектов возможно изучение целых тем.</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Проектные уроки могут проводиться по следующим схемам:</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 xml:space="preserve">1.       На одном (вводном) уроке осуществляется формулирование проблемной ситуации, затем из проблемной ситуации формулируется проблема проекта. </w:t>
      </w:r>
      <w:proofErr w:type="gramStart"/>
      <w:r w:rsidRPr="003A2648">
        <w:rPr>
          <w:color w:val="000000"/>
          <w:sz w:val="20"/>
          <w:szCs w:val="20"/>
        </w:rPr>
        <w:t>Исходя из проблемы ставятся</w:t>
      </w:r>
      <w:proofErr w:type="gramEnd"/>
      <w:r w:rsidRPr="003A2648">
        <w:rPr>
          <w:color w:val="000000"/>
          <w:sz w:val="20"/>
          <w:szCs w:val="20"/>
        </w:rPr>
        <w:t xml:space="preserve"> цель проекта (предполагаемый результат) и задачи по достижению цели (планирование деятельности). Собственно, это и есть проектирование, которому посвящается вводный урок. Работа по осуществлению проекта проводится во внеурочное время в качестве опережающего задания. На заключительном уроке проходят презентация разработанных проектов и рефлексия.</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2.       Если учащиеся настолько подготовлены, что могут самостоятельно сформулировать проблемную ситуацию, проблему, цель и задачи проекта, то на уроке могут быть проведены только презентация и рефлексия. Все остальные этапы работы над проектом проходят во внеурочное время в качестве опережающего домашнего задания. Учитель только консультирует проектные  группы.</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3.       Все этапы работы над проектом осуществляются на уроке или на сдвоенном уроке</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Безусловно, не каждый урок может и должен быть проектным. Но и на обычном уроке можно формировать отдельные проектные умения. Содержание учебного материала позволяет один урок посвящать умению анализировать проблемную ситуацию, другой – формулировать проблему, третий – ставить цель и формулировать задачи по ее достижению.</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На уроках литературы мини-проекты решают не только задачу «добывания» знаний учащимися, но и дают возможность более эффективно и целенаправленно воспитывать чувства. Например, на сдвоенном уроке литературы в 10 классе прекрасно прошел проект «Достоевский и современность. Уроки Достоевского. Жизнь по теории». В 5 классе  на уроках литературы учащиеся разрабатывали проект «Басни Крылова. Традиции и новаторство».</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Хочу познакомить с проектом «Русские писатели на Наро-Фоминской земле», над которым мы работали в течение целого учебного года.</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 </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                              ПРОЕКТ  «Жизнь замечательных детей. Ф. М. Достоевский»</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lastRenderedPageBreak/>
        <w:t> Вид проекта по характеру доминирующей деятельности: творческий</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По предметно содержательной области</w:t>
      </w:r>
      <w:proofErr w:type="gramStart"/>
      <w:r w:rsidRPr="003A2648">
        <w:rPr>
          <w:color w:val="000000"/>
          <w:sz w:val="20"/>
          <w:szCs w:val="20"/>
        </w:rPr>
        <w:t>  :</w:t>
      </w:r>
      <w:proofErr w:type="gramEnd"/>
      <w:r w:rsidRPr="003A2648">
        <w:rPr>
          <w:color w:val="000000"/>
          <w:sz w:val="20"/>
          <w:szCs w:val="20"/>
        </w:rPr>
        <w:t xml:space="preserve"> </w:t>
      </w:r>
      <w:proofErr w:type="spellStart"/>
      <w:r w:rsidRPr="003A2648">
        <w:rPr>
          <w:color w:val="000000"/>
          <w:sz w:val="20"/>
          <w:szCs w:val="20"/>
        </w:rPr>
        <w:t>монопроект</w:t>
      </w:r>
      <w:proofErr w:type="spellEnd"/>
      <w:r w:rsidRPr="003A2648">
        <w:rPr>
          <w:color w:val="000000"/>
          <w:sz w:val="20"/>
          <w:szCs w:val="20"/>
        </w:rPr>
        <w:t xml:space="preserve"> по литературе</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 xml:space="preserve">По количеству участников </w:t>
      </w:r>
      <w:proofErr w:type="gramStart"/>
      <w:r w:rsidRPr="003A2648">
        <w:rPr>
          <w:color w:val="000000"/>
          <w:sz w:val="20"/>
          <w:szCs w:val="20"/>
        </w:rPr>
        <w:t>:и</w:t>
      </w:r>
      <w:proofErr w:type="gramEnd"/>
      <w:r w:rsidRPr="003A2648">
        <w:rPr>
          <w:color w:val="000000"/>
          <w:sz w:val="20"/>
          <w:szCs w:val="20"/>
        </w:rPr>
        <w:t>ндивидуальный</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По продолжительности: длительный (1 месяц)</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 xml:space="preserve">Форма представления </w:t>
      </w:r>
      <w:proofErr w:type="gramStart"/>
      <w:r w:rsidRPr="003A2648">
        <w:rPr>
          <w:color w:val="000000"/>
          <w:sz w:val="20"/>
          <w:szCs w:val="20"/>
        </w:rPr>
        <w:t>:м</w:t>
      </w:r>
      <w:proofErr w:type="gramEnd"/>
      <w:r w:rsidRPr="003A2648">
        <w:rPr>
          <w:color w:val="000000"/>
          <w:sz w:val="20"/>
          <w:szCs w:val="20"/>
        </w:rPr>
        <w:t>ультимедийный продукт, книга</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                                 АННОТАЦИЯ</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Учебный проект «Жизнь замечательных детей. Ф. М. Достоевский» проводится в рамках внеклассной работы по литературе в 10 классе (до изучения творчества писателя). Работа над проектом позволила ученице больше узнать о семье Достоевских и детстве писателя, о пребывании писателя в Москве и Подмосковье, получить навыки самостоятельной работы с мемуарной литературой.</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                                       Практическая значимость проекта</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Состоит в том, что знания, полученные при работе с мемуарной литературой, пригодятся во время написания сочинения по творчеству Ф. М. Достоевского.</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                                            Реализация проекта</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Проводится сбор, анализ и обобщение информации из различных источников, оформляется материал по презентации.</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                                                 Итоги</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Главным итогом работы над проектом является то, что ученица выступила с рассказом о детстве Ф. М. Достоевского на уроках внеклассного чтения в 5-6 классах, показала свой фильм на уроке литературы в 10 классе.</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Творческие проекты мы с ребятами готовим и на уроке. Так по сказке Г. Х. Андерсена мы создавали           сценарий диафильма. Дома учащиеся рисовали «кадры», потом отсканировали их. Озвучивая фильм, работали над выразительным чтением отрывка. Потом монтировали фильм. Теперь эту работу можно использовать на уроках литературы.</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Игровой проект был воплощен на уроке-суде над представителями «темного царства» по пьесе Островского «Гроза».</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Также мы с ребятами учимся создавать мини-проекты «В помощь учителю». Это тесты, кроссворды, выполненные в виде презентаций. Их также можно использовать на уроках.</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      Таким образом, использование проектного метода позволяет развить у учащихся</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Познавательные навыки и способность к самообразованию;</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Способность ориентироваться в современном информационном пространстве;</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Целеустремленность и настойчивость, способность взять на себя инициативу и ответственность;</w:t>
      </w:r>
    </w:p>
    <w:p w:rsidR="003A2648" w:rsidRPr="003A2648" w:rsidRDefault="003A2648" w:rsidP="003A2648">
      <w:pPr>
        <w:shd w:val="clear" w:color="auto" w:fill="FFFFFF"/>
        <w:spacing w:line="293" w:lineRule="atLeast"/>
        <w:rPr>
          <w:color w:val="000000"/>
          <w:sz w:val="20"/>
          <w:szCs w:val="20"/>
        </w:rPr>
      </w:pPr>
      <w:r w:rsidRPr="003A2648">
        <w:rPr>
          <w:color w:val="000000"/>
          <w:sz w:val="20"/>
          <w:szCs w:val="20"/>
        </w:rPr>
        <w:t>Критичность мышления, способность к анализу и обобщению информации.</w:t>
      </w:r>
    </w:p>
    <w:p w:rsidR="00CD0003" w:rsidRDefault="00CD0003" w:rsidP="00CD0003">
      <w:pPr>
        <w:pStyle w:val="c2"/>
        <w:shd w:val="clear" w:color="auto" w:fill="FFFFFF"/>
        <w:spacing w:before="0" w:beforeAutospacing="0" w:after="0" w:afterAutospacing="0"/>
        <w:ind w:firstLine="708"/>
        <w:jc w:val="both"/>
        <w:rPr>
          <w:rFonts w:ascii="Arial" w:hAnsi="Arial" w:cs="Arial"/>
          <w:color w:val="000000"/>
          <w:sz w:val="22"/>
          <w:szCs w:val="22"/>
        </w:rPr>
      </w:pPr>
      <w:r>
        <w:rPr>
          <w:rStyle w:val="c0"/>
          <w:sz w:val="28"/>
          <w:szCs w:val="28"/>
        </w:rPr>
        <w:t>Небольшую группу (5-20%)  составляют ученики, которые наиболее успешно овладевают программным материалом в процессе фронтального  обучения. Все задания они выполняют, как правило, с достаточной долей самостоятельности, не испытывают больших затруднений при выполнении измененного задания, могут использовать имеющийся опыт при выполнении нового задания. Умение объяснить свои действия словами свидетельствует о сознательном усвоении ими учебного материала. Этим ученикам доступен некоторый уровень обобщения, полученные знания и умения они успешнее других применяют на практике. При выполнении относительно сложных заданий учащиеся нуждаются в незначительной активизирующей помощи. Они без особых затруднений могут окончить специальную школу, а в дальнейшем повысить свое общее образование и профессиональную подготовку, успешно адаптироваться в обществе.</w:t>
      </w:r>
    </w:p>
    <w:p w:rsidR="00CD0003" w:rsidRDefault="00CD0003" w:rsidP="00CD0003">
      <w:pPr>
        <w:pStyle w:val="c2"/>
        <w:shd w:val="clear" w:color="auto" w:fill="FFFFFF"/>
        <w:spacing w:before="0" w:beforeAutospacing="0" w:after="0" w:afterAutospacing="0"/>
        <w:ind w:firstLine="708"/>
        <w:jc w:val="both"/>
        <w:rPr>
          <w:rFonts w:ascii="Arial" w:hAnsi="Arial" w:cs="Arial"/>
          <w:color w:val="000000"/>
          <w:sz w:val="22"/>
          <w:szCs w:val="22"/>
        </w:rPr>
      </w:pPr>
      <w:r>
        <w:rPr>
          <w:rStyle w:val="c0"/>
          <w:sz w:val="28"/>
          <w:szCs w:val="28"/>
        </w:rPr>
        <w:t xml:space="preserve">30-35% учащихся также достаточно успешно обучался в классе, хотя испытывают некоторые трудности. Они, в основном, понимают объяснение учителя, неплохо запоминают изучаемый материал, но без помощи учителя сделать  элементарные выводы </w:t>
      </w:r>
      <w:proofErr w:type="gramStart"/>
      <w:r>
        <w:rPr>
          <w:rStyle w:val="c0"/>
          <w:sz w:val="28"/>
          <w:szCs w:val="28"/>
        </w:rPr>
        <w:t>к</w:t>
      </w:r>
      <w:proofErr w:type="gramEnd"/>
      <w:r>
        <w:rPr>
          <w:rStyle w:val="c0"/>
          <w:sz w:val="28"/>
          <w:szCs w:val="28"/>
        </w:rPr>
        <w:t xml:space="preserve"> обобщения не в состоянии. Их отличает меньшая самостоятельность в выполнении всех видов работ, они нуждаются в помощи </w:t>
      </w:r>
      <w:r>
        <w:rPr>
          <w:rStyle w:val="c0"/>
          <w:sz w:val="28"/>
          <w:szCs w:val="28"/>
        </w:rPr>
        <w:lastRenderedPageBreak/>
        <w:t>учителя, как активизирующей, так и организующей. При переносе знаний в новые условия они испытывают некоторые затруднения: у учащихся снижается темп работы, они допускаю ошибки, которые могут быть исправлены с незначительной помощью. Объяснения своих действий у этих учеников недостаточно точны, даются в развернутом плане с небольшой степенью обобщенности.</w:t>
      </w:r>
    </w:p>
    <w:p w:rsidR="00CD0003" w:rsidRDefault="00CD0003" w:rsidP="00CD0003">
      <w:pPr>
        <w:pStyle w:val="c2"/>
        <w:shd w:val="clear" w:color="auto" w:fill="FFFFFF"/>
        <w:spacing w:before="0" w:beforeAutospacing="0" w:after="0" w:afterAutospacing="0"/>
        <w:ind w:firstLine="708"/>
        <w:jc w:val="both"/>
        <w:rPr>
          <w:rFonts w:ascii="Arial" w:hAnsi="Arial" w:cs="Arial"/>
          <w:color w:val="000000"/>
          <w:sz w:val="22"/>
          <w:szCs w:val="22"/>
        </w:rPr>
      </w:pPr>
      <w:r>
        <w:rPr>
          <w:rStyle w:val="c0"/>
          <w:sz w:val="28"/>
          <w:szCs w:val="28"/>
        </w:rPr>
        <w:t>35-40% учащихся с трудом усваивают программный материал, они нуждаются в разнообразных видах помощи, чаще в их сочетании (словесной, наглядной, предметно-практической).</w:t>
      </w:r>
    </w:p>
    <w:p w:rsidR="00CD0003" w:rsidRDefault="00CD0003" w:rsidP="00CD0003">
      <w:pPr>
        <w:pStyle w:val="c2"/>
        <w:shd w:val="clear" w:color="auto" w:fill="FFFFFF"/>
        <w:spacing w:before="0" w:beforeAutospacing="0" w:after="0" w:afterAutospacing="0"/>
        <w:ind w:firstLine="708"/>
        <w:jc w:val="both"/>
        <w:rPr>
          <w:rFonts w:ascii="Arial" w:hAnsi="Arial" w:cs="Arial"/>
          <w:color w:val="000000"/>
          <w:sz w:val="22"/>
          <w:szCs w:val="22"/>
        </w:rPr>
      </w:pPr>
      <w:r>
        <w:rPr>
          <w:rStyle w:val="c0"/>
          <w:sz w:val="28"/>
          <w:szCs w:val="28"/>
        </w:rPr>
        <w:t>Успешность усвоения ими знаний во многом зависит от характера сообщаемого материала, в частности от того, насколько он близок их жизненному опыту.</w:t>
      </w:r>
    </w:p>
    <w:p w:rsidR="00CD0003" w:rsidRDefault="00CD0003" w:rsidP="00CD0003">
      <w:pPr>
        <w:pStyle w:val="c2"/>
        <w:shd w:val="clear" w:color="auto" w:fill="FFFFFF"/>
        <w:spacing w:before="0" w:beforeAutospacing="0" w:after="0" w:afterAutospacing="0"/>
        <w:ind w:firstLine="708"/>
        <w:jc w:val="both"/>
        <w:rPr>
          <w:rFonts w:ascii="Arial" w:hAnsi="Arial" w:cs="Arial"/>
          <w:color w:val="000000"/>
          <w:sz w:val="22"/>
          <w:szCs w:val="22"/>
        </w:rPr>
      </w:pPr>
      <w:r>
        <w:rPr>
          <w:rStyle w:val="c0"/>
          <w:sz w:val="28"/>
          <w:szCs w:val="28"/>
        </w:rPr>
        <w:t>Эти ученики отличаются недостаточно осознанным восприятием новых фактов, правил, теоретических сведений. Им трудно понять материал во время фронтальных занятий, они нуждаются в дополнительном объяснении. Учащихся отличает низкая самостоятельность, медленный темп усвоения материала. Несмотря на трудности, они, в основном, не теряют приобретенных знаний и умений, могут их применять при выполнении аналогичного задания, однако каждое несколько измененное задание воспринимается ими как новое. Это свидетельствует о низкой способности учащихся делать обобщения, из суммы полученных знаний и умений выбрать нужное и адекватно применить в соответствии с поставленной задачей.</w:t>
      </w:r>
    </w:p>
    <w:p w:rsidR="00CD0003" w:rsidRDefault="00CD0003" w:rsidP="00CD0003">
      <w:pPr>
        <w:pStyle w:val="c2"/>
        <w:shd w:val="clear" w:color="auto" w:fill="FFFFFF"/>
        <w:spacing w:before="0" w:beforeAutospacing="0" w:after="0" w:afterAutospacing="0"/>
        <w:ind w:firstLine="708"/>
        <w:jc w:val="both"/>
        <w:rPr>
          <w:rFonts w:ascii="Arial" w:hAnsi="Arial" w:cs="Arial"/>
          <w:color w:val="000000"/>
          <w:sz w:val="22"/>
          <w:szCs w:val="22"/>
        </w:rPr>
      </w:pPr>
      <w:r>
        <w:rPr>
          <w:rStyle w:val="c0"/>
          <w:sz w:val="28"/>
          <w:szCs w:val="28"/>
        </w:rPr>
        <w:t xml:space="preserve">В процессе обучения эти школьники в некоторой мере преодолевают инертность. Значительная помощь бывает им нужна, главным образом, в начале выполнения задания, после чего они могут работать более самостоятельно, пока не встретятся с новой трудностью. </w:t>
      </w:r>
      <w:proofErr w:type="gramStart"/>
      <w:r>
        <w:rPr>
          <w:rStyle w:val="c0"/>
          <w:sz w:val="28"/>
          <w:szCs w:val="28"/>
        </w:rPr>
        <w:t>Их деятельность нужно постоянно организовывать, пока они не поймут основного в изучаемом, после чего могут более уверенно выполнять задание, а по окончании достаточно успешно дать словесных отчет.</w:t>
      </w:r>
      <w:proofErr w:type="gramEnd"/>
      <w:r>
        <w:rPr>
          <w:rStyle w:val="c0"/>
          <w:sz w:val="28"/>
          <w:szCs w:val="28"/>
        </w:rPr>
        <w:t xml:space="preserve"> Все это говорит хотя и о затрудненном, но в некоторой мере осознанном усвоении нового материала или выполнении нового задания.</w:t>
      </w:r>
    </w:p>
    <w:p w:rsidR="00CD0003" w:rsidRDefault="00CD0003" w:rsidP="00CD0003">
      <w:pPr>
        <w:pStyle w:val="c2"/>
        <w:shd w:val="clear" w:color="auto" w:fill="FFFFFF"/>
        <w:spacing w:before="0" w:beforeAutospacing="0" w:after="0" w:afterAutospacing="0"/>
        <w:ind w:firstLine="708"/>
        <w:jc w:val="both"/>
        <w:rPr>
          <w:rFonts w:ascii="Arial" w:hAnsi="Arial" w:cs="Arial"/>
          <w:color w:val="000000"/>
          <w:sz w:val="22"/>
          <w:szCs w:val="22"/>
        </w:rPr>
      </w:pPr>
      <w:r>
        <w:rPr>
          <w:rStyle w:val="c0"/>
          <w:sz w:val="28"/>
          <w:szCs w:val="28"/>
        </w:rPr>
        <w:t>10-15% учеников овладевает учебным материалом на самом низком уровне. Для достаточного усвоения нового материала они нуждаются в выполнении большого количества упражнений, введения дополнительных приемов обучения, постоянном контроле, в подсказках. Сделать выводы даже с некоторой долей самостоятельности, использовать прошлый опыт они не в состоянии. Эти ученики нуждаются в четком неоднократном объяснении учителя при выполнении любого задания. Помощь даже в виде прямой подсказки не всегда помогает им в правильном выполнении задания. Допускаемые ошибки ученики могут исправить при конкретном указании на них. Каждое последующее задание воспринимается этими учениками как новое. Знания усваиваются ими чисто механически, в значительно меньшем объеме, чем предлагается программой, быстро забываются.</w:t>
      </w:r>
    </w:p>
    <w:p w:rsidR="00CD0003" w:rsidRDefault="00CD0003" w:rsidP="00CD0003">
      <w:pPr>
        <w:pStyle w:val="c2"/>
        <w:shd w:val="clear" w:color="auto" w:fill="FFFFFF"/>
        <w:spacing w:before="0" w:beforeAutospacing="0" w:after="0" w:afterAutospacing="0"/>
        <w:ind w:firstLine="708"/>
        <w:jc w:val="both"/>
        <w:rPr>
          <w:rFonts w:ascii="Arial" w:hAnsi="Arial" w:cs="Arial"/>
          <w:color w:val="000000"/>
          <w:sz w:val="22"/>
          <w:szCs w:val="22"/>
        </w:rPr>
      </w:pPr>
      <w:r>
        <w:rPr>
          <w:rStyle w:val="c0"/>
          <w:sz w:val="28"/>
          <w:szCs w:val="28"/>
        </w:rPr>
        <w:t>Под влиянием корригирующего обучения все учащиеся с легкой и средней степенью умственной отсталости развиваются и могут переходить в группу выше или занять более благоприятное положение внутри группы.</w:t>
      </w:r>
    </w:p>
    <w:p w:rsidR="00CD0003" w:rsidRDefault="00CD0003" w:rsidP="00CD0003">
      <w:pPr>
        <w:pStyle w:val="c2"/>
        <w:shd w:val="clear" w:color="auto" w:fill="FFFFFF"/>
        <w:spacing w:before="0" w:beforeAutospacing="0" w:after="0" w:afterAutospacing="0"/>
        <w:ind w:firstLine="708"/>
        <w:jc w:val="both"/>
        <w:rPr>
          <w:rFonts w:ascii="Arial" w:hAnsi="Arial" w:cs="Arial"/>
          <w:color w:val="000000"/>
          <w:sz w:val="22"/>
          <w:szCs w:val="22"/>
        </w:rPr>
      </w:pPr>
      <w:r>
        <w:rPr>
          <w:rStyle w:val="c0"/>
          <w:sz w:val="28"/>
          <w:szCs w:val="28"/>
        </w:rPr>
        <w:t xml:space="preserve">Учитель должен знать возможности каждого ученика, чтобы подготовить его к усвоению нового материала, который необходимо правильно отобрать и объяснить, помочь усвоить и применить на практике с большей или меньшей степенью </w:t>
      </w:r>
      <w:r>
        <w:rPr>
          <w:rStyle w:val="c0"/>
          <w:sz w:val="28"/>
          <w:szCs w:val="28"/>
        </w:rPr>
        <w:lastRenderedPageBreak/>
        <w:t>самостоятельности. С этой целью необходимо использовать методы и приемы обучения в различных модификациях. Большое внимание должно быть уделено характеру и объему оказания необходимой помощи учащимся на разных этапах усвоения учебного материала.</w:t>
      </w:r>
    </w:p>
    <w:p w:rsidR="00CD0003" w:rsidRDefault="00CD0003" w:rsidP="00CD0003">
      <w:pPr>
        <w:pStyle w:val="c2"/>
        <w:shd w:val="clear" w:color="auto" w:fill="FFFFFF"/>
        <w:spacing w:before="0" w:beforeAutospacing="0" w:after="0" w:afterAutospacing="0"/>
        <w:ind w:firstLine="708"/>
        <w:jc w:val="both"/>
        <w:rPr>
          <w:rFonts w:ascii="Arial" w:hAnsi="Arial" w:cs="Arial"/>
          <w:color w:val="000000"/>
          <w:sz w:val="22"/>
          <w:szCs w:val="22"/>
        </w:rPr>
      </w:pPr>
      <w:r>
        <w:rPr>
          <w:rStyle w:val="c0"/>
          <w:sz w:val="28"/>
          <w:szCs w:val="28"/>
        </w:rPr>
        <w:t>Успех обучения некоторых умственно отсталых школьников во многом зависит от индивидуальной или групповой коррекции имеющихся у них более выраженных проявлений нарушения психофизического развития, например, фонетико-фонематического, зрительного восприятия, пространственного, двигательного, а также развития компенсаторных возможностей. Результаты обучения учащихся с отклонениями в развитии эмоционально-волевой сферы поведения часто оказывается ниже их потенциальных возможностей. Они нуждаются в постоянном внешнем регулировании их деятельности.</w:t>
      </w:r>
    </w:p>
    <w:p w:rsidR="00CD0003" w:rsidRDefault="00CD0003" w:rsidP="00CD0003">
      <w:pPr>
        <w:pStyle w:val="c2"/>
        <w:shd w:val="clear" w:color="auto" w:fill="FFFFFF"/>
        <w:spacing w:before="0" w:beforeAutospacing="0" w:after="0" w:afterAutospacing="0"/>
        <w:ind w:firstLine="708"/>
        <w:jc w:val="both"/>
        <w:rPr>
          <w:rFonts w:ascii="Arial" w:hAnsi="Arial" w:cs="Arial"/>
          <w:color w:val="000000"/>
          <w:sz w:val="22"/>
          <w:szCs w:val="22"/>
        </w:rPr>
      </w:pPr>
      <w:r>
        <w:rPr>
          <w:rStyle w:val="c0"/>
          <w:sz w:val="28"/>
          <w:szCs w:val="28"/>
        </w:rPr>
        <w:t>Более выраженные отклонения психофизического развития могут иметь ученики с разными познавательными возможностями. У школьников с более сохранным интеллектуальным развитием коррекции нарушенных психофизических функций осуществляется успешнее, чем у учащихся, у которых интеллект снижен значительно.</w:t>
      </w:r>
    </w:p>
    <w:p w:rsidR="00CD0003" w:rsidRDefault="00CD0003" w:rsidP="00CD0003">
      <w:pPr>
        <w:pStyle w:val="c2"/>
        <w:shd w:val="clear" w:color="auto" w:fill="FFFFFF"/>
        <w:spacing w:before="0" w:beforeAutospacing="0" w:after="0" w:afterAutospacing="0"/>
        <w:ind w:firstLine="708"/>
        <w:jc w:val="both"/>
        <w:rPr>
          <w:rFonts w:ascii="Arial" w:hAnsi="Arial" w:cs="Arial"/>
          <w:color w:val="000000"/>
          <w:sz w:val="22"/>
          <w:szCs w:val="22"/>
        </w:rPr>
      </w:pPr>
      <w:r>
        <w:rPr>
          <w:rStyle w:val="c0"/>
          <w:sz w:val="28"/>
          <w:szCs w:val="28"/>
        </w:rPr>
        <w:t>Дифференцированный подход к ученикам с легкой и средней степенью выраженности нарушения интеллектуального развития осуществляется и при выборе видов труда с учетом уровня их трудовых способностей. Некоторые ученики могут быть подготовлены к простым видам труда: картонажно-переплетное дело, обслуживающий труд. Другие - к труду средней сложности: столярное, швейное дело, сельскохозяйственный труд, цветоводство. Более способные ученики овладевают специальностями рабочих-металлистов (слесарь, токарь, фрезеровщик, строгальщик).</w:t>
      </w:r>
    </w:p>
    <w:p w:rsidR="00CD0003" w:rsidRDefault="00CD0003" w:rsidP="00CD0003">
      <w:pPr>
        <w:pStyle w:val="c2"/>
        <w:shd w:val="clear" w:color="auto" w:fill="FFFFFF"/>
        <w:spacing w:before="0" w:beforeAutospacing="0" w:after="0" w:afterAutospacing="0"/>
        <w:ind w:firstLine="708"/>
        <w:jc w:val="both"/>
        <w:rPr>
          <w:rFonts w:ascii="Arial" w:hAnsi="Arial" w:cs="Arial"/>
          <w:color w:val="000000"/>
          <w:sz w:val="22"/>
          <w:szCs w:val="22"/>
        </w:rPr>
      </w:pPr>
      <w:r>
        <w:rPr>
          <w:rStyle w:val="c0"/>
          <w:sz w:val="28"/>
          <w:szCs w:val="28"/>
        </w:rPr>
        <w:t>Дети с тяжелой степенью умственной отсталости (</w:t>
      </w:r>
      <w:proofErr w:type="spellStart"/>
      <w:r>
        <w:rPr>
          <w:rStyle w:val="c0"/>
          <w:sz w:val="28"/>
          <w:szCs w:val="28"/>
        </w:rPr>
        <w:t>имбецильностъ</w:t>
      </w:r>
      <w:proofErr w:type="spellEnd"/>
      <w:r>
        <w:rPr>
          <w:rStyle w:val="c0"/>
          <w:sz w:val="28"/>
          <w:szCs w:val="28"/>
        </w:rPr>
        <w:t>) могут  обучаться в отдельных классах, профилированных школах, получать специальную помощь в реабилитационных центрах. Состав этих детей, так же, как детей с легкой и средней степенью тяжести дефекта, сложен и неоднороден по разнообразию, выраженности и сочетанию нарушений. У части из них имеют место различные виды локальной церебральной патологии. Обычно это грубые речевые, вплоть до отсутствия речи (</w:t>
      </w:r>
      <w:proofErr w:type="spellStart"/>
      <w:r>
        <w:rPr>
          <w:rStyle w:val="c0"/>
          <w:sz w:val="28"/>
          <w:szCs w:val="28"/>
        </w:rPr>
        <w:t>безречевые</w:t>
      </w:r>
      <w:proofErr w:type="spellEnd"/>
      <w:r>
        <w:rPr>
          <w:rStyle w:val="c0"/>
          <w:sz w:val="28"/>
          <w:szCs w:val="28"/>
        </w:rPr>
        <w:t xml:space="preserve"> дети), или сенсорные нарушения. Обучение детей с тяжелой степенью умственной отсталости должно быть максимально индивидуализировано, направлено на привитие необходимых для жизни навыков поведения и общения с окружающими, бытовых и трудовых навыков, коррекцию грубых нарушений психофизического развития. Отдельные учащиеся Могут овладеть элементарными навыками чтения и письма, счета.</w:t>
      </w:r>
    </w:p>
    <w:p w:rsidR="00CD0003" w:rsidRDefault="00CD0003" w:rsidP="00CD0003">
      <w:pPr>
        <w:pStyle w:val="c6"/>
        <w:shd w:val="clear" w:color="auto" w:fill="FFFFFF"/>
        <w:spacing w:before="0" w:beforeAutospacing="0" w:after="0" w:afterAutospacing="0"/>
        <w:jc w:val="both"/>
        <w:rPr>
          <w:rFonts w:ascii="Arial" w:hAnsi="Arial" w:cs="Arial"/>
          <w:color w:val="000000"/>
          <w:sz w:val="22"/>
          <w:szCs w:val="22"/>
        </w:rPr>
      </w:pPr>
      <w:proofErr w:type="spellStart"/>
      <w:r>
        <w:rPr>
          <w:rStyle w:val="c0"/>
          <w:sz w:val="28"/>
          <w:szCs w:val="28"/>
        </w:rPr>
        <w:t>Безречевые</w:t>
      </w:r>
      <w:proofErr w:type="spellEnd"/>
      <w:r>
        <w:rPr>
          <w:rStyle w:val="c0"/>
          <w:sz w:val="28"/>
          <w:szCs w:val="28"/>
        </w:rPr>
        <w:t xml:space="preserve"> дети, несмотря на трудности контакта, понимают речь взрослого для овладения навыками социального поведения, некоторыми трудовыми навыками.</w:t>
      </w:r>
    </w:p>
    <w:p w:rsidR="000A729D" w:rsidRDefault="000A729D"/>
    <w:sectPr w:rsidR="000A729D" w:rsidSect="00C37FC3">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Neo Sans Intel">
    <w:altName w:val="Arial"/>
    <w:charset w:val="00"/>
    <w:family w:val="swiss"/>
    <w:pitch w:val="variable"/>
    <w:sig w:usb0="00000003" w:usb1="00000000" w:usb2="00000000" w:usb3="00000000" w:csb0="00000001" w:csb1="00000000"/>
  </w:font>
  <w:font w:name="+mn-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2304B"/>
    <w:multiLevelType w:val="hybridMultilevel"/>
    <w:tmpl w:val="F2822C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D6E71F6"/>
    <w:multiLevelType w:val="hybridMultilevel"/>
    <w:tmpl w:val="8DA44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30652BD"/>
    <w:multiLevelType w:val="hybridMultilevel"/>
    <w:tmpl w:val="DDD86B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D012F5B"/>
    <w:multiLevelType w:val="hybridMultilevel"/>
    <w:tmpl w:val="F89AE3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E08"/>
    <w:rsid w:val="000A729D"/>
    <w:rsid w:val="00183260"/>
    <w:rsid w:val="00252F31"/>
    <w:rsid w:val="00292996"/>
    <w:rsid w:val="002D7760"/>
    <w:rsid w:val="003A2648"/>
    <w:rsid w:val="003B6F25"/>
    <w:rsid w:val="00432772"/>
    <w:rsid w:val="00481C3F"/>
    <w:rsid w:val="005356D7"/>
    <w:rsid w:val="00591D1C"/>
    <w:rsid w:val="00655CA7"/>
    <w:rsid w:val="00667273"/>
    <w:rsid w:val="00696927"/>
    <w:rsid w:val="006B2B15"/>
    <w:rsid w:val="006D1A70"/>
    <w:rsid w:val="007245A0"/>
    <w:rsid w:val="00747F21"/>
    <w:rsid w:val="00776236"/>
    <w:rsid w:val="007874C4"/>
    <w:rsid w:val="007D5FFE"/>
    <w:rsid w:val="007E192C"/>
    <w:rsid w:val="007E3DA0"/>
    <w:rsid w:val="007F00E5"/>
    <w:rsid w:val="00843016"/>
    <w:rsid w:val="00881157"/>
    <w:rsid w:val="00882439"/>
    <w:rsid w:val="008F368E"/>
    <w:rsid w:val="008F5077"/>
    <w:rsid w:val="00996597"/>
    <w:rsid w:val="00A72986"/>
    <w:rsid w:val="00B72A3B"/>
    <w:rsid w:val="00B82D9B"/>
    <w:rsid w:val="00BA3455"/>
    <w:rsid w:val="00BD1152"/>
    <w:rsid w:val="00BD2CA1"/>
    <w:rsid w:val="00BF0B8A"/>
    <w:rsid w:val="00C224E8"/>
    <w:rsid w:val="00C37FC3"/>
    <w:rsid w:val="00C50443"/>
    <w:rsid w:val="00C50A1E"/>
    <w:rsid w:val="00CD0003"/>
    <w:rsid w:val="00D1708F"/>
    <w:rsid w:val="00D26485"/>
    <w:rsid w:val="00D576AB"/>
    <w:rsid w:val="00D57E08"/>
    <w:rsid w:val="00D74617"/>
    <w:rsid w:val="00D75578"/>
    <w:rsid w:val="00E0639F"/>
    <w:rsid w:val="00E30BC6"/>
    <w:rsid w:val="00EE4C25"/>
    <w:rsid w:val="00F14C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FC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C37FC3"/>
    <w:pPr>
      <w:spacing w:before="100" w:beforeAutospacing="1" w:after="100" w:afterAutospacing="1"/>
    </w:pPr>
    <w:rPr>
      <w:rFonts w:ascii="Arial" w:hAnsi="Arial" w:cs="Arial"/>
      <w:sz w:val="20"/>
      <w:szCs w:val="20"/>
    </w:rPr>
  </w:style>
  <w:style w:type="character" w:customStyle="1" w:styleId="Default">
    <w:name w:val="Default Знак Знак Знак"/>
    <w:link w:val="Default0"/>
    <w:locked/>
    <w:rsid w:val="00C37FC3"/>
    <w:rPr>
      <w:rFonts w:ascii="Neo Sans Intel" w:hAnsi="Neo Sans Intel" w:cs="Neo Sans Intel"/>
      <w:color w:val="000000"/>
      <w:sz w:val="24"/>
      <w:szCs w:val="24"/>
    </w:rPr>
  </w:style>
  <w:style w:type="paragraph" w:customStyle="1" w:styleId="Default0">
    <w:name w:val="Default Знак Знак"/>
    <w:link w:val="Default"/>
    <w:rsid w:val="00C37FC3"/>
    <w:pPr>
      <w:widowControl w:val="0"/>
      <w:autoSpaceDE w:val="0"/>
      <w:autoSpaceDN w:val="0"/>
      <w:adjustRightInd w:val="0"/>
      <w:spacing w:after="0" w:line="240" w:lineRule="auto"/>
    </w:pPr>
    <w:rPr>
      <w:rFonts w:ascii="Neo Sans Intel" w:hAnsi="Neo Sans Intel" w:cs="Neo Sans Intel"/>
      <w:color w:val="000000"/>
      <w:sz w:val="24"/>
      <w:szCs w:val="24"/>
    </w:rPr>
  </w:style>
  <w:style w:type="paragraph" w:customStyle="1" w:styleId="c2">
    <w:name w:val="c2"/>
    <w:basedOn w:val="a"/>
    <w:rsid w:val="00CD0003"/>
    <w:pPr>
      <w:spacing w:before="100" w:beforeAutospacing="1" w:after="100" w:afterAutospacing="1"/>
    </w:pPr>
  </w:style>
  <w:style w:type="character" w:customStyle="1" w:styleId="c0">
    <w:name w:val="c0"/>
    <w:basedOn w:val="a0"/>
    <w:rsid w:val="00CD0003"/>
  </w:style>
  <w:style w:type="paragraph" w:customStyle="1" w:styleId="c6">
    <w:name w:val="c6"/>
    <w:basedOn w:val="a"/>
    <w:rsid w:val="00CD0003"/>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FC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C37FC3"/>
    <w:pPr>
      <w:spacing w:before="100" w:beforeAutospacing="1" w:after="100" w:afterAutospacing="1"/>
    </w:pPr>
    <w:rPr>
      <w:rFonts w:ascii="Arial" w:hAnsi="Arial" w:cs="Arial"/>
      <w:sz w:val="20"/>
      <w:szCs w:val="20"/>
    </w:rPr>
  </w:style>
  <w:style w:type="character" w:customStyle="1" w:styleId="Default">
    <w:name w:val="Default Знак Знак Знак"/>
    <w:link w:val="Default0"/>
    <w:locked/>
    <w:rsid w:val="00C37FC3"/>
    <w:rPr>
      <w:rFonts w:ascii="Neo Sans Intel" w:hAnsi="Neo Sans Intel" w:cs="Neo Sans Intel"/>
      <w:color w:val="000000"/>
      <w:sz w:val="24"/>
      <w:szCs w:val="24"/>
    </w:rPr>
  </w:style>
  <w:style w:type="paragraph" w:customStyle="1" w:styleId="Default0">
    <w:name w:val="Default Знак Знак"/>
    <w:link w:val="Default"/>
    <w:rsid w:val="00C37FC3"/>
    <w:pPr>
      <w:widowControl w:val="0"/>
      <w:autoSpaceDE w:val="0"/>
      <w:autoSpaceDN w:val="0"/>
      <w:adjustRightInd w:val="0"/>
      <w:spacing w:after="0" w:line="240" w:lineRule="auto"/>
    </w:pPr>
    <w:rPr>
      <w:rFonts w:ascii="Neo Sans Intel" w:hAnsi="Neo Sans Intel" w:cs="Neo Sans Intel"/>
      <w:color w:val="000000"/>
      <w:sz w:val="24"/>
      <w:szCs w:val="24"/>
    </w:rPr>
  </w:style>
  <w:style w:type="paragraph" w:customStyle="1" w:styleId="c2">
    <w:name w:val="c2"/>
    <w:basedOn w:val="a"/>
    <w:rsid w:val="00CD0003"/>
    <w:pPr>
      <w:spacing w:before="100" w:beforeAutospacing="1" w:after="100" w:afterAutospacing="1"/>
    </w:pPr>
  </w:style>
  <w:style w:type="character" w:customStyle="1" w:styleId="c0">
    <w:name w:val="c0"/>
    <w:basedOn w:val="a0"/>
    <w:rsid w:val="00CD0003"/>
  </w:style>
  <w:style w:type="paragraph" w:customStyle="1" w:styleId="c6">
    <w:name w:val="c6"/>
    <w:basedOn w:val="a"/>
    <w:rsid w:val="00CD000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506434">
      <w:bodyDiv w:val="1"/>
      <w:marLeft w:val="0"/>
      <w:marRight w:val="0"/>
      <w:marTop w:val="0"/>
      <w:marBottom w:val="0"/>
      <w:divBdr>
        <w:top w:val="none" w:sz="0" w:space="0" w:color="auto"/>
        <w:left w:val="none" w:sz="0" w:space="0" w:color="auto"/>
        <w:bottom w:val="none" w:sz="0" w:space="0" w:color="auto"/>
        <w:right w:val="none" w:sz="0" w:space="0" w:color="auto"/>
      </w:divBdr>
    </w:div>
    <w:div w:id="682511683">
      <w:bodyDiv w:val="1"/>
      <w:marLeft w:val="0"/>
      <w:marRight w:val="0"/>
      <w:marTop w:val="0"/>
      <w:marBottom w:val="0"/>
      <w:divBdr>
        <w:top w:val="none" w:sz="0" w:space="0" w:color="auto"/>
        <w:left w:val="none" w:sz="0" w:space="0" w:color="auto"/>
        <w:bottom w:val="none" w:sz="0" w:space="0" w:color="auto"/>
        <w:right w:val="none" w:sz="0" w:space="0" w:color="auto"/>
      </w:divBdr>
    </w:div>
    <w:div w:id="750732389">
      <w:bodyDiv w:val="1"/>
      <w:marLeft w:val="0"/>
      <w:marRight w:val="0"/>
      <w:marTop w:val="0"/>
      <w:marBottom w:val="0"/>
      <w:divBdr>
        <w:top w:val="none" w:sz="0" w:space="0" w:color="auto"/>
        <w:left w:val="none" w:sz="0" w:space="0" w:color="auto"/>
        <w:bottom w:val="none" w:sz="0" w:space="0" w:color="auto"/>
        <w:right w:val="none" w:sz="0" w:space="0" w:color="auto"/>
      </w:divBdr>
    </w:div>
    <w:div w:id="96496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3" Type="http://schemas.microsoft.com/office/2007/relationships/stylesWithEffects" Target="stylesWithEffects.xml"/><Relationship Id="rId7" Type="http://schemas.openxmlformats.org/officeDocument/2006/relationships/hyperlink" Target="http://ww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10</Pages>
  <Words>3789</Words>
  <Characters>21598</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Алешкин</dc:creator>
  <cp:keywords/>
  <dc:description/>
  <cp:lastModifiedBy>Алексей Алешкин</cp:lastModifiedBy>
  <cp:revision>43</cp:revision>
  <dcterms:created xsi:type="dcterms:W3CDTF">2017-03-14T04:30:00Z</dcterms:created>
  <dcterms:modified xsi:type="dcterms:W3CDTF">2017-03-15T07:43:00Z</dcterms:modified>
</cp:coreProperties>
</file>