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50" w:rsidRPr="00856850" w:rsidRDefault="00856850" w:rsidP="00856850">
      <w:pPr>
        <w:spacing w:after="0" w:line="240" w:lineRule="auto"/>
        <w:ind w:left="900"/>
        <w:jc w:val="both"/>
        <w:rPr>
          <w:rFonts w:ascii="Times New Roman" w:eastAsia="Times New Roman" w:hAnsi="Times New Roman" w:cs="Times New Roman"/>
          <w:color w:val="000000"/>
          <w:sz w:val="28"/>
          <w:szCs w:val="20"/>
          <w:lang w:eastAsia="ru-RU"/>
        </w:rPr>
      </w:pPr>
    </w:p>
    <w:p w:rsidR="00856850" w:rsidRPr="00856850" w:rsidRDefault="00856850" w:rsidP="00856850">
      <w:pPr>
        <w:spacing w:after="0" w:line="240" w:lineRule="auto"/>
        <w:jc w:val="right"/>
        <w:rPr>
          <w:rFonts w:ascii="Times New Roman" w:eastAsia="Times New Roman" w:hAnsi="Times New Roman" w:cs="Times New Roman"/>
          <w:sz w:val="18"/>
          <w:szCs w:val="18"/>
          <w:lang w:eastAsia="ru-RU"/>
        </w:rPr>
      </w:pPr>
      <w:r w:rsidRPr="00856850">
        <w:rPr>
          <w:rFonts w:ascii="Times New Roman" w:eastAsia="Times New Roman" w:hAnsi="Times New Roman" w:cs="Times New Roman"/>
          <w:sz w:val="18"/>
          <w:szCs w:val="18"/>
          <w:lang w:eastAsia="ru-RU"/>
        </w:rPr>
        <w:t>Приложение к рабочей программе</w:t>
      </w:r>
    </w:p>
    <w:p w:rsidR="00856850" w:rsidRPr="00856850" w:rsidRDefault="00856850" w:rsidP="00856850">
      <w:pPr>
        <w:spacing w:after="0" w:line="240" w:lineRule="auto"/>
        <w:jc w:val="center"/>
        <w:rPr>
          <w:rFonts w:ascii="Times New Roman" w:eastAsia="Times New Roman" w:hAnsi="Times New Roman" w:cs="Times New Roman"/>
          <w:sz w:val="18"/>
          <w:szCs w:val="18"/>
          <w:lang w:eastAsia="ru-RU"/>
        </w:rPr>
      </w:pPr>
    </w:p>
    <w:p w:rsidR="00856850" w:rsidRPr="00856850" w:rsidRDefault="00856850" w:rsidP="00856850">
      <w:pPr>
        <w:spacing w:after="0" w:line="240" w:lineRule="auto"/>
        <w:jc w:val="center"/>
        <w:rPr>
          <w:rFonts w:ascii="Times New Roman" w:eastAsia="Times New Roman" w:hAnsi="Times New Roman" w:cs="Times New Roman"/>
          <w:sz w:val="18"/>
          <w:szCs w:val="18"/>
          <w:lang w:eastAsia="ru-RU"/>
        </w:rPr>
      </w:pPr>
      <w:r w:rsidRPr="00856850">
        <w:rPr>
          <w:rFonts w:ascii="Times New Roman" w:eastAsia="Times New Roman" w:hAnsi="Times New Roman" w:cs="Times New Roman"/>
          <w:sz w:val="18"/>
          <w:szCs w:val="18"/>
          <w:lang w:eastAsia="ru-RU"/>
        </w:rPr>
        <w:t xml:space="preserve">ОБЛАСТНОЕ ГОСУДАРСТВЕННОЕ КАЗЕННОЕ ОБЩЕОБРАЗОВАТЕЛЬНОЕ УЧРЕЖДЕНИЕ </w:t>
      </w:r>
    </w:p>
    <w:p w:rsidR="00856850" w:rsidRPr="00856850" w:rsidRDefault="00856850" w:rsidP="00856850">
      <w:pPr>
        <w:spacing w:after="0" w:line="240" w:lineRule="auto"/>
        <w:jc w:val="center"/>
        <w:rPr>
          <w:rFonts w:ascii="Times New Roman" w:eastAsia="Times New Roman" w:hAnsi="Times New Roman" w:cs="Times New Roman"/>
          <w:sz w:val="18"/>
          <w:szCs w:val="18"/>
          <w:lang w:eastAsia="ru-RU"/>
        </w:rPr>
      </w:pPr>
      <w:r w:rsidRPr="00856850">
        <w:rPr>
          <w:rFonts w:ascii="Times New Roman" w:eastAsia="Times New Roman" w:hAnsi="Times New Roman" w:cs="Times New Roman"/>
          <w:sz w:val="18"/>
          <w:szCs w:val="18"/>
          <w:lang w:eastAsia="ru-RU"/>
        </w:rPr>
        <w:t>«ИВАНОВСКАЯ КОРРЕКЦИОННАЯ ШКОЛА-ИНТЕРНАТ № 1»</w:t>
      </w:r>
    </w:p>
    <w:p w:rsidR="00856850" w:rsidRPr="00856850" w:rsidRDefault="00856850" w:rsidP="00856850">
      <w:pPr>
        <w:spacing w:after="0" w:line="240" w:lineRule="auto"/>
        <w:jc w:val="center"/>
        <w:rPr>
          <w:rFonts w:ascii="Times New Roman" w:eastAsia="Times New Roman" w:hAnsi="Times New Roman" w:cs="Times New Roman"/>
          <w:sz w:val="18"/>
          <w:szCs w:val="18"/>
          <w:lang w:eastAsia="ru-RU"/>
        </w:rPr>
      </w:pPr>
      <w:r w:rsidRPr="00856850">
        <w:rPr>
          <w:rFonts w:ascii="Times New Roman" w:eastAsia="Times New Roman" w:hAnsi="Times New Roman" w:cs="Times New Roman"/>
          <w:sz w:val="18"/>
          <w:szCs w:val="18"/>
          <w:lang w:eastAsia="ru-RU"/>
        </w:rPr>
        <w:t>Московская ул., д.44, г. Иваново, 153000 т.8(4932) 30-32-25</w:t>
      </w:r>
    </w:p>
    <w:p w:rsidR="00856850" w:rsidRPr="00856850" w:rsidRDefault="00856850" w:rsidP="00856850">
      <w:pPr>
        <w:spacing w:after="0" w:line="240" w:lineRule="auto"/>
        <w:jc w:val="center"/>
        <w:rPr>
          <w:rFonts w:ascii="Times New Roman" w:eastAsia="Times New Roman" w:hAnsi="Times New Roman" w:cs="Times New Roman"/>
          <w:sz w:val="18"/>
          <w:szCs w:val="18"/>
          <w:lang w:eastAsia="ru-RU"/>
        </w:rPr>
      </w:pPr>
      <w:r w:rsidRPr="00856850">
        <w:rPr>
          <w:rFonts w:ascii="Times New Roman" w:eastAsia="Times New Roman" w:hAnsi="Times New Roman" w:cs="Times New Roman"/>
          <w:sz w:val="18"/>
          <w:szCs w:val="18"/>
          <w:lang w:eastAsia="ru-RU"/>
        </w:rPr>
        <w:t>ОГРН 1023700547419 ОКПО 02083763 ОКАТО24401370000 ИНН/КПП3702011633/370201001</w:t>
      </w:r>
    </w:p>
    <w:p w:rsidR="00856850" w:rsidRDefault="00856850" w:rsidP="00162407">
      <w:pPr>
        <w:spacing w:line="240" w:lineRule="auto"/>
        <w:rPr>
          <w:rFonts w:ascii="Times New Roman" w:eastAsia="Calibri" w:hAnsi="Times New Roman" w:cs="Times New Roman"/>
          <w:sz w:val="18"/>
          <w:szCs w:val="18"/>
        </w:rPr>
      </w:pPr>
    </w:p>
    <w:tbl>
      <w:tblPr>
        <w:tblW w:w="0" w:type="auto"/>
        <w:tblLook w:val="04A0" w:firstRow="1" w:lastRow="0" w:firstColumn="1" w:lastColumn="0" w:noHBand="0" w:noVBand="1"/>
      </w:tblPr>
      <w:tblGrid>
        <w:gridCol w:w="3369"/>
        <w:gridCol w:w="3260"/>
        <w:gridCol w:w="2942"/>
      </w:tblGrid>
      <w:tr w:rsidR="00162407" w:rsidRPr="00162407" w:rsidTr="00EA743A">
        <w:tc>
          <w:tcPr>
            <w:tcW w:w="3369" w:type="dxa"/>
          </w:tcPr>
          <w:p w:rsidR="00162407" w:rsidRPr="00856850" w:rsidRDefault="00162407" w:rsidP="00162407">
            <w:pPr>
              <w:spacing w:after="0" w:line="240" w:lineRule="auto"/>
              <w:rPr>
                <w:rFonts w:ascii="Times New Roman" w:eastAsia="Times New Roman" w:hAnsi="Times New Roman" w:cs="Times New Roman"/>
                <w:color w:val="000000"/>
                <w:sz w:val="18"/>
                <w:szCs w:val="18"/>
                <w:lang w:eastAsia="ru-RU"/>
              </w:rPr>
            </w:pPr>
            <w:proofErr w:type="gramStart"/>
            <w:r w:rsidRPr="00856850">
              <w:rPr>
                <w:rFonts w:ascii="Times New Roman" w:eastAsia="Times New Roman" w:hAnsi="Times New Roman" w:cs="Times New Roman"/>
                <w:color w:val="000000"/>
                <w:sz w:val="18"/>
                <w:szCs w:val="18"/>
                <w:lang w:eastAsia="ru-RU"/>
              </w:rPr>
              <w:t>Рассмотрена</w:t>
            </w:r>
            <w:proofErr w:type="gramEnd"/>
            <w:r w:rsidRPr="00856850">
              <w:rPr>
                <w:rFonts w:ascii="Times New Roman" w:eastAsia="Times New Roman" w:hAnsi="Times New Roman" w:cs="Times New Roman"/>
                <w:color w:val="000000"/>
                <w:sz w:val="18"/>
                <w:szCs w:val="18"/>
                <w:lang w:eastAsia="ru-RU"/>
              </w:rPr>
              <w:t xml:space="preserve"> на заседании методического объединения</w:t>
            </w:r>
          </w:p>
          <w:p w:rsidR="00162407" w:rsidRPr="00856850" w:rsidRDefault="00856850" w:rsidP="00162407">
            <w:pPr>
              <w:spacing w:after="0" w:line="240" w:lineRule="auto"/>
              <w:rPr>
                <w:rFonts w:ascii="Times New Roman" w:eastAsia="Times New Roman" w:hAnsi="Times New Roman" w:cs="Times New Roman"/>
                <w:color w:val="000000"/>
                <w:sz w:val="18"/>
                <w:szCs w:val="18"/>
                <w:lang w:eastAsia="ru-RU"/>
              </w:rPr>
            </w:pPr>
            <w:r w:rsidRPr="00856850">
              <w:rPr>
                <w:rFonts w:ascii="Times New Roman" w:eastAsia="Times New Roman" w:hAnsi="Times New Roman" w:cs="Times New Roman"/>
                <w:color w:val="000000"/>
                <w:sz w:val="18"/>
                <w:szCs w:val="18"/>
                <w:lang w:eastAsia="ru-RU"/>
              </w:rPr>
              <w:t>Протокол №1 от 31.09.2017</w:t>
            </w:r>
          </w:p>
          <w:p w:rsidR="00162407" w:rsidRPr="00856850" w:rsidRDefault="00162407" w:rsidP="00162407">
            <w:pPr>
              <w:spacing w:line="240" w:lineRule="auto"/>
              <w:rPr>
                <w:rFonts w:ascii="Times New Roman" w:eastAsia="Calibri" w:hAnsi="Times New Roman" w:cs="Times New Roman"/>
                <w:color w:val="000000"/>
                <w:sz w:val="18"/>
                <w:szCs w:val="18"/>
              </w:rPr>
            </w:pPr>
            <w:r w:rsidRPr="00856850">
              <w:rPr>
                <w:rFonts w:ascii="Times New Roman" w:eastAsia="Calibri" w:hAnsi="Times New Roman" w:cs="Times New Roman"/>
                <w:color w:val="000000"/>
                <w:sz w:val="18"/>
                <w:szCs w:val="18"/>
              </w:rPr>
              <w:t>Руководитель МО__________</w:t>
            </w:r>
          </w:p>
          <w:p w:rsidR="00162407" w:rsidRPr="00856850" w:rsidRDefault="00162407" w:rsidP="00162407">
            <w:pPr>
              <w:spacing w:line="240" w:lineRule="auto"/>
              <w:rPr>
                <w:rFonts w:ascii="Times New Roman" w:eastAsia="Calibri" w:hAnsi="Times New Roman" w:cs="Times New Roman"/>
                <w:sz w:val="18"/>
                <w:szCs w:val="18"/>
              </w:rPr>
            </w:pPr>
          </w:p>
        </w:tc>
        <w:tc>
          <w:tcPr>
            <w:tcW w:w="3260" w:type="dxa"/>
          </w:tcPr>
          <w:p w:rsidR="00162407" w:rsidRPr="00856850" w:rsidRDefault="00162407" w:rsidP="00162407">
            <w:pPr>
              <w:spacing w:after="0" w:line="240" w:lineRule="auto"/>
              <w:ind w:right="3"/>
              <w:rPr>
                <w:rFonts w:ascii="Times New Roman" w:eastAsia="Times New Roman" w:hAnsi="Times New Roman" w:cs="Times New Roman"/>
                <w:color w:val="000000"/>
                <w:sz w:val="18"/>
                <w:szCs w:val="18"/>
                <w:lang w:eastAsia="ru-RU"/>
              </w:rPr>
            </w:pPr>
            <w:r w:rsidRPr="00856850">
              <w:rPr>
                <w:rFonts w:ascii="Times New Roman" w:eastAsia="Times New Roman" w:hAnsi="Times New Roman" w:cs="Times New Roman"/>
                <w:color w:val="000000"/>
                <w:sz w:val="18"/>
                <w:szCs w:val="18"/>
                <w:lang w:eastAsia="ru-RU"/>
              </w:rPr>
              <w:t>Согласовано</w:t>
            </w:r>
          </w:p>
          <w:p w:rsidR="00162407" w:rsidRPr="00856850" w:rsidRDefault="00162407" w:rsidP="00162407">
            <w:pPr>
              <w:spacing w:after="0" w:line="240" w:lineRule="auto"/>
              <w:ind w:right="3"/>
              <w:rPr>
                <w:rFonts w:ascii="Times New Roman" w:eastAsia="Times New Roman" w:hAnsi="Times New Roman" w:cs="Times New Roman"/>
                <w:color w:val="000000"/>
                <w:sz w:val="18"/>
                <w:szCs w:val="18"/>
                <w:lang w:eastAsia="ru-RU"/>
              </w:rPr>
            </w:pPr>
            <w:r w:rsidRPr="00856850">
              <w:rPr>
                <w:rFonts w:ascii="Times New Roman" w:eastAsia="Times New Roman" w:hAnsi="Times New Roman" w:cs="Times New Roman"/>
                <w:color w:val="000000"/>
                <w:sz w:val="18"/>
                <w:szCs w:val="18"/>
                <w:lang w:eastAsia="ru-RU"/>
              </w:rPr>
              <w:t>Заместитель директора по УВР</w:t>
            </w:r>
          </w:p>
          <w:p w:rsidR="00162407" w:rsidRPr="00856850" w:rsidRDefault="00162407" w:rsidP="00162407">
            <w:pPr>
              <w:spacing w:line="240" w:lineRule="auto"/>
              <w:jc w:val="center"/>
              <w:rPr>
                <w:rFonts w:ascii="Times New Roman" w:eastAsia="Calibri" w:hAnsi="Times New Roman" w:cs="Times New Roman"/>
                <w:sz w:val="18"/>
                <w:szCs w:val="18"/>
              </w:rPr>
            </w:pPr>
            <w:r w:rsidRPr="00856850">
              <w:rPr>
                <w:rFonts w:ascii="Times New Roman" w:eastAsia="Calibri" w:hAnsi="Times New Roman" w:cs="Times New Roman"/>
                <w:color w:val="000000"/>
                <w:sz w:val="18"/>
                <w:szCs w:val="18"/>
              </w:rPr>
              <w:t xml:space="preserve">____________ </w:t>
            </w:r>
            <w:proofErr w:type="spellStart"/>
            <w:r w:rsidRPr="00856850">
              <w:rPr>
                <w:rFonts w:ascii="Times New Roman" w:eastAsia="Calibri" w:hAnsi="Times New Roman" w:cs="Times New Roman"/>
                <w:color w:val="000000"/>
                <w:sz w:val="18"/>
                <w:szCs w:val="18"/>
              </w:rPr>
              <w:t>Л.А.Сорокина</w:t>
            </w:r>
            <w:proofErr w:type="spellEnd"/>
          </w:p>
        </w:tc>
        <w:tc>
          <w:tcPr>
            <w:tcW w:w="2942" w:type="dxa"/>
          </w:tcPr>
          <w:p w:rsidR="00162407" w:rsidRPr="00856850" w:rsidRDefault="00162407" w:rsidP="00162407">
            <w:pPr>
              <w:spacing w:line="240" w:lineRule="auto"/>
              <w:rPr>
                <w:rFonts w:ascii="Times New Roman" w:eastAsia="Calibri" w:hAnsi="Times New Roman" w:cs="Times New Roman"/>
                <w:sz w:val="18"/>
                <w:szCs w:val="18"/>
              </w:rPr>
            </w:pPr>
            <w:r w:rsidRPr="00856850">
              <w:rPr>
                <w:rFonts w:ascii="Times New Roman" w:eastAsia="Calibri" w:hAnsi="Times New Roman" w:cs="Times New Roman"/>
                <w:sz w:val="18"/>
                <w:szCs w:val="18"/>
              </w:rPr>
              <w:t xml:space="preserve">Утверждаю </w:t>
            </w:r>
          </w:p>
          <w:p w:rsidR="00162407" w:rsidRPr="00856850" w:rsidRDefault="00162407" w:rsidP="00162407">
            <w:pPr>
              <w:spacing w:line="240" w:lineRule="auto"/>
              <w:jc w:val="center"/>
              <w:rPr>
                <w:rFonts w:ascii="Times New Roman" w:eastAsia="Calibri" w:hAnsi="Times New Roman" w:cs="Times New Roman"/>
                <w:sz w:val="18"/>
                <w:szCs w:val="18"/>
              </w:rPr>
            </w:pPr>
            <w:r w:rsidRPr="00856850">
              <w:rPr>
                <w:rFonts w:ascii="Times New Roman" w:eastAsia="Calibri" w:hAnsi="Times New Roman" w:cs="Times New Roman"/>
                <w:sz w:val="18"/>
                <w:szCs w:val="18"/>
              </w:rPr>
              <w:t xml:space="preserve">Директор _____________ </w:t>
            </w:r>
            <w:proofErr w:type="spellStart"/>
            <w:r w:rsidRPr="00856850">
              <w:rPr>
                <w:rFonts w:ascii="Times New Roman" w:eastAsia="Calibri" w:hAnsi="Times New Roman" w:cs="Times New Roman"/>
                <w:sz w:val="18"/>
                <w:szCs w:val="18"/>
              </w:rPr>
              <w:t>Е.Ю.Песнина</w:t>
            </w:r>
            <w:proofErr w:type="spellEnd"/>
          </w:p>
          <w:p w:rsidR="00162407" w:rsidRPr="00856850" w:rsidRDefault="00856850" w:rsidP="00856850">
            <w:pPr>
              <w:spacing w:line="240" w:lineRule="auto"/>
              <w:jc w:val="center"/>
              <w:rPr>
                <w:rFonts w:ascii="Times New Roman" w:eastAsia="Calibri" w:hAnsi="Times New Roman" w:cs="Times New Roman"/>
                <w:sz w:val="18"/>
                <w:szCs w:val="18"/>
              </w:rPr>
            </w:pPr>
            <w:r w:rsidRPr="00856850">
              <w:rPr>
                <w:rFonts w:ascii="Times New Roman" w:hAnsi="Times New Roman" w:cs="Times New Roman"/>
                <w:sz w:val="18"/>
                <w:szCs w:val="18"/>
              </w:rPr>
              <w:t>приказ №100-о от 01.09.2017</w:t>
            </w:r>
          </w:p>
        </w:tc>
      </w:tr>
      <w:tr w:rsidR="00162407" w:rsidRPr="00162407" w:rsidTr="00EA743A">
        <w:tc>
          <w:tcPr>
            <w:tcW w:w="3369" w:type="dxa"/>
          </w:tcPr>
          <w:p w:rsidR="00162407" w:rsidRPr="00162407" w:rsidRDefault="00162407" w:rsidP="00162407">
            <w:pPr>
              <w:spacing w:line="240" w:lineRule="auto"/>
              <w:jc w:val="center"/>
              <w:rPr>
                <w:rFonts w:ascii="Times New Roman" w:eastAsia="Calibri" w:hAnsi="Times New Roman" w:cs="Times New Roman"/>
                <w:sz w:val="24"/>
                <w:szCs w:val="24"/>
              </w:rPr>
            </w:pPr>
          </w:p>
        </w:tc>
        <w:tc>
          <w:tcPr>
            <w:tcW w:w="3260" w:type="dxa"/>
          </w:tcPr>
          <w:p w:rsidR="00162407" w:rsidRPr="00162407" w:rsidRDefault="00162407" w:rsidP="00162407">
            <w:pPr>
              <w:spacing w:line="240" w:lineRule="auto"/>
              <w:jc w:val="center"/>
              <w:rPr>
                <w:rFonts w:ascii="Times New Roman" w:eastAsia="Calibri" w:hAnsi="Times New Roman" w:cs="Times New Roman"/>
                <w:sz w:val="24"/>
                <w:szCs w:val="24"/>
              </w:rPr>
            </w:pPr>
          </w:p>
        </w:tc>
        <w:tc>
          <w:tcPr>
            <w:tcW w:w="2942" w:type="dxa"/>
          </w:tcPr>
          <w:p w:rsidR="00162407" w:rsidRPr="00162407" w:rsidRDefault="00162407" w:rsidP="00162407">
            <w:pPr>
              <w:spacing w:line="240" w:lineRule="auto"/>
              <w:jc w:val="center"/>
              <w:rPr>
                <w:rFonts w:ascii="Times New Roman" w:eastAsia="Calibri" w:hAnsi="Times New Roman" w:cs="Times New Roman"/>
                <w:sz w:val="24"/>
                <w:szCs w:val="24"/>
              </w:rPr>
            </w:pPr>
          </w:p>
        </w:tc>
      </w:tr>
    </w:tbl>
    <w:p w:rsidR="00162407" w:rsidRPr="00162407" w:rsidRDefault="00162407" w:rsidP="00162407">
      <w:pPr>
        <w:spacing w:after="0" w:line="240" w:lineRule="auto"/>
        <w:jc w:val="both"/>
        <w:rPr>
          <w:rFonts w:ascii="Times New Roman" w:eastAsia="Times New Roman" w:hAnsi="Times New Roman" w:cs="Times New Roman"/>
          <w:b/>
          <w:color w:val="000000"/>
          <w:sz w:val="24"/>
          <w:szCs w:val="24"/>
          <w:lang w:eastAsia="ru-RU"/>
        </w:rPr>
      </w:pPr>
    </w:p>
    <w:p w:rsidR="00916BAB" w:rsidRPr="00916BAB" w:rsidRDefault="00162407" w:rsidP="00162407">
      <w:pPr>
        <w:spacing w:after="0" w:line="240" w:lineRule="auto"/>
        <w:jc w:val="center"/>
        <w:rPr>
          <w:rFonts w:ascii="Times New Roman" w:eastAsia="Times New Roman" w:hAnsi="Times New Roman" w:cs="Times New Roman"/>
          <w:b/>
          <w:color w:val="000000"/>
          <w:sz w:val="28"/>
          <w:szCs w:val="28"/>
          <w:lang w:eastAsia="ru-RU"/>
        </w:rPr>
      </w:pPr>
      <w:r w:rsidRPr="00916BAB">
        <w:rPr>
          <w:rFonts w:ascii="Times New Roman" w:eastAsia="Times New Roman" w:hAnsi="Times New Roman" w:cs="Times New Roman"/>
          <w:b/>
          <w:color w:val="000000"/>
          <w:sz w:val="28"/>
          <w:szCs w:val="28"/>
          <w:lang w:eastAsia="ru-RU"/>
        </w:rPr>
        <w:t>Раб</w:t>
      </w:r>
      <w:r w:rsidR="00856850" w:rsidRPr="00916BAB">
        <w:rPr>
          <w:rFonts w:ascii="Times New Roman" w:eastAsia="Times New Roman" w:hAnsi="Times New Roman" w:cs="Times New Roman"/>
          <w:b/>
          <w:color w:val="000000"/>
          <w:sz w:val="28"/>
          <w:szCs w:val="28"/>
          <w:lang w:eastAsia="ru-RU"/>
        </w:rPr>
        <w:t>очая программа</w:t>
      </w:r>
    </w:p>
    <w:p w:rsidR="00162407" w:rsidRPr="00916BAB" w:rsidRDefault="00856850" w:rsidP="00162407">
      <w:pPr>
        <w:spacing w:after="0" w:line="240" w:lineRule="auto"/>
        <w:jc w:val="center"/>
        <w:rPr>
          <w:rFonts w:ascii="Times New Roman" w:eastAsia="Times New Roman" w:hAnsi="Times New Roman" w:cs="Times New Roman"/>
          <w:b/>
          <w:color w:val="000000"/>
          <w:sz w:val="28"/>
          <w:szCs w:val="28"/>
          <w:lang w:eastAsia="ru-RU"/>
        </w:rPr>
      </w:pPr>
      <w:r w:rsidRPr="00916BAB">
        <w:rPr>
          <w:rFonts w:ascii="Times New Roman" w:eastAsia="Times New Roman" w:hAnsi="Times New Roman" w:cs="Times New Roman"/>
          <w:b/>
          <w:color w:val="000000"/>
          <w:sz w:val="28"/>
          <w:szCs w:val="28"/>
          <w:lang w:eastAsia="ru-RU"/>
        </w:rPr>
        <w:t xml:space="preserve"> по русскому жестовому языку</w:t>
      </w:r>
    </w:p>
    <w:p w:rsidR="00162407" w:rsidRPr="00162407" w:rsidRDefault="00162407" w:rsidP="00162407">
      <w:pPr>
        <w:spacing w:after="0" w:line="240" w:lineRule="auto"/>
        <w:jc w:val="center"/>
        <w:rPr>
          <w:rFonts w:ascii="Times New Roman" w:eastAsia="Times New Roman" w:hAnsi="Times New Roman" w:cs="Times New Roman"/>
          <w:b/>
          <w:color w:val="000000"/>
          <w:sz w:val="24"/>
          <w:szCs w:val="24"/>
          <w:lang w:eastAsia="ru-RU"/>
        </w:rPr>
      </w:pPr>
      <w:r w:rsidRPr="00162407">
        <w:rPr>
          <w:rFonts w:ascii="Times New Roman" w:eastAsia="Times New Roman" w:hAnsi="Times New Roman" w:cs="Times New Roman"/>
          <w:color w:val="000000"/>
          <w:sz w:val="24"/>
          <w:szCs w:val="24"/>
          <w:lang w:eastAsia="ru-RU"/>
        </w:rPr>
        <w:t>(учебный предмет, факультатив, элективный курс)</w:t>
      </w:r>
    </w:p>
    <w:p w:rsidR="00162407" w:rsidRPr="00162407" w:rsidRDefault="00856850" w:rsidP="0016240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162407" w:rsidRPr="00162407">
        <w:rPr>
          <w:rFonts w:ascii="Times New Roman" w:eastAsia="Times New Roman" w:hAnsi="Times New Roman" w:cs="Times New Roman"/>
          <w:color w:val="000000"/>
          <w:sz w:val="24"/>
          <w:szCs w:val="24"/>
          <w:lang w:eastAsia="ru-RU"/>
        </w:rPr>
        <w:t xml:space="preserve">-5 классы,  начальное общее образование </w:t>
      </w:r>
    </w:p>
    <w:p w:rsidR="00162407" w:rsidRPr="00162407" w:rsidRDefault="00162407" w:rsidP="00162407">
      <w:pPr>
        <w:spacing w:after="0" w:line="240" w:lineRule="auto"/>
        <w:jc w:val="center"/>
        <w:rPr>
          <w:rFonts w:ascii="Times New Roman" w:eastAsia="Times New Roman" w:hAnsi="Times New Roman" w:cs="Times New Roman"/>
          <w:color w:val="000000"/>
          <w:sz w:val="24"/>
          <w:szCs w:val="24"/>
          <w:lang w:eastAsia="ru-RU"/>
        </w:rPr>
      </w:pPr>
      <w:r w:rsidRPr="00162407">
        <w:rPr>
          <w:rFonts w:ascii="Times New Roman" w:eastAsia="Times New Roman" w:hAnsi="Times New Roman" w:cs="Times New Roman"/>
          <w:color w:val="000000"/>
          <w:sz w:val="24"/>
          <w:szCs w:val="24"/>
          <w:lang w:eastAsia="ru-RU"/>
        </w:rPr>
        <w:t>(класс (ы), форма обучения, уровень образования)</w:t>
      </w:r>
    </w:p>
    <w:p w:rsidR="00162407" w:rsidRPr="00162407" w:rsidRDefault="00856850" w:rsidP="0016240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4 года</w:t>
      </w:r>
    </w:p>
    <w:p w:rsidR="00162407" w:rsidRPr="00162407" w:rsidRDefault="00162407" w:rsidP="00162407">
      <w:pPr>
        <w:spacing w:after="0" w:line="240" w:lineRule="auto"/>
        <w:jc w:val="center"/>
        <w:rPr>
          <w:rFonts w:ascii="Times New Roman" w:eastAsia="Times New Roman" w:hAnsi="Times New Roman" w:cs="Times New Roman"/>
          <w:color w:val="000000"/>
          <w:sz w:val="24"/>
          <w:szCs w:val="24"/>
          <w:lang w:eastAsia="ru-RU"/>
        </w:rPr>
      </w:pPr>
      <w:r w:rsidRPr="00162407">
        <w:rPr>
          <w:rFonts w:ascii="Times New Roman" w:eastAsia="Times New Roman" w:hAnsi="Times New Roman" w:cs="Times New Roman"/>
          <w:color w:val="000000"/>
          <w:sz w:val="24"/>
          <w:szCs w:val="24"/>
          <w:lang w:eastAsia="ru-RU"/>
        </w:rPr>
        <w:t>(сроки реализации)</w:t>
      </w:r>
    </w:p>
    <w:p w:rsidR="00162407" w:rsidRPr="00162407" w:rsidRDefault="00856850" w:rsidP="00162407">
      <w:pPr>
        <w:spacing w:after="0" w:line="240" w:lineRule="auto"/>
        <w:ind w:left="9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Разработчик: </w:t>
      </w:r>
      <w:proofErr w:type="spellStart"/>
      <w:r>
        <w:rPr>
          <w:rFonts w:ascii="Times New Roman" w:eastAsia="Times New Roman" w:hAnsi="Times New Roman" w:cs="Times New Roman"/>
          <w:color w:val="000000"/>
          <w:sz w:val="24"/>
          <w:szCs w:val="24"/>
          <w:lang w:eastAsia="ru-RU"/>
        </w:rPr>
        <w:t>Гусарова</w:t>
      </w:r>
      <w:proofErr w:type="spellEnd"/>
      <w:r>
        <w:rPr>
          <w:rFonts w:ascii="Times New Roman" w:eastAsia="Times New Roman" w:hAnsi="Times New Roman" w:cs="Times New Roman"/>
          <w:color w:val="000000"/>
          <w:sz w:val="24"/>
          <w:szCs w:val="24"/>
          <w:lang w:eastAsia="ru-RU"/>
        </w:rPr>
        <w:t xml:space="preserve"> Ж.С.</w:t>
      </w:r>
    </w:p>
    <w:p w:rsidR="00162407" w:rsidRPr="00162407" w:rsidRDefault="00162407" w:rsidP="00162407">
      <w:pPr>
        <w:spacing w:after="0" w:line="240" w:lineRule="auto"/>
        <w:ind w:left="900"/>
        <w:jc w:val="center"/>
        <w:rPr>
          <w:rFonts w:ascii="Times New Roman" w:eastAsia="Times New Roman" w:hAnsi="Times New Roman" w:cs="Times New Roman"/>
          <w:color w:val="000000"/>
          <w:sz w:val="24"/>
          <w:szCs w:val="24"/>
          <w:lang w:eastAsia="ru-RU"/>
        </w:rPr>
      </w:pPr>
    </w:p>
    <w:p w:rsidR="00162407" w:rsidRPr="00162407" w:rsidRDefault="00162407" w:rsidP="00162407">
      <w:pPr>
        <w:spacing w:after="0" w:line="240" w:lineRule="auto"/>
        <w:ind w:left="900"/>
        <w:jc w:val="center"/>
        <w:rPr>
          <w:rFonts w:ascii="Times New Roman" w:eastAsia="Times New Roman" w:hAnsi="Times New Roman" w:cs="Times New Roman"/>
          <w:b/>
          <w:color w:val="000000"/>
          <w:sz w:val="24"/>
          <w:szCs w:val="24"/>
          <w:lang w:eastAsia="ru-RU"/>
        </w:rPr>
      </w:pPr>
    </w:p>
    <w:p w:rsidR="00162407" w:rsidRPr="00162407" w:rsidRDefault="00162407" w:rsidP="00162407">
      <w:pPr>
        <w:spacing w:after="0" w:line="240" w:lineRule="auto"/>
        <w:ind w:left="900"/>
        <w:jc w:val="center"/>
        <w:rPr>
          <w:rFonts w:ascii="Times New Roman" w:eastAsia="Times New Roman" w:hAnsi="Times New Roman" w:cs="Times New Roman"/>
          <w:b/>
          <w:color w:val="000000"/>
          <w:sz w:val="24"/>
          <w:szCs w:val="24"/>
          <w:lang w:eastAsia="ru-RU"/>
        </w:rPr>
      </w:pPr>
    </w:p>
    <w:p w:rsidR="00162407" w:rsidRPr="00162407" w:rsidRDefault="00162407" w:rsidP="00162407">
      <w:pPr>
        <w:spacing w:after="0" w:line="240" w:lineRule="auto"/>
        <w:ind w:left="900"/>
        <w:jc w:val="center"/>
        <w:rPr>
          <w:rFonts w:ascii="Times New Roman" w:eastAsia="Times New Roman" w:hAnsi="Times New Roman" w:cs="Times New Roman"/>
          <w:b/>
          <w:color w:val="000000"/>
          <w:sz w:val="24"/>
          <w:szCs w:val="24"/>
          <w:lang w:eastAsia="ru-RU"/>
        </w:rPr>
      </w:pPr>
    </w:p>
    <w:p w:rsidR="00162407" w:rsidRPr="00162407" w:rsidRDefault="00162407" w:rsidP="00162407">
      <w:pPr>
        <w:spacing w:after="0" w:line="240" w:lineRule="auto"/>
        <w:ind w:left="900"/>
        <w:jc w:val="center"/>
        <w:rPr>
          <w:rFonts w:ascii="Times New Roman" w:eastAsia="Times New Roman" w:hAnsi="Times New Roman" w:cs="Times New Roman"/>
          <w:b/>
          <w:color w:val="000000"/>
          <w:sz w:val="24"/>
          <w:szCs w:val="24"/>
          <w:lang w:eastAsia="ru-RU"/>
        </w:rPr>
      </w:pPr>
    </w:p>
    <w:p w:rsidR="00162407" w:rsidRPr="00162407" w:rsidRDefault="00162407" w:rsidP="00162407">
      <w:pPr>
        <w:spacing w:after="0" w:line="240" w:lineRule="auto"/>
        <w:ind w:left="900"/>
        <w:jc w:val="center"/>
        <w:rPr>
          <w:rFonts w:ascii="Times New Roman" w:eastAsia="Times New Roman" w:hAnsi="Times New Roman" w:cs="Times New Roman"/>
          <w:b/>
          <w:color w:val="000000"/>
          <w:sz w:val="24"/>
          <w:szCs w:val="24"/>
          <w:lang w:eastAsia="ru-RU"/>
        </w:rPr>
      </w:pPr>
    </w:p>
    <w:p w:rsidR="00162407" w:rsidRPr="00162407" w:rsidRDefault="00162407" w:rsidP="00162407">
      <w:pPr>
        <w:spacing w:after="0" w:line="240" w:lineRule="auto"/>
        <w:jc w:val="center"/>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center"/>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center"/>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center"/>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center"/>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center"/>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center"/>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center"/>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center"/>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both"/>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right"/>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right"/>
        <w:rPr>
          <w:rFonts w:ascii="Times New Roman" w:eastAsia="Times New Roman" w:hAnsi="Times New Roman" w:cs="Times New Roman"/>
          <w:b/>
          <w:sz w:val="24"/>
          <w:szCs w:val="24"/>
          <w:lang w:eastAsia="ru-RU"/>
        </w:rPr>
      </w:pPr>
    </w:p>
    <w:p w:rsidR="00162407" w:rsidRPr="00162407" w:rsidRDefault="00162407" w:rsidP="00162407">
      <w:pPr>
        <w:spacing w:after="0" w:line="240" w:lineRule="auto"/>
        <w:jc w:val="right"/>
        <w:rPr>
          <w:rFonts w:ascii="Times New Roman" w:eastAsia="Times New Roman" w:hAnsi="Times New Roman" w:cs="Times New Roman"/>
          <w:b/>
          <w:sz w:val="24"/>
          <w:szCs w:val="24"/>
          <w:lang w:eastAsia="ru-RU"/>
        </w:rPr>
      </w:pPr>
    </w:p>
    <w:p w:rsidR="00162407" w:rsidRDefault="00162407" w:rsidP="00162407">
      <w:pPr>
        <w:tabs>
          <w:tab w:val="left" w:pos="3675"/>
        </w:tabs>
        <w:spacing w:after="0" w:line="240" w:lineRule="auto"/>
        <w:jc w:val="center"/>
        <w:rPr>
          <w:rFonts w:ascii="Times New Roman" w:eastAsia="Times New Roman" w:hAnsi="Times New Roman" w:cs="Times New Roman"/>
          <w:sz w:val="24"/>
          <w:szCs w:val="24"/>
          <w:lang w:eastAsia="ru-RU"/>
        </w:rPr>
      </w:pPr>
    </w:p>
    <w:p w:rsidR="00856850" w:rsidRDefault="00856850" w:rsidP="00162407">
      <w:pPr>
        <w:tabs>
          <w:tab w:val="left" w:pos="3675"/>
        </w:tabs>
        <w:spacing w:after="0" w:line="240" w:lineRule="auto"/>
        <w:jc w:val="center"/>
        <w:rPr>
          <w:rFonts w:ascii="Times New Roman" w:eastAsia="Times New Roman" w:hAnsi="Times New Roman" w:cs="Times New Roman"/>
          <w:sz w:val="24"/>
          <w:szCs w:val="24"/>
          <w:lang w:eastAsia="ru-RU"/>
        </w:rPr>
      </w:pPr>
    </w:p>
    <w:p w:rsidR="00856850" w:rsidRDefault="00856850" w:rsidP="00162407">
      <w:pPr>
        <w:tabs>
          <w:tab w:val="left" w:pos="3675"/>
        </w:tabs>
        <w:spacing w:after="0" w:line="240" w:lineRule="auto"/>
        <w:jc w:val="center"/>
        <w:rPr>
          <w:rFonts w:ascii="Times New Roman" w:eastAsia="Times New Roman" w:hAnsi="Times New Roman" w:cs="Times New Roman"/>
          <w:sz w:val="24"/>
          <w:szCs w:val="24"/>
          <w:lang w:eastAsia="ru-RU"/>
        </w:rPr>
      </w:pPr>
    </w:p>
    <w:p w:rsidR="00856850" w:rsidRDefault="00856850" w:rsidP="00162407">
      <w:pPr>
        <w:tabs>
          <w:tab w:val="left" w:pos="3675"/>
        </w:tabs>
        <w:spacing w:after="0" w:line="240" w:lineRule="auto"/>
        <w:jc w:val="center"/>
        <w:rPr>
          <w:rFonts w:ascii="Times New Roman" w:eastAsia="Times New Roman" w:hAnsi="Times New Roman" w:cs="Times New Roman"/>
          <w:sz w:val="24"/>
          <w:szCs w:val="24"/>
          <w:lang w:eastAsia="ru-RU"/>
        </w:rPr>
      </w:pPr>
    </w:p>
    <w:p w:rsidR="00856850" w:rsidRDefault="00856850" w:rsidP="00162407">
      <w:pPr>
        <w:tabs>
          <w:tab w:val="left" w:pos="3675"/>
        </w:tabs>
        <w:spacing w:after="0" w:line="240" w:lineRule="auto"/>
        <w:jc w:val="center"/>
        <w:rPr>
          <w:rFonts w:ascii="Times New Roman" w:eastAsia="Times New Roman" w:hAnsi="Times New Roman" w:cs="Times New Roman"/>
          <w:sz w:val="24"/>
          <w:szCs w:val="24"/>
          <w:lang w:eastAsia="ru-RU"/>
        </w:rPr>
      </w:pPr>
    </w:p>
    <w:p w:rsidR="00856850" w:rsidRDefault="00856850" w:rsidP="00162407">
      <w:pPr>
        <w:tabs>
          <w:tab w:val="left" w:pos="3675"/>
        </w:tabs>
        <w:spacing w:after="0" w:line="240" w:lineRule="auto"/>
        <w:jc w:val="center"/>
        <w:rPr>
          <w:rFonts w:ascii="Times New Roman" w:eastAsia="Times New Roman" w:hAnsi="Times New Roman" w:cs="Times New Roman"/>
          <w:sz w:val="24"/>
          <w:szCs w:val="24"/>
          <w:lang w:eastAsia="ru-RU"/>
        </w:rPr>
      </w:pPr>
    </w:p>
    <w:p w:rsidR="00856850" w:rsidRDefault="00856850" w:rsidP="00162407">
      <w:pPr>
        <w:tabs>
          <w:tab w:val="left" w:pos="3675"/>
        </w:tabs>
        <w:spacing w:after="0" w:line="240" w:lineRule="auto"/>
        <w:jc w:val="center"/>
        <w:rPr>
          <w:rFonts w:ascii="Times New Roman" w:eastAsia="Times New Roman" w:hAnsi="Times New Roman" w:cs="Times New Roman"/>
          <w:sz w:val="24"/>
          <w:szCs w:val="24"/>
          <w:lang w:eastAsia="ru-RU"/>
        </w:rPr>
      </w:pPr>
    </w:p>
    <w:p w:rsidR="00C36340" w:rsidRDefault="00C36340" w:rsidP="00162407">
      <w:pPr>
        <w:tabs>
          <w:tab w:val="left" w:pos="3675"/>
        </w:tabs>
        <w:spacing w:after="0" w:line="240" w:lineRule="auto"/>
        <w:jc w:val="center"/>
        <w:rPr>
          <w:rFonts w:ascii="Times New Roman" w:eastAsia="Times New Roman" w:hAnsi="Times New Roman" w:cs="Times New Roman"/>
          <w:sz w:val="24"/>
          <w:szCs w:val="24"/>
          <w:lang w:eastAsia="ru-RU"/>
        </w:rPr>
      </w:pPr>
    </w:p>
    <w:p w:rsidR="00162407" w:rsidRPr="00162407" w:rsidRDefault="00856850" w:rsidP="00856850">
      <w:pPr>
        <w:tabs>
          <w:tab w:val="left" w:pos="3675"/>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2017</w:t>
      </w:r>
      <w:r w:rsidR="00162407" w:rsidRPr="00162407">
        <w:rPr>
          <w:rFonts w:ascii="Times New Roman" w:eastAsia="Times New Roman" w:hAnsi="Times New Roman" w:cs="Times New Roman"/>
          <w:sz w:val="24"/>
          <w:szCs w:val="24"/>
          <w:lang w:eastAsia="ru-RU"/>
        </w:rPr>
        <w:t xml:space="preserve"> год</w:t>
      </w:r>
    </w:p>
    <w:p w:rsidR="00856850" w:rsidRPr="00162407" w:rsidRDefault="00856850" w:rsidP="00856850">
      <w:pPr>
        <w:tabs>
          <w:tab w:val="left" w:pos="3675"/>
        </w:tabs>
        <w:spacing w:after="0" w:line="240" w:lineRule="auto"/>
        <w:jc w:val="center"/>
        <w:rPr>
          <w:rFonts w:ascii="Times New Roman" w:eastAsia="Times New Roman" w:hAnsi="Times New Roman" w:cs="Times New Roman"/>
          <w:sz w:val="24"/>
          <w:szCs w:val="24"/>
          <w:lang w:eastAsia="ru-RU"/>
        </w:rPr>
      </w:pPr>
    </w:p>
    <w:p w:rsidR="00856850" w:rsidRPr="00162407" w:rsidRDefault="00856850" w:rsidP="00856850">
      <w:pPr>
        <w:tabs>
          <w:tab w:val="left" w:pos="3675"/>
        </w:tabs>
        <w:spacing w:after="0" w:line="240" w:lineRule="auto"/>
        <w:jc w:val="center"/>
        <w:rPr>
          <w:rFonts w:ascii="Times New Roman" w:eastAsia="Times New Roman" w:hAnsi="Times New Roman" w:cs="Times New Roman"/>
          <w:sz w:val="24"/>
          <w:szCs w:val="24"/>
          <w:lang w:eastAsia="ru-RU"/>
        </w:rPr>
        <w:sectPr w:rsidR="00856850" w:rsidRPr="00162407" w:rsidSect="00856850">
          <w:type w:val="continuous"/>
          <w:pgSz w:w="11906" w:h="16838"/>
          <w:pgMar w:top="1134" w:right="850" w:bottom="1134" w:left="1701" w:header="708" w:footer="708" w:gutter="0"/>
          <w:cols w:space="708"/>
          <w:docGrid w:linePitch="360"/>
        </w:sectPr>
      </w:pPr>
    </w:p>
    <w:p w:rsidR="00162407" w:rsidRPr="00916BAB" w:rsidRDefault="00162407" w:rsidP="00162407">
      <w:pPr>
        <w:spacing w:before="100" w:beforeAutospacing="1" w:after="100" w:afterAutospacing="1" w:line="240" w:lineRule="auto"/>
        <w:ind w:left="2124" w:firstLine="708"/>
        <w:jc w:val="both"/>
        <w:rPr>
          <w:rFonts w:ascii="Times New Roman" w:eastAsia="Times New Roman" w:hAnsi="Times New Roman" w:cs="Times New Roman"/>
          <w:b/>
          <w:sz w:val="24"/>
          <w:szCs w:val="24"/>
          <w:lang w:eastAsia="ru-RU"/>
        </w:rPr>
      </w:pPr>
      <w:r w:rsidRPr="00916BAB">
        <w:rPr>
          <w:rFonts w:ascii="Times New Roman" w:eastAsia="Calibri" w:hAnsi="Times New Roman" w:cs="Times New Roman"/>
          <w:b/>
          <w:sz w:val="24"/>
          <w:szCs w:val="24"/>
        </w:rPr>
        <w:lastRenderedPageBreak/>
        <w:t>1.</w:t>
      </w:r>
      <w:r w:rsidRPr="00916BAB">
        <w:rPr>
          <w:rFonts w:ascii="Times New Roman" w:eastAsia="Times New Roman" w:hAnsi="Times New Roman" w:cs="Times New Roman"/>
          <w:b/>
          <w:sz w:val="24"/>
          <w:szCs w:val="24"/>
          <w:lang w:eastAsia="ru-RU"/>
        </w:rPr>
        <w:t>Пояснительная записка</w:t>
      </w:r>
    </w:p>
    <w:p w:rsidR="00856850" w:rsidRPr="00916BAB" w:rsidRDefault="00856850" w:rsidP="00856850">
      <w:pPr>
        <w:pStyle w:val="text"/>
        <w:tabs>
          <w:tab w:val="left" w:pos="851"/>
        </w:tabs>
        <w:spacing w:line="240" w:lineRule="auto"/>
        <w:ind w:firstLine="709"/>
        <w:rPr>
          <w:rStyle w:val="Text0"/>
          <w:rFonts w:ascii="Times New Roman" w:cs="Times New Roman"/>
          <w:sz w:val="24"/>
          <w:szCs w:val="24"/>
        </w:rPr>
      </w:pPr>
      <w:r w:rsidRPr="00916BAB">
        <w:rPr>
          <w:rStyle w:val="Text0"/>
          <w:rFonts w:ascii="Times New Roman" w:cs="Times New Roman"/>
          <w:sz w:val="24"/>
          <w:szCs w:val="24"/>
        </w:rPr>
        <w:t xml:space="preserve">Рабочая программа </w:t>
      </w:r>
      <w:r w:rsidRPr="00916BAB">
        <w:rPr>
          <w:rFonts w:ascii="Times New Roman" w:cs="Times New Roman"/>
          <w:sz w:val="24"/>
          <w:szCs w:val="24"/>
        </w:rPr>
        <w:t xml:space="preserve">по русскому жестовому языку </w:t>
      </w:r>
      <w:r w:rsidRPr="00916BAB">
        <w:rPr>
          <w:rStyle w:val="Text0"/>
          <w:rFonts w:ascii="Times New Roman" w:cs="Times New Roman"/>
          <w:sz w:val="24"/>
          <w:szCs w:val="24"/>
        </w:rPr>
        <w:t>составлена в соответствии с нормативными документами:</w:t>
      </w:r>
    </w:p>
    <w:p w:rsidR="00856850" w:rsidRPr="00916BAB" w:rsidRDefault="00856850" w:rsidP="00856850">
      <w:pPr>
        <w:pStyle w:val="text"/>
        <w:numPr>
          <w:ilvl w:val="0"/>
          <w:numId w:val="7"/>
        </w:numPr>
        <w:tabs>
          <w:tab w:val="left" w:pos="851"/>
        </w:tabs>
        <w:spacing w:line="240" w:lineRule="auto"/>
        <w:ind w:left="0" w:firstLine="709"/>
        <w:rPr>
          <w:rFonts w:ascii="Times New Roman" w:cs="Times New Roman"/>
          <w:sz w:val="24"/>
          <w:szCs w:val="24"/>
        </w:rPr>
      </w:pPr>
      <w:r w:rsidRPr="00916BAB">
        <w:rPr>
          <w:rFonts w:ascii="Times New Roman" w:cs="Times New Roman"/>
          <w:sz w:val="24"/>
          <w:szCs w:val="24"/>
        </w:rPr>
        <w:t>Федеральный  закон от 29.12.12 №273-ФЗ «Об образовании в РФ» (статья 79).</w:t>
      </w:r>
    </w:p>
    <w:p w:rsidR="00856850" w:rsidRPr="00916BAB" w:rsidRDefault="00856850" w:rsidP="00856850">
      <w:pPr>
        <w:pStyle w:val="text"/>
        <w:numPr>
          <w:ilvl w:val="0"/>
          <w:numId w:val="7"/>
        </w:numPr>
        <w:tabs>
          <w:tab w:val="left" w:pos="851"/>
        </w:tabs>
        <w:spacing w:line="240" w:lineRule="auto"/>
        <w:ind w:left="0" w:firstLine="709"/>
        <w:rPr>
          <w:rFonts w:ascii="Times New Roman" w:cs="Times New Roman"/>
          <w:sz w:val="24"/>
          <w:szCs w:val="24"/>
        </w:rPr>
      </w:pPr>
      <w:r w:rsidRPr="00916BAB">
        <w:rPr>
          <w:rFonts w:ascii="Times New Roman" w:cs="Times New Roman"/>
          <w:color w:val="auto"/>
          <w:sz w:val="24"/>
          <w:szCs w:val="24"/>
        </w:rPr>
        <w:t>Федеральный закон от 24 ноября 1995 года №181-ФЗ «О социальной защите инвалидов в Российской Федерации».</w:t>
      </w:r>
    </w:p>
    <w:p w:rsidR="00856850" w:rsidRPr="00916BAB" w:rsidRDefault="00856850" w:rsidP="00856850">
      <w:pPr>
        <w:pStyle w:val="text"/>
        <w:numPr>
          <w:ilvl w:val="0"/>
          <w:numId w:val="7"/>
        </w:numPr>
        <w:tabs>
          <w:tab w:val="left" w:pos="851"/>
        </w:tabs>
        <w:spacing w:line="240" w:lineRule="auto"/>
        <w:ind w:left="0" w:firstLine="709"/>
        <w:jc w:val="left"/>
        <w:rPr>
          <w:rFonts w:ascii="Times New Roman" w:cs="Times New Roman"/>
          <w:sz w:val="24"/>
          <w:szCs w:val="24"/>
        </w:rPr>
      </w:pPr>
      <w:r w:rsidRPr="00916BAB">
        <w:rPr>
          <w:rFonts w:ascii="Times New Roman" w:cs="Times New Roman"/>
          <w:color w:val="auto"/>
          <w:sz w:val="24"/>
          <w:szCs w:val="24"/>
        </w:rPr>
        <w:t>Федеральный закон от 30 декабря 2012 года №296-ФЗ «О внесении изменений в статьи 14 и 19 ФЗ« О социальной защите инвалидов в Российской Федерации».</w:t>
      </w:r>
      <w:r w:rsidRPr="00916BAB">
        <w:rPr>
          <w:rFonts w:ascii="Times New Roman" w:cs="Times New Roman"/>
          <w:sz w:val="24"/>
          <w:szCs w:val="24"/>
          <w:shd w:val="clear" w:color="auto" w:fill="FFFFFF"/>
        </w:rPr>
        <w:t xml:space="preserve"> </w:t>
      </w:r>
    </w:p>
    <w:p w:rsidR="00856850" w:rsidRPr="00916BAB" w:rsidRDefault="00856850" w:rsidP="00856850">
      <w:pPr>
        <w:pStyle w:val="text"/>
        <w:numPr>
          <w:ilvl w:val="0"/>
          <w:numId w:val="7"/>
        </w:numPr>
        <w:tabs>
          <w:tab w:val="left" w:pos="851"/>
        </w:tabs>
        <w:spacing w:line="240" w:lineRule="auto"/>
        <w:ind w:left="0" w:firstLine="709"/>
        <w:jc w:val="left"/>
        <w:rPr>
          <w:rFonts w:ascii="Times New Roman" w:cs="Times New Roman"/>
          <w:sz w:val="24"/>
          <w:szCs w:val="24"/>
        </w:rPr>
      </w:pPr>
      <w:r w:rsidRPr="00916BAB">
        <w:rPr>
          <w:rFonts w:ascii="Times New Roman" w:cs="Times New Roman"/>
          <w:sz w:val="24"/>
          <w:szCs w:val="24"/>
          <w:shd w:val="clear" w:color="auto" w:fill="FFFFFF"/>
        </w:rPr>
        <w:t xml:space="preserve"> Государственная программ</w:t>
      </w:r>
      <w:r w:rsidR="00D640DA" w:rsidRPr="00916BAB">
        <w:rPr>
          <w:rFonts w:ascii="Times New Roman" w:cs="Times New Roman"/>
          <w:sz w:val="24"/>
          <w:szCs w:val="24"/>
          <w:shd w:val="clear" w:color="auto" w:fill="FFFFFF"/>
        </w:rPr>
        <w:t>а «Доступная среда» на 2011-2020</w:t>
      </w:r>
      <w:r w:rsidRPr="00916BAB">
        <w:rPr>
          <w:rFonts w:ascii="Times New Roman" w:cs="Times New Roman"/>
          <w:sz w:val="24"/>
          <w:szCs w:val="24"/>
          <w:shd w:val="clear" w:color="auto" w:fill="FFFFFF"/>
        </w:rPr>
        <w:t xml:space="preserve"> годы.</w:t>
      </w:r>
    </w:p>
    <w:p w:rsidR="00856850" w:rsidRPr="00916BAB" w:rsidRDefault="00856850" w:rsidP="00856850">
      <w:pPr>
        <w:pStyle w:val="text"/>
        <w:numPr>
          <w:ilvl w:val="0"/>
          <w:numId w:val="7"/>
        </w:numPr>
        <w:tabs>
          <w:tab w:val="left" w:pos="851"/>
        </w:tabs>
        <w:spacing w:line="240" w:lineRule="auto"/>
        <w:ind w:left="0" w:firstLine="709"/>
        <w:jc w:val="left"/>
        <w:rPr>
          <w:rFonts w:ascii="Times New Roman" w:cs="Times New Roman"/>
          <w:sz w:val="24"/>
          <w:szCs w:val="24"/>
        </w:rPr>
      </w:pPr>
      <w:r w:rsidRPr="00916BAB">
        <w:rPr>
          <w:rFonts w:asci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санитар</w:t>
      </w:r>
      <w:r w:rsidRPr="00916BAB">
        <w:rPr>
          <w:rFonts w:ascii="Times New Roman" w:cs="Times New Roman"/>
          <w:sz w:val="24"/>
          <w:szCs w:val="24"/>
        </w:rPr>
        <w:softHyphen/>
        <w:t>ного врача Российской Федерации от 29 декабря  2010 г. № 189).</w:t>
      </w:r>
    </w:p>
    <w:p w:rsidR="00856850" w:rsidRPr="00916BAB" w:rsidRDefault="00856850" w:rsidP="00856850">
      <w:pPr>
        <w:pStyle w:val="text"/>
        <w:numPr>
          <w:ilvl w:val="0"/>
          <w:numId w:val="7"/>
        </w:numPr>
        <w:tabs>
          <w:tab w:val="left" w:pos="851"/>
        </w:tabs>
        <w:spacing w:line="240" w:lineRule="auto"/>
        <w:ind w:left="0" w:firstLine="709"/>
        <w:jc w:val="left"/>
        <w:rPr>
          <w:rFonts w:ascii="Times New Roman" w:cs="Times New Roman"/>
          <w:sz w:val="24"/>
          <w:szCs w:val="24"/>
        </w:rPr>
      </w:pPr>
      <w:r w:rsidRPr="00916BAB">
        <w:rPr>
          <w:rFonts w:ascii="Times New Roman" w:cs="Times New Roman"/>
          <w:sz w:val="24"/>
          <w:szCs w:val="24"/>
        </w:rPr>
        <w:t>Приказ Министерства образования и науки Российской Федерации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w:t>
      </w:r>
    </w:p>
    <w:p w:rsidR="00856850" w:rsidRPr="00916BAB" w:rsidRDefault="00856850" w:rsidP="00856850">
      <w:pPr>
        <w:pStyle w:val="text"/>
        <w:tabs>
          <w:tab w:val="left" w:pos="851"/>
        </w:tabs>
        <w:spacing w:line="240" w:lineRule="auto"/>
        <w:ind w:firstLine="720"/>
        <w:rPr>
          <w:rStyle w:val="FontStyle23"/>
          <w:b w:val="0"/>
          <w:bCs w:val="0"/>
          <w:sz w:val="24"/>
          <w:szCs w:val="24"/>
        </w:rPr>
      </w:pPr>
      <w:r w:rsidRPr="00916BAB">
        <w:rPr>
          <w:rStyle w:val="FontStyle27"/>
          <w:b w:val="0"/>
          <w:bCs w:val="0"/>
          <w:sz w:val="24"/>
          <w:szCs w:val="24"/>
        </w:rPr>
        <w:t xml:space="preserve">Рабочая программа составлена на основе  авторской  программы курса «Русский жестовый язык» для школ глухих детей Зайцевой Галины </w:t>
      </w:r>
      <w:proofErr w:type="spellStart"/>
      <w:r w:rsidRPr="00916BAB">
        <w:rPr>
          <w:rStyle w:val="FontStyle27"/>
          <w:b w:val="0"/>
          <w:bCs w:val="0"/>
          <w:sz w:val="24"/>
          <w:szCs w:val="24"/>
        </w:rPr>
        <w:t>Лазаревны</w:t>
      </w:r>
      <w:proofErr w:type="spellEnd"/>
      <w:r w:rsidRPr="00916BAB">
        <w:rPr>
          <w:rStyle w:val="FontStyle27"/>
          <w:b w:val="0"/>
          <w:bCs w:val="0"/>
          <w:sz w:val="24"/>
          <w:szCs w:val="24"/>
        </w:rPr>
        <w:t xml:space="preserve">, </w:t>
      </w:r>
      <w:r w:rsidRPr="00916BAB">
        <w:rPr>
          <w:rStyle w:val="FontStyle23"/>
          <w:b w:val="0"/>
          <w:sz w:val="24"/>
          <w:szCs w:val="24"/>
        </w:rPr>
        <w:t xml:space="preserve">Институт коррекционной педагоги </w:t>
      </w:r>
      <w:r w:rsidRPr="00916BAB">
        <w:rPr>
          <w:rStyle w:val="FontStyle28"/>
          <w:b w:val="0"/>
          <w:bCs w:val="0"/>
          <w:sz w:val="24"/>
          <w:szCs w:val="24"/>
        </w:rPr>
        <w:t xml:space="preserve">РАО, </w:t>
      </w:r>
      <w:r w:rsidRPr="00916BAB">
        <w:rPr>
          <w:rStyle w:val="FontStyle23"/>
          <w:b w:val="0"/>
          <w:sz w:val="24"/>
          <w:szCs w:val="24"/>
        </w:rPr>
        <w:t>Центр социально-педагогических проблем образования глухих и жестового языка, г. Москва.</w:t>
      </w:r>
    </w:p>
    <w:p w:rsidR="00162407" w:rsidRPr="00916BAB" w:rsidRDefault="00162407" w:rsidP="00162407">
      <w:pPr>
        <w:spacing w:before="100" w:beforeAutospacing="1" w:after="100" w:afterAutospacing="1" w:line="240" w:lineRule="auto"/>
        <w:jc w:val="both"/>
        <w:rPr>
          <w:rFonts w:ascii="Times New Roman" w:hAnsi="Times New Roman" w:cs="Times New Roman"/>
          <w:sz w:val="24"/>
          <w:szCs w:val="24"/>
        </w:rPr>
      </w:pPr>
      <w:r w:rsidRPr="00916BAB">
        <w:rPr>
          <w:rFonts w:ascii="Times New Roman" w:eastAsia="Times New Roman" w:hAnsi="Times New Roman" w:cs="Times New Roman"/>
          <w:sz w:val="24"/>
          <w:szCs w:val="24"/>
          <w:lang w:eastAsia="ru-RU"/>
        </w:rPr>
        <w:t>Рабочая программа составлена в соответствии с учебным планом  и годовым календарным учебным графиком школы, рассч</w:t>
      </w:r>
      <w:r w:rsidR="00D640DA" w:rsidRPr="00916BAB">
        <w:rPr>
          <w:rFonts w:ascii="Times New Roman" w:eastAsia="Times New Roman" w:hAnsi="Times New Roman" w:cs="Times New Roman"/>
          <w:sz w:val="24"/>
          <w:szCs w:val="24"/>
          <w:lang w:eastAsia="ru-RU"/>
        </w:rPr>
        <w:t>итана на реализацию в течени</w:t>
      </w:r>
      <w:proofErr w:type="gramStart"/>
      <w:r w:rsidR="00D640DA" w:rsidRPr="00916BAB">
        <w:rPr>
          <w:rFonts w:ascii="Times New Roman" w:eastAsia="Times New Roman" w:hAnsi="Times New Roman" w:cs="Times New Roman"/>
          <w:sz w:val="24"/>
          <w:szCs w:val="24"/>
          <w:lang w:eastAsia="ru-RU"/>
        </w:rPr>
        <w:t>и</w:t>
      </w:r>
      <w:proofErr w:type="gramEnd"/>
      <w:r w:rsidR="00D640DA" w:rsidRPr="00916BAB">
        <w:rPr>
          <w:rFonts w:ascii="Times New Roman" w:eastAsia="Times New Roman" w:hAnsi="Times New Roman" w:cs="Times New Roman"/>
          <w:sz w:val="24"/>
          <w:szCs w:val="24"/>
          <w:lang w:eastAsia="ru-RU"/>
        </w:rPr>
        <w:t xml:space="preserve"> _4_ лет в количестве  136 </w:t>
      </w:r>
      <w:r w:rsidRPr="00916BAB">
        <w:rPr>
          <w:rFonts w:ascii="Times New Roman" w:eastAsia="Times New Roman" w:hAnsi="Times New Roman" w:cs="Times New Roman"/>
          <w:sz w:val="24"/>
          <w:szCs w:val="24"/>
          <w:lang w:eastAsia="ru-RU"/>
        </w:rPr>
        <w:t>часов (</w:t>
      </w:r>
      <w:r w:rsidR="00D640DA" w:rsidRPr="00916BAB">
        <w:rPr>
          <w:rFonts w:ascii="Times New Roman" w:eastAsia="Times New Roman" w:hAnsi="Times New Roman" w:cs="Times New Roman"/>
          <w:sz w:val="24"/>
          <w:szCs w:val="24"/>
          <w:lang w:eastAsia="ru-RU"/>
        </w:rPr>
        <w:t xml:space="preserve">исходя из 34(33 для </w:t>
      </w:r>
      <w:r w:rsidRPr="00916BAB">
        <w:rPr>
          <w:rFonts w:ascii="Times New Roman" w:eastAsia="Times New Roman" w:hAnsi="Times New Roman" w:cs="Times New Roman"/>
          <w:sz w:val="24"/>
          <w:szCs w:val="24"/>
          <w:lang w:eastAsia="ru-RU"/>
        </w:rPr>
        <w:t>1-х классов) учебных недель в году.</w:t>
      </w:r>
    </w:p>
    <w:p w:rsidR="00162407" w:rsidRPr="00916BAB" w:rsidRDefault="00162407" w:rsidP="00162407">
      <w:pPr>
        <w:spacing w:after="0" w:line="240" w:lineRule="auto"/>
        <w:ind w:firstLine="708"/>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Рабочая программа составлена в соответствии с требованиями Положения о рабочих программах, факультативных и элективных курсов, утвержденного приказом по школе №39 от 11 апреля 2011 года.</w:t>
      </w:r>
    </w:p>
    <w:p w:rsidR="00D640DA" w:rsidRPr="00916BAB" w:rsidRDefault="00D640DA" w:rsidP="00295CB7">
      <w:pPr>
        <w:pStyle w:val="Style1"/>
        <w:widowControl/>
        <w:spacing w:line="240" w:lineRule="auto"/>
        <w:ind w:firstLine="709"/>
        <w:jc w:val="left"/>
        <w:rPr>
          <w:rStyle w:val="FontStyle31"/>
          <w:b/>
          <w:bCs/>
          <w:sz w:val="24"/>
          <w:szCs w:val="24"/>
        </w:rPr>
      </w:pPr>
      <w:r w:rsidRPr="00916BAB">
        <w:rPr>
          <w:b/>
        </w:rPr>
        <w:t xml:space="preserve">Целями </w:t>
      </w:r>
      <w:r w:rsidRPr="00916BAB">
        <w:t>изучения предмета «Русский жестовый язык» в начальной школе являются</w:t>
      </w:r>
      <w:r w:rsidRPr="00916BAB">
        <w:rPr>
          <w:rStyle w:val="FontStyle31"/>
          <w:b/>
          <w:bCs/>
          <w:sz w:val="24"/>
          <w:szCs w:val="24"/>
        </w:rPr>
        <w:t xml:space="preserve"> </w:t>
      </w:r>
    </w:p>
    <w:p w:rsidR="006E4CAD" w:rsidRPr="00916BAB" w:rsidRDefault="006E4CAD" w:rsidP="00295CB7">
      <w:pPr>
        <w:pStyle w:val="Style1"/>
        <w:widowControl/>
        <w:spacing w:line="240" w:lineRule="auto"/>
        <w:ind w:firstLine="709"/>
        <w:jc w:val="left"/>
        <w:rPr>
          <w:rStyle w:val="FontStyle31"/>
          <w:b/>
          <w:bCs/>
          <w:sz w:val="24"/>
          <w:szCs w:val="24"/>
        </w:rPr>
      </w:pPr>
      <w:r w:rsidRPr="00916BAB">
        <w:rPr>
          <w:rStyle w:val="FontStyle31"/>
          <w:b/>
          <w:bCs/>
          <w:sz w:val="24"/>
          <w:szCs w:val="24"/>
        </w:rPr>
        <w:t xml:space="preserve">- </w:t>
      </w:r>
      <w:r w:rsidRPr="00916BAB">
        <w:t>сформировать у глухих учащихся определенную лингвистическую грамотность и лексический минимум жестовой речи для свободного  общения в обществе глухих.</w:t>
      </w:r>
    </w:p>
    <w:p w:rsidR="00295CB7" w:rsidRPr="00916BAB" w:rsidRDefault="00295CB7" w:rsidP="00295CB7">
      <w:pPr>
        <w:pStyle w:val="Style1"/>
        <w:widowControl/>
        <w:spacing w:line="240" w:lineRule="auto"/>
        <w:ind w:firstLine="709"/>
        <w:jc w:val="left"/>
        <w:rPr>
          <w:rStyle w:val="FontStyle31"/>
          <w:sz w:val="24"/>
          <w:szCs w:val="24"/>
        </w:rPr>
      </w:pPr>
      <w:r w:rsidRPr="00916BAB">
        <w:rPr>
          <w:rStyle w:val="FontStyle31"/>
          <w:b/>
          <w:bCs/>
          <w:sz w:val="24"/>
          <w:szCs w:val="24"/>
        </w:rPr>
        <w:t>-</w:t>
      </w:r>
      <w:r w:rsidRPr="00916BAB">
        <w:rPr>
          <w:rStyle w:val="FontStyle31"/>
          <w:sz w:val="24"/>
          <w:szCs w:val="24"/>
        </w:rPr>
        <w:t xml:space="preserve"> воспитание свободного человека, духовно, интеллектуально и физически готового к самостоятельной жизни в поликультурном цивилизованном обществе, являясь неотъемлемой частью учебно-воспитательного процесса, курс </w:t>
      </w:r>
      <w:r w:rsidRPr="00916BAB">
        <w:rPr>
          <w:rStyle w:val="FontStyle31"/>
          <w:b/>
          <w:bCs/>
          <w:sz w:val="24"/>
          <w:szCs w:val="24"/>
        </w:rPr>
        <w:t>«</w:t>
      </w:r>
      <w:r w:rsidRPr="00916BAB">
        <w:rPr>
          <w:rStyle w:val="FontStyle31"/>
          <w:sz w:val="24"/>
          <w:szCs w:val="24"/>
        </w:rPr>
        <w:t xml:space="preserve">Развитие жестовой речи» вносит свой вклад в решение </w:t>
      </w:r>
      <w:proofErr w:type="spellStart"/>
      <w:r w:rsidRPr="00916BAB">
        <w:rPr>
          <w:rStyle w:val="FontStyle31"/>
          <w:sz w:val="24"/>
          <w:szCs w:val="24"/>
        </w:rPr>
        <w:t>общеучебных</w:t>
      </w:r>
      <w:proofErr w:type="spellEnd"/>
      <w:r w:rsidRPr="00916BAB">
        <w:rPr>
          <w:rStyle w:val="FontStyle31"/>
          <w:sz w:val="24"/>
          <w:szCs w:val="24"/>
        </w:rPr>
        <w:t xml:space="preserve"> задач специальной школы;</w:t>
      </w:r>
    </w:p>
    <w:p w:rsidR="00D640DA" w:rsidRPr="00916BAB" w:rsidRDefault="00295CB7" w:rsidP="00295CB7">
      <w:pPr>
        <w:pStyle w:val="Style1"/>
        <w:widowControl/>
        <w:spacing w:line="240" w:lineRule="auto"/>
        <w:ind w:firstLine="709"/>
        <w:jc w:val="left"/>
      </w:pPr>
      <w:r w:rsidRPr="00916BAB">
        <w:rPr>
          <w:rStyle w:val="FontStyle31"/>
          <w:sz w:val="24"/>
          <w:szCs w:val="24"/>
        </w:rPr>
        <w:t xml:space="preserve">- </w:t>
      </w:r>
      <w:r w:rsidR="00D640DA" w:rsidRPr="00916BAB">
        <w:t xml:space="preserve">ознакомление учащихся с основными положениями науки о </w:t>
      </w:r>
      <w:r w:rsidRPr="00916BAB">
        <w:t xml:space="preserve">жестовом </w:t>
      </w:r>
      <w:r w:rsidR="00D640DA" w:rsidRPr="00916BAB">
        <w:t>языке и формирование на этой основе знаково-символического восприятия и</w:t>
      </w:r>
      <w:r w:rsidRPr="00916BAB">
        <w:t xml:space="preserve"> логического мышления учащихся;</w:t>
      </w:r>
    </w:p>
    <w:p w:rsidR="00295CB7" w:rsidRPr="00916BAB" w:rsidRDefault="00295CB7" w:rsidP="00295CB7">
      <w:pPr>
        <w:pStyle w:val="Style1"/>
        <w:widowControl/>
        <w:spacing w:line="240" w:lineRule="auto"/>
        <w:ind w:firstLine="709"/>
        <w:jc w:val="left"/>
      </w:pPr>
      <w:r w:rsidRPr="00916BAB">
        <w:t xml:space="preserve">- </w:t>
      </w:r>
      <w:r w:rsidR="00D640DA" w:rsidRPr="00916BAB">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w:t>
      </w:r>
    </w:p>
    <w:p w:rsidR="00834912" w:rsidRPr="00916BAB" w:rsidRDefault="00295CB7" w:rsidP="00834912">
      <w:pPr>
        <w:spacing w:line="240" w:lineRule="auto"/>
        <w:jc w:val="both"/>
        <w:rPr>
          <w:rFonts w:ascii="Times New Roman" w:hAnsi="Times New Roman" w:cs="Times New Roman"/>
          <w:sz w:val="24"/>
          <w:szCs w:val="24"/>
        </w:rPr>
      </w:pPr>
      <w:r w:rsidRPr="00916BAB">
        <w:rPr>
          <w:rFonts w:ascii="Times New Roman" w:hAnsi="Times New Roman" w:cs="Times New Roman"/>
          <w:b/>
          <w:sz w:val="24"/>
          <w:szCs w:val="24"/>
        </w:rPr>
        <w:t>Задачами</w:t>
      </w:r>
      <w:r w:rsidRPr="00916BAB">
        <w:rPr>
          <w:rFonts w:ascii="Times New Roman" w:eastAsia="Times New Roman" w:hAnsi="Times New Roman" w:cs="Times New Roman"/>
          <w:b/>
          <w:sz w:val="24"/>
          <w:szCs w:val="24"/>
          <w:lang w:eastAsia="ru-RU"/>
        </w:rPr>
        <w:t xml:space="preserve"> </w:t>
      </w:r>
      <w:r w:rsidRPr="00916BAB">
        <w:rPr>
          <w:rFonts w:ascii="Times New Roman" w:hAnsi="Times New Roman" w:cs="Times New Roman"/>
          <w:sz w:val="24"/>
          <w:szCs w:val="24"/>
        </w:rPr>
        <w:t>изучения предмета «Русский жестовый язык</w:t>
      </w:r>
      <w:r w:rsidRPr="00916BAB">
        <w:rPr>
          <w:rFonts w:ascii="Times New Roman" w:eastAsia="Times New Roman" w:hAnsi="Times New Roman" w:cs="Times New Roman"/>
          <w:sz w:val="24"/>
          <w:szCs w:val="24"/>
          <w:lang w:eastAsia="ru-RU"/>
        </w:rPr>
        <w:t>» в начальной школе являются</w:t>
      </w:r>
      <w:r w:rsidRPr="00916BAB">
        <w:rPr>
          <w:rFonts w:ascii="Times New Roman" w:hAnsi="Times New Roman" w:cs="Times New Roman"/>
          <w:sz w:val="24"/>
          <w:szCs w:val="24"/>
        </w:rPr>
        <w:t>:</w:t>
      </w:r>
    </w:p>
    <w:p w:rsidR="00834912" w:rsidRPr="00916BAB" w:rsidRDefault="00834912" w:rsidP="00834912">
      <w:pPr>
        <w:spacing w:line="24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1. Развитие представлений у учащихся об истории и культуре жестовой речи как специфическом средстве общения людей с нарушенным слухом.</w:t>
      </w:r>
    </w:p>
    <w:p w:rsidR="00834912" w:rsidRPr="00916BAB" w:rsidRDefault="00834912" w:rsidP="00834912">
      <w:pPr>
        <w:spacing w:line="24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2. Развитие, совершенствование и обогащение жестового языка у глухих учащихся.</w:t>
      </w:r>
    </w:p>
    <w:p w:rsidR="00834912" w:rsidRPr="00916BAB" w:rsidRDefault="00834912" w:rsidP="00834912">
      <w:pPr>
        <w:spacing w:after="0" w:line="24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3. Развитие и совершенствование устной речи учащихся, повышение их коммуникативной деятельности с использованием жестовой речи.</w:t>
      </w:r>
    </w:p>
    <w:p w:rsidR="00834912" w:rsidRPr="00916BAB" w:rsidRDefault="00834912" w:rsidP="00834912">
      <w:pPr>
        <w:spacing w:after="0" w:line="24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lastRenderedPageBreak/>
        <w:t>4. Совершенствование процессов получения, переработки и хранения информации, развитие когнитивной сферы глухих учащихся.</w:t>
      </w:r>
    </w:p>
    <w:p w:rsidR="00834912" w:rsidRPr="00916BAB" w:rsidRDefault="00834912" w:rsidP="00834912">
      <w:pPr>
        <w:spacing w:after="0" w:line="24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5. Воспитание понимания важности владения жестовым и устным языками, роли и места обоих языков в жизни глухих.</w:t>
      </w:r>
    </w:p>
    <w:p w:rsidR="00C50FDC" w:rsidRPr="00916BAB" w:rsidRDefault="00C50FDC" w:rsidP="00C50FDC">
      <w:pPr>
        <w:spacing w:after="0" w:line="240" w:lineRule="auto"/>
        <w:jc w:val="both"/>
        <w:rPr>
          <w:rStyle w:val="FontStyle31"/>
          <w:sz w:val="24"/>
          <w:szCs w:val="24"/>
        </w:rPr>
      </w:pPr>
      <w:r w:rsidRPr="00916BAB">
        <w:rPr>
          <w:rFonts w:ascii="Times New Roman" w:eastAsia="Times New Roman" w:hAnsi="Times New Roman" w:cs="Times New Roman"/>
          <w:sz w:val="24"/>
          <w:szCs w:val="24"/>
          <w:lang w:eastAsia="ru-RU"/>
        </w:rPr>
        <w:t>6.</w:t>
      </w:r>
      <w:r w:rsidR="00834912" w:rsidRPr="00916BAB">
        <w:rPr>
          <w:rFonts w:ascii="Times New Roman" w:eastAsia="Times New Roman" w:hAnsi="Times New Roman" w:cs="Times New Roman"/>
          <w:sz w:val="24"/>
          <w:szCs w:val="24"/>
          <w:lang w:eastAsia="ru-RU"/>
        </w:rPr>
        <w:t xml:space="preserve"> Знакомство с особенностями междунар</w:t>
      </w:r>
      <w:r w:rsidRPr="00916BAB">
        <w:rPr>
          <w:rFonts w:ascii="Times New Roman" w:eastAsia="Times New Roman" w:hAnsi="Times New Roman" w:cs="Times New Roman"/>
          <w:sz w:val="24"/>
          <w:szCs w:val="24"/>
          <w:lang w:eastAsia="ru-RU"/>
        </w:rPr>
        <w:t xml:space="preserve">одной системы жестового общения, </w:t>
      </w:r>
      <w:r w:rsidRPr="00916BAB">
        <w:rPr>
          <w:rStyle w:val="FontStyle31"/>
          <w:sz w:val="24"/>
          <w:szCs w:val="24"/>
        </w:rPr>
        <w:t>знакомство с жестовым языком как основой субкультуры глухих, его историей, борьбой глухих за гражданские права, за признание официального статуса ЖЯ.</w:t>
      </w:r>
    </w:p>
    <w:p w:rsidR="00834912" w:rsidRPr="00916BAB" w:rsidRDefault="00834912" w:rsidP="00834912">
      <w:pPr>
        <w:spacing w:after="0" w:line="240" w:lineRule="auto"/>
        <w:jc w:val="both"/>
        <w:rPr>
          <w:rStyle w:val="FontStyle31"/>
          <w:sz w:val="24"/>
          <w:szCs w:val="24"/>
        </w:rPr>
      </w:pPr>
      <w:r w:rsidRPr="00916BAB">
        <w:rPr>
          <w:rFonts w:ascii="Times New Roman" w:eastAsia="Times New Roman" w:hAnsi="Times New Roman" w:cs="Times New Roman"/>
          <w:sz w:val="24"/>
          <w:szCs w:val="24"/>
          <w:lang w:eastAsia="ru-RU"/>
        </w:rPr>
        <w:t>7.Ф</w:t>
      </w:r>
      <w:r w:rsidRPr="00916BAB">
        <w:rPr>
          <w:rStyle w:val="FontStyle31"/>
          <w:sz w:val="24"/>
          <w:szCs w:val="24"/>
        </w:rPr>
        <w:t xml:space="preserve">ормирование личности ученика, направленное на самоидентификацию, осознание своего места в социуме глухих в </w:t>
      </w:r>
      <w:proofErr w:type="spellStart"/>
      <w:r w:rsidRPr="00916BAB">
        <w:rPr>
          <w:rStyle w:val="FontStyle31"/>
          <w:sz w:val="24"/>
          <w:szCs w:val="24"/>
        </w:rPr>
        <w:t>макросоциуме</w:t>
      </w:r>
      <w:proofErr w:type="spellEnd"/>
      <w:r w:rsidRPr="00916BAB">
        <w:rPr>
          <w:rStyle w:val="FontStyle31"/>
          <w:sz w:val="24"/>
          <w:szCs w:val="24"/>
        </w:rPr>
        <w:t>, толерантности, готовности к взаимодействию и доброжелательному сотрудничеству с другими членами сообщества.</w:t>
      </w:r>
    </w:p>
    <w:p w:rsidR="00834912" w:rsidRPr="00916BAB" w:rsidRDefault="00834912" w:rsidP="00834912">
      <w:pPr>
        <w:spacing w:after="0" w:line="240" w:lineRule="auto"/>
        <w:jc w:val="both"/>
        <w:rPr>
          <w:rStyle w:val="FontStyle31"/>
          <w:sz w:val="24"/>
          <w:szCs w:val="24"/>
        </w:rPr>
      </w:pPr>
      <w:r w:rsidRPr="00916BAB">
        <w:rPr>
          <w:rStyle w:val="FontStyle31"/>
          <w:sz w:val="24"/>
          <w:szCs w:val="24"/>
        </w:rPr>
        <w:t xml:space="preserve">8. Воспитание понимания важности владения русским жестовым языком и русским языком, роли и места обоих языков в жизни глухих, своеобразия словесно-жестового двуязычия глухих; воспитание чувства гордости русским жестовым языком, интереса к его изучению, к обучению слышащих людей РЖЯ. </w:t>
      </w:r>
    </w:p>
    <w:p w:rsidR="00D640DA" w:rsidRPr="00916BAB" w:rsidRDefault="00D640DA" w:rsidP="00295CB7">
      <w:pPr>
        <w:pStyle w:val="Style2"/>
        <w:widowControl/>
        <w:spacing w:before="163" w:line="240" w:lineRule="auto"/>
        <w:ind w:firstLine="709"/>
        <w:jc w:val="left"/>
        <w:rPr>
          <w:rStyle w:val="FontStyle31"/>
          <w:bCs/>
          <w:sz w:val="24"/>
          <w:szCs w:val="24"/>
        </w:rPr>
      </w:pPr>
      <w:r w:rsidRPr="00916BAB">
        <w:rPr>
          <w:rStyle w:val="FontStyle31"/>
          <w:b/>
          <w:bCs/>
          <w:sz w:val="24"/>
          <w:szCs w:val="24"/>
        </w:rPr>
        <w:t>Актуал</w:t>
      </w:r>
      <w:r w:rsidR="00295CB7" w:rsidRPr="00916BAB">
        <w:rPr>
          <w:rStyle w:val="FontStyle31"/>
          <w:b/>
          <w:bCs/>
          <w:sz w:val="24"/>
          <w:szCs w:val="24"/>
        </w:rPr>
        <w:t xml:space="preserve">ьность </w:t>
      </w:r>
      <w:r w:rsidR="00295CB7" w:rsidRPr="00916BAB">
        <w:rPr>
          <w:rStyle w:val="FontStyle31"/>
          <w:bCs/>
          <w:sz w:val="24"/>
          <w:szCs w:val="24"/>
        </w:rPr>
        <w:t>курса «Русский жестовый язык</w:t>
      </w:r>
      <w:r w:rsidRPr="00916BAB">
        <w:rPr>
          <w:rStyle w:val="FontStyle31"/>
          <w:bCs/>
          <w:sz w:val="24"/>
          <w:szCs w:val="24"/>
        </w:rPr>
        <w:t>»</w:t>
      </w:r>
      <w:r w:rsidR="00295CB7" w:rsidRPr="00916BAB">
        <w:rPr>
          <w:rStyle w:val="FontStyle31"/>
          <w:bCs/>
          <w:sz w:val="24"/>
          <w:szCs w:val="24"/>
        </w:rPr>
        <w:t>:</w:t>
      </w:r>
    </w:p>
    <w:p w:rsidR="00D640DA" w:rsidRPr="00916BAB" w:rsidRDefault="00D640DA" w:rsidP="00295CB7">
      <w:pPr>
        <w:pStyle w:val="Style2"/>
        <w:widowControl/>
        <w:spacing w:before="163" w:line="240" w:lineRule="auto"/>
        <w:ind w:firstLine="709"/>
        <w:jc w:val="left"/>
        <w:rPr>
          <w:rStyle w:val="FontStyle31"/>
          <w:sz w:val="24"/>
          <w:szCs w:val="24"/>
        </w:rPr>
      </w:pPr>
      <w:r w:rsidRPr="00916BAB">
        <w:rPr>
          <w:rStyle w:val="FontStyle31"/>
          <w:sz w:val="24"/>
          <w:szCs w:val="24"/>
        </w:rPr>
        <w:t>Ра</w:t>
      </w:r>
      <w:r w:rsidR="00295CB7" w:rsidRPr="00916BAB">
        <w:rPr>
          <w:rStyle w:val="FontStyle31"/>
          <w:sz w:val="24"/>
          <w:szCs w:val="24"/>
        </w:rPr>
        <w:t>звитие жестовой речи, направлен</w:t>
      </w:r>
      <w:r w:rsidRPr="00916BAB">
        <w:rPr>
          <w:rStyle w:val="FontStyle31"/>
          <w:sz w:val="24"/>
          <w:szCs w:val="24"/>
        </w:rPr>
        <w:t>ное</w:t>
      </w:r>
      <w:r w:rsidR="00295CB7" w:rsidRPr="00916BAB">
        <w:rPr>
          <w:rStyle w:val="FontStyle31"/>
          <w:sz w:val="24"/>
          <w:szCs w:val="24"/>
        </w:rPr>
        <w:t xml:space="preserve"> на совершенствование коммуника</w:t>
      </w:r>
      <w:r w:rsidRPr="00916BAB">
        <w:rPr>
          <w:rStyle w:val="FontStyle31"/>
          <w:sz w:val="24"/>
          <w:szCs w:val="24"/>
        </w:rPr>
        <w:t>тивной деятельности глухих обучающихся</w:t>
      </w:r>
      <w:r w:rsidR="00295CB7" w:rsidRPr="00916BAB">
        <w:rPr>
          <w:rStyle w:val="FontStyle31"/>
          <w:sz w:val="24"/>
          <w:szCs w:val="24"/>
        </w:rPr>
        <w:t>, и усвое</w:t>
      </w:r>
      <w:r w:rsidRPr="00916BAB">
        <w:rPr>
          <w:rStyle w:val="FontStyle31"/>
          <w:sz w:val="24"/>
          <w:szCs w:val="24"/>
        </w:rPr>
        <w:t>ние ими основ лингвистики РЖЯ тесно взаимосвязаны. Работа проводится, как правило, на одном и том же занятии</w:t>
      </w:r>
      <w:r w:rsidR="00295CB7" w:rsidRPr="00916BAB">
        <w:rPr>
          <w:rStyle w:val="FontStyle31"/>
          <w:sz w:val="24"/>
          <w:szCs w:val="24"/>
        </w:rPr>
        <w:t>; обо</w:t>
      </w:r>
      <w:r w:rsidRPr="00916BAB">
        <w:rPr>
          <w:rStyle w:val="FontStyle31"/>
          <w:sz w:val="24"/>
          <w:szCs w:val="24"/>
        </w:rPr>
        <w:t>гащение жестового словаря учащихся, упражнения в понимании и активном использовании многооб</w:t>
      </w:r>
      <w:r w:rsidR="00295CB7" w:rsidRPr="00916BAB">
        <w:rPr>
          <w:rStyle w:val="FontStyle31"/>
          <w:sz w:val="24"/>
          <w:szCs w:val="24"/>
        </w:rPr>
        <w:t>разных выска</w:t>
      </w:r>
      <w:r w:rsidRPr="00916BAB">
        <w:rPr>
          <w:rStyle w:val="FontStyle31"/>
          <w:sz w:val="24"/>
          <w:szCs w:val="24"/>
        </w:rPr>
        <w:t>зываний РЖЯ и т.д. организуются с привлечением того материала, который изучается по лингвистике (например, синонимические ряды в РЖЯ, синтак</w:t>
      </w:r>
      <w:r w:rsidRPr="00916BAB">
        <w:rPr>
          <w:rStyle w:val="FontStyle31"/>
          <w:sz w:val="24"/>
          <w:szCs w:val="24"/>
        </w:rPr>
        <w:softHyphen/>
        <w:t xml:space="preserve">сические особенности вопросительных конструкций и др.). </w:t>
      </w:r>
    </w:p>
    <w:p w:rsidR="00D640DA" w:rsidRPr="00916BAB" w:rsidRDefault="00D640DA" w:rsidP="00295CB7">
      <w:pPr>
        <w:pStyle w:val="Style2"/>
        <w:widowControl/>
        <w:spacing w:line="240" w:lineRule="auto"/>
        <w:ind w:firstLine="709"/>
        <w:jc w:val="left"/>
        <w:rPr>
          <w:rStyle w:val="FontStyle31"/>
          <w:sz w:val="24"/>
          <w:szCs w:val="24"/>
        </w:rPr>
      </w:pPr>
      <w:proofErr w:type="gramStart"/>
      <w:r w:rsidRPr="00916BAB">
        <w:rPr>
          <w:rStyle w:val="FontStyle31"/>
          <w:sz w:val="24"/>
          <w:szCs w:val="24"/>
        </w:rPr>
        <w:t>Занятия по развитию жестовой речи призваны способствовать повышению эффективности общения учащихся в самых</w:t>
      </w:r>
      <w:r w:rsidRPr="00916BAB">
        <w:rPr>
          <w:rStyle w:val="FontStyle38"/>
          <w:sz w:val="24"/>
          <w:szCs w:val="24"/>
        </w:rPr>
        <w:t xml:space="preserve"> </w:t>
      </w:r>
      <w:r w:rsidRPr="00916BAB">
        <w:rPr>
          <w:rStyle w:val="FontStyle31"/>
          <w:sz w:val="24"/>
          <w:szCs w:val="24"/>
        </w:rPr>
        <w:t>различных коммуникативных ситу</w:t>
      </w:r>
      <w:r w:rsidR="00295CB7" w:rsidRPr="00916BAB">
        <w:rPr>
          <w:rStyle w:val="FontStyle31"/>
          <w:sz w:val="24"/>
          <w:szCs w:val="24"/>
        </w:rPr>
        <w:t>ациях: в условиях непринужденно</w:t>
      </w:r>
      <w:r w:rsidRPr="00916BAB">
        <w:rPr>
          <w:rStyle w:val="FontStyle31"/>
          <w:sz w:val="24"/>
          <w:szCs w:val="24"/>
        </w:rPr>
        <w:t>го, не</w:t>
      </w:r>
      <w:r w:rsidR="00295CB7" w:rsidRPr="00916BAB">
        <w:rPr>
          <w:rStyle w:val="FontStyle31"/>
          <w:sz w:val="24"/>
          <w:szCs w:val="24"/>
        </w:rPr>
        <w:t>официального разговора (со свер</w:t>
      </w:r>
      <w:r w:rsidRPr="00916BAB">
        <w:rPr>
          <w:rStyle w:val="FontStyle31"/>
          <w:sz w:val="24"/>
          <w:szCs w:val="24"/>
        </w:rPr>
        <w:t>стниками, с родителями, родствен</w:t>
      </w:r>
      <w:r w:rsidR="00295CB7" w:rsidRPr="00916BAB">
        <w:rPr>
          <w:rStyle w:val="FontStyle31"/>
          <w:sz w:val="24"/>
          <w:szCs w:val="24"/>
        </w:rPr>
        <w:t>ни</w:t>
      </w:r>
      <w:r w:rsidRPr="00916BAB">
        <w:rPr>
          <w:rStyle w:val="FontStyle31"/>
          <w:sz w:val="24"/>
          <w:szCs w:val="24"/>
        </w:rPr>
        <w:t xml:space="preserve">ками </w:t>
      </w:r>
      <w:r w:rsidR="00295CB7" w:rsidRPr="00916BAB">
        <w:rPr>
          <w:rStyle w:val="FontStyle31"/>
          <w:sz w:val="24"/>
          <w:szCs w:val="24"/>
        </w:rPr>
        <w:t>и др.), в общении, требующем бо</w:t>
      </w:r>
      <w:r w:rsidRPr="00916BAB">
        <w:rPr>
          <w:rStyle w:val="FontStyle31"/>
          <w:sz w:val="24"/>
          <w:szCs w:val="24"/>
        </w:rPr>
        <w:t>лее строгого стиля (с малознакомыми и незнако</w:t>
      </w:r>
      <w:r w:rsidR="009B0340" w:rsidRPr="00916BAB">
        <w:rPr>
          <w:rStyle w:val="FontStyle31"/>
          <w:sz w:val="24"/>
          <w:szCs w:val="24"/>
        </w:rPr>
        <w:t>мыми людьми), а также в офи</w:t>
      </w:r>
      <w:r w:rsidRPr="00916BAB">
        <w:rPr>
          <w:rStyle w:val="FontStyle31"/>
          <w:sz w:val="24"/>
          <w:szCs w:val="24"/>
        </w:rPr>
        <w:t>циал</w:t>
      </w:r>
      <w:r w:rsidR="00295CB7" w:rsidRPr="00916BAB">
        <w:rPr>
          <w:rStyle w:val="FontStyle31"/>
          <w:sz w:val="24"/>
          <w:szCs w:val="24"/>
        </w:rPr>
        <w:t>ьной обстановке (скажем, при бе</w:t>
      </w:r>
      <w:r w:rsidRPr="00916BAB">
        <w:rPr>
          <w:rStyle w:val="FontStyle31"/>
          <w:sz w:val="24"/>
          <w:szCs w:val="24"/>
        </w:rPr>
        <w:t>сед</w:t>
      </w:r>
      <w:r w:rsidR="00295CB7" w:rsidRPr="00916BAB">
        <w:rPr>
          <w:rStyle w:val="FontStyle31"/>
          <w:sz w:val="24"/>
          <w:szCs w:val="24"/>
        </w:rPr>
        <w:t>е с руководителями Общества глу</w:t>
      </w:r>
      <w:r w:rsidRPr="00916BAB">
        <w:rPr>
          <w:rStyle w:val="FontStyle31"/>
          <w:sz w:val="24"/>
          <w:szCs w:val="24"/>
        </w:rPr>
        <w:t xml:space="preserve">хих). </w:t>
      </w:r>
      <w:proofErr w:type="gramEnd"/>
    </w:p>
    <w:p w:rsidR="00D640DA" w:rsidRPr="00916BAB" w:rsidRDefault="00295CB7" w:rsidP="00295CB7">
      <w:pPr>
        <w:pStyle w:val="Style1"/>
        <w:widowControl/>
        <w:spacing w:line="240" w:lineRule="auto"/>
        <w:ind w:firstLine="709"/>
        <w:jc w:val="left"/>
        <w:rPr>
          <w:rStyle w:val="FontStyle31"/>
          <w:sz w:val="24"/>
          <w:szCs w:val="24"/>
        </w:rPr>
      </w:pPr>
      <w:proofErr w:type="gramStart"/>
      <w:r w:rsidRPr="00916BAB">
        <w:rPr>
          <w:rStyle w:val="FontStyle31"/>
          <w:sz w:val="24"/>
          <w:szCs w:val="24"/>
        </w:rPr>
        <w:t>Наряду с навыками ведения диа</w:t>
      </w:r>
      <w:r w:rsidR="00D640DA" w:rsidRPr="00916BAB">
        <w:rPr>
          <w:rStyle w:val="FontStyle31"/>
          <w:sz w:val="24"/>
          <w:szCs w:val="24"/>
        </w:rPr>
        <w:t xml:space="preserve">лога, в том числе умения </w:t>
      </w:r>
      <w:r w:rsidRPr="00916BAB">
        <w:rPr>
          <w:rStyle w:val="FontStyle31"/>
          <w:sz w:val="24"/>
          <w:szCs w:val="24"/>
        </w:rPr>
        <w:t>вступить в бе</w:t>
      </w:r>
      <w:r w:rsidR="00D640DA" w:rsidRPr="00916BAB">
        <w:rPr>
          <w:rStyle w:val="FontStyle31"/>
          <w:sz w:val="24"/>
          <w:szCs w:val="24"/>
        </w:rPr>
        <w:t>седу, привлечь внимание собеседника, вежли</w:t>
      </w:r>
      <w:r w:rsidRPr="00916BAB">
        <w:rPr>
          <w:rStyle w:val="FontStyle31"/>
          <w:sz w:val="24"/>
          <w:szCs w:val="24"/>
        </w:rPr>
        <w:t>во прервать его в случае необхо</w:t>
      </w:r>
      <w:r w:rsidR="00D640DA" w:rsidRPr="00916BAB">
        <w:rPr>
          <w:rStyle w:val="FontStyle31"/>
          <w:sz w:val="24"/>
          <w:szCs w:val="24"/>
        </w:rPr>
        <w:t>димости и др., учащи</w:t>
      </w:r>
      <w:r w:rsidRPr="00916BAB">
        <w:rPr>
          <w:rStyle w:val="FontStyle31"/>
          <w:sz w:val="24"/>
          <w:szCs w:val="24"/>
        </w:rPr>
        <w:t>еся должны при</w:t>
      </w:r>
      <w:r w:rsidR="00D640DA" w:rsidRPr="00916BAB">
        <w:rPr>
          <w:rStyle w:val="FontStyle31"/>
          <w:sz w:val="24"/>
          <w:szCs w:val="24"/>
        </w:rPr>
        <w:t>обре</w:t>
      </w:r>
      <w:r w:rsidRPr="00916BAB">
        <w:rPr>
          <w:rStyle w:val="FontStyle31"/>
          <w:sz w:val="24"/>
          <w:szCs w:val="24"/>
        </w:rPr>
        <w:t>сти прочные умения понимать раз</w:t>
      </w:r>
      <w:r w:rsidR="00D640DA" w:rsidRPr="00916BAB">
        <w:rPr>
          <w:rStyle w:val="FontStyle31"/>
          <w:sz w:val="24"/>
          <w:szCs w:val="24"/>
        </w:rPr>
        <w:t>личн</w:t>
      </w:r>
      <w:r w:rsidRPr="00916BAB">
        <w:rPr>
          <w:rStyle w:val="FontStyle31"/>
          <w:sz w:val="24"/>
          <w:szCs w:val="24"/>
        </w:rPr>
        <w:t>ые по тематике, структуре и язы</w:t>
      </w:r>
      <w:r w:rsidR="00D640DA" w:rsidRPr="00916BAB">
        <w:rPr>
          <w:rStyle w:val="FontStyle31"/>
          <w:sz w:val="24"/>
          <w:szCs w:val="24"/>
        </w:rPr>
        <w:t>ковому стилю монологические тексты, где присутствует аргумент</w:t>
      </w:r>
      <w:r w:rsidRPr="00916BAB">
        <w:rPr>
          <w:rStyle w:val="FontStyle31"/>
          <w:sz w:val="24"/>
          <w:szCs w:val="24"/>
        </w:rPr>
        <w:t>ация, обос</w:t>
      </w:r>
      <w:r w:rsidR="00D640DA" w:rsidRPr="00916BAB">
        <w:rPr>
          <w:rStyle w:val="FontStyle31"/>
          <w:sz w:val="24"/>
          <w:szCs w:val="24"/>
        </w:rPr>
        <w:t>но</w:t>
      </w:r>
      <w:r w:rsidRPr="00916BAB">
        <w:rPr>
          <w:rStyle w:val="FontStyle31"/>
          <w:sz w:val="24"/>
          <w:szCs w:val="24"/>
        </w:rPr>
        <w:t>вываются выводы, а также художе</w:t>
      </w:r>
      <w:r w:rsidR="00D640DA" w:rsidRPr="00916BAB">
        <w:rPr>
          <w:rStyle w:val="FontStyle31"/>
          <w:sz w:val="24"/>
          <w:szCs w:val="24"/>
        </w:rPr>
        <w:t>ст</w:t>
      </w:r>
      <w:r w:rsidRPr="00916BAB">
        <w:rPr>
          <w:rStyle w:val="FontStyle31"/>
          <w:sz w:val="24"/>
          <w:szCs w:val="24"/>
        </w:rPr>
        <w:t>венные тексты (кинофильмы, спек</w:t>
      </w:r>
      <w:r w:rsidR="00D640DA" w:rsidRPr="00916BAB">
        <w:rPr>
          <w:rStyle w:val="FontStyle31"/>
          <w:sz w:val="24"/>
          <w:szCs w:val="24"/>
        </w:rPr>
        <w:t>так</w:t>
      </w:r>
      <w:r w:rsidRPr="00916BAB">
        <w:rPr>
          <w:rStyle w:val="FontStyle31"/>
          <w:sz w:val="24"/>
          <w:szCs w:val="24"/>
        </w:rPr>
        <w:t>ли на РЖЯ), юмористические текс</w:t>
      </w:r>
      <w:r w:rsidR="00D640DA" w:rsidRPr="00916BAB">
        <w:rPr>
          <w:rStyle w:val="FontStyle31"/>
          <w:sz w:val="24"/>
          <w:szCs w:val="24"/>
        </w:rPr>
        <w:t xml:space="preserve">ты. </w:t>
      </w:r>
      <w:proofErr w:type="gramEnd"/>
    </w:p>
    <w:p w:rsidR="00D640DA" w:rsidRPr="00916BAB" w:rsidRDefault="00D640DA" w:rsidP="00295CB7">
      <w:pPr>
        <w:pStyle w:val="Style1"/>
        <w:widowControl/>
        <w:spacing w:line="240" w:lineRule="auto"/>
        <w:ind w:firstLine="709"/>
        <w:jc w:val="left"/>
        <w:rPr>
          <w:rStyle w:val="FontStyle31"/>
          <w:sz w:val="24"/>
          <w:szCs w:val="24"/>
        </w:rPr>
      </w:pPr>
      <w:r w:rsidRPr="00916BAB">
        <w:rPr>
          <w:rStyle w:val="FontStyle31"/>
          <w:sz w:val="24"/>
          <w:szCs w:val="24"/>
        </w:rPr>
        <w:t>Соответствующие экспрессивные навыки являются основой успешного</w:t>
      </w:r>
      <w:r w:rsidRPr="00916BAB">
        <w:rPr>
          <w:rStyle w:val="FontStyle38"/>
          <w:sz w:val="24"/>
          <w:szCs w:val="24"/>
        </w:rPr>
        <w:t xml:space="preserve"> </w:t>
      </w:r>
      <w:r w:rsidRPr="00916BAB">
        <w:rPr>
          <w:rStyle w:val="FontStyle31"/>
          <w:sz w:val="24"/>
          <w:szCs w:val="24"/>
        </w:rPr>
        <w:t xml:space="preserve">продуцирования собственных текстов на </w:t>
      </w:r>
      <w:r w:rsidR="00295CB7" w:rsidRPr="00916BAB">
        <w:rPr>
          <w:rStyle w:val="FontStyle31"/>
          <w:sz w:val="24"/>
          <w:szCs w:val="24"/>
        </w:rPr>
        <w:t>РЖЯ в различных условиях межлич</w:t>
      </w:r>
      <w:r w:rsidRPr="00916BAB">
        <w:rPr>
          <w:rStyle w:val="FontStyle31"/>
          <w:sz w:val="24"/>
          <w:szCs w:val="24"/>
        </w:rPr>
        <w:t>нос</w:t>
      </w:r>
      <w:r w:rsidR="00295CB7" w:rsidRPr="00916BAB">
        <w:rPr>
          <w:rStyle w:val="FontStyle31"/>
          <w:sz w:val="24"/>
          <w:szCs w:val="24"/>
        </w:rPr>
        <w:t>тного общения с глухими собесед</w:t>
      </w:r>
      <w:r w:rsidRPr="00916BAB">
        <w:rPr>
          <w:rStyle w:val="FontStyle31"/>
          <w:sz w:val="24"/>
          <w:szCs w:val="24"/>
        </w:rPr>
        <w:t>ник</w:t>
      </w:r>
      <w:r w:rsidR="00295CB7" w:rsidRPr="00916BAB">
        <w:rPr>
          <w:rStyle w:val="FontStyle31"/>
          <w:sz w:val="24"/>
          <w:szCs w:val="24"/>
        </w:rPr>
        <w:t>ами, развития креативных способ</w:t>
      </w:r>
      <w:r w:rsidRPr="00916BAB">
        <w:rPr>
          <w:rStyle w:val="FontStyle31"/>
          <w:sz w:val="24"/>
          <w:szCs w:val="24"/>
        </w:rPr>
        <w:t>ностей, умения и желания создавать «авторские» тексты (рассказы, сказки, тексты инсценировок, сценарии «капу</w:t>
      </w:r>
      <w:r w:rsidRPr="00916BAB">
        <w:rPr>
          <w:rStyle w:val="FontStyle31"/>
          <w:sz w:val="24"/>
          <w:szCs w:val="24"/>
        </w:rPr>
        <w:softHyphen/>
        <w:t>стников», поэтические тексты и т.д.).</w:t>
      </w:r>
    </w:p>
    <w:p w:rsidR="00D640DA" w:rsidRPr="00916BAB" w:rsidRDefault="00295CB7" w:rsidP="00295CB7">
      <w:pPr>
        <w:pStyle w:val="Style2"/>
        <w:widowControl/>
        <w:spacing w:before="10" w:line="240" w:lineRule="auto"/>
        <w:ind w:firstLine="709"/>
        <w:jc w:val="left"/>
        <w:rPr>
          <w:rStyle w:val="FontStyle31"/>
          <w:sz w:val="24"/>
          <w:szCs w:val="24"/>
        </w:rPr>
      </w:pPr>
      <w:r w:rsidRPr="00916BAB">
        <w:rPr>
          <w:rStyle w:val="FontStyle31"/>
          <w:sz w:val="24"/>
          <w:szCs w:val="24"/>
        </w:rPr>
        <w:t>Глухие учащиеся должны осозна</w:t>
      </w:r>
      <w:r w:rsidR="00D640DA" w:rsidRPr="00916BAB">
        <w:rPr>
          <w:rStyle w:val="FontStyle31"/>
          <w:sz w:val="24"/>
          <w:szCs w:val="24"/>
        </w:rPr>
        <w:t>вать, что об</w:t>
      </w:r>
      <w:r w:rsidR="009B0340" w:rsidRPr="00916BAB">
        <w:rPr>
          <w:rStyle w:val="FontStyle31"/>
          <w:sz w:val="24"/>
          <w:szCs w:val="24"/>
        </w:rPr>
        <w:t xml:space="preserve">щение с глухими на РЖЯ - </w:t>
      </w:r>
      <w:r w:rsidR="00D640DA" w:rsidRPr="00916BAB">
        <w:rPr>
          <w:rStyle w:val="FontStyle31"/>
          <w:sz w:val="24"/>
          <w:szCs w:val="24"/>
        </w:rPr>
        <w:t>тол</w:t>
      </w:r>
      <w:r w:rsidR="009B0340" w:rsidRPr="00916BAB">
        <w:rPr>
          <w:rStyle w:val="FontStyle31"/>
          <w:sz w:val="24"/>
          <w:szCs w:val="24"/>
        </w:rPr>
        <w:t>ько одна из составляющих их ком</w:t>
      </w:r>
      <w:r w:rsidR="00D640DA" w:rsidRPr="00916BAB">
        <w:rPr>
          <w:rStyle w:val="FontStyle31"/>
          <w:sz w:val="24"/>
          <w:szCs w:val="24"/>
        </w:rPr>
        <w:t>муникативной деятельности. В связи с этим работа по дан</w:t>
      </w:r>
      <w:r w:rsidR="009B0340" w:rsidRPr="00916BAB">
        <w:rPr>
          <w:rStyle w:val="FontStyle31"/>
          <w:sz w:val="24"/>
          <w:szCs w:val="24"/>
        </w:rPr>
        <w:t>ному разделу ведет</w:t>
      </w:r>
      <w:r w:rsidR="00D640DA" w:rsidRPr="00916BAB">
        <w:rPr>
          <w:rStyle w:val="FontStyle31"/>
          <w:sz w:val="24"/>
          <w:szCs w:val="24"/>
        </w:rPr>
        <w:t xml:space="preserve">ся по двум направлениях: </w:t>
      </w:r>
    </w:p>
    <w:p w:rsidR="00D640DA" w:rsidRPr="00916BAB" w:rsidRDefault="00D640DA" w:rsidP="00EF35C0">
      <w:pPr>
        <w:pStyle w:val="Style2"/>
        <w:widowControl/>
        <w:numPr>
          <w:ilvl w:val="0"/>
          <w:numId w:val="10"/>
        </w:numPr>
        <w:tabs>
          <w:tab w:val="clear" w:pos="1440"/>
          <w:tab w:val="num" w:pos="426"/>
          <w:tab w:val="left" w:pos="851"/>
        </w:tabs>
        <w:spacing w:before="10" w:line="240" w:lineRule="auto"/>
        <w:ind w:left="709" w:firstLine="0"/>
        <w:jc w:val="left"/>
        <w:rPr>
          <w:rStyle w:val="FontStyle31"/>
          <w:sz w:val="24"/>
          <w:szCs w:val="24"/>
        </w:rPr>
      </w:pPr>
      <w:r w:rsidRPr="00916BAB">
        <w:rPr>
          <w:rStyle w:val="FontStyle31"/>
          <w:sz w:val="24"/>
          <w:szCs w:val="24"/>
        </w:rPr>
        <w:t>знакомство со сложной структурой системы общения глух</w:t>
      </w:r>
      <w:r w:rsidR="009B0340" w:rsidRPr="00916BAB">
        <w:rPr>
          <w:rStyle w:val="FontStyle31"/>
          <w:sz w:val="24"/>
          <w:szCs w:val="24"/>
        </w:rPr>
        <w:t>их, (лингвистическими особеннос</w:t>
      </w:r>
      <w:r w:rsidRPr="00916BAB">
        <w:rPr>
          <w:rStyle w:val="FontStyle31"/>
          <w:sz w:val="24"/>
          <w:szCs w:val="24"/>
        </w:rPr>
        <w:t>тями функци</w:t>
      </w:r>
      <w:r w:rsidR="009B0340" w:rsidRPr="00916BAB">
        <w:rPr>
          <w:rStyle w:val="FontStyle31"/>
          <w:sz w:val="24"/>
          <w:szCs w:val="24"/>
        </w:rPr>
        <w:t>онирова</w:t>
      </w:r>
      <w:r w:rsidRPr="00916BAB">
        <w:rPr>
          <w:rStyle w:val="FontStyle31"/>
          <w:sz w:val="24"/>
          <w:szCs w:val="24"/>
        </w:rPr>
        <w:t>ния словесной и жестовой речи),</w:t>
      </w:r>
    </w:p>
    <w:p w:rsidR="00D640DA" w:rsidRPr="00916BAB" w:rsidRDefault="00D640DA" w:rsidP="00EF35C0">
      <w:pPr>
        <w:pStyle w:val="Style2"/>
        <w:widowControl/>
        <w:numPr>
          <w:ilvl w:val="0"/>
          <w:numId w:val="10"/>
        </w:numPr>
        <w:tabs>
          <w:tab w:val="clear" w:pos="1440"/>
          <w:tab w:val="num" w:pos="426"/>
          <w:tab w:val="left" w:pos="851"/>
        </w:tabs>
        <w:spacing w:before="10" w:line="240" w:lineRule="auto"/>
        <w:ind w:left="709" w:firstLine="0"/>
        <w:jc w:val="left"/>
        <w:rPr>
          <w:rStyle w:val="FontStyle31"/>
          <w:sz w:val="24"/>
          <w:szCs w:val="24"/>
        </w:rPr>
      </w:pPr>
      <w:r w:rsidRPr="00916BAB">
        <w:rPr>
          <w:rStyle w:val="FontStyle31"/>
          <w:sz w:val="24"/>
          <w:szCs w:val="24"/>
        </w:rPr>
        <w:t>разви</w:t>
      </w:r>
      <w:r w:rsidR="009B0340" w:rsidRPr="00916BAB">
        <w:rPr>
          <w:rStyle w:val="FontStyle31"/>
          <w:sz w:val="24"/>
          <w:szCs w:val="24"/>
        </w:rPr>
        <w:t>тие диалогической и монологичес</w:t>
      </w:r>
      <w:r w:rsidRPr="00916BAB">
        <w:rPr>
          <w:rStyle w:val="FontStyle31"/>
          <w:sz w:val="24"/>
          <w:szCs w:val="24"/>
        </w:rPr>
        <w:t>кой жестовой речи.</w:t>
      </w:r>
    </w:p>
    <w:p w:rsidR="009B0340" w:rsidRPr="00916BAB" w:rsidRDefault="009B0340" w:rsidP="00EF35C0">
      <w:pPr>
        <w:spacing w:line="240" w:lineRule="auto"/>
        <w:ind w:firstLine="709"/>
        <w:rPr>
          <w:rFonts w:ascii="Times New Roman" w:hAnsi="Times New Roman" w:cs="Times New Roman"/>
          <w:sz w:val="24"/>
          <w:szCs w:val="24"/>
        </w:rPr>
      </w:pPr>
      <w:r w:rsidRPr="00916BAB">
        <w:rPr>
          <w:rFonts w:ascii="Times New Roman" w:hAnsi="Times New Roman" w:cs="Times New Roman"/>
          <w:b/>
          <w:sz w:val="24"/>
          <w:szCs w:val="24"/>
        </w:rPr>
        <w:t>Общая характеристика курса</w:t>
      </w:r>
      <w:r w:rsidRPr="00916BAB">
        <w:rPr>
          <w:rFonts w:ascii="Times New Roman" w:hAnsi="Times New Roman" w:cs="Times New Roman"/>
          <w:sz w:val="24"/>
          <w:szCs w:val="24"/>
        </w:rPr>
        <w:t xml:space="preserve"> «Русский жестовый язык»</w:t>
      </w:r>
    </w:p>
    <w:p w:rsidR="009B0340" w:rsidRPr="00916BAB" w:rsidRDefault="009B0340" w:rsidP="00EF35C0">
      <w:pPr>
        <w:spacing w:line="240" w:lineRule="auto"/>
        <w:ind w:firstLine="709"/>
        <w:rPr>
          <w:rFonts w:ascii="Times New Roman" w:hAnsi="Times New Roman" w:cs="Times New Roman"/>
          <w:sz w:val="24"/>
          <w:szCs w:val="24"/>
        </w:rPr>
      </w:pPr>
      <w:r w:rsidRPr="00916BAB">
        <w:rPr>
          <w:rFonts w:ascii="Times New Roman" w:hAnsi="Times New Roman" w:cs="Times New Roman"/>
          <w:sz w:val="24"/>
          <w:szCs w:val="24"/>
        </w:rPr>
        <w:t xml:space="preserve">Структура системы общения глухих - одна из важных тем данного раздела. На основе анализа своего опыта и жизненных наблюдений учащиеся под руководством </w:t>
      </w:r>
      <w:proofErr w:type="gramStart"/>
      <w:r w:rsidRPr="00916BAB">
        <w:rPr>
          <w:rFonts w:ascii="Times New Roman" w:hAnsi="Times New Roman" w:cs="Times New Roman"/>
          <w:sz w:val="24"/>
          <w:szCs w:val="24"/>
        </w:rPr>
        <w:t>учи-теля</w:t>
      </w:r>
      <w:proofErr w:type="gramEnd"/>
      <w:r w:rsidRPr="00916BAB">
        <w:rPr>
          <w:rFonts w:ascii="Times New Roman" w:hAnsi="Times New Roman" w:cs="Times New Roman"/>
          <w:sz w:val="24"/>
          <w:szCs w:val="24"/>
        </w:rPr>
        <w:t xml:space="preserve"> рассматривают вопросы, связанные с ролью устной, письменной </w:t>
      </w:r>
      <w:proofErr w:type="spellStart"/>
      <w:r w:rsidRPr="00916BAB">
        <w:rPr>
          <w:rFonts w:ascii="Times New Roman" w:hAnsi="Times New Roman" w:cs="Times New Roman"/>
          <w:sz w:val="24"/>
          <w:szCs w:val="24"/>
        </w:rPr>
        <w:t>дактильной</w:t>
      </w:r>
      <w:proofErr w:type="spellEnd"/>
      <w:r w:rsidRPr="00916BAB">
        <w:rPr>
          <w:rFonts w:ascii="Times New Roman" w:hAnsi="Times New Roman" w:cs="Times New Roman"/>
          <w:sz w:val="24"/>
          <w:szCs w:val="24"/>
        </w:rPr>
        <w:t xml:space="preserve"> и же-</w:t>
      </w:r>
      <w:proofErr w:type="spellStart"/>
      <w:r w:rsidRPr="00916BAB">
        <w:rPr>
          <w:rFonts w:ascii="Times New Roman" w:hAnsi="Times New Roman" w:cs="Times New Roman"/>
          <w:sz w:val="24"/>
          <w:szCs w:val="24"/>
        </w:rPr>
        <w:t>стовой</w:t>
      </w:r>
      <w:proofErr w:type="spellEnd"/>
      <w:r w:rsidRPr="00916BAB">
        <w:rPr>
          <w:rFonts w:ascii="Times New Roman" w:hAnsi="Times New Roman" w:cs="Times New Roman"/>
          <w:sz w:val="24"/>
          <w:szCs w:val="24"/>
        </w:rPr>
        <w:t xml:space="preserve"> речи (РЖР и калькирующей жестовой — КЖР), с их функциями. Подчеркивается, </w:t>
      </w:r>
      <w:r w:rsidRPr="00916BAB">
        <w:rPr>
          <w:rFonts w:ascii="Times New Roman" w:hAnsi="Times New Roman" w:cs="Times New Roman"/>
          <w:sz w:val="24"/>
          <w:szCs w:val="24"/>
        </w:rPr>
        <w:lastRenderedPageBreak/>
        <w:t xml:space="preserve">что устная речь - основное средство общения со слышащими, что ученикам необходимо постоянно совершенствовать свою устную речь (в частности, на занятиях по </w:t>
      </w:r>
      <w:proofErr w:type="spellStart"/>
      <w:proofErr w:type="gramStart"/>
      <w:r w:rsidRPr="00916BAB">
        <w:rPr>
          <w:rFonts w:ascii="Times New Roman" w:hAnsi="Times New Roman" w:cs="Times New Roman"/>
          <w:sz w:val="24"/>
          <w:szCs w:val="24"/>
        </w:rPr>
        <w:t>произноше-нию</w:t>
      </w:r>
      <w:proofErr w:type="spellEnd"/>
      <w:proofErr w:type="gramEnd"/>
      <w:r w:rsidRPr="00916BAB">
        <w:rPr>
          <w:rFonts w:ascii="Times New Roman" w:hAnsi="Times New Roman" w:cs="Times New Roman"/>
          <w:sz w:val="24"/>
          <w:szCs w:val="24"/>
        </w:rPr>
        <w:t xml:space="preserve"> и </w:t>
      </w:r>
      <w:proofErr w:type="spellStart"/>
      <w:r w:rsidRPr="00916BAB">
        <w:rPr>
          <w:rFonts w:ascii="Times New Roman" w:hAnsi="Times New Roman" w:cs="Times New Roman"/>
          <w:sz w:val="24"/>
          <w:szCs w:val="24"/>
        </w:rPr>
        <w:t>слухозрительному</w:t>
      </w:r>
      <w:proofErr w:type="spellEnd"/>
      <w:r w:rsidRPr="00916BAB">
        <w:rPr>
          <w:rFonts w:ascii="Times New Roman" w:hAnsi="Times New Roman" w:cs="Times New Roman"/>
          <w:sz w:val="24"/>
          <w:szCs w:val="24"/>
        </w:rPr>
        <w:t xml:space="preserve"> восприятию) для успешного взаимодействия глухих со слыша-</w:t>
      </w:r>
      <w:proofErr w:type="spellStart"/>
      <w:r w:rsidRPr="00916BAB">
        <w:rPr>
          <w:rFonts w:ascii="Times New Roman" w:hAnsi="Times New Roman" w:cs="Times New Roman"/>
          <w:sz w:val="24"/>
          <w:szCs w:val="24"/>
        </w:rPr>
        <w:t>щими</w:t>
      </w:r>
      <w:proofErr w:type="spellEnd"/>
      <w:r w:rsidRPr="00916BAB">
        <w:rPr>
          <w:rFonts w:ascii="Times New Roman" w:hAnsi="Times New Roman" w:cs="Times New Roman"/>
          <w:sz w:val="24"/>
          <w:szCs w:val="24"/>
        </w:rPr>
        <w:t xml:space="preserve"> людьми. </w:t>
      </w:r>
    </w:p>
    <w:p w:rsidR="009B0340" w:rsidRPr="00916BAB" w:rsidRDefault="009B0340" w:rsidP="009B0340">
      <w:pPr>
        <w:ind w:firstLine="709"/>
        <w:rPr>
          <w:rFonts w:ascii="Times New Roman" w:hAnsi="Times New Roman" w:cs="Times New Roman"/>
          <w:sz w:val="24"/>
          <w:szCs w:val="24"/>
        </w:rPr>
      </w:pPr>
      <w:r w:rsidRPr="00916BAB">
        <w:rPr>
          <w:rFonts w:ascii="Times New Roman" w:hAnsi="Times New Roman" w:cs="Times New Roman"/>
          <w:sz w:val="24"/>
          <w:szCs w:val="24"/>
        </w:rPr>
        <w:t xml:space="preserve">Выявляется большое значение письменной речи как средства коммуникации с </w:t>
      </w:r>
      <w:proofErr w:type="spellStart"/>
      <w:r w:rsidRPr="00916BAB">
        <w:rPr>
          <w:rFonts w:ascii="Times New Roman" w:hAnsi="Times New Roman" w:cs="Times New Roman"/>
          <w:sz w:val="24"/>
          <w:szCs w:val="24"/>
        </w:rPr>
        <w:t>глу-хими</w:t>
      </w:r>
      <w:proofErr w:type="spellEnd"/>
      <w:r w:rsidRPr="00916BAB">
        <w:rPr>
          <w:rFonts w:ascii="Times New Roman" w:hAnsi="Times New Roman" w:cs="Times New Roman"/>
          <w:sz w:val="24"/>
          <w:szCs w:val="24"/>
        </w:rPr>
        <w:t xml:space="preserve"> и </w:t>
      </w:r>
      <w:proofErr w:type="gramStart"/>
      <w:r w:rsidRPr="00916BAB">
        <w:rPr>
          <w:rFonts w:ascii="Times New Roman" w:hAnsi="Times New Roman" w:cs="Times New Roman"/>
          <w:sz w:val="24"/>
          <w:szCs w:val="24"/>
        </w:rPr>
        <w:t>слышащими</w:t>
      </w:r>
      <w:proofErr w:type="gramEnd"/>
      <w:r w:rsidRPr="00916BAB">
        <w:rPr>
          <w:rFonts w:ascii="Times New Roman" w:hAnsi="Times New Roman" w:cs="Times New Roman"/>
          <w:sz w:val="24"/>
          <w:szCs w:val="24"/>
        </w:rPr>
        <w:t>, как главного средства приобретения вербальной информации (чтение книг и др.), отмечается возрастание роли письменной речи в современном мире (факсы, Интернет и др.).</w:t>
      </w:r>
    </w:p>
    <w:p w:rsidR="009B0340" w:rsidRPr="00916BAB" w:rsidRDefault="009B0340" w:rsidP="009B0340">
      <w:pPr>
        <w:ind w:firstLine="709"/>
        <w:rPr>
          <w:rFonts w:ascii="Times New Roman" w:hAnsi="Times New Roman" w:cs="Times New Roman"/>
          <w:sz w:val="24"/>
          <w:szCs w:val="24"/>
        </w:rPr>
      </w:pPr>
      <w:r w:rsidRPr="00916BAB">
        <w:rPr>
          <w:rFonts w:ascii="Times New Roman" w:hAnsi="Times New Roman" w:cs="Times New Roman"/>
          <w:sz w:val="24"/>
          <w:szCs w:val="24"/>
        </w:rPr>
        <w:t xml:space="preserve"> Обсуждается также роль </w:t>
      </w:r>
      <w:proofErr w:type="spellStart"/>
      <w:r w:rsidRPr="00916BAB">
        <w:rPr>
          <w:rFonts w:ascii="Times New Roman" w:hAnsi="Times New Roman" w:cs="Times New Roman"/>
          <w:sz w:val="24"/>
          <w:szCs w:val="24"/>
        </w:rPr>
        <w:t>дактильной</w:t>
      </w:r>
      <w:proofErr w:type="spellEnd"/>
      <w:r w:rsidRPr="00916BAB">
        <w:rPr>
          <w:rFonts w:ascii="Times New Roman" w:hAnsi="Times New Roman" w:cs="Times New Roman"/>
          <w:sz w:val="24"/>
          <w:szCs w:val="24"/>
        </w:rPr>
        <w:t xml:space="preserve"> речи в общении глухих со </w:t>
      </w:r>
      <w:proofErr w:type="gramStart"/>
      <w:r w:rsidRPr="00916BAB">
        <w:rPr>
          <w:rFonts w:ascii="Times New Roman" w:hAnsi="Times New Roman" w:cs="Times New Roman"/>
          <w:sz w:val="24"/>
          <w:szCs w:val="24"/>
        </w:rPr>
        <w:t>слышащими</w:t>
      </w:r>
      <w:proofErr w:type="gramEnd"/>
      <w:r w:rsidRPr="00916BAB">
        <w:rPr>
          <w:rFonts w:ascii="Times New Roman" w:hAnsi="Times New Roman" w:cs="Times New Roman"/>
          <w:sz w:val="24"/>
          <w:szCs w:val="24"/>
        </w:rPr>
        <w:t xml:space="preserve"> и в межличностном общении глухих (</w:t>
      </w:r>
      <w:proofErr w:type="spellStart"/>
      <w:r w:rsidRPr="00916BAB">
        <w:rPr>
          <w:rFonts w:ascii="Times New Roman" w:hAnsi="Times New Roman" w:cs="Times New Roman"/>
          <w:sz w:val="24"/>
          <w:szCs w:val="24"/>
        </w:rPr>
        <w:t>дактильные</w:t>
      </w:r>
      <w:proofErr w:type="spellEnd"/>
      <w:r w:rsidRPr="00916BAB">
        <w:rPr>
          <w:rFonts w:ascii="Times New Roman" w:hAnsi="Times New Roman" w:cs="Times New Roman"/>
          <w:sz w:val="24"/>
          <w:szCs w:val="24"/>
        </w:rPr>
        <w:t xml:space="preserve"> слова в жестовом лексиконе: некоторые термины, имена собственные и др.). У учащихся формируются понятия о двух </w:t>
      </w:r>
      <w:proofErr w:type="gramStart"/>
      <w:r w:rsidRPr="00916BAB">
        <w:rPr>
          <w:rFonts w:ascii="Times New Roman" w:hAnsi="Times New Roman" w:cs="Times New Roman"/>
          <w:sz w:val="24"/>
          <w:szCs w:val="24"/>
        </w:rPr>
        <w:t>разно-</w:t>
      </w:r>
      <w:proofErr w:type="spellStart"/>
      <w:r w:rsidRPr="00916BAB">
        <w:rPr>
          <w:rFonts w:ascii="Times New Roman" w:hAnsi="Times New Roman" w:cs="Times New Roman"/>
          <w:sz w:val="24"/>
          <w:szCs w:val="24"/>
        </w:rPr>
        <w:t>видностях</w:t>
      </w:r>
      <w:proofErr w:type="spellEnd"/>
      <w:proofErr w:type="gramEnd"/>
      <w:r w:rsidRPr="00916BAB">
        <w:rPr>
          <w:rFonts w:ascii="Times New Roman" w:hAnsi="Times New Roman" w:cs="Times New Roman"/>
          <w:sz w:val="24"/>
          <w:szCs w:val="24"/>
        </w:rPr>
        <w:t xml:space="preserve"> жестовой речи: калькирующей жестовой речи и русском жестовой языке, — об особенностях их структуры и функционирования (вводятся соответствующие термины на русском языке и РЖЯ). </w:t>
      </w:r>
    </w:p>
    <w:p w:rsidR="009B0340" w:rsidRPr="00916BAB" w:rsidRDefault="009B0340" w:rsidP="009B0340">
      <w:pPr>
        <w:ind w:firstLine="709"/>
        <w:rPr>
          <w:rFonts w:ascii="Times New Roman" w:hAnsi="Times New Roman" w:cs="Times New Roman"/>
          <w:sz w:val="24"/>
          <w:szCs w:val="24"/>
        </w:rPr>
      </w:pPr>
      <w:r w:rsidRPr="00916BAB">
        <w:rPr>
          <w:rFonts w:ascii="Times New Roman" w:hAnsi="Times New Roman" w:cs="Times New Roman"/>
          <w:sz w:val="24"/>
          <w:szCs w:val="24"/>
        </w:rPr>
        <w:t xml:space="preserve">Формируются выводы о том, что РЖЯ — основное средство межличностного </w:t>
      </w:r>
      <w:proofErr w:type="gramStart"/>
      <w:r w:rsidRPr="00916BAB">
        <w:rPr>
          <w:rFonts w:ascii="Times New Roman" w:hAnsi="Times New Roman" w:cs="Times New Roman"/>
          <w:sz w:val="24"/>
          <w:szCs w:val="24"/>
        </w:rPr>
        <w:t>об-</w:t>
      </w:r>
      <w:proofErr w:type="spellStart"/>
      <w:r w:rsidRPr="00916BAB">
        <w:rPr>
          <w:rFonts w:ascii="Times New Roman" w:hAnsi="Times New Roman" w:cs="Times New Roman"/>
          <w:sz w:val="24"/>
          <w:szCs w:val="24"/>
        </w:rPr>
        <w:t>щения</w:t>
      </w:r>
      <w:proofErr w:type="spellEnd"/>
      <w:proofErr w:type="gramEnd"/>
      <w:r w:rsidRPr="00916BAB">
        <w:rPr>
          <w:rFonts w:ascii="Times New Roman" w:hAnsi="Times New Roman" w:cs="Times New Roman"/>
          <w:sz w:val="24"/>
          <w:szCs w:val="24"/>
        </w:rPr>
        <w:t xml:space="preserve"> глухих в России, о необходимости совершенствовать свою жестовую речь, </w:t>
      </w:r>
      <w:proofErr w:type="spellStart"/>
      <w:r w:rsidRPr="00916BAB">
        <w:rPr>
          <w:rFonts w:ascii="Times New Roman" w:hAnsi="Times New Roman" w:cs="Times New Roman"/>
          <w:sz w:val="24"/>
          <w:szCs w:val="24"/>
        </w:rPr>
        <w:t>доби-ваться</w:t>
      </w:r>
      <w:proofErr w:type="spellEnd"/>
      <w:r w:rsidRPr="00916BAB">
        <w:rPr>
          <w:rFonts w:ascii="Times New Roman" w:hAnsi="Times New Roman" w:cs="Times New Roman"/>
          <w:sz w:val="24"/>
          <w:szCs w:val="24"/>
        </w:rPr>
        <w:t xml:space="preserve"> изменения отношения к РЖЯ в стране, признания его официального статуса.</w:t>
      </w:r>
    </w:p>
    <w:p w:rsidR="009B0340" w:rsidRPr="00916BAB" w:rsidRDefault="009B0340" w:rsidP="009B0340">
      <w:pPr>
        <w:ind w:firstLine="709"/>
        <w:rPr>
          <w:rFonts w:ascii="Times New Roman" w:hAnsi="Times New Roman" w:cs="Times New Roman"/>
          <w:sz w:val="24"/>
          <w:szCs w:val="24"/>
        </w:rPr>
      </w:pPr>
      <w:r w:rsidRPr="00916BAB">
        <w:rPr>
          <w:rFonts w:ascii="Times New Roman" w:hAnsi="Times New Roman" w:cs="Times New Roman"/>
          <w:sz w:val="24"/>
          <w:szCs w:val="24"/>
        </w:rPr>
        <w:t>Основное содержание занятий по развитию жестовой речи - организация целенаправленной и все усложняющейся деятельности учащихся на РЖЯ.</w:t>
      </w:r>
    </w:p>
    <w:p w:rsidR="009B0340" w:rsidRPr="00916BAB" w:rsidRDefault="009B0340" w:rsidP="009B0340">
      <w:pPr>
        <w:ind w:firstLine="709"/>
        <w:rPr>
          <w:rFonts w:ascii="Times New Roman" w:hAnsi="Times New Roman" w:cs="Times New Roman"/>
          <w:sz w:val="24"/>
          <w:szCs w:val="24"/>
        </w:rPr>
      </w:pPr>
      <w:r w:rsidRPr="00916BAB">
        <w:rPr>
          <w:rFonts w:ascii="Times New Roman" w:hAnsi="Times New Roman" w:cs="Times New Roman"/>
          <w:sz w:val="24"/>
          <w:szCs w:val="24"/>
        </w:rPr>
        <w:t>Предусматривается организация диалогов с различными собеседниками, разнообразных по тематике, работа с текстами РЖЯ (анализ, репродуцирование, а также упражнения творческого характера), приобретение первоначальных навыков жестового перевода и преподавания РЖЯ (учителям, родителям, друзьям и др.)</w:t>
      </w:r>
    </w:p>
    <w:p w:rsidR="009B0340" w:rsidRPr="00916BAB" w:rsidRDefault="009B0340" w:rsidP="009B0340">
      <w:pPr>
        <w:ind w:firstLine="709"/>
        <w:rPr>
          <w:rFonts w:ascii="Times New Roman" w:hAnsi="Times New Roman" w:cs="Times New Roman"/>
          <w:sz w:val="24"/>
          <w:szCs w:val="24"/>
        </w:rPr>
      </w:pPr>
      <w:r w:rsidRPr="00916BAB">
        <w:rPr>
          <w:rFonts w:ascii="Times New Roman" w:hAnsi="Times New Roman" w:cs="Times New Roman"/>
          <w:sz w:val="24"/>
          <w:szCs w:val="24"/>
        </w:rPr>
        <w:t xml:space="preserve">Основной языковый материал для проведения всех видов и приемов работы отбирается в соответствии с содержанием </w:t>
      </w:r>
      <w:proofErr w:type="gramStart"/>
      <w:r w:rsidRPr="00916BAB">
        <w:rPr>
          <w:rFonts w:ascii="Times New Roman" w:hAnsi="Times New Roman" w:cs="Times New Roman"/>
          <w:sz w:val="24"/>
          <w:szCs w:val="24"/>
        </w:rPr>
        <w:t>обучения по курсу</w:t>
      </w:r>
      <w:proofErr w:type="gramEnd"/>
      <w:r w:rsidRPr="00916BAB">
        <w:rPr>
          <w:rFonts w:ascii="Times New Roman" w:hAnsi="Times New Roman" w:cs="Times New Roman"/>
          <w:sz w:val="24"/>
          <w:szCs w:val="24"/>
        </w:rPr>
        <w:t xml:space="preserve"> «Развитие жестовой речи». Темы уроков развития жестовой речи - это, главным образом, жизнь в семье, учеба и школьная жизнь детей, их увлечения и занятия; важные и интересные события в стране, в мире, в Обществах глухих; проблемы, факты.</w:t>
      </w:r>
    </w:p>
    <w:p w:rsidR="009B0340" w:rsidRPr="00916BAB" w:rsidRDefault="009B0340" w:rsidP="009B0340">
      <w:pPr>
        <w:ind w:firstLine="709"/>
        <w:rPr>
          <w:rFonts w:ascii="Times New Roman" w:hAnsi="Times New Roman" w:cs="Times New Roman"/>
          <w:sz w:val="24"/>
          <w:szCs w:val="24"/>
        </w:rPr>
      </w:pPr>
      <w:r w:rsidRPr="00916BAB">
        <w:rPr>
          <w:rFonts w:ascii="Times New Roman" w:hAnsi="Times New Roman" w:cs="Times New Roman"/>
          <w:b/>
          <w:sz w:val="24"/>
          <w:szCs w:val="24"/>
        </w:rPr>
        <w:t>Ценностные ориентиры</w:t>
      </w:r>
      <w:r w:rsidRPr="00916BAB">
        <w:rPr>
          <w:rFonts w:ascii="Times New Roman" w:hAnsi="Times New Roman" w:cs="Times New Roman"/>
          <w:sz w:val="24"/>
          <w:szCs w:val="24"/>
        </w:rPr>
        <w:t xml:space="preserve"> курса «Русский жестовый язык»:</w:t>
      </w:r>
    </w:p>
    <w:p w:rsidR="009B0340" w:rsidRPr="00916BAB" w:rsidRDefault="009B0340" w:rsidP="009B0340">
      <w:pPr>
        <w:ind w:firstLine="709"/>
        <w:rPr>
          <w:rFonts w:ascii="Times New Roman" w:hAnsi="Times New Roman" w:cs="Times New Roman"/>
          <w:sz w:val="24"/>
          <w:szCs w:val="24"/>
        </w:rPr>
      </w:pPr>
      <w:r w:rsidRPr="00916BAB">
        <w:rPr>
          <w:rFonts w:ascii="Times New Roman" w:hAnsi="Times New Roman" w:cs="Times New Roman"/>
          <w:sz w:val="24"/>
          <w:szCs w:val="24"/>
        </w:rPr>
        <w:t>Одной из наиболее ответственных и сложных коррекционных задач воспитания и обучения детей с нарушенным слухом является формирование словесной речи. Овладение словесной речью и развитие речевого мышления меняет ход психического развития ребенка со сниженным слухом, приближая его к норме. В значительной степени от уровня речевого развития ребенка с нарушенным слухом зависят возможности общения со слышащими детьми и взрослыми, интеграция в обществе и овладение социальным опытом.</w:t>
      </w:r>
    </w:p>
    <w:p w:rsidR="009B0340" w:rsidRPr="00916BAB" w:rsidRDefault="009B0340" w:rsidP="009B0340">
      <w:pPr>
        <w:ind w:firstLine="709"/>
        <w:rPr>
          <w:rFonts w:ascii="Times New Roman" w:hAnsi="Times New Roman" w:cs="Times New Roman"/>
          <w:sz w:val="24"/>
          <w:szCs w:val="24"/>
        </w:rPr>
      </w:pPr>
      <w:r w:rsidRPr="00916BAB">
        <w:rPr>
          <w:rFonts w:ascii="Times New Roman" w:hAnsi="Times New Roman" w:cs="Times New Roman"/>
          <w:sz w:val="24"/>
          <w:szCs w:val="24"/>
        </w:rPr>
        <w:t xml:space="preserve">Курс «Русский жестовый язык» (вербальные и невербальные средства коммуникации) относится к сложнейшей, и, пожалуй, самой дискуссионной проблеме сурдопедагогики - системе речевых средств обучения и воспитания учащихся с недостатками слуха. Нужно ли наряду с устной и письменной речью использовать в </w:t>
      </w:r>
      <w:r w:rsidRPr="00916BAB">
        <w:rPr>
          <w:rFonts w:ascii="Times New Roman" w:hAnsi="Times New Roman" w:cs="Times New Roman"/>
          <w:sz w:val="24"/>
          <w:szCs w:val="24"/>
        </w:rPr>
        <w:lastRenderedPageBreak/>
        <w:t xml:space="preserve">работе с глухими детьми жестовую речь? Это, как подчеркивал </w:t>
      </w:r>
      <w:proofErr w:type="spellStart"/>
      <w:r w:rsidRPr="00916BAB">
        <w:rPr>
          <w:rFonts w:ascii="Times New Roman" w:hAnsi="Times New Roman" w:cs="Times New Roman"/>
          <w:sz w:val="24"/>
          <w:szCs w:val="24"/>
        </w:rPr>
        <w:t>Л.С.Выготский</w:t>
      </w:r>
      <w:proofErr w:type="spellEnd"/>
      <w:r w:rsidRPr="00916BAB">
        <w:rPr>
          <w:rFonts w:ascii="Times New Roman" w:hAnsi="Times New Roman" w:cs="Times New Roman"/>
          <w:sz w:val="24"/>
          <w:szCs w:val="24"/>
        </w:rPr>
        <w:t>, один из основоположников отечественной дефектологии, - «центральный, но специальный вопрос» теории и практики обучения глухих. Предметом данной дисциплины является содержание, пути и методы специального формирования речи глухих и слабослышащих детей.</w:t>
      </w:r>
    </w:p>
    <w:p w:rsidR="009B0340" w:rsidRPr="00916BAB" w:rsidRDefault="009B0340" w:rsidP="009B0340">
      <w:pPr>
        <w:ind w:firstLine="709"/>
        <w:rPr>
          <w:rFonts w:ascii="Times New Roman" w:hAnsi="Times New Roman" w:cs="Times New Roman"/>
          <w:sz w:val="24"/>
          <w:szCs w:val="24"/>
        </w:rPr>
      </w:pPr>
      <w:r w:rsidRPr="00916BAB">
        <w:rPr>
          <w:rFonts w:ascii="Times New Roman" w:hAnsi="Times New Roman" w:cs="Times New Roman"/>
          <w:sz w:val="24"/>
          <w:szCs w:val="24"/>
        </w:rPr>
        <w:t xml:space="preserve"> Важной составляющей освоения данной дисциплины является знакомство с организацией специального психолого-педагогического сопровождения детей и подростков с нарушениями слуха, особенностями обучения и воспитания детей с нарушениями слуха, его роли в комплексном реабилитационном процессе на базе специальной школы.</w:t>
      </w:r>
    </w:p>
    <w:p w:rsidR="009B0340" w:rsidRPr="00916BAB" w:rsidRDefault="009B0340" w:rsidP="009B0340">
      <w:pPr>
        <w:ind w:firstLine="709"/>
        <w:rPr>
          <w:rFonts w:ascii="Times New Roman" w:hAnsi="Times New Roman" w:cs="Times New Roman"/>
          <w:sz w:val="24"/>
          <w:szCs w:val="24"/>
        </w:rPr>
      </w:pPr>
      <w:proofErr w:type="gramStart"/>
      <w:r w:rsidRPr="00916BAB">
        <w:rPr>
          <w:rFonts w:ascii="Times New Roman" w:hAnsi="Times New Roman" w:cs="Times New Roman"/>
          <w:sz w:val="24"/>
          <w:szCs w:val="24"/>
        </w:rPr>
        <w:t>Важное значение</w:t>
      </w:r>
      <w:proofErr w:type="gramEnd"/>
      <w:r w:rsidRPr="00916BAB">
        <w:rPr>
          <w:rFonts w:ascii="Times New Roman" w:hAnsi="Times New Roman" w:cs="Times New Roman"/>
          <w:sz w:val="24"/>
          <w:szCs w:val="24"/>
        </w:rPr>
        <w:t xml:space="preserve"> в программе придается характеристике условий формирования различных форм речи в обучении: показаны основные аспекты работы над речью в быту, в ходе формирования основных видов деятельности и ознакомления с окружающим. В программе раскрывается значимый вопрос об использовании различных форм речи, их взаимосвязи в обучении языку детей с различной сохранностью слуха.</w:t>
      </w:r>
    </w:p>
    <w:p w:rsidR="009B0340" w:rsidRPr="00916BAB" w:rsidRDefault="009B0340" w:rsidP="009B0340">
      <w:pPr>
        <w:ind w:firstLine="709"/>
        <w:rPr>
          <w:rFonts w:ascii="Times New Roman" w:hAnsi="Times New Roman" w:cs="Times New Roman"/>
          <w:sz w:val="24"/>
          <w:szCs w:val="24"/>
        </w:rPr>
      </w:pPr>
      <w:r w:rsidRPr="00916BAB">
        <w:rPr>
          <w:rFonts w:ascii="Times New Roman" w:hAnsi="Times New Roman" w:cs="Times New Roman"/>
          <w:sz w:val="24"/>
          <w:szCs w:val="24"/>
        </w:rPr>
        <w:t>Важные в теоретическом плане вопросы раскрываются на практических занятиях, также анализируются вопросы содержания и организации  работы по развитию речи на различных этапах, принципы планирования занятий.</w:t>
      </w:r>
    </w:p>
    <w:p w:rsidR="00FE7714" w:rsidRPr="00916BAB" w:rsidRDefault="00FE7714" w:rsidP="00FE7714">
      <w:pPr>
        <w:widowControl w:val="0"/>
        <w:tabs>
          <w:tab w:val="left" w:pos="851"/>
        </w:tabs>
        <w:spacing w:before="120" w:after="120"/>
        <w:ind w:firstLine="709"/>
        <w:jc w:val="center"/>
        <w:rPr>
          <w:rFonts w:ascii="Times New Roman" w:hAnsi="Times New Roman" w:cs="Times New Roman"/>
          <w:b/>
          <w:bCs/>
          <w:sz w:val="24"/>
          <w:szCs w:val="24"/>
        </w:rPr>
      </w:pPr>
      <w:r w:rsidRPr="00916BAB">
        <w:rPr>
          <w:rFonts w:ascii="Times New Roman" w:hAnsi="Times New Roman" w:cs="Times New Roman"/>
          <w:b/>
          <w:bCs/>
          <w:sz w:val="24"/>
          <w:szCs w:val="24"/>
        </w:rPr>
        <w:t xml:space="preserve">Планируемые результаты изучения курса </w:t>
      </w:r>
      <w:r w:rsidRPr="00916BAB">
        <w:rPr>
          <w:rStyle w:val="FontStyle31"/>
          <w:b/>
          <w:bCs/>
          <w:sz w:val="24"/>
          <w:szCs w:val="24"/>
        </w:rPr>
        <w:t>«Развитие жестовой речи»</w:t>
      </w:r>
    </w:p>
    <w:p w:rsidR="00FE7714" w:rsidRPr="00916BAB" w:rsidRDefault="00FE7714" w:rsidP="00FE7714">
      <w:pPr>
        <w:pStyle w:val="1"/>
        <w:widowControl w:val="0"/>
        <w:shd w:val="clear" w:color="auto" w:fill="auto"/>
        <w:tabs>
          <w:tab w:val="left" w:pos="993"/>
        </w:tabs>
        <w:spacing w:line="240" w:lineRule="auto"/>
        <w:ind w:firstLine="709"/>
        <w:rPr>
          <w:rFonts w:ascii="Times New Roman" w:hAnsi="Times New Roman" w:cs="Times New Roman"/>
          <w:sz w:val="24"/>
          <w:szCs w:val="24"/>
        </w:rPr>
      </w:pPr>
      <w:r w:rsidRPr="00916BAB">
        <w:rPr>
          <w:rFonts w:ascii="Times New Roman" w:hAnsi="Times New Roman" w:cs="Times New Roman"/>
          <w:sz w:val="24"/>
          <w:szCs w:val="24"/>
        </w:rPr>
        <w:t>В результате освоения дисциплины обучающийся должен демонстрировать следующие результаты образования:</w:t>
      </w:r>
    </w:p>
    <w:p w:rsidR="00FE7714" w:rsidRPr="00916BAB" w:rsidRDefault="00FE7714" w:rsidP="00FE7714">
      <w:pPr>
        <w:pStyle w:val="1"/>
        <w:widowControl w:val="0"/>
        <w:shd w:val="clear" w:color="auto" w:fill="auto"/>
        <w:tabs>
          <w:tab w:val="left" w:pos="993"/>
        </w:tabs>
        <w:spacing w:line="240" w:lineRule="auto"/>
        <w:ind w:firstLine="0"/>
        <w:rPr>
          <w:rFonts w:ascii="Times New Roman" w:hAnsi="Times New Roman" w:cs="Times New Roman"/>
          <w:sz w:val="24"/>
          <w:szCs w:val="24"/>
        </w:rPr>
      </w:pPr>
    </w:p>
    <w:tbl>
      <w:tblPr>
        <w:tblpPr w:leftFromText="180" w:rightFromText="180" w:vertAnchor="text" w:horzAnchor="margin" w:tblpXSpec="right" w:tblpY="-98"/>
        <w:tblW w:w="9690" w:type="dxa"/>
        <w:tblLayout w:type="fixed"/>
        <w:tblCellMar>
          <w:left w:w="10" w:type="dxa"/>
          <w:right w:w="10" w:type="dxa"/>
        </w:tblCellMar>
        <w:tblLook w:val="0000" w:firstRow="0" w:lastRow="0" w:firstColumn="0" w:lastColumn="0" w:noHBand="0" w:noVBand="0"/>
      </w:tblPr>
      <w:tblGrid>
        <w:gridCol w:w="1450"/>
        <w:gridCol w:w="8240"/>
      </w:tblGrid>
      <w:tr w:rsidR="00FE7714" w:rsidRPr="00916BAB" w:rsidTr="00C50FDC">
        <w:trPr>
          <w:trHeight w:val="1075"/>
        </w:trPr>
        <w:tc>
          <w:tcPr>
            <w:tcW w:w="1450" w:type="dxa"/>
            <w:shd w:val="clear" w:color="auto" w:fill="FFFFFF"/>
          </w:tcPr>
          <w:p w:rsidR="00FE7714" w:rsidRPr="00916BAB" w:rsidRDefault="00477415" w:rsidP="00C50FDC">
            <w:pPr>
              <w:rPr>
                <w:rFonts w:ascii="Times New Roman" w:hAnsi="Times New Roman" w:cs="Times New Roman"/>
                <w:sz w:val="24"/>
                <w:szCs w:val="24"/>
              </w:rPr>
            </w:pPr>
            <w:r w:rsidRPr="00916BAB">
              <w:rPr>
                <w:rFonts w:ascii="Times New Roman" w:hAnsi="Times New Roman" w:cs="Times New Roman"/>
                <w:sz w:val="24"/>
                <w:szCs w:val="24"/>
              </w:rPr>
              <w:t>Знать:</w:t>
            </w:r>
          </w:p>
        </w:tc>
        <w:tc>
          <w:tcPr>
            <w:tcW w:w="8240" w:type="dxa"/>
            <w:shd w:val="clear" w:color="auto" w:fill="FFFFFF"/>
          </w:tcPr>
          <w:p w:rsidR="00FE7714" w:rsidRPr="00916BAB" w:rsidRDefault="00477415" w:rsidP="00C50FDC">
            <w:pPr>
              <w:pStyle w:val="40"/>
              <w:widowControl w:val="0"/>
              <w:shd w:val="clear" w:color="auto" w:fill="auto"/>
              <w:spacing w:line="240" w:lineRule="auto"/>
              <w:ind w:left="230" w:right="70" w:firstLine="0"/>
              <w:rPr>
                <w:rFonts w:ascii="Times New Roman" w:hAnsi="Times New Roman" w:cs="Times New Roman"/>
                <w:sz w:val="24"/>
                <w:szCs w:val="24"/>
              </w:rPr>
            </w:pPr>
            <w:r w:rsidRPr="00916BAB">
              <w:rPr>
                <w:rFonts w:ascii="Times New Roman" w:hAnsi="Times New Roman" w:cs="Times New Roman"/>
                <w:sz w:val="24"/>
                <w:szCs w:val="24"/>
              </w:rPr>
              <w:t>т</w:t>
            </w:r>
            <w:r w:rsidR="00FE7714" w:rsidRPr="00916BAB">
              <w:rPr>
                <w:rFonts w:ascii="Times New Roman" w:hAnsi="Times New Roman" w:cs="Times New Roman"/>
                <w:sz w:val="24"/>
                <w:szCs w:val="24"/>
              </w:rPr>
              <w:t>еоретические и практические основы дактилологии и жестового языка, быть способным их воспроизвести. О словесно-жестовом билингвизме людей с нарушениями слуха и речи.</w:t>
            </w:r>
          </w:p>
          <w:p w:rsidR="00FE7714" w:rsidRPr="00916BAB" w:rsidRDefault="00FE7714" w:rsidP="00C50FDC">
            <w:pPr>
              <w:pStyle w:val="40"/>
              <w:widowControl w:val="0"/>
              <w:shd w:val="clear" w:color="auto" w:fill="auto"/>
              <w:spacing w:line="240" w:lineRule="auto"/>
              <w:ind w:left="230" w:right="70" w:firstLine="0"/>
              <w:rPr>
                <w:rFonts w:ascii="Times New Roman" w:hAnsi="Times New Roman" w:cs="Times New Roman"/>
                <w:sz w:val="24"/>
                <w:szCs w:val="24"/>
              </w:rPr>
            </w:pPr>
            <w:r w:rsidRPr="00916BAB">
              <w:rPr>
                <w:rFonts w:ascii="Times New Roman" w:hAnsi="Times New Roman" w:cs="Times New Roman"/>
                <w:sz w:val="24"/>
                <w:szCs w:val="24"/>
              </w:rPr>
              <w:t>Разновидности жестового языка, его отличие от словесной речи.</w:t>
            </w:r>
          </w:p>
        </w:tc>
      </w:tr>
      <w:tr w:rsidR="00FE7714" w:rsidRPr="00916BAB" w:rsidTr="00C50FDC">
        <w:trPr>
          <w:trHeight w:val="888"/>
        </w:trPr>
        <w:tc>
          <w:tcPr>
            <w:tcW w:w="1450" w:type="dxa"/>
            <w:shd w:val="clear" w:color="auto" w:fill="FFFFFF"/>
          </w:tcPr>
          <w:p w:rsidR="00FE7714" w:rsidRPr="00916BAB" w:rsidRDefault="00477415" w:rsidP="00C50FDC">
            <w:pPr>
              <w:rPr>
                <w:rFonts w:ascii="Times New Roman" w:hAnsi="Times New Roman" w:cs="Times New Roman"/>
                <w:sz w:val="24"/>
                <w:szCs w:val="24"/>
              </w:rPr>
            </w:pPr>
            <w:r w:rsidRPr="00916BAB">
              <w:rPr>
                <w:rFonts w:ascii="Times New Roman" w:hAnsi="Times New Roman" w:cs="Times New Roman"/>
                <w:sz w:val="24"/>
                <w:szCs w:val="24"/>
              </w:rPr>
              <w:t>Уметь:</w:t>
            </w:r>
          </w:p>
        </w:tc>
        <w:tc>
          <w:tcPr>
            <w:tcW w:w="8240" w:type="dxa"/>
            <w:shd w:val="clear" w:color="auto" w:fill="FFFFFF"/>
          </w:tcPr>
          <w:p w:rsidR="00FE7714" w:rsidRPr="00916BAB" w:rsidRDefault="00477415" w:rsidP="00477415">
            <w:pPr>
              <w:pStyle w:val="40"/>
              <w:widowControl w:val="0"/>
              <w:shd w:val="clear" w:color="auto" w:fill="auto"/>
              <w:spacing w:line="240" w:lineRule="auto"/>
              <w:ind w:left="230" w:right="70" w:firstLine="0"/>
              <w:rPr>
                <w:rFonts w:ascii="Times New Roman" w:hAnsi="Times New Roman" w:cs="Times New Roman"/>
                <w:sz w:val="24"/>
                <w:szCs w:val="24"/>
              </w:rPr>
            </w:pPr>
            <w:r w:rsidRPr="00916BAB">
              <w:rPr>
                <w:rFonts w:ascii="Times New Roman" w:hAnsi="Times New Roman" w:cs="Times New Roman"/>
                <w:sz w:val="24"/>
                <w:szCs w:val="24"/>
              </w:rPr>
              <w:t>и</w:t>
            </w:r>
            <w:r w:rsidR="00FE7714" w:rsidRPr="00916BAB">
              <w:rPr>
                <w:rFonts w:ascii="Times New Roman" w:hAnsi="Times New Roman" w:cs="Times New Roman"/>
                <w:sz w:val="24"/>
                <w:szCs w:val="24"/>
              </w:rPr>
              <w:t>спользовать полученные знания в учебной, практической и повседневной деятельности.</w:t>
            </w:r>
            <w:r w:rsidRPr="00916BAB">
              <w:rPr>
                <w:rFonts w:ascii="Times New Roman" w:hAnsi="Times New Roman" w:cs="Times New Roman"/>
                <w:sz w:val="24"/>
                <w:szCs w:val="24"/>
              </w:rPr>
              <w:t xml:space="preserve"> </w:t>
            </w:r>
            <w:r w:rsidR="00FE7714" w:rsidRPr="00916BAB">
              <w:rPr>
                <w:rFonts w:ascii="Times New Roman" w:hAnsi="Times New Roman" w:cs="Times New Roman"/>
                <w:sz w:val="24"/>
                <w:szCs w:val="24"/>
              </w:rPr>
              <w:t>Пользоваться словарями, справочниками, базами данных и другими источниками информации.</w:t>
            </w:r>
          </w:p>
        </w:tc>
      </w:tr>
      <w:tr w:rsidR="00FE7714" w:rsidRPr="00916BAB" w:rsidTr="00C50FDC">
        <w:trPr>
          <w:trHeight w:val="1110"/>
        </w:trPr>
        <w:tc>
          <w:tcPr>
            <w:tcW w:w="1450" w:type="dxa"/>
            <w:shd w:val="clear" w:color="auto" w:fill="FFFFFF"/>
          </w:tcPr>
          <w:p w:rsidR="00FE7714" w:rsidRPr="00916BAB" w:rsidRDefault="00477415" w:rsidP="00C50FDC">
            <w:pPr>
              <w:rPr>
                <w:rFonts w:ascii="Times New Roman" w:hAnsi="Times New Roman" w:cs="Times New Roman"/>
                <w:sz w:val="24"/>
                <w:szCs w:val="24"/>
              </w:rPr>
            </w:pPr>
            <w:r w:rsidRPr="00916BAB">
              <w:rPr>
                <w:rFonts w:ascii="Times New Roman" w:hAnsi="Times New Roman" w:cs="Times New Roman"/>
                <w:sz w:val="24"/>
                <w:szCs w:val="24"/>
              </w:rPr>
              <w:t>Владеть:</w:t>
            </w:r>
          </w:p>
        </w:tc>
        <w:tc>
          <w:tcPr>
            <w:tcW w:w="8240" w:type="dxa"/>
            <w:shd w:val="clear" w:color="auto" w:fill="FFFFFF"/>
          </w:tcPr>
          <w:p w:rsidR="00FE7714" w:rsidRPr="00916BAB" w:rsidRDefault="00FE7714" w:rsidP="00477415">
            <w:pPr>
              <w:pStyle w:val="40"/>
              <w:widowControl w:val="0"/>
              <w:shd w:val="clear" w:color="auto" w:fill="auto"/>
              <w:spacing w:line="240" w:lineRule="auto"/>
              <w:ind w:left="230" w:right="70" w:firstLine="0"/>
              <w:rPr>
                <w:rFonts w:ascii="Times New Roman" w:hAnsi="Times New Roman" w:cs="Times New Roman"/>
                <w:sz w:val="24"/>
                <w:szCs w:val="24"/>
              </w:rPr>
            </w:pPr>
            <w:r w:rsidRPr="00916BAB">
              <w:rPr>
                <w:rFonts w:ascii="Times New Roman" w:hAnsi="Times New Roman" w:cs="Times New Roman"/>
                <w:sz w:val="24"/>
                <w:szCs w:val="24"/>
              </w:rPr>
              <w:t>Основными моделями жестового общения, элементарного прямого и обратного перевода, быть готовым к практической работе.</w:t>
            </w:r>
            <w:r w:rsidR="00477415" w:rsidRPr="00916BAB">
              <w:rPr>
                <w:rFonts w:ascii="Times New Roman" w:hAnsi="Times New Roman" w:cs="Times New Roman"/>
                <w:sz w:val="24"/>
                <w:szCs w:val="24"/>
              </w:rPr>
              <w:t xml:space="preserve"> </w:t>
            </w:r>
            <w:r w:rsidRPr="00916BAB">
              <w:rPr>
                <w:rFonts w:ascii="Times New Roman" w:hAnsi="Times New Roman" w:cs="Times New Roman"/>
                <w:sz w:val="24"/>
                <w:szCs w:val="24"/>
              </w:rPr>
              <w:t>Навыками выбора общей стратегии жестового общения, с учетом его цели и типа.</w:t>
            </w:r>
          </w:p>
        </w:tc>
      </w:tr>
      <w:tr w:rsidR="00FE7714" w:rsidRPr="00916BAB" w:rsidTr="00C50FDC">
        <w:trPr>
          <w:trHeight w:val="1178"/>
        </w:trPr>
        <w:tc>
          <w:tcPr>
            <w:tcW w:w="1450" w:type="dxa"/>
            <w:shd w:val="clear" w:color="auto" w:fill="FFFFFF"/>
          </w:tcPr>
          <w:p w:rsidR="00477415" w:rsidRPr="00916BAB" w:rsidRDefault="00477415" w:rsidP="00477415">
            <w:pPr>
              <w:rPr>
                <w:rFonts w:ascii="Times New Roman" w:hAnsi="Times New Roman" w:cs="Times New Roman"/>
                <w:sz w:val="24"/>
                <w:szCs w:val="24"/>
              </w:rPr>
            </w:pPr>
            <w:r w:rsidRPr="00916BAB">
              <w:rPr>
                <w:rFonts w:ascii="Times New Roman" w:hAnsi="Times New Roman" w:cs="Times New Roman"/>
                <w:sz w:val="24"/>
                <w:szCs w:val="24"/>
              </w:rPr>
              <w:t>Быть:</w:t>
            </w:r>
          </w:p>
          <w:p w:rsidR="00FE7714" w:rsidRPr="00916BAB" w:rsidRDefault="00477415" w:rsidP="00477415">
            <w:pPr>
              <w:rPr>
                <w:rFonts w:ascii="Times New Roman" w:hAnsi="Times New Roman" w:cs="Times New Roman"/>
                <w:sz w:val="24"/>
                <w:szCs w:val="24"/>
              </w:rPr>
            </w:pPr>
            <w:r w:rsidRPr="00916BAB">
              <w:rPr>
                <w:rFonts w:ascii="Times New Roman" w:hAnsi="Times New Roman" w:cs="Times New Roman"/>
                <w:sz w:val="24"/>
                <w:szCs w:val="24"/>
              </w:rPr>
              <w:t>Компетентным:</w:t>
            </w:r>
          </w:p>
        </w:tc>
        <w:tc>
          <w:tcPr>
            <w:tcW w:w="8240" w:type="dxa"/>
            <w:shd w:val="clear" w:color="auto" w:fill="FFFFFF"/>
          </w:tcPr>
          <w:p w:rsidR="00FE7714" w:rsidRPr="00916BAB" w:rsidRDefault="00477415" w:rsidP="00C50FDC">
            <w:pPr>
              <w:pStyle w:val="40"/>
              <w:widowControl w:val="0"/>
              <w:shd w:val="clear" w:color="auto" w:fill="auto"/>
              <w:spacing w:line="240" w:lineRule="auto"/>
              <w:ind w:left="230" w:right="70" w:firstLine="0"/>
              <w:rPr>
                <w:rFonts w:ascii="Times New Roman" w:hAnsi="Times New Roman" w:cs="Times New Roman"/>
                <w:sz w:val="24"/>
                <w:szCs w:val="24"/>
              </w:rPr>
            </w:pPr>
            <w:r w:rsidRPr="00916BAB">
              <w:rPr>
                <w:rFonts w:ascii="Times New Roman" w:hAnsi="Times New Roman" w:cs="Times New Roman"/>
                <w:sz w:val="24"/>
                <w:szCs w:val="24"/>
              </w:rPr>
              <w:t>в</w:t>
            </w:r>
            <w:r w:rsidR="00FE7714" w:rsidRPr="00916BAB">
              <w:rPr>
                <w:rFonts w:ascii="Times New Roman" w:hAnsi="Times New Roman" w:cs="Times New Roman"/>
                <w:sz w:val="24"/>
                <w:szCs w:val="24"/>
              </w:rPr>
              <w:t xml:space="preserve"> общения с людьми с нарушениями слуха и речи с использованием русского жестового языка.</w:t>
            </w:r>
          </w:p>
          <w:p w:rsidR="00FE7714" w:rsidRPr="00916BAB" w:rsidRDefault="00FE7714" w:rsidP="00C50FDC">
            <w:pPr>
              <w:pStyle w:val="40"/>
              <w:widowControl w:val="0"/>
              <w:shd w:val="clear" w:color="auto" w:fill="auto"/>
              <w:spacing w:line="240" w:lineRule="auto"/>
              <w:ind w:left="230" w:right="70" w:firstLine="0"/>
              <w:rPr>
                <w:rFonts w:ascii="Times New Roman" w:hAnsi="Times New Roman" w:cs="Times New Roman"/>
                <w:sz w:val="24"/>
                <w:szCs w:val="24"/>
              </w:rPr>
            </w:pPr>
            <w:r w:rsidRPr="00916BAB">
              <w:rPr>
                <w:rFonts w:ascii="Times New Roman" w:hAnsi="Times New Roman" w:cs="Times New Roman"/>
                <w:sz w:val="24"/>
                <w:szCs w:val="24"/>
              </w:rPr>
              <w:t>В применении полученных знаний и умений для решения учебных, практических  и повседневных  задач.</w:t>
            </w:r>
          </w:p>
        </w:tc>
      </w:tr>
    </w:tbl>
    <w:p w:rsidR="00162407" w:rsidRPr="00916BAB" w:rsidRDefault="00162407" w:rsidP="00162407">
      <w:pPr>
        <w:jc w:val="both"/>
        <w:rPr>
          <w:rFonts w:ascii="Times New Roman" w:hAnsi="Times New Roman" w:cs="Times New Roman"/>
          <w:b/>
          <w:sz w:val="24"/>
          <w:szCs w:val="24"/>
        </w:rPr>
      </w:pPr>
      <w:r w:rsidRPr="00916BAB">
        <w:rPr>
          <w:rFonts w:ascii="Times New Roman" w:hAnsi="Times New Roman" w:cs="Times New Roman"/>
          <w:b/>
          <w:sz w:val="24"/>
          <w:szCs w:val="24"/>
        </w:rPr>
        <w:t xml:space="preserve">Личностные результаты </w:t>
      </w:r>
      <w:r w:rsidRPr="00916BAB">
        <w:rPr>
          <w:rFonts w:ascii="Times New Roman" w:hAnsi="Times New Roman" w:cs="Times New Roman"/>
          <w:sz w:val="24"/>
          <w:szCs w:val="24"/>
        </w:rPr>
        <w:t xml:space="preserve">1. Формирование </w:t>
      </w:r>
      <w:r w:rsidRPr="00916BAB">
        <w:rPr>
          <w:rFonts w:ascii="Times New Roman" w:hAnsi="Times New Roman" w:cs="Times New Roman"/>
          <w:iCs/>
          <w:sz w:val="24"/>
          <w:szCs w:val="24"/>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 xml:space="preserve">2. Формирование </w:t>
      </w:r>
      <w:r w:rsidRPr="00916BAB">
        <w:rPr>
          <w:rFonts w:ascii="Times New Roman" w:hAnsi="Times New Roman" w:cs="Times New Roman"/>
          <w:iCs/>
          <w:sz w:val="24"/>
          <w:szCs w:val="24"/>
        </w:rPr>
        <w:t>целостного, социально ориентированного взгляда на мир в его органичном единстве и разнообразии природы, народов, культур и религий.</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 xml:space="preserve">3. Формирование уважительного </w:t>
      </w:r>
      <w:r w:rsidRPr="00916BAB">
        <w:rPr>
          <w:rFonts w:ascii="Times New Roman" w:hAnsi="Times New Roman" w:cs="Times New Roman"/>
          <w:sz w:val="24"/>
          <w:szCs w:val="24"/>
        </w:rPr>
        <w:lastRenderedPageBreak/>
        <w:t>отношения к иному мнению, истории и культуре других народов.</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4. Овладение н</w:t>
      </w:r>
      <w:r w:rsidRPr="00916BAB">
        <w:rPr>
          <w:rFonts w:ascii="Times New Roman" w:hAnsi="Times New Roman" w:cs="Times New Roman"/>
          <w:iCs/>
          <w:sz w:val="24"/>
          <w:szCs w:val="24"/>
        </w:rPr>
        <w:t>ачальными навыками адаптации в динамично изменяющемся и развивающемся мире.</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 xml:space="preserve">5. </w:t>
      </w:r>
      <w:r w:rsidRPr="00916BAB">
        <w:rPr>
          <w:rFonts w:ascii="Times New Roman" w:hAnsi="Times New Roman" w:cs="Times New Roman"/>
          <w:iCs/>
          <w:sz w:val="24"/>
          <w:szCs w:val="24"/>
        </w:rPr>
        <w:t>Принятие и освоение социальной роли обучающегося, развитие мотивов учебной деятельности и формирование личностного смысла учения.</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6. Развитие самостоятельности</w:t>
      </w:r>
      <w:r w:rsidRPr="00916BAB">
        <w:rPr>
          <w:rFonts w:ascii="Times New Roman" w:hAnsi="Times New Roman" w:cs="Times New Roman"/>
          <w:iCs/>
          <w:sz w:val="24"/>
          <w:szCs w:val="24"/>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7. Формирование э</w:t>
      </w:r>
      <w:r w:rsidRPr="00916BAB">
        <w:rPr>
          <w:rFonts w:ascii="Times New Roman" w:hAnsi="Times New Roman" w:cs="Times New Roman"/>
          <w:iCs/>
          <w:sz w:val="24"/>
          <w:szCs w:val="24"/>
        </w:rPr>
        <w:t>стетических потребностей, ценностей и чувств.</w:t>
      </w:r>
      <w:r w:rsidRPr="00916BAB">
        <w:rPr>
          <w:rFonts w:ascii="Times New Roman" w:hAnsi="Times New Roman" w:cs="Times New Roman"/>
          <w:sz w:val="24"/>
          <w:szCs w:val="24"/>
        </w:rPr>
        <w:t>8. Развитие э</w:t>
      </w:r>
      <w:r w:rsidRPr="00916BAB">
        <w:rPr>
          <w:rFonts w:ascii="Times New Roman" w:hAnsi="Times New Roman" w:cs="Times New Roman"/>
          <w:iCs/>
          <w:sz w:val="24"/>
          <w:szCs w:val="24"/>
        </w:rPr>
        <w:t>тических чувств, доброжелательности и эмоционально-нравственной отзывчивости, понимания и сопереживания чувствам других людей.</w:t>
      </w:r>
      <w:r w:rsidRPr="00916BAB">
        <w:rPr>
          <w:rFonts w:ascii="Times New Roman" w:hAnsi="Times New Roman" w:cs="Times New Roman"/>
          <w:sz w:val="24"/>
          <w:szCs w:val="24"/>
        </w:rPr>
        <w:t xml:space="preserve"> 9. </w:t>
      </w:r>
      <w:r w:rsidRPr="00916BAB">
        <w:rPr>
          <w:rFonts w:ascii="Times New Roman" w:hAnsi="Times New Roman" w:cs="Times New Roman"/>
          <w:iCs/>
          <w:sz w:val="24"/>
          <w:szCs w:val="24"/>
        </w:rPr>
        <w:t xml:space="preserve">Развитие навыков сотрудничества </w:t>
      </w:r>
      <w:proofErr w:type="gramStart"/>
      <w:r w:rsidRPr="00916BAB">
        <w:rPr>
          <w:rFonts w:ascii="Times New Roman" w:hAnsi="Times New Roman" w:cs="Times New Roman"/>
          <w:iCs/>
          <w:sz w:val="24"/>
          <w:szCs w:val="24"/>
        </w:rPr>
        <w:t>со</w:t>
      </w:r>
      <w:proofErr w:type="gramEnd"/>
      <w:r w:rsidRPr="00916BAB">
        <w:rPr>
          <w:rFonts w:ascii="Times New Roman" w:hAnsi="Times New Roman" w:cs="Times New Roman"/>
          <w:iCs/>
          <w:sz w:val="24"/>
          <w:szCs w:val="24"/>
        </w:rPr>
        <w:t xml:space="preserve"> взрослыми и сверстниками в различных социальных ситуациях, умения не создавать конфликтов и находить выходы из спорных ситуаций.</w:t>
      </w:r>
      <w:r w:rsidRPr="00916BAB">
        <w:rPr>
          <w:rFonts w:ascii="Times New Roman" w:hAnsi="Times New Roman" w:cs="Times New Roman"/>
          <w:sz w:val="24"/>
          <w:szCs w:val="24"/>
        </w:rPr>
        <w:t xml:space="preserve"> 10. </w:t>
      </w:r>
      <w:r w:rsidRPr="00916BAB">
        <w:rPr>
          <w:rFonts w:ascii="Times New Roman" w:hAnsi="Times New Roman" w:cs="Times New Roman"/>
          <w:iCs/>
          <w:sz w:val="24"/>
          <w:szCs w:val="24"/>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162407" w:rsidRPr="00916BAB" w:rsidRDefault="00162407" w:rsidP="00162407">
      <w:pPr>
        <w:jc w:val="both"/>
        <w:rPr>
          <w:rFonts w:ascii="Times New Roman" w:hAnsi="Times New Roman" w:cs="Times New Roman"/>
          <w:b/>
          <w:sz w:val="24"/>
          <w:szCs w:val="24"/>
        </w:rPr>
      </w:pPr>
      <w:proofErr w:type="spellStart"/>
      <w:r w:rsidRPr="00916BAB">
        <w:rPr>
          <w:rFonts w:ascii="Times New Roman" w:hAnsi="Times New Roman" w:cs="Times New Roman"/>
          <w:b/>
          <w:sz w:val="24"/>
          <w:szCs w:val="24"/>
        </w:rPr>
        <w:t>Метапредметные</w:t>
      </w:r>
      <w:proofErr w:type="spellEnd"/>
      <w:r w:rsidRPr="00916BAB">
        <w:rPr>
          <w:rFonts w:ascii="Times New Roman" w:hAnsi="Times New Roman" w:cs="Times New Roman"/>
          <w:sz w:val="24"/>
          <w:szCs w:val="24"/>
        </w:rPr>
        <w:t xml:space="preserve"> </w:t>
      </w:r>
      <w:r w:rsidRPr="00916BAB">
        <w:rPr>
          <w:rFonts w:ascii="Times New Roman" w:hAnsi="Times New Roman" w:cs="Times New Roman"/>
          <w:b/>
          <w:sz w:val="24"/>
          <w:szCs w:val="24"/>
        </w:rPr>
        <w:t xml:space="preserve">результаты </w:t>
      </w:r>
      <w:r w:rsidRPr="00916BAB">
        <w:rPr>
          <w:rFonts w:ascii="Times New Roman" w:hAnsi="Times New Roman" w:cs="Times New Roman"/>
          <w:sz w:val="24"/>
          <w:szCs w:val="24"/>
        </w:rPr>
        <w:t>1.</w:t>
      </w:r>
      <w:r w:rsidRPr="00916BAB">
        <w:rPr>
          <w:rFonts w:ascii="Times New Roman" w:hAnsi="Times New Roman" w:cs="Times New Roman"/>
          <w:sz w:val="24"/>
          <w:szCs w:val="24"/>
          <w:lang w:val="en-US"/>
        </w:rPr>
        <w:t> </w:t>
      </w:r>
      <w:r w:rsidRPr="00916BAB">
        <w:rPr>
          <w:rFonts w:ascii="Times New Roman" w:hAnsi="Times New Roman" w:cs="Times New Roman"/>
          <w:sz w:val="24"/>
          <w:szCs w:val="24"/>
        </w:rPr>
        <w:t xml:space="preserve">Овладение </w:t>
      </w:r>
      <w:r w:rsidRPr="00916BAB">
        <w:rPr>
          <w:rFonts w:ascii="Times New Roman" w:hAnsi="Times New Roman" w:cs="Times New Roman"/>
          <w:iCs/>
          <w:sz w:val="24"/>
          <w:szCs w:val="24"/>
        </w:rPr>
        <w:t>способностью принимать и сохранять цели и задачи учебной деятельности, поиска средств её осуществления.</w:t>
      </w:r>
      <w:r w:rsidRPr="00916BAB">
        <w:rPr>
          <w:rFonts w:ascii="Times New Roman" w:hAnsi="Times New Roman" w:cs="Times New Roman"/>
          <w:sz w:val="24"/>
          <w:szCs w:val="24"/>
        </w:rPr>
        <w:t>2. Формирование умения</w:t>
      </w:r>
      <w:r w:rsidRPr="00916BAB">
        <w:rPr>
          <w:rFonts w:ascii="Times New Roman" w:hAnsi="Times New Roman" w:cs="Times New Roman"/>
          <w:iCs/>
          <w:sz w:val="24"/>
          <w:szCs w:val="24"/>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 xml:space="preserve">3. </w:t>
      </w:r>
      <w:r w:rsidRPr="00916BAB">
        <w:rPr>
          <w:rFonts w:ascii="Times New Roman" w:hAnsi="Times New Roman" w:cs="Times New Roman"/>
          <w:iCs/>
          <w:sz w:val="24"/>
          <w:szCs w:val="24"/>
        </w:rPr>
        <w:t>Использование знаково-символических сре</w:t>
      </w:r>
      <w:proofErr w:type="gramStart"/>
      <w:r w:rsidRPr="00916BAB">
        <w:rPr>
          <w:rFonts w:ascii="Times New Roman" w:hAnsi="Times New Roman" w:cs="Times New Roman"/>
          <w:iCs/>
          <w:sz w:val="24"/>
          <w:szCs w:val="24"/>
        </w:rPr>
        <w:t>дств пр</w:t>
      </w:r>
      <w:proofErr w:type="gramEnd"/>
      <w:r w:rsidRPr="00916BAB">
        <w:rPr>
          <w:rFonts w:ascii="Times New Roman" w:hAnsi="Times New Roman" w:cs="Times New Roman"/>
          <w:iCs/>
          <w:sz w:val="24"/>
          <w:szCs w:val="24"/>
        </w:rPr>
        <w:t>едставления информации.</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4. Активное использование речевых средств и сре</w:t>
      </w:r>
      <w:proofErr w:type="gramStart"/>
      <w:r w:rsidRPr="00916BAB">
        <w:rPr>
          <w:rFonts w:ascii="Times New Roman" w:hAnsi="Times New Roman" w:cs="Times New Roman"/>
          <w:sz w:val="24"/>
          <w:szCs w:val="24"/>
        </w:rPr>
        <w:t>дств дл</w:t>
      </w:r>
      <w:proofErr w:type="gramEnd"/>
      <w:r w:rsidRPr="00916BAB">
        <w:rPr>
          <w:rFonts w:ascii="Times New Roman" w:hAnsi="Times New Roman" w:cs="Times New Roman"/>
          <w:sz w:val="24"/>
          <w:szCs w:val="24"/>
        </w:rPr>
        <w:t>я решения коммуникативных и познавательных задач.5.</w:t>
      </w:r>
      <w:r w:rsidRPr="00916BAB">
        <w:rPr>
          <w:rFonts w:ascii="Times New Roman" w:hAnsi="Times New Roman" w:cs="Times New Roman"/>
          <w:sz w:val="24"/>
          <w:szCs w:val="24"/>
          <w:lang w:val="en-US"/>
        </w:rPr>
        <w:t> </w:t>
      </w:r>
      <w:r w:rsidRPr="00916BAB">
        <w:rPr>
          <w:rFonts w:ascii="Times New Roman" w:hAnsi="Times New Roman" w:cs="Times New Roman"/>
          <w:sz w:val="24"/>
          <w:szCs w:val="24"/>
        </w:rPr>
        <w:t>Использование различных способов поиска (в справочных источниках), сбора, обработки, анализа, организации, передачи и интерпретации информации.6.</w:t>
      </w:r>
      <w:r w:rsidRPr="00916BAB">
        <w:rPr>
          <w:rFonts w:ascii="Times New Roman" w:hAnsi="Times New Roman" w:cs="Times New Roman"/>
          <w:sz w:val="24"/>
          <w:szCs w:val="24"/>
          <w:lang w:val="en-US"/>
        </w:rPr>
        <w:t> </w:t>
      </w:r>
      <w:proofErr w:type="gramStart"/>
      <w:r w:rsidRPr="00916BAB">
        <w:rPr>
          <w:rFonts w:ascii="Times New Roman" w:hAnsi="Times New Roman" w:cs="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7.</w:t>
      </w:r>
      <w:proofErr w:type="gramEnd"/>
      <w:r w:rsidRPr="00916BAB">
        <w:rPr>
          <w:rFonts w:ascii="Times New Roman" w:hAnsi="Times New Roman" w:cs="Times New Roman"/>
          <w:sz w:val="24"/>
          <w:szCs w:val="24"/>
          <w:lang w:val="en-US"/>
        </w:rPr>
        <w:t> </w:t>
      </w:r>
      <w:r w:rsidRPr="00916BAB">
        <w:rPr>
          <w:rFonts w:ascii="Times New Roman" w:hAnsi="Times New Roman" w:cs="Times New Roman"/>
          <w:sz w:val="24"/>
          <w:szCs w:val="24"/>
        </w:rPr>
        <w:t>Овладение л</w:t>
      </w:r>
      <w:r w:rsidRPr="00916BAB">
        <w:rPr>
          <w:rFonts w:ascii="Times New Roman" w:hAnsi="Times New Roman" w:cs="Times New Roman"/>
          <w:iCs/>
          <w:sz w:val="24"/>
          <w:szCs w:val="24"/>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916BAB">
        <w:rPr>
          <w:rFonts w:ascii="Times New Roman" w:hAnsi="Times New Roman" w:cs="Times New Roman"/>
          <w:sz w:val="24"/>
          <w:szCs w:val="24"/>
        </w:rPr>
        <w:t>.8.</w:t>
      </w:r>
      <w:r w:rsidRPr="00916BAB">
        <w:rPr>
          <w:rFonts w:ascii="Times New Roman" w:hAnsi="Times New Roman" w:cs="Times New Roman"/>
          <w:sz w:val="24"/>
          <w:szCs w:val="24"/>
          <w:lang w:val="en-US"/>
        </w:rPr>
        <w:t> </w:t>
      </w:r>
      <w:r w:rsidRPr="00916BAB">
        <w:rPr>
          <w:rFonts w:ascii="Times New Roman" w:hAnsi="Times New Roman" w:cs="Times New Roman"/>
          <w:sz w:val="24"/>
          <w:szCs w:val="24"/>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9.</w:t>
      </w:r>
      <w:r w:rsidRPr="00916BAB">
        <w:rPr>
          <w:rFonts w:ascii="Times New Roman" w:hAnsi="Times New Roman" w:cs="Times New Roman"/>
          <w:sz w:val="24"/>
          <w:szCs w:val="24"/>
          <w:lang w:val="en-US"/>
        </w:rPr>
        <w:t> </w:t>
      </w:r>
      <w:r w:rsidRPr="00916BAB">
        <w:rPr>
          <w:rFonts w:ascii="Times New Roman" w:hAnsi="Times New Roman" w:cs="Times New Roman"/>
          <w:sz w:val="24"/>
          <w:szCs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10. Готовность конструктивно разрешать конфликты посредством учёта интересов сторон и сотрудничества.</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11.</w:t>
      </w:r>
      <w:r w:rsidRPr="00916BAB">
        <w:rPr>
          <w:rFonts w:ascii="Times New Roman" w:hAnsi="Times New Roman" w:cs="Times New Roman"/>
          <w:sz w:val="24"/>
          <w:szCs w:val="24"/>
          <w:lang w:val="en-US"/>
        </w:rPr>
        <w:t> </w:t>
      </w:r>
      <w:r w:rsidRPr="00916BAB">
        <w:rPr>
          <w:rFonts w:ascii="Times New Roman" w:hAnsi="Times New Roman" w:cs="Times New Roman"/>
          <w:sz w:val="24"/>
          <w:szCs w:val="24"/>
        </w:rPr>
        <w:t xml:space="preserve">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w:t>
      </w:r>
      <w:r w:rsidR="00625FB1" w:rsidRPr="00916BAB">
        <w:rPr>
          <w:rFonts w:ascii="Times New Roman" w:hAnsi="Times New Roman" w:cs="Times New Roman"/>
          <w:sz w:val="24"/>
          <w:szCs w:val="24"/>
        </w:rPr>
        <w:t xml:space="preserve">жестовый </w:t>
      </w:r>
      <w:r w:rsidRPr="00916BAB">
        <w:rPr>
          <w:rFonts w:ascii="Times New Roman" w:hAnsi="Times New Roman" w:cs="Times New Roman"/>
          <w:sz w:val="24"/>
          <w:szCs w:val="24"/>
        </w:rPr>
        <w:t>язык».12.</w:t>
      </w:r>
      <w:r w:rsidRPr="00916BAB">
        <w:rPr>
          <w:rFonts w:ascii="Times New Roman" w:hAnsi="Times New Roman" w:cs="Times New Roman"/>
          <w:sz w:val="24"/>
          <w:szCs w:val="24"/>
          <w:lang w:val="en-US"/>
        </w:rPr>
        <w:t> </w:t>
      </w:r>
      <w:r w:rsidRPr="00916BAB">
        <w:rPr>
          <w:rFonts w:ascii="Times New Roman" w:hAnsi="Times New Roman" w:cs="Times New Roman"/>
          <w:sz w:val="24"/>
          <w:szCs w:val="24"/>
        </w:rPr>
        <w:t xml:space="preserve">Овладение базовыми предметными и </w:t>
      </w:r>
      <w:proofErr w:type="spellStart"/>
      <w:r w:rsidRPr="00916BAB">
        <w:rPr>
          <w:rFonts w:ascii="Times New Roman" w:hAnsi="Times New Roman" w:cs="Times New Roman"/>
          <w:sz w:val="24"/>
          <w:szCs w:val="24"/>
        </w:rPr>
        <w:t>межпредметными</w:t>
      </w:r>
      <w:proofErr w:type="spellEnd"/>
      <w:r w:rsidRPr="00916BAB">
        <w:rPr>
          <w:rFonts w:ascii="Times New Roman" w:hAnsi="Times New Roman" w:cs="Times New Roman"/>
          <w:sz w:val="24"/>
          <w:szCs w:val="24"/>
        </w:rPr>
        <w:t xml:space="preserve"> понятиями, отражающими существенные связи и отношения между объектами и процессами.13.</w:t>
      </w:r>
      <w:r w:rsidRPr="00916BAB">
        <w:rPr>
          <w:rFonts w:ascii="Times New Roman" w:hAnsi="Times New Roman" w:cs="Times New Roman"/>
          <w:sz w:val="24"/>
          <w:szCs w:val="24"/>
          <w:lang w:val="en-US"/>
        </w:rPr>
        <w:t> </w:t>
      </w:r>
      <w:r w:rsidRPr="00916BAB">
        <w:rPr>
          <w:rFonts w:ascii="Times New Roman" w:hAnsi="Times New Roman" w:cs="Times New Roman"/>
          <w:sz w:val="24"/>
          <w:szCs w:val="24"/>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w:t>
      </w:r>
      <w:r w:rsidR="00625FB1" w:rsidRPr="00916BAB">
        <w:rPr>
          <w:rFonts w:ascii="Times New Roman" w:hAnsi="Times New Roman" w:cs="Times New Roman"/>
          <w:sz w:val="24"/>
          <w:szCs w:val="24"/>
        </w:rPr>
        <w:t xml:space="preserve">жестовый </w:t>
      </w:r>
      <w:r w:rsidRPr="00916BAB">
        <w:rPr>
          <w:rFonts w:ascii="Times New Roman" w:hAnsi="Times New Roman" w:cs="Times New Roman"/>
          <w:sz w:val="24"/>
          <w:szCs w:val="24"/>
        </w:rPr>
        <w:t>язык».</w:t>
      </w:r>
    </w:p>
    <w:p w:rsidR="00162407" w:rsidRPr="00916BAB" w:rsidRDefault="00162407" w:rsidP="00162407">
      <w:pPr>
        <w:jc w:val="both"/>
        <w:rPr>
          <w:rFonts w:ascii="Times New Roman" w:hAnsi="Times New Roman" w:cs="Times New Roman"/>
          <w:b/>
          <w:sz w:val="24"/>
          <w:szCs w:val="24"/>
        </w:rPr>
      </w:pPr>
      <w:r w:rsidRPr="00916BAB">
        <w:rPr>
          <w:rFonts w:ascii="Times New Roman" w:hAnsi="Times New Roman" w:cs="Times New Roman"/>
          <w:b/>
          <w:sz w:val="24"/>
          <w:szCs w:val="24"/>
        </w:rPr>
        <w:t xml:space="preserve">Предметные результаты </w:t>
      </w:r>
      <w:r w:rsidRPr="00916BAB">
        <w:rPr>
          <w:rFonts w:ascii="Times New Roman" w:hAnsi="Times New Roman" w:cs="Times New Roman"/>
          <w:bCs/>
          <w:iCs/>
          <w:sz w:val="24"/>
          <w:szCs w:val="24"/>
        </w:rPr>
        <w:t>1.</w:t>
      </w:r>
      <w:r w:rsidRPr="00916BAB">
        <w:rPr>
          <w:rFonts w:ascii="Times New Roman" w:hAnsi="Times New Roman" w:cs="Times New Roman"/>
          <w:bCs/>
          <w:iCs/>
          <w:sz w:val="24"/>
          <w:szCs w:val="24"/>
          <w:lang w:val="en-US"/>
        </w:rPr>
        <w:t> </w:t>
      </w:r>
      <w:r w:rsidRPr="00916BAB">
        <w:rPr>
          <w:rFonts w:ascii="Times New Roman" w:hAnsi="Times New Roman" w:cs="Times New Roman"/>
          <w:sz w:val="24"/>
          <w:szCs w:val="24"/>
        </w:rPr>
        <w:t xml:space="preserve">Формирование первоначальных представлений о единстве и многообразии языкового и культурного пространства России, о языке как основе </w:t>
      </w:r>
      <w:r w:rsidRPr="00916BAB">
        <w:rPr>
          <w:rFonts w:ascii="Times New Roman" w:hAnsi="Times New Roman" w:cs="Times New Roman"/>
          <w:sz w:val="24"/>
          <w:szCs w:val="24"/>
        </w:rPr>
        <w:lastRenderedPageBreak/>
        <w:t xml:space="preserve">национального самосознания.2.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общения.3. </w:t>
      </w:r>
      <w:proofErr w:type="spellStart"/>
      <w:r w:rsidRPr="00916BAB">
        <w:rPr>
          <w:rFonts w:ascii="Times New Roman" w:hAnsi="Times New Roman" w:cs="Times New Roman"/>
          <w:sz w:val="24"/>
          <w:szCs w:val="24"/>
        </w:rPr>
        <w:t>Сформированность</w:t>
      </w:r>
      <w:proofErr w:type="spellEnd"/>
      <w:r w:rsidRPr="00916BAB">
        <w:rPr>
          <w:rFonts w:ascii="Times New Roman" w:hAnsi="Times New Roman" w:cs="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4.</w:t>
      </w:r>
      <w:r w:rsidRPr="00916BAB">
        <w:rPr>
          <w:rFonts w:ascii="Times New Roman" w:hAnsi="Times New Roman" w:cs="Times New Roman"/>
          <w:sz w:val="24"/>
          <w:szCs w:val="24"/>
          <w:lang w:val="en-US"/>
        </w:rPr>
        <w:t> </w:t>
      </w:r>
      <w:r w:rsidRPr="00916BAB">
        <w:rPr>
          <w:rFonts w:ascii="Times New Roman" w:hAnsi="Times New Roman" w:cs="Times New Roman"/>
          <w:sz w:val="24"/>
          <w:szCs w:val="24"/>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r w:rsidRPr="00916BAB">
        <w:rPr>
          <w:rFonts w:ascii="Times New Roman" w:hAnsi="Times New Roman" w:cs="Times New Roman"/>
          <w:b/>
          <w:sz w:val="24"/>
          <w:szCs w:val="24"/>
        </w:rPr>
        <w:t xml:space="preserve"> </w:t>
      </w:r>
      <w:r w:rsidRPr="00916BAB">
        <w:rPr>
          <w:rFonts w:ascii="Times New Roman" w:hAnsi="Times New Roman" w:cs="Times New Roman"/>
          <w:sz w:val="24"/>
          <w:szCs w:val="24"/>
        </w:rPr>
        <w:t>5.</w:t>
      </w:r>
      <w:r w:rsidRPr="00916BAB">
        <w:rPr>
          <w:rFonts w:ascii="Times New Roman" w:hAnsi="Times New Roman" w:cs="Times New Roman"/>
          <w:sz w:val="24"/>
          <w:szCs w:val="24"/>
          <w:lang w:val="en-US"/>
        </w:rPr>
        <w:t> </w:t>
      </w:r>
      <w:r w:rsidRPr="00916BAB">
        <w:rPr>
          <w:rFonts w:ascii="Times New Roman" w:hAnsi="Times New Roman" w:cs="Times New Roman"/>
          <w:sz w:val="24"/>
          <w:szCs w:val="24"/>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w:t>
      </w:r>
      <w:r w:rsidR="00625FB1" w:rsidRPr="00916BAB">
        <w:rPr>
          <w:rFonts w:ascii="Times New Roman" w:hAnsi="Times New Roman" w:cs="Times New Roman"/>
          <w:sz w:val="24"/>
          <w:szCs w:val="24"/>
        </w:rPr>
        <w:t>сказываний. 6</w:t>
      </w:r>
      <w:r w:rsidRPr="00916BAB">
        <w:rPr>
          <w:rFonts w:ascii="Times New Roman" w:hAnsi="Times New Roman" w:cs="Times New Roman"/>
          <w:sz w:val="24"/>
          <w:szCs w:val="24"/>
        </w:rPr>
        <w:t>. 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916BAB">
        <w:rPr>
          <w:rFonts w:ascii="Times New Roman" w:hAnsi="Times New Roman" w:cs="Times New Roman"/>
          <w:sz w:val="24"/>
          <w:szCs w:val="24"/>
        </w:rPr>
        <w:t>морфемике</w:t>
      </w:r>
      <w:proofErr w:type="spellEnd"/>
      <w:r w:rsidRPr="00916BAB">
        <w:rPr>
          <w:rFonts w:ascii="Times New Roman" w:hAnsi="Times New Roman" w:cs="Times New Roman"/>
          <w:sz w:val="24"/>
          <w:szCs w:val="24"/>
        </w:rPr>
        <w:t>), морфологии и синтаксисе; об основных единицах языка, их признаках и осо</w:t>
      </w:r>
      <w:r w:rsidR="00625FB1" w:rsidRPr="00916BAB">
        <w:rPr>
          <w:rFonts w:ascii="Times New Roman" w:hAnsi="Times New Roman" w:cs="Times New Roman"/>
          <w:sz w:val="24"/>
          <w:szCs w:val="24"/>
        </w:rPr>
        <w:t>бенностях употребления в речи. 7.</w:t>
      </w:r>
      <w:r w:rsidRPr="00916BAB">
        <w:rPr>
          <w:rFonts w:ascii="Times New Roman" w:hAnsi="Times New Roman" w:cs="Times New Roman"/>
          <w:sz w:val="24"/>
          <w:szCs w:val="24"/>
          <w:lang w:val="en-US"/>
        </w:rPr>
        <w:t> </w:t>
      </w:r>
      <w:r w:rsidRPr="00916BAB">
        <w:rPr>
          <w:rFonts w:ascii="Times New Roman" w:hAnsi="Times New Roman" w:cs="Times New Roman"/>
          <w:sz w:val="24"/>
          <w:szCs w:val="24"/>
        </w:rPr>
        <w:t xml:space="preserve">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 </w:t>
      </w:r>
      <w:r w:rsidRPr="00916BAB">
        <w:rPr>
          <w:rFonts w:ascii="Times New Roman" w:eastAsia="Times New Roman" w:hAnsi="Times New Roman" w:cs="Times New Roman"/>
          <w:color w:val="000000"/>
          <w:sz w:val="24"/>
          <w:szCs w:val="24"/>
          <w:lang w:eastAsia="ru-RU"/>
        </w:rPr>
        <w:t>Реализация указанных целей достигается в процессе формирования и развития следующих предметных компетенций: коммуникативной, языковой и лингвистической (языковедческой</w:t>
      </w:r>
      <w:r w:rsidR="00625FB1" w:rsidRPr="00916BAB">
        <w:rPr>
          <w:rFonts w:ascii="Times New Roman" w:eastAsia="Times New Roman" w:hAnsi="Times New Roman" w:cs="Times New Roman"/>
          <w:color w:val="000000"/>
          <w:sz w:val="24"/>
          <w:szCs w:val="24"/>
          <w:lang w:eastAsia="ru-RU"/>
        </w:rPr>
        <w:t>).</w:t>
      </w:r>
      <w:r w:rsidRPr="00916BAB">
        <w:rPr>
          <w:rFonts w:ascii="Times New Roman" w:eastAsia="Times New Roman" w:hAnsi="Times New Roman" w:cs="Times New Roman"/>
          <w:sz w:val="24"/>
          <w:szCs w:val="24"/>
          <w:lang w:eastAsia="ru-RU"/>
        </w:rPr>
        <w:t xml:space="preserve"> </w:t>
      </w:r>
    </w:p>
    <w:p w:rsidR="00162407" w:rsidRPr="00916BAB" w:rsidRDefault="00162407" w:rsidP="00162407">
      <w:pPr>
        <w:spacing w:after="0" w:line="240" w:lineRule="auto"/>
        <w:jc w:val="both"/>
        <w:rPr>
          <w:rFonts w:ascii="Times New Roman" w:eastAsia="Times New Roman" w:hAnsi="Times New Roman" w:cs="Times New Roman"/>
          <w:b/>
          <w:color w:val="000000"/>
          <w:sz w:val="24"/>
          <w:szCs w:val="24"/>
          <w:lang w:eastAsia="ru-RU"/>
        </w:rPr>
      </w:pPr>
      <w:r w:rsidRPr="00916BAB">
        <w:rPr>
          <w:rFonts w:ascii="Times New Roman" w:eastAsia="Times New Roman" w:hAnsi="Times New Roman" w:cs="Times New Roman"/>
          <w:color w:val="000000"/>
          <w:sz w:val="24"/>
          <w:szCs w:val="24"/>
          <w:lang w:eastAsia="ru-RU"/>
        </w:rPr>
        <w:tab/>
      </w:r>
      <w:r w:rsidRPr="00916BAB">
        <w:rPr>
          <w:rFonts w:ascii="Times New Roman" w:eastAsia="Times New Roman" w:hAnsi="Times New Roman" w:cs="Times New Roman"/>
          <w:color w:val="000000"/>
          <w:sz w:val="24"/>
          <w:szCs w:val="24"/>
          <w:lang w:eastAsia="ru-RU"/>
        </w:rPr>
        <w:tab/>
      </w:r>
      <w:r w:rsidRPr="00916BAB">
        <w:rPr>
          <w:rFonts w:ascii="Times New Roman" w:eastAsia="Times New Roman" w:hAnsi="Times New Roman" w:cs="Times New Roman"/>
          <w:color w:val="000000"/>
          <w:sz w:val="24"/>
          <w:szCs w:val="24"/>
          <w:lang w:eastAsia="ru-RU"/>
        </w:rPr>
        <w:tab/>
      </w:r>
      <w:r w:rsidRPr="00916BAB">
        <w:rPr>
          <w:rFonts w:ascii="Times New Roman" w:eastAsia="Times New Roman" w:hAnsi="Times New Roman" w:cs="Times New Roman"/>
          <w:color w:val="000000"/>
          <w:sz w:val="24"/>
          <w:szCs w:val="24"/>
          <w:lang w:eastAsia="ru-RU"/>
        </w:rPr>
        <w:tab/>
      </w:r>
      <w:r w:rsidRPr="00916BAB">
        <w:rPr>
          <w:rFonts w:ascii="Times New Roman" w:eastAsia="Times New Roman" w:hAnsi="Times New Roman" w:cs="Times New Roman"/>
          <w:b/>
          <w:color w:val="000000"/>
          <w:sz w:val="24"/>
          <w:szCs w:val="24"/>
          <w:lang w:eastAsia="ru-RU"/>
        </w:rPr>
        <w:t>Коррекционная составляющая.</w:t>
      </w:r>
    </w:p>
    <w:p w:rsidR="00162407" w:rsidRPr="00916BAB" w:rsidRDefault="00162407" w:rsidP="00162407">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916BAB">
        <w:rPr>
          <w:rFonts w:ascii="Times New Roman" w:eastAsia="Times New Roman" w:hAnsi="Times New Roman" w:cs="Times New Roman"/>
          <w:color w:val="000000"/>
          <w:sz w:val="24"/>
          <w:szCs w:val="24"/>
          <w:lang w:eastAsia="ru-RU"/>
        </w:rPr>
        <w:t>В школе – интернате для слабослышащих и глухих детей особой, специальной целью в преподавании русского</w:t>
      </w:r>
      <w:r w:rsidR="00625FB1" w:rsidRPr="00916BAB">
        <w:rPr>
          <w:rFonts w:ascii="Times New Roman" w:eastAsia="Times New Roman" w:hAnsi="Times New Roman" w:cs="Times New Roman"/>
          <w:color w:val="000000"/>
          <w:sz w:val="24"/>
          <w:szCs w:val="24"/>
          <w:lang w:eastAsia="ru-RU"/>
        </w:rPr>
        <w:t xml:space="preserve"> жестового</w:t>
      </w:r>
      <w:r w:rsidRPr="00916BAB">
        <w:rPr>
          <w:rFonts w:ascii="Times New Roman" w:eastAsia="Times New Roman" w:hAnsi="Times New Roman" w:cs="Times New Roman"/>
          <w:color w:val="000000"/>
          <w:sz w:val="24"/>
          <w:szCs w:val="24"/>
          <w:lang w:eastAsia="ru-RU"/>
        </w:rPr>
        <w:t xml:space="preserve"> языка является преодоление речевого недоразвития учащихся и практическое овладение речевыми навыками (понимание значений слов и их употребление, обогащение словарного запаса, практическое овладение грамматическими закономерностями языка, развитие н</w:t>
      </w:r>
      <w:r w:rsidR="002A5F55" w:rsidRPr="00916BAB">
        <w:rPr>
          <w:rFonts w:ascii="Times New Roman" w:eastAsia="Times New Roman" w:hAnsi="Times New Roman" w:cs="Times New Roman"/>
          <w:color w:val="000000"/>
          <w:sz w:val="24"/>
          <w:szCs w:val="24"/>
          <w:lang w:eastAsia="ru-RU"/>
        </w:rPr>
        <w:t xml:space="preserve">авыков связной речи), обучение </w:t>
      </w:r>
      <w:r w:rsidRPr="00916BAB">
        <w:rPr>
          <w:rFonts w:ascii="Times New Roman" w:eastAsia="Times New Roman" w:hAnsi="Times New Roman" w:cs="Times New Roman"/>
          <w:color w:val="000000"/>
          <w:sz w:val="24"/>
          <w:szCs w:val="24"/>
          <w:lang w:eastAsia="ru-RU"/>
        </w:rPr>
        <w:t xml:space="preserve">речевому  самоконтролю и </w:t>
      </w:r>
      <w:proofErr w:type="spellStart"/>
      <w:r w:rsidRPr="00916BAB">
        <w:rPr>
          <w:rFonts w:ascii="Times New Roman" w:eastAsia="Times New Roman" w:hAnsi="Times New Roman" w:cs="Times New Roman"/>
          <w:color w:val="000000"/>
          <w:sz w:val="24"/>
          <w:szCs w:val="24"/>
          <w:lang w:eastAsia="ru-RU"/>
        </w:rPr>
        <w:t>самокоррекции</w:t>
      </w:r>
      <w:proofErr w:type="spellEnd"/>
      <w:r w:rsidRPr="00916BAB">
        <w:rPr>
          <w:rFonts w:ascii="Times New Roman" w:eastAsia="Times New Roman" w:hAnsi="Times New Roman" w:cs="Times New Roman"/>
          <w:color w:val="000000"/>
          <w:sz w:val="24"/>
          <w:szCs w:val="24"/>
          <w:lang w:eastAsia="ru-RU"/>
        </w:rPr>
        <w:t>,  а также развитие речевого слуха учащихся.</w:t>
      </w:r>
      <w:proofErr w:type="gramEnd"/>
    </w:p>
    <w:p w:rsidR="00162407" w:rsidRPr="00916BAB" w:rsidRDefault="00162407" w:rsidP="00162407">
      <w:pPr>
        <w:spacing w:after="0" w:line="240" w:lineRule="auto"/>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Эти цели реализуются в процессе решения следующих задач:</w:t>
      </w:r>
    </w:p>
    <w:p w:rsidR="00162407" w:rsidRPr="00916BAB" w:rsidRDefault="00162407" w:rsidP="00162407">
      <w:pPr>
        <w:spacing w:after="0" w:line="240" w:lineRule="auto"/>
        <w:jc w:val="both"/>
        <w:rPr>
          <w:rFonts w:ascii="Times New Roman" w:eastAsia="Calibri" w:hAnsi="Times New Roman" w:cs="Times New Roman"/>
          <w:b/>
          <w:sz w:val="24"/>
          <w:szCs w:val="24"/>
        </w:rPr>
      </w:pPr>
      <w:r w:rsidRPr="00916BAB">
        <w:rPr>
          <w:rFonts w:ascii="Times New Roman" w:eastAsia="Calibri" w:hAnsi="Times New Roman" w:cs="Times New Roman"/>
          <w:b/>
          <w:sz w:val="24"/>
          <w:szCs w:val="24"/>
        </w:rPr>
        <w:t>Задачи курса:</w:t>
      </w:r>
    </w:p>
    <w:p w:rsidR="00162407" w:rsidRPr="00916BAB" w:rsidRDefault="00162407" w:rsidP="00162407">
      <w:pPr>
        <w:numPr>
          <w:ilvl w:val="0"/>
          <w:numId w:val="1"/>
        </w:numPr>
        <w:spacing w:after="0" w:line="240" w:lineRule="auto"/>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практическое овладение языковыми закономерностями: понимание отдельных словосочетаний, выражающих определенное значение, употребление их в связной речи, систематизация языковых фактов;</w:t>
      </w:r>
    </w:p>
    <w:p w:rsidR="00162407" w:rsidRPr="00916BAB" w:rsidRDefault="00162407" w:rsidP="00162407">
      <w:pPr>
        <w:numPr>
          <w:ilvl w:val="0"/>
          <w:numId w:val="1"/>
        </w:numPr>
        <w:spacing w:after="0" w:line="240" w:lineRule="auto"/>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включение в связную речь слов с различными словообразовательными показателями, выработка умения правильного словоупотребления;</w:t>
      </w:r>
    </w:p>
    <w:p w:rsidR="00162407" w:rsidRPr="00916BAB" w:rsidRDefault="00162407" w:rsidP="00162407">
      <w:pPr>
        <w:numPr>
          <w:ilvl w:val="0"/>
          <w:numId w:val="1"/>
        </w:numPr>
        <w:spacing w:after="0" w:line="240" w:lineRule="auto"/>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овладение орфографическими знаниями и умениями, каллиграфическими навыками;</w:t>
      </w:r>
    </w:p>
    <w:p w:rsidR="00162407" w:rsidRPr="00916BAB" w:rsidRDefault="00162407" w:rsidP="00162407">
      <w:pPr>
        <w:numPr>
          <w:ilvl w:val="0"/>
          <w:numId w:val="1"/>
        </w:numPr>
        <w:spacing w:after="0" w:line="240" w:lineRule="auto"/>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умение использовать в повседневной учебной и внеклассной речевой практике приобретенные речевые умения.</w:t>
      </w:r>
    </w:p>
    <w:p w:rsidR="00162407" w:rsidRPr="00916BAB" w:rsidRDefault="00162407" w:rsidP="00162407">
      <w:pPr>
        <w:numPr>
          <w:ilvl w:val="0"/>
          <w:numId w:val="1"/>
        </w:numPr>
        <w:spacing w:after="0" w:line="240" w:lineRule="auto"/>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овладение элементарными сведениями по фонетике, лексике, грамматике и правописанию;</w:t>
      </w:r>
    </w:p>
    <w:p w:rsidR="00162407" w:rsidRPr="00916BAB" w:rsidRDefault="00162407" w:rsidP="00162407">
      <w:pPr>
        <w:numPr>
          <w:ilvl w:val="0"/>
          <w:numId w:val="1"/>
        </w:numPr>
        <w:spacing w:after="0" w:line="240" w:lineRule="auto"/>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формирование умений и навыков литературной речи;</w:t>
      </w:r>
    </w:p>
    <w:p w:rsidR="00162407" w:rsidRPr="00916BAB" w:rsidRDefault="00162407" w:rsidP="00162407">
      <w:pPr>
        <w:numPr>
          <w:ilvl w:val="0"/>
          <w:numId w:val="1"/>
        </w:numPr>
        <w:spacing w:after="0" w:line="240" w:lineRule="auto"/>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вырабатывание осмысленного отношения к употреблению основных единиц языка – слова и  предложения;</w:t>
      </w:r>
    </w:p>
    <w:p w:rsidR="00162407" w:rsidRPr="00916BAB" w:rsidRDefault="00162407" w:rsidP="00162407">
      <w:pPr>
        <w:numPr>
          <w:ilvl w:val="0"/>
          <w:numId w:val="1"/>
        </w:numPr>
        <w:spacing w:after="0" w:line="240" w:lineRule="auto"/>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развитие мыслительных умений:</w:t>
      </w:r>
    </w:p>
    <w:p w:rsidR="00162407" w:rsidRPr="00916BAB" w:rsidRDefault="00162407" w:rsidP="00162407">
      <w:pPr>
        <w:spacing w:after="0" w:line="240" w:lineRule="auto"/>
        <w:ind w:left="720"/>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 анализа,</w:t>
      </w:r>
    </w:p>
    <w:p w:rsidR="00162407" w:rsidRPr="00916BAB" w:rsidRDefault="00162407" w:rsidP="00162407">
      <w:pPr>
        <w:spacing w:after="0" w:line="240" w:lineRule="auto"/>
        <w:ind w:left="720"/>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 сопоставления,</w:t>
      </w:r>
    </w:p>
    <w:p w:rsidR="00162407" w:rsidRPr="00916BAB" w:rsidRDefault="00162407" w:rsidP="00162407">
      <w:pPr>
        <w:spacing w:after="0" w:line="240" w:lineRule="auto"/>
        <w:ind w:left="720"/>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 группировки и обобщения языкового материала,</w:t>
      </w:r>
    </w:p>
    <w:p w:rsidR="00162407" w:rsidRPr="00916BAB" w:rsidRDefault="00162407" w:rsidP="00162407">
      <w:pPr>
        <w:spacing w:after="0" w:line="240" w:lineRule="auto"/>
        <w:ind w:left="720"/>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 находить главное; подготовка учащихся к пониманию состава и строя русской речи; овладения ими умениями и навыками, необходимыми для выражения мыслей и для систематического изучения курса в последующих классах.</w:t>
      </w:r>
    </w:p>
    <w:p w:rsidR="00162407" w:rsidRPr="00916BAB" w:rsidRDefault="00162407" w:rsidP="00162407">
      <w:pPr>
        <w:spacing w:after="0" w:line="240" w:lineRule="auto"/>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lastRenderedPageBreak/>
        <w:t>- формирование у учащихся научно-лингвистического мировоззрения, вооружение их основами знаний о родном языке</w:t>
      </w:r>
    </w:p>
    <w:p w:rsidR="00162407" w:rsidRPr="00916BAB" w:rsidRDefault="00162407" w:rsidP="00162407">
      <w:pPr>
        <w:spacing w:after="0" w:line="240" w:lineRule="auto"/>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 формирование у них прочных орфографических и пунктуационных знаний, умений и навыков</w:t>
      </w:r>
    </w:p>
    <w:p w:rsidR="00162407" w:rsidRPr="00916BAB" w:rsidRDefault="00162407" w:rsidP="00162407">
      <w:pPr>
        <w:spacing w:after="0" w:line="240" w:lineRule="auto"/>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 овладение ими нормами русского литературного языка</w:t>
      </w:r>
    </w:p>
    <w:p w:rsidR="00162407" w:rsidRPr="00916BAB" w:rsidRDefault="00162407" w:rsidP="00162407">
      <w:pPr>
        <w:spacing w:after="0" w:line="240" w:lineRule="auto"/>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 формирование и обогащение словарного запаса и грамматического строя речи</w:t>
      </w:r>
    </w:p>
    <w:p w:rsidR="00162407" w:rsidRPr="00916BAB" w:rsidRDefault="00162407" w:rsidP="00162407">
      <w:pPr>
        <w:spacing w:after="0" w:line="240" w:lineRule="auto"/>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 xml:space="preserve">- обучение школьников умению связно излагать свои мысли в устной и письменной форме, осуществлять самоконтроль и </w:t>
      </w:r>
      <w:proofErr w:type="spellStart"/>
      <w:r w:rsidRPr="00916BAB">
        <w:rPr>
          <w:rFonts w:ascii="Times New Roman" w:eastAsia="Times New Roman" w:hAnsi="Times New Roman" w:cs="Times New Roman"/>
          <w:color w:val="000000"/>
          <w:sz w:val="24"/>
          <w:szCs w:val="24"/>
          <w:lang w:eastAsia="ru-RU"/>
        </w:rPr>
        <w:t>самокоррекцию</w:t>
      </w:r>
      <w:proofErr w:type="spellEnd"/>
      <w:r w:rsidRPr="00916BAB">
        <w:rPr>
          <w:rFonts w:ascii="Times New Roman" w:eastAsia="Times New Roman" w:hAnsi="Times New Roman" w:cs="Times New Roman"/>
          <w:color w:val="000000"/>
          <w:sz w:val="24"/>
          <w:szCs w:val="24"/>
          <w:lang w:eastAsia="ru-RU"/>
        </w:rPr>
        <w:t xml:space="preserve"> своей речи;</w:t>
      </w:r>
    </w:p>
    <w:p w:rsidR="00162407" w:rsidRPr="00916BAB" w:rsidRDefault="00162407" w:rsidP="00162407">
      <w:pPr>
        <w:spacing w:after="0" w:line="240" w:lineRule="auto"/>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 xml:space="preserve">- расширение словарного запаса, развитие зрительной памяти, внимания, предупреждение </w:t>
      </w:r>
      <w:proofErr w:type="spellStart"/>
      <w:r w:rsidRPr="00916BAB">
        <w:rPr>
          <w:rFonts w:ascii="Times New Roman" w:eastAsia="Times New Roman" w:hAnsi="Times New Roman" w:cs="Times New Roman"/>
          <w:color w:val="000000"/>
          <w:sz w:val="24"/>
          <w:szCs w:val="24"/>
          <w:lang w:eastAsia="ru-RU"/>
        </w:rPr>
        <w:t>дисграфии</w:t>
      </w:r>
      <w:proofErr w:type="spellEnd"/>
      <w:r w:rsidRPr="00916BAB">
        <w:rPr>
          <w:rFonts w:ascii="Times New Roman" w:eastAsia="Times New Roman" w:hAnsi="Times New Roman" w:cs="Times New Roman"/>
          <w:color w:val="000000"/>
          <w:sz w:val="24"/>
          <w:szCs w:val="24"/>
          <w:lang w:eastAsia="ru-RU"/>
        </w:rPr>
        <w:t>;</w:t>
      </w:r>
    </w:p>
    <w:p w:rsidR="00162407" w:rsidRPr="00916BAB" w:rsidRDefault="00162407" w:rsidP="00162407">
      <w:pPr>
        <w:spacing w:after="0" w:line="240" w:lineRule="auto"/>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 коррекция зрительно – двигательной коррекции, развитие мелкой моторики.</w:t>
      </w:r>
    </w:p>
    <w:p w:rsidR="00162407" w:rsidRPr="00916BAB" w:rsidRDefault="00162407" w:rsidP="00162407">
      <w:pPr>
        <w:spacing w:after="0" w:line="240" w:lineRule="auto"/>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Программа направлена:</w:t>
      </w:r>
    </w:p>
    <w:p w:rsidR="00162407" w:rsidRPr="00916BAB" w:rsidRDefault="00162407" w:rsidP="00162407">
      <w:pPr>
        <w:spacing w:after="0" w:line="240" w:lineRule="auto"/>
        <w:ind w:firstLine="851"/>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 на коррекцию звукового состава речи, словарного запаса;</w:t>
      </w:r>
    </w:p>
    <w:p w:rsidR="00162407" w:rsidRPr="00916BAB" w:rsidRDefault="00162407" w:rsidP="00162407">
      <w:pPr>
        <w:spacing w:after="0" w:line="240" w:lineRule="auto"/>
        <w:ind w:firstLine="851"/>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 развитие навыков восприятия чужой речи и контроля над собственной речью;</w:t>
      </w:r>
    </w:p>
    <w:p w:rsidR="00162407" w:rsidRPr="00916BAB" w:rsidRDefault="00162407" w:rsidP="00162407">
      <w:pPr>
        <w:spacing w:after="0" w:line="240" w:lineRule="auto"/>
        <w:ind w:firstLine="851"/>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 развитие словесн</w:t>
      </w:r>
      <w:proofErr w:type="gramStart"/>
      <w:r w:rsidRPr="00916BAB">
        <w:rPr>
          <w:rFonts w:ascii="Times New Roman" w:eastAsia="Times New Roman" w:hAnsi="Times New Roman" w:cs="Times New Roman"/>
          <w:color w:val="000000"/>
          <w:sz w:val="24"/>
          <w:szCs w:val="24"/>
          <w:lang w:eastAsia="ru-RU"/>
        </w:rPr>
        <w:t>о-</w:t>
      </w:r>
      <w:proofErr w:type="gramEnd"/>
      <w:r w:rsidRPr="00916BAB">
        <w:rPr>
          <w:rFonts w:ascii="Times New Roman" w:eastAsia="Times New Roman" w:hAnsi="Times New Roman" w:cs="Times New Roman"/>
          <w:color w:val="000000"/>
          <w:sz w:val="24"/>
          <w:szCs w:val="24"/>
          <w:lang w:eastAsia="ru-RU"/>
        </w:rPr>
        <w:t xml:space="preserve"> логического мышления, речевой памяти.</w:t>
      </w:r>
    </w:p>
    <w:p w:rsidR="00162407" w:rsidRPr="00916BAB" w:rsidRDefault="00162407" w:rsidP="00162407">
      <w:pPr>
        <w:spacing w:after="0" w:line="240" w:lineRule="auto"/>
        <w:ind w:firstLine="851"/>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Программа способствует развитию мыслительных умений, формированию осмысленного отношения к употреблению основных единиц языка – слова, предложения.</w:t>
      </w:r>
    </w:p>
    <w:p w:rsidR="00162407" w:rsidRPr="00916BAB" w:rsidRDefault="00162407" w:rsidP="00162407">
      <w:pPr>
        <w:spacing w:after="0" w:line="240" w:lineRule="auto"/>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Достижению целей способствуют различные формы и методы обучения, связанные с коррекционной работой: использование наглядности, опорных схем, ресурсов интернета, работа со звукоусиливающей аппаратурой, проведение фонетических зарядок и т.д.</w:t>
      </w:r>
    </w:p>
    <w:p w:rsidR="00162407" w:rsidRPr="00916BAB" w:rsidRDefault="00162407" w:rsidP="00162407">
      <w:pPr>
        <w:spacing w:after="0" w:line="240" w:lineRule="auto"/>
        <w:jc w:val="both"/>
        <w:rPr>
          <w:rFonts w:ascii="Times New Roman" w:eastAsia="Times New Roman" w:hAnsi="Times New Roman" w:cs="Times New Roman"/>
          <w:color w:val="000000"/>
          <w:sz w:val="24"/>
          <w:szCs w:val="24"/>
          <w:lang w:eastAsia="ru-RU"/>
        </w:rPr>
      </w:pPr>
      <w:r w:rsidRPr="00916BAB">
        <w:rPr>
          <w:rFonts w:ascii="Times New Roman" w:eastAsia="Times New Roman" w:hAnsi="Times New Roman" w:cs="Times New Roman"/>
          <w:color w:val="000000"/>
          <w:sz w:val="24"/>
          <w:szCs w:val="24"/>
          <w:lang w:eastAsia="ru-RU"/>
        </w:rPr>
        <w:t xml:space="preserve">Используемые методы рассчитаны на </w:t>
      </w:r>
      <w:proofErr w:type="spellStart"/>
      <w:r w:rsidRPr="00916BAB">
        <w:rPr>
          <w:rFonts w:ascii="Times New Roman" w:eastAsia="Times New Roman" w:hAnsi="Times New Roman" w:cs="Times New Roman"/>
          <w:color w:val="000000"/>
          <w:sz w:val="24"/>
          <w:szCs w:val="24"/>
          <w:lang w:eastAsia="ru-RU"/>
        </w:rPr>
        <w:t>полисенсорный</w:t>
      </w:r>
      <w:proofErr w:type="spellEnd"/>
      <w:r w:rsidRPr="00916BAB">
        <w:rPr>
          <w:rFonts w:ascii="Times New Roman" w:eastAsia="Times New Roman" w:hAnsi="Times New Roman" w:cs="Times New Roman"/>
          <w:color w:val="000000"/>
          <w:sz w:val="24"/>
          <w:szCs w:val="24"/>
          <w:lang w:eastAsia="ru-RU"/>
        </w:rPr>
        <w:t xml:space="preserve"> характер восприятия учащимися учебного материала. Весь процесс обучения строится на </w:t>
      </w:r>
      <w:proofErr w:type="spellStart"/>
      <w:r w:rsidRPr="00916BAB">
        <w:rPr>
          <w:rFonts w:ascii="Times New Roman" w:eastAsia="Times New Roman" w:hAnsi="Times New Roman" w:cs="Times New Roman"/>
          <w:color w:val="000000"/>
          <w:sz w:val="24"/>
          <w:szCs w:val="24"/>
          <w:lang w:eastAsia="ru-RU"/>
        </w:rPr>
        <w:t>слухозрительной</w:t>
      </w:r>
      <w:proofErr w:type="spellEnd"/>
      <w:r w:rsidRPr="00916BAB">
        <w:rPr>
          <w:rFonts w:ascii="Times New Roman" w:eastAsia="Times New Roman" w:hAnsi="Times New Roman" w:cs="Times New Roman"/>
          <w:color w:val="000000"/>
          <w:sz w:val="24"/>
          <w:szCs w:val="24"/>
          <w:lang w:eastAsia="ru-RU"/>
        </w:rPr>
        <w:t xml:space="preserve"> основе: осуществляется </w:t>
      </w:r>
      <w:proofErr w:type="gramStart"/>
      <w:r w:rsidRPr="00916BAB">
        <w:rPr>
          <w:rFonts w:ascii="Times New Roman" w:eastAsia="Times New Roman" w:hAnsi="Times New Roman" w:cs="Times New Roman"/>
          <w:color w:val="000000"/>
          <w:sz w:val="24"/>
          <w:szCs w:val="24"/>
          <w:lang w:eastAsia="ru-RU"/>
        </w:rPr>
        <w:t>контроль за</w:t>
      </w:r>
      <w:proofErr w:type="gramEnd"/>
      <w:r w:rsidRPr="00916BAB">
        <w:rPr>
          <w:rFonts w:ascii="Times New Roman" w:eastAsia="Times New Roman" w:hAnsi="Times New Roman" w:cs="Times New Roman"/>
          <w:color w:val="000000"/>
          <w:sz w:val="24"/>
          <w:szCs w:val="24"/>
          <w:lang w:eastAsia="ru-RU"/>
        </w:rPr>
        <w:t xml:space="preserve"> пониманием воспринятого, коррекция и уточнение </w:t>
      </w:r>
      <w:proofErr w:type="spellStart"/>
      <w:r w:rsidRPr="00916BAB">
        <w:rPr>
          <w:rFonts w:ascii="Times New Roman" w:eastAsia="Times New Roman" w:hAnsi="Times New Roman" w:cs="Times New Roman"/>
          <w:color w:val="000000"/>
          <w:sz w:val="24"/>
          <w:szCs w:val="24"/>
          <w:lang w:eastAsia="ru-RU"/>
        </w:rPr>
        <w:t>звуко</w:t>
      </w:r>
      <w:proofErr w:type="spellEnd"/>
      <w:r w:rsidRPr="00916BAB">
        <w:rPr>
          <w:rFonts w:ascii="Times New Roman" w:eastAsia="Times New Roman" w:hAnsi="Times New Roman" w:cs="Times New Roman"/>
          <w:color w:val="000000"/>
          <w:sz w:val="24"/>
          <w:szCs w:val="24"/>
          <w:lang w:eastAsia="ru-RU"/>
        </w:rPr>
        <w:t xml:space="preserve"> – слогового состава речи. Применяется графическая фиксация предлагаемого к усвоению материала; организованная д</w:t>
      </w:r>
      <w:r w:rsidR="006E4CAD" w:rsidRPr="00916BAB">
        <w:rPr>
          <w:rFonts w:ascii="Times New Roman" w:eastAsia="Times New Roman" w:hAnsi="Times New Roman" w:cs="Times New Roman"/>
          <w:color w:val="000000"/>
          <w:sz w:val="24"/>
          <w:szCs w:val="24"/>
          <w:lang w:eastAsia="ru-RU"/>
        </w:rPr>
        <w:t>еятельность с внешними опорами.</w:t>
      </w:r>
    </w:p>
    <w:p w:rsidR="00C50FDC" w:rsidRPr="00916BAB" w:rsidRDefault="00C50FDC" w:rsidP="00162407">
      <w:pPr>
        <w:spacing w:after="0" w:line="240" w:lineRule="auto"/>
        <w:jc w:val="both"/>
        <w:rPr>
          <w:rFonts w:ascii="Times New Roman" w:eastAsia="Times New Roman" w:hAnsi="Times New Roman" w:cs="Times New Roman"/>
          <w:color w:val="000000"/>
          <w:sz w:val="24"/>
          <w:szCs w:val="24"/>
          <w:lang w:eastAsia="ru-RU"/>
        </w:rPr>
      </w:pPr>
    </w:p>
    <w:p w:rsidR="00C50FDC" w:rsidRPr="00916BAB" w:rsidRDefault="00C50FDC" w:rsidP="00C50FDC">
      <w:pPr>
        <w:keepNext/>
        <w:spacing w:after="0" w:line="360" w:lineRule="auto"/>
        <w:jc w:val="center"/>
        <w:outlineLvl w:val="1"/>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Разделы программы</w:t>
      </w:r>
    </w:p>
    <w:p w:rsidR="00C50FDC" w:rsidRPr="00916BAB" w:rsidRDefault="00C50FDC" w:rsidP="00C50FDC">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1.Специфика жестовой речи, её культура и история развития.</w:t>
      </w:r>
    </w:p>
    <w:p w:rsidR="00C50FDC" w:rsidRPr="00916BAB" w:rsidRDefault="00C50FDC" w:rsidP="00C50FDC">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Содержанием работы этого раздела является – раскрытие понятия жестовой речи, её особенностей,  правила перевода жестовой речи </w:t>
      </w:r>
      <w:proofErr w:type="gramStart"/>
      <w:r w:rsidRPr="00916BAB">
        <w:rPr>
          <w:rFonts w:ascii="Times New Roman" w:eastAsia="Times New Roman" w:hAnsi="Times New Roman" w:cs="Times New Roman"/>
          <w:sz w:val="24"/>
          <w:szCs w:val="24"/>
          <w:lang w:eastAsia="ru-RU"/>
        </w:rPr>
        <w:t>на</w:t>
      </w:r>
      <w:proofErr w:type="gramEnd"/>
      <w:r w:rsidRPr="00916BAB">
        <w:rPr>
          <w:rFonts w:ascii="Times New Roman" w:eastAsia="Times New Roman" w:hAnsi="Times New Roman" w:cs="Times New Roman"/>
          <w:sz w:val="24"/>
          <w:szCs w:val="24"/>
          <w:lang w:eastAsia="ru-RU"/>
        </w:rPr>
        <w:t xml:space="preserve"> словесную и наоборот. История развития жестовой речи. Использование жестовой речи в современном мире. Значение жестовой речи для развития и воспитания детей с недостатками слуха.  Вопросы истории и культуры глухих.</w:t>
      </w:r>
    </w:p>
    <w:p w:rsidR="00C50FDC" w:rsidRPr="00916BAB" w:rsidRDefault="00C50FDC" w:rsidP="00C50FDC">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Для закрепления пройденного материала используются вопросы учителя, виды диалогов «учитель-ученик», «ученик-ученик», «ученик-учитель-ученик», а также защита рефератов в старших классах.</w:t>
      </w:r>
    </w:p>
    <w:p w:rsidR="00C50FDC" w:rsidRPr="00916BAB" w:rsidRDefault="00C50FDC" w:rsidP="00C50FDC">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2. Накопление жестового словаря по темам.</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Содержание  работы – развитие и совершенствование коммуникативной деятельности учащихся, обогащение жестового словаря учащихся по темам, упражнение в понимании и активном использовании многообразных высказываний с помощью жестовой речи, развитие диалогической и монологической жестовой речи. В процессе работы используются упражнения для закрепления полученных знаний, умений и навыков, построение с помощью жестовой речи словосочетаний, простых предложений по схеме. Составление вопросов, рассказов и перевод их на жестовый язык, иллюстрирование </w:t>
      </w:r>
      <w:r w:rsidRPr="00916BAB">
        <w:rPr>
          <w:rFonts w:ascii="Times New Roman" w:eastAsia="Times New Roman" w:hAnsi="Times New Roman" w:cs="Times New Roman"/>
          <w:sz w:val="24"/>
          <w:szCs w:val="24"/>
          <w:lang w:eastAsia="ru-RU"/>
        </w:rPr>
        <w:lastRenderedPageBreak/>
        <w:t>жестов, ведение диалогов, подготовка жестовых песен и спектаклей, а также используется чтение и перевод статей из газет и журналов на жестовый язык. Для работы предлагаются жестовые обозначения слов по следующим темам.</w:t>
      </w:r>
    </w:p>
    <w:p w:rsidR="00C50FDC" w:rsidRPr="00916BAB" w:rsidRDefault="00C50FDC" w:rsidP="00C50FDC">
      <w:p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1. Общие слова</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Знакомство с жестами, обозначающими следующие слова: имя, фамилия, профессия, дом, работа, еда, жить, купить, болеть, думать, смотреть, стоять, сидеть, хлеб, вода, молоко, Солнце, Луна, Санкт-Петербург, Москва и т.д.</w:t>
      </w:r>
      <w:proofErr w:type="gramEnd"/>
    </w:p>
    <w:p w:rsidR="00C50FDC" w:rsidRPr="00916BAB" w:rsidRDefault="00C50FDC" w:rsidP="00C50FDC">
      <w:pPr>
        <w:numPr>
          <w:ilvl w:val="0"/>
          <w:numId w:val="18"/>
        </w:num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Местоимения, вопросы</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Знакомство с жестами, обозначающими слова: я, мы, ты, он, мой, твой, сам, каждый, куда, любой, все, другой, зачем, кто, который, как, что, почему</w:t>
      </w:r>
      <w:proofErr w:type="gramStart"/>
      <w:r w:rsidRPr="00916BAB">
        <w:rPr>
          <w:rFonts w:ascii="Times New Roman" w:eastAsia="Times New Roman" w:hAnsi="Times New Roman" w:cs="Times New Roman"/>
          <w:sz w:val="24"/>
          <w:szCs w:val="24"/>
          <w:lang w:eastAsia="ru-RU"/>
        </w:rPr>
        <w:t>.</w:t>
      </w:r>
      <w:proofErr w:type="gramEnd"/>
      <w:r w:rsidRPr="00916BAB">
        <w:rPr>
          <w:rFonts w:ascii="Times New Roman" w:eastAsia="Times New Roman" w:hAnsi="Times New Roman" w:cs="Times New Roman"/>
          <w:sz w:val="24"/>
          <w:szCs w:val="24"/>
          <w:lang w:eastAsia="ru-RU"/>
        </w:rPr>
        <w:t xml:space="preserve"> </w:t>
      </w:r>
      <w:proofErr w:type="gramStart"/>
      <w:r w:rsidRPr="00916BAB">
        <w:rPr>
          <w:rFonts w:ascii="Times New Roman" w:eastAsia="Times New Roman" w:hAnsi="Times New Roman" w:cs="Times New Roman"/>
          <w:sz w:val="24"/>
          <w:szCs w:val="24"/>
          <w:lang w:eastAsia="ru-RU"/>
        </w:rPr>
        <w:t>о</w:t>
      </w:r>
      <w:proofErr w:type="gramEnd"/>
      <w:r w:rsidRPr="00916BAB">
        <w:rPr>
          <w:rFonts w:ascii="Times New Roman" w:eastAsia="Times New Roman" w:hAnsi="Times New Roman" w:cs="Times New Roman"/>
          <w:sz w:val="24"/>
          <w:szCs w:val="24"/>
          <w:lang w:eastAsia="ru-RU"/>
        </w:rPr>
        <w:t xml:space="preserve">ткуда, куда, где и т.д. </w:t>
      </w:r>
    </w:p>
    <w:p w:rsidR="00C50FDC" w:rsidRPr="00916BAB" w:rsidRDefault="00C50FDC" w:rsidP="00C50FDC">
      <w:p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3.  Общение</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 xml:space="preserve">Ознакомление с речевыми жестами: здравствуй, прощай, привет, разговор, спасибо, голос,, показать, слушать, жесты, переводить, рассказывать, объяснять, понимать, спорить, ссориться, смеяться, дактилология глухой, слабослышащий и т.д. </w:t>
      </w:r>
      <w:proofErr w:type="gramEnd"/>
    </w:p>
    <w:p w:rsidR="00C50FDC" w:rsidRPr="00916BAB" w:rsidRDefault="00C50FDC" w:rsidP="00C50FDC">
      <w:p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4. Информация</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Ознакомление с речевыми жестами: телефон, газета, журнал, радио, телевидение, видео, кассета, субтитры, кинофильм, магнитофон, наушники, компьютер.</w:t>
      </w:r>
      <w:proofErr w:type="gramEnd"/>
      <w:r w:rsidRPr="00916BAB">
        <w:rPr>
          <w:rFonts w:ascii="Times New Roman" w:eastAsia="Times New Roman" w:hAnsi="Times New Roman" w:cs="Times New Roman"/>
          <w:sz w:val="24"/>
          <w:szCs w:val="24"/>
          <w:lang w:eastAsia="ru-RU"/>
        </w:rPr>
        <w:t xml:space="preserve"> </w:t>
      </w:r>
      <w:proofErr w:type="gramStart"/>
      <w:r w:rsidRPr="00916BAB">
        <w:rPr>
          <w:rFonts w:ascii="Times New Roman" w:eastAsia="Times New Roman" w:hAnsi="Times New Roman" w:cs="Times New Roman"/>
          <w:sz w:val="24"/>
          <w:szCs w:val="24"/>
          <w:lang w:eastAsia="ru-RU"/>
        </w:rPr>
        <w:t xml:space="preserve">Дискета, факс, часы, антенна, лекция, реклама, информация, конференция и т.д. </w:t>
      </w:r>
      <w:proofErr w:type="gramEnd"/>
    </w:p>
    <w:p w:rsidR="00C50FDC" w:rsidRPr="00916BAB" w:rsidRDefault="00C50FDC" w:rsidP="00C50FDC">
      <w:p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5. Образование</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 xml:space="preserve">Ознакомление с речевыми жестами: школа, институт, обучение, практика, урок, читать, писать, считать, язык, слева,  книга, тетрадь, библиотека, программа, экзамен, диплом, наука, история, математика, физика и т.д. </w:t>
      </w:r>
      <w:proofErr w:type="gramEnd"/>
    </w:p>
    <w:p w:rsidR="00C50FDC" w:rsidRPr="00916BAB" w:rsidRDefault="00C50FDC" w:rsidP="00C50FDC">
      <w:p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6. Счёт, время</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Ознакомление с жестовым обозначением цифр от 1-10, круглых десятков, сотен, двузначных и многозначных чисел. Обозначение жестами тысячи, миллиона, миллиарда, дробных чисел. Математические знаки, выраженные жестами +, -,</w:t>
      </w:r>
      <w:proofErr w:type="gramStart"/>
      <w:r w:rsidRPr="00916BAB">
        <w:rPr>
          <w:rFonts w:ascii="Times New Roman" w:eastAsia="Times New Roman" w:hAnsi="Times New Roman" w:cs="Times New Roman"/>
          <w:sz w:val="24"/>
          <w:szCs w:val="24"/>
          <w:lang w:eastAsia="ru-RU"/>
        </w:rPr>
        <w:t xml:space="preserve"> :</w:t>
      </w:r>
      <w:proofErr w:type="gramEnd"/>
      <w:r w:rsidRPr="00916BAB">
        <w:rPr>
          <w:rFonts w:ascii="Times New Roman" w:eastAsia="Times New Roman" w:hAnsi="Times New Roman" w:cs="Times New Roman"/>
          <w:sz w:val="24"/>
          <w:szCs w:val="24"/>
          <w:lang w:eastAsia="ru-RU"/>
        </w:rPr>
        <w:t>, * =. Упражнение в закреплении математических речевых жестов.</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 xml:space="preserve">Речевые жесты: день, ночь, утро, вечер, сегодня,  завтра, вчера, всегда, час, минута, неделя, месяц, год, дни недели. </w:t>
      </w:r>
      <w:proofErr w:type="gramEnd"/>
    </w:p>
    <w:p w:rsidR="00C50FDC" w:rsidRPr="00916BAB" w:rsidRDefault="00C50FDC" w:rsidP="00C50FDC">
      <w:p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7. Цвета</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 xml:space="preserve">Ознакомление  с жестами, обозначающие цвета: цвет, красный, оранжевый, жёлтый, зелёный, голубой, синий, фиолетовый,  чёрный, белый, коричневый, серый,, золотой, серебряный, контрастный, светлый, тёмный, прозрачный, яркий, бледный. </w:t>
      </w:r>
      <w:proofErr w:type="gramEnd"/>
    </w:p>
    <w:p w:rsidR="00C50FDC" w:rsidRPr="00916BAB" w:rsidRDefault="00C50FDC" w:rsidP="00C50FDC">
      <w:p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8. Чувства</w:t>
      </w:r>
    </w:p>
    <w:p w:rsidR="00C50FDC" w:rsidRPr="00916BAB" w:rsidRDefault="00C50FDC" w:rsidP="00C50FDC">
      <w:pPr>
        <w:spacing w:after="0" w:line="360" w:lineRule="auto"/>
        <w:ind w:right="-2"/>
        <w:jc w:val="both"/>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sz w:val="24"/>
          <w:szCs w:val="24"/>
          <w:lang w:eastAsia="ru-RU"/>
        </w:rPr>
        <w:lastRenderedPageBreak/>
        <w:t>Знакомство с речевыми жестами: дружба, горе, радость. Ревность, зависть, доброта, злость, страх, страдание, чувство, грусть, одиночество, разочарование, вдохновение, стыд, гордость, желание, краснеть, бледнеть, плакать, антипатия, апатия, восторг, впечатление, достоинство, жадность, жулик, зазнайка, индивидуалист, интимный, коварный, мораль, дружба, оскорбление, мораль, откровенность, отчаяние, характер, хитрость, щедрость и т.д.</w:t>
      </w:r>
      <w:proofErr w:type="gramStart"/>
      <w:r w:rsidRPr="00916BAB">
        <w:rPr>
          <w:rFonts w:ascii="Times New Roman" w:eastAsia="Times New Roman" w:hAnsi="Times New Roman" w:cs="Times New Roman"/>
          <w:sz w:val="24"/>
          <w:szCs w:val="24"/>
          <w:lang w:eastAsia="ru-RU"/>
        </w:rPr>
        <w:t xml:space="preserve"> .</w:t>
      </w:r>
      <w:proofErr w:type="gramEnd"/>
    </w:p>
    <w:p w:rsidR="00C50FDC" w:rsidRPr="00916BAB" w:rsidRDefault="00C50FDC" w:rsidP="00C50FDC">
      <w:pPr>
        <w:numPr>
          <w:ilvl w:val="0"/>
          <w:numId w:val="22"/>
        </w:num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Противоположности</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 xml:space="preserve">Знакомство с речевыми жестами: вопрос – ответ, вверх – вниз, вправо – влево, хорошо – плохо, быстро – медленно, длинный – короткий, начало – конец, войти – выйти, найти – потерять, чистый – грязный, правильно – ошибочно, легко – трудно, впереди – сзади, узкий – широкий, громко – тихо, умный – глупый, близко – далеко, тепло – холодно, молодой – старый, слабый – сильный и т.д.  </w:t>
      </w:r>
      <w:proofErr w:type="gramEnd"/>
    </w:p>
    <w:p w:rsidR="00C50FDC" w:rsidRPr="00916BAB" w:rsidRDefault="00884DC3" w:rsidP="00C50FDC">
      <w:pPr>
        <w:spacing w:after="0" w:line="360" w:lineRule="auto"/>
        <w:ind w:right="-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10. </w:t>
      </w:r>
      <w:r w:rsidR="00C50FDC" w:rsidRPr="00916BAB">
        <w:rPr>
          <w:rFonts w:ascii="Times New Roman" w:eastAsia="Times New Roman" w:hAnsi="Times New Roman" w:cs="Times New Roman"/>
          <w:b/>
          <w:bCs/>
          <w:sz w:val="24"/>
          <w:szCs w:val="24"/>
          <w:lang w:eastAsia="ru-RU"/>
        </w:rPr>
        <w:t>Направление</w:t>
      </w:r>
    </w:p>
    <w:p w:rsidR="00C50FDC" w:rsidRPr="00916BAB" w:rsidRDefault="00C50FDC" w:rsidP="00C50FDC">
      <w:pPr>
        <w:spacing w:after="0" w:line="360" w:lineRule="auto"/>
        <w:ind w:right="-2"/>
        <w:jc w:val="both"/>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sz w:val="24"/>
          <w:szCs w:val="24"/>
          <w:lang w:eastAsia="ru-RU"/>
        </w:rPr>
        <w:t xml:space="preserve">Знакомство с речевыми жестами: прямо, над, </w:t>
      </w:r>
      <w:proofErr w:type="gramStart"/>
      <w:r w:rsidRPr="00916BAB">
        <w:rPr>
          <w:rFonts w:ascii="Times New Roman" w:eastAsia="Times New Roman" w:hAnsi="Times New Roman" w:cs="Times New Roman"/>
          <w:sz w:val="24"/>
          <w:szCs w:val="24"/>
          <w:lang w:eastAsia="ru-RU"/>
        </w:rPr>
        <w:t>под</w:t>
      </w:r>
      <w:proofErr w:type="gramEnd"/>
      <w:r w:rsidRPr="00916BAB">
        <w:rPr>
          <w:rFonts w:ascii="Times New Roman" w:eastAsia="Times New Roman" w:hAnsi="Times New Roman" w:cs="Times New Roman"/>
          <w:sz w:val="24"/>
          <w:szCs w:val="24"/>
          <w:lang w:eastAsia="ru-RU"/>
        </w:rPr>
        <w:t xml:space="preserve">. Рядом. </w:t>
      </w:r>
      <w:proofErr w:type="gramStart"/>
      <w:r w:rsidRPr="00916BAB">
        <w:rPr>
          <w:rFonts w:ascii="Times New Roman" w:eastAsia="Times New Roman" w:hAnsi="Times New Roman" w:cs="Times New Roman"/>
          <w:sz w:val="24"/>
          <w:szCs w:val="24"/>
          <w:lang w:eastAsia="ru-RU"/>
        </w:rPr>
        <w:t xml:space="preserve">Здесь, вокруг, в центре, через, напротив, перед, вдали, туда, сквозь, между, среди, в углу, север, юг, восток, запад и т.д. </w:t>
      </w:r>
      <w:proofErr w:type="gramEnd"/>
    </w:p>
    <w:p w:rsidR="00C50FDC" w:rsidRPr="00916BAB" w:rsidRDefault="00C50FDC" w:rsidP="00C50FDC">
      <w:pPr>
        <w:numPr>
          <w:ilvl w:val="0"/>
          <w:numId w:val="36"/>
        </w:num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 xml:space="preserve"> Природа</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Знакомство с речевыми жестами: дерево, лес, листок, цветок, трава, земля, река, море, рыба, птица, собака, кошка,, ветер, дождь, снег, небо.</w:t>
      </w:r>
      <w:proofErr w:type="gramEnd"/>
      <w:r w:rsidRPr="00916BAB">
        <w:rPr>
          <w:rFonts w:ascii="Times New Roman" w:eastAsia="Times New Roman" w:hAnsi="Times New Roman" w:cs="Times New Roman"/>
          <w:sz w:val="24"/>
          <w:szCs w:val="24"/>
          <w:lang w:eastAsia="ru-RU"/>
        </w:rPr>
        <w:t xml:space="preserve"> </w:t>
      </w:r>
      <w:proofErr w:type="gramStart"/>
      <w:r w:rsidRPr="00916BAB">
        <w:rPr>
          <w:rFonts w:ascii="Times New Roman" w:eastAsia="Times New Roman" w:hAnsi="Times New Roman" w:cs="Times New Roman"/>
          <w:sz w:val="24"/>
          <w:szCs w:val="24"/>
          <w:lang w:eastAsia="ru-RU"/>
        </w:rPr>
        <w:t>Зима, весна, лето, осень, болото, буря, вулкан, градус, гроза, меридиан, микроб, микроскоп, мозг, наблюдение, насекомое, остров, планета, плот, погода, полюс, температура, хищник, ягода и т.д..</w:t>
      </w:r>
      <w:proofErr w:type="gramEnd"/>
    </w:p>
    <w:p w:rsidR="00C50FDC" w:rsidRPr="00916BAB" w:rsidRDefault="00C50FDC" w:rsidP="00C50FDC">
      <w:pPr>
        <w:numPr>
          <w:ilvl w:val="0"/>
          <w:numId w:val="36"/>
        </w:num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 xml:space="preserve"> Государство</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Знакомство с речевыми жестами: закон, суд, конституция, право, правительство, время, государство, политика, выборы, министр.</w:t>
      </w:r>
      <w:proofErr w:type="gramEnd"/>
      <w:r w:rsidRPr="00916BAB">
        <w:rPr>
          <w:rFonts w:ascii="Times New Roman" w:eastAsia="Times New Roman" w:hAnsi="Times New Roman" w:cs="Times New Roman"/>
          <w:sz w:val="24"/>
          <w:szCs w:val="24"/>
          <w:lang w:eastAsia="ru-RU"/>
        </w:rPr>
        <w:t xml:space="preserve"> </w:t>
      </w:r>
      <w:proofErr w:type="gramStart"/>
      <w:r w:rsidRPr="00916BAB">
        <w:rPr>
          <w:rFonts w:ascii="Times New Roman" w:eastAsia="Times New Roman" w:hAnsi="Times New Roman" w:cs="Times New Roman"/>
          <w:sz w:val="24"/>
          <w:szCs w:val="24"/>
          <w:lang w:eastAsia="ru-RU"/>
        </w:rPr>
        <w:t>Президент, народ, партия, демократия, партия, война, мир, собрание, договор, переговоры и т.д.</w:t>
      </w:r>
      <w:proofErr w:type="gramEnd"/>
      <w:r w:rsidRPr="00916BAB">
        <w:rPr>
          <w:rFonts w:ascii="Times New Roman" w:eastAsia="Times New Roman" w:hAnsi="Times New Roman" w:cs="Times New Roman"/>
          <w:sz w:val="24"/>
          <w:szCs w:val="24"/>
          <w:lang w:eastAsia="ru-RU"/>
        </w:rPr>
        <w:t xml:space="preserve"> Упражнение в закреплении речевых жестов по теме (составление словосочетаний, предложений, небольших текстов). Иллюстрирование жестов.  Составление из фраз диалогов, ведение диалогов и перевод их на жестовый язык.</w:t>
      </w:r>
    </w:p>
    <w:p w:rsidR="00C50FDC" w:rsidRPr="00916BAB" w:rsidRDefault="00C50FDC" w:rsidP="00C50FDC">
      <w:pPr>
        <w:numPr>
          <w:ilvl w:val="0"/>
          <w:numId w:val="36"/>
        </w:num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 xml:space="preserve"> Документы, почта</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Знакомство с речевыми жестами: справка. </w:t>
      </w:r>
      <w:proofErr w:type="gramStart"/>
      <w:r w:rsidRPr="00916BAB">
        <w:rPr>
          <w:rFonts w:ascii="Times New Roman" w:eastAsia="Times New Roman" w:hAnsi="Times New Roman" w:cs="Times New Roman"/>
          <w:sz w:val="24"/>
          <w:szCs w:val="24"/>
          <w:lang w:eastAsia="ru-RU"/>
        </w:rPr>
        <w:t>Заявление, пропуск, паспорт, копия, штраф, пенсия, подпись, печать, льгота,, виза, регистрация, свидетельство, документ, конверт, марка, перевод, почта.</w:t>
      </w:r>
      <w:proofErr w:type="gramEnd"/>
      <w:r w:rsidRPr="00916BAB">
        <w:rPr>
          <w:rFonts w:ascii="Times New Roman" w:eastAsia="Times New Roman" w:hAnsi="Times New Roman" w:cs="Times New Roman"/>
          <w:sz w:val="24"/>
          <w:szCs w:val="24"/>
          <w:lang w:eastAsia="ru-RU"/>
        </w:rPr>
        <w:t xml:space="preserve"> Письмо, телеграмма. </w:t>
      </w:r>
    </w:p>
    <w:p w:rsidR="00C50FDC" w:rsidRPr="00916BAB" w:rsidRDefault="00C50FDC" w:rsidP="00C50FDC">
      <w:pPr>
        <w:numPr>
          <w:ilvl w:val="0"/>
          <w:numId w:val="32"/>
        </w:num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 xml:space="preserve"> Профессия</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Знакомство с речевыми жестами: рабочий. </w:t>
      </w:r>
      <w:proofErr w:type="gramStart"/>
      <w:r w:rsidRPr="00916BAB">
        <w:rPr>
          <w:rFonts w:ascii="Times New Roman" w:eastAsia="Times New Roman" w:hAnsi="Times New Roman" w:cs="Times New Roman"/>
          <w:sz w:val="24"/>
          <w:szCs w:val="24"/>
          <w:lang w:eastAsia="ru-RU"/>
        </w:rPr>
        <w:t xml:space="preserve">Служащий, учитель, переводчик, фотограф, художник, инженер, продавец, врач, водитель, слесарь, токарь, швея, строитель, </w:t>
      </w:r>
      <w:r w:rsidRPr="00916BAB">
        <w:rPr>
          <w:rFonts w:ascii="Times New Roman" w:eastAsia="Times New Roman" w:hAnsi="Times New Roman" w:cs="Times New Roman"/>
          <w:sz w:val="24"/>
          <w:szCs w:val="24"/>
          <w:lang w:eastAsia="ru-RU"/>
        </w:rPr>
        <w:lastRenderedPageBreak/>
        <w:t>милиционер, бухгалтер и т.д.</w:t>
      </w:r>
      <w:proofErr w:type="gramEnd"/>
      <w:r w:rsidRPr="00916BAB">
        <w:rPr>
          <w:rFonts w:ascii="Times New Roman" w:eastAsia="Times New Roman" w:hAnsi="Times New Roman" w:cs="Times New Roman"/>
          <w:sz w:val="24"/>
          <w:szCs w:val="24"/>
          <w:lang w:eastAsia="ru-RU"/>
        </w:rPr>
        <w:t xml:space="preserve"> Упражнение в закреплении речевых жестов по теме (составление словосочетаний, предложений, небольших текстов).</w:t>
      </w:r>
    </w:p>
    <w:p w:rsidR="00C50FDC" w:rsidRPr="00916BAB" w:rsidRDefault="00C50FDC" w:rsidP="00C50FDC">
      <w:pPr>
        <w:numPr>
          <w:ilvl w:val="0"/>
          <w:numId w:val="31"/>
        </w:num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 xml:space="preserve"> Страны</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Знакомство с речевыми жестами: </w:t>
      </w:r>
      <w:proofErr w:type="gramStart"/>
      <w:r w:rsidRPr="00916BAB">
        <w:rPr>
          <w:rFonts w:ascii="Times New Roman" w:eastAsia="Times New Roman" w:hAnsi="Times New Roman" w:cs="Times New Roman"/>
          <w:sz w:val="24"/>
          <w:szCs w:val="24"/>
          <w:lang w:eastAsia="ru-RU"/>
        </w:rPr>
        <w:t xml:space="preserve">Россия, Белоруссия, Украина, Прибалтика, Грузия, Америка, Англия, Франция, Германия, Италия, Греция, Испания, Турция, Китай, Япония, Индия, Израиль, Европа, Азия, Африка и т.д. </w:t>
      </w:r>
      <w:proofErr w:type="gramEnd"/>
    </w:p>
    <w:p w:rsidR="00C50FDC" w:rsidRPr="00916BAB" w:rsidRDefault="00C50FDC" w:rsidP="00C50FDC">
      <w:pPr>
        <w:numPr>
          <w:ilvl w:val="0"/>
          <w:numId w:val="30"/>
        </w:num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 xml:space="preserve"> Бизнес</w:t>
      </w:r>
    </w:p>
    <w:p w:rsidR="00C50FDC" w:rsidRPr="00916BAB" w:rsidRDefault="00C50FDC" w:rsidP="00C50FDC">
      <w:pPr>
        <w:spacing w:after="0" w:line="360" w:lineRule="auto"/>
        <w:ind w:right="-2"/>
        <w:jc w:val="both"/>
        <w:rPr>
          <w:rFonts w:ascii="Times New Roman" w:eastAsia="Times New Roman" w:hAnsi="Times New Roman" w:cs="Times New Roman"/>
          <w:b/>
          <w:sz w:val="24"/>
          <w:szCs w:val="24"/>
          <w:lang w:eastAsia="ru-RU"/>
        </w:rPr>
      </w:pPr>
      <w:proofErr w:type="gramStart"/>
      <w:r w:rsidRPr="00916BAB">
        <w:rPr>
          <w:rFonts w:ascii="Times New Roman" w:eastAsia="Times New Roman" w:hAnsi="Times New Roman" w:cs="Times New Roman"/>
          <w:sz w:val="24"/>
          <w:szCs w:val="24"/>
          <w:lang w:eastAsia="ru-RU"/>
        </w:rPr>
        <w:t xml:space="preserve">Знакомство с речевыми жестами: фирма, акция, банк, бизнес, адвокат, взятка, рынок, кредит, прибыль, налог, инфляция, партнёр, коммерсант, конкуренция, кризис, сервис, капитал, импорт, экспорт, менеджер и т.д. </w:t>
      </w:r>
      <w:proofErr w:type="gramEnd"/>
    </w:p>
    <w:p w:rsidR="00C50FDC" w:rsidRPr="00916BAB" w:rsidRDefault="00C50FDC" w:rsidP="00C50FDC">
      <w:pPr>
        <w:spacing w:after="0" w:line="360" w:lineRule="auto"/>
        <w:ind w:right="-2"/>
        <w:jc w:val="center"/>
        <w:rPr>
          <w:rFonts w:ascii="Times New Roman" w:eastAsia="Times New Roman" w:hAnsi="Times New Roman" w:cs="Times New Roman"/>
          <w:sz w:val="24"/>
          <w:szCs w:val="24"/>
          <w:lang w:eastAsia="ru-RU"/>
        </w:rPr>
      </w:pPr>
      <w:r w:rsidRPr="00916BAB">
        <w:rPr>
          <w:rFonts w:ascii="Times New Roman" w:eastAsia="Times New Roman" w:hAnsi="Times New Roman" w:cs="Times New Roman"/>
          <w:b/>
          <w:sz w:val="24"/>
          <w:szCs w:val="24"/>
          <w:lang w:eastAsia="ru-RU"/>
        </w:rPr>
        <w:t>17. Транспорт, туризм</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 xml:space="preserve">Знакомство с речевыми жестами автомобиль, автобус, троллейбус, трамвай, метро, поезд, пароход, самолёт, вертолёт, велосипед, мотоцикл, поход, лодка, рюкзак, компас, карта, отпуск, рыбалка, путёвка, отдых. </w:t>
      </w:r>
      <w:proofErr w:type="gramEnd"/>
    </w:p>
    <w:p w:rsidR="00C50FDC" w:rsidRPr="00916BAB" w:rsidRDefault="00C50FDC" w:rsidP="00C50FDC">
      <w:p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18. Спорт</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 xml:space="preserve">Знакомство с жестами по теме лыжи, волейбол, баскетбол, футбол, хоккей, теннис, плавание, гимнастика, бег, борьба, соревнования, судья, игра, бокс, туризм, шашки, шахматы, стадион, слава, спорт. </w:t>
      </w:r>
      <w:proofErr w:type="gramEnd"/>
    </w:p>
    <w:p w:rsidR="00C50FDC" w:rsidRPr="00916BAB" w:rsidRDefault="00C50FDC" w:rsidP="00C50FDC">
      <w:p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19. Искусство</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 xml:space="preserve">Знакомство с жестами театр, балет, опера, музыка, танец, артист, спектакль, живопись, графика, картина, цирк, литература, Поэзия, пантомима, скульптура, архитектура, творчество, выставка, мастер, искусство, акварель, бинокль, гастроли, декорация, интервью, каталог, колорит, комедия, концерт, культура, маскарад, мольберт, музей, образ,  палитра, сатира, стих, фокус. </w:t>
      </w:r>
      <w:proofErr w:type="gramEnd"/>
    </w:p>
    <w:p w:rsidR="00C50FDC" w:rsidRPr="00916BAB" w:rsidRDefault="00C50FDC" w:rsidP="00C50FDC">
      <w:pPr>
        <w:spacing w:after="0" w:line="360" w:lineRule="auto"/>
        <w:ind w:right="-2"/>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20. Религия</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proofErr w:type="gramStart"/>
      <w:r w:rsidRPr="00916BAB">
        <w:rPr>
          <w:rFonts w:ascii="Times New Roman" w:eastAsia="Times New Roman" w:hAnsi="Times New Roman" w:cs="Times New Roman"/>
          <w:sz w:val="24"/>
          <w:szCs w:val="24"/>
          <w:lang w:eastAsia="ru-RU"/>
        </w:rPr>
        <w:t>Знакомство с речевыми жестами душа, сердце, любовь, человек, бог, грех, церковь, крещение, ангел, благословение, священник, исповедь, библия.</w:t>
      </w:r>
      <w:proofErr w:type="gramEnd"/>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3. Практическое применение знаний и умений.</w:t>
      </w:r>
    </w:p>
    <w:p w:rsidR="00C50FDC" w:rsidRPr="00916BAB" w:rsidRDefault="00C50FDC" w:rsidP="00C50FDC">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Содержание работы – проведение практических занятий и игр, а в старших классах тренингов, жестовых песен и инсценировок с целью закрепления полученных знаний, умений и навыков.</w:t>
      </w:r>
    </w:p>
    <w:p w:rsidR="00C50FDC" w:rsidRPr="00916BAB" w:rsidRDefault="00C50FDC" w:rsidP="00C50FDC">
      <w:pPr>
        <w:keepNext/>
        <w:spacing w:after="0" w:line="360" w:lineRule="auto"/>
        <w:jc w:val="center"/>
        <w:outlineLvl w:val="1"/>
        <w:rPr>
          <w:rFonts w:ascii="Times New Roman" w:eastAsia="Times New Roman" w:hAnsi="Times New Roman" w:cs="Times New Roman"/>
          <w:b/>
          <w:bCs/>
          <w:sz w:val="24"/>
          <w:szCs w:val="24"/>
          <w:lang w:eastAsia="ru-RU"/>
        </w:rPr>
      </w:pPr>
      <w:r w:rsidRPr="00916BAB">
        <w:rPr>
          <w:rFonts w:ascii="Times New Roman" w:eastAsia="Times New Roman" w:hAnsi="Times New Roman" w:cs="Times New Roman"/>
          <w:b/>
          <w:bCs/>
          <w:sz w:val="24"/>
          <w:szCs w:val="24"/>
          <w:lang w:eastAsia="ru-RU"/>
        </w:rPr>
        <w:t xml:space="preserve">Материал для занятий </w:t>
      </w:r>
    </w:p>
    <w:p w:rsidR="00C50FDC" w:rsidRPr="00916BAB" w:rsidRDefault="00C50FDC" w:rsidP="00C50FDC">
      <w:pPr>
        <w:spacing w:after="0" w:line="360" w:lineRule="auto"/>
        <w:ind w:firstLine="708"/>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Для  работы по развитию, совершенствованию и обогащению жестовой речи у учащихся используется речевой материал, включающий слова, словосочетания, фразы. В процессе обучения используются тексты, прежде всего диалогического характера, </w:t>
      </w:r>
      <w:r w:rsidRPr="00916BAB">
        <w:rPr>
          <w:rFonts w:ascii="Times New Roman" w:eastAsia="Times New Roman" w:hAnsi="Times New Roman" w:cs="Times New Roman"/>
          <w:sz w:val="24"/>
          <w:szCs w:val="24"/>
          <w:lang w:eastAsia="ru-RU"/>
        </w:rPr>
        <w:lastRenderedPageBreak/>
        <w:t>газетные заметки, а также стихи, вопросы, фразы разговорно-обиходного характера и т.д.  Разумеется, объём изучаемого материала, степень его сложности, уровень обсуждения фактов, методические приёмы и виды работ варьируются в зависимости от возраста детей, их развития и уровня владения устной и жестовой речью.</w:t>
      </w:r>
    </w:p>
    <w:p w:rsidR="00C50FDC" w:rsidRPr="00916BAB" w:rsidRDefault="00C50FDC" w:rsidP="00C50FDC">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Очень важно, чтобы закрепление полученных знаний происходило на актуальном, необходимом учащимся в их повседневной жизни речевом материале.</w:t>
      </w:r>
    </w:p>
    <w:p w:rsidR="00C50FDC" w:rsidRPr="00916BAB" w:rsidRDefault="00C50FDC" w:rsidP="00C50FDC">
      <w:pPr>
        <w:spacing w:after="0" w:line="360" w:lineRule="auto"/>
        <w:ind w:firstLine="708"/>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Диалоги должны представлять собой небольшие целостные тексты. Учитывается необходимость повторяемости, комбинирования, перефразирования речевого материала из диалога, что способствует развитию у учащихся навыка вариативного его использования в различных коммуникативных ситуациях. Речевые ситуации выбираются педагогом, исходя из жизненного и эмоционального опыта детей, и  направлены на личностное развитие ребёнка, на расширение и обогащение интересов, а также на формирование потребности в общении. При составлении диалогов  необходимо учитывать и фонетический принцип. </w:t>
      </w:r>
      <w:proofErr w:type="gramStart"/>
      <w:r w:rsidRPr="00916BAB">
        <w:rPr>
          <w:rFonts w:ascii="Times New Roman" w:eastAsia="Times New Roman" w:hAnsi="Times New Roman" w:cs="Times New Roman"/>
          <w:sz w:val="24"/>
          <w:szCs w:val="24"/>
          <w:lang w:eastAsia="ru-RU"/>
        </w:rPr>
        <w:t>Важное значение</w:t>
      </w:r>
      <w:proofErr w:type="gramEnd"/>
      <w:r w:rsidRPr="00916BAB">
        <w:rPr>
          <w:rFonts w:ascii="Times New Roman" w:eastAsia="Times New Roman" w:hAnsi="Times New Roman" w:cs="Times New Roman"/>
          <w:sz w:val="24"/>
          <w:szCs w:val="24"/>
          <w:lang w:eastAsia="ru-RU"/>
        </w:rPr>
        <w:t xml:space="preserve"> придаётся насыщенности диалога фразами, включающими различные эмоциональные оттенки, что содействует более осознанному овладению учениками ритмико-интонационной структурой речи, развитию её выразительности и эмоциональности.</w:t>
      </w:r>
    </w:p>
    <w:p w:rsidR="00C50FDC" w:rsidRPr="00916BAB" w:rsidRDefault="00884DC3" w:rsidP="00C50FDC">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50FDC" w:rsidRPr="00916BAB">
        <w:rPr>
          <w:rFonts w:ascii="Times New Roman" w:eastAsia="Times New Roman" w:hAnsi="Times New Roman" w:cs="Times New Roman"/>
          <w:b/>
          <w:bCs/>
          <w:sz w:val="24"/>
          <w:szCs w:val="24"/>
          <w:lang w:eastAsia="ru-RU"/>
        </w:rPr>
        <w:t xml:space="preserve">Планирование работы </w:t>
      </w:r>
    </w:p>
    <w:p w:rsidR="00C50FDC" w:rsidRPr="00916BAB" w:rsidRDefault="00C50FDC" w:rsidP="00C50FDC">
      <w:pPr>
        <w:spacing w:after="0" w:line="360" w:lineRule="auto"/>
        <w:ind w:firstLine="708"/>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Планирование работы над развитием, совершенствованием и обогащением жестовой речи осуществляется  на основе данных  о состоянии произносительной стороны устной речи каждого ученика, а также уровня владения учащимися жестовой речью полученных в ходе обследования. Занятия рассчитаны на учащихся 2-5 классов. Каждое занятие состоит из теоретической и практической части. Продолжительность занятия – 40 минут. Курс </w:t>
      </w:r>
      <w:proofErr w:type="spellStart"/>
      <w:r w:rsidRPr="00916BAB">
        <w:rPr>
          <w:rFonts w:ascii="Times New Roman" w:eastAsia="Times New Roman" w:hAnsi="Times New Roman" w:cs="Times New Roman"/>
          <w:sz w:val="24"/>
          <w:szCs w:val="24"/>
          <w:lang w:eastAsia="ru-RU"/>
        </w:rPr>
        <w:t>безоценочный</w:t>
      </w:r>
      <w:proofErr w:type="spellEnd"/>
      <w:r w:rsidRPr="00916BAB">
        <w:rPr>
          <w:rFonts w:ascii="Times New Roman" w:eastAsia="Times New Roman" w:hAnsi="Times New Roman" w:cs="Times New Roman"/>
          <w:sz w:val="24"/>
          <w:szCs w:val="24"/>
          <w:lang w:eastAsia="ru-RU"/>
        </w:rPr>
        <w:t xml:space="preserve">, качество усвоения факультативной программы осуществляется на основе диагностики.  </w:t>
      </w:r>
    </w:p>
    <w:p w:rsidR="00C50FDC" w:rsidRPr="00916BAB" w:rsidRDefault="00C50FDC" w:rsidP="00C50FDC">
      <w:pPr>
        <w:spacing w:after="0" w:line="360" w:lineRule="auto"/>
        <w:ind w:firstLine="708"/>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Чрезвычайно важно, чтобы на занятиях практиковались различные виды речевой деятельности. От менее самостоятельных, сравнительно лёгких видов этой деятельности следует переходить к более </w:t>
      </w:r>
      <w:proofErr w:type="gramStart"/>
      <w:r w:rsidRPr="00916BAB">
        <w:rPr>
          <w:rFonts w:ascii="Times New Roman" w:eastAsia="Times New Roman" w:hAnsi="Times New Roman" w:cs="Times New Roman"/>
          <w:sz w:val="24"/>
          <w:szCs w:val="24"/>
          <w:lang w:eastAsia="ru-RU"/>
        </w:rPr>
        <w:t>самостоятельным</w:t>
      </w:r>
      <w:proofErr w:type="gramEnd"/>
      <w:r w:rsidRPr="00916BAB">
        <w:rPr>
          <w:rFonts w:ascii="Times New Roman" w:eastAsia="Times New Roman" w:hAnsi="Times New Roman" w:cs="Times New Roman"/>
          <w:sz w:val="24"/>
          <w:szCs w:val="24"/>
          <w:lang w:eastAsia="ru-RU"/>
        </w:rPr>
        <w:t xml:space="preserve"> и поэтому более трудным. Смена видов работы должна быть сопряжена со сменой видов речевой деятельности. Всё многообразие видов работы, в конечном счёте, укладывается в небольшое количество видов речи. Среди </w:t>
      </w:r>
      <w:proofErr w:type="gramStart"/>
      <w:r w:rsidRPr="00916BAB">
        <w:rPr>
          <w:rFonts w:ascii="Times New Roman" w:eastAsia="Times New Roman" w:hAnsi="Times New Roman" w:cs="Times New Roman"/>
          <w:sz w:val="24"/>
          <w:szCs w:val="24"/>
          <w:lang w:eastAsia="ru-RU"/>
        </w:rPr>
        <w:t>последних</w:t>
      </w:r>
      <w:proofErr w:type="gramEnd"/>
      <w:r w:rsidRPr="00916BAB">
        <w:rPr>
          <w:rFonts w:ascii="Times New Roman" w:eastAsia="Times New Roman" w:hAnsi="Times New Roman" w:cs="Times New Roman"/>
          <w:sz w:val="24"/>
          <w:szCs w:val="24"/>
          <w:lang w:eastAsia="ru-RU"/>
        </w:rPr>
        <w:t xml:space="preserve">, следует отметить различие в мере самостоятельности. Можно выделить такие виды речевой деятельности, как подражание, чтение, рядовая речь, называние картинок и ответы на вопросы, построение предложений различных конструкций, диалог, самостоятельная речь. В оснащение  занятий вводятся: технические средства (звукоусиливающая аппаратура, видеомагнитофон, музыкальный центр); учебные пособия </w:t>
      </w:r>
      <w:r w:rsidRPr="00916BAB">
        <w:rPr>
          <w:rFonts w:ascii="Times New Roman" w:eastAsia="Times New Roman" w:hAnsi="Times New Roman" w:cs="Times New Roman"/>
          <w:sz w:val="24"/>
          <w:szCs w:val="24"/>
          <w:lang w:eastAsia="ru-RU"/>
        </w:rPr>
        <w:lastRenderedPageBreak/>
        <w:t>(книги по жестовой речи, таблицы с  текстами, картинки изображающие жесты,  иллюстрации к произведениям).</w:t>
      </w:r>
    </w:p>
    <w:p w:rsidR="00C50FDC" w:rsidRPr="00916BAB" w:rsidRDefault="00C50FDC" w:rsidP="00C50FDC">
      <w:pPr>
        <w:spacing w:after="0" w:line="360" w:lineRule="auto"/>
        <w:jc w:val="center"/>
        <w:rPr>
          <w:rFonts w:ascii="Times New Roman" w:eastAsia="Times New Roman" w:hAnsi="Times New Roman" w:cs="Times New Roman"/>
          <w:b/>
          <w:sz w:val="24"/>
          <w:szCs w:val="24"/>
          <w:lang w:eastAsia="ru-RU"/>
        </w:rPr>
      </w:pPr>
    </w:p>
    <w:p w:rsidR="00531D07" w:rsidRPr="00916BAB" w:rsidRDefault="00531D07" w:rsidP="00531D07">
      <w:pPr>
        <w:spacing w:line="240" w:lineRule="auto"/>
        <w:jc w:val="both"/>
        <w:rPr>
          <w:rFonts w:ascii="Times New Roman" w:eastAsia="Calibri" w:hAnsi="Times New Roman" w:cs="Times New Roman"/>
          <w:b/>
          <w:sz w:val="24"/>
          <w:szCs w:val="24"/>
        </w:rPr>
      </w:pPr>
      <w:r w:rsidRPr="00916BAB">
        <w:rPr>
          <w:rFonts w:ascii="Times New Roman" w:eastAsia="Calibri" w:hAnsi="Times New Roman" w:cs="Times New Roman"/>
          <w:b/>
          <w:sz w:val="24"/>
          <w:szCs w:val="24"/>
        </w:rPr>
        <w:t>2.Учебн</w:t>
      </w:r>
      <w:proofErr w:type="gramStart"/>
      <w:r w:rsidRPr="00916BAB">
        <w:rPr>
          <w:rFonts w:ascii="Times New Roman" w:eastAsia="Calibri" w:hAnsi="Times New Roman" w:cs="Times New Roman"/>
          <w:b/>
          <w:sz w:val="24"/>
          <w:szCs w:val="24"/>
        </w:rPr>
        <w:t>о-</w:t>
      </w:r>
      <w:proofErr w:type="gramEnd"/>
      <w:r w:rsidRPr="00916BAB">
        <w:rPr>
          <w:rFonts w:ascii="Times New Roman" w:eastAsia="Calibri" w:hAnsi="Times New Roman" w:cs="Times New Roman"/>
          <w:b/>
          <w:sz w:val="24"/>
          <w:szCs w:val="24"/>
        </w:rPr>
        <w:t xml:space="preserve"> тематическое планирование всего учебного предмета, курса по годам.</w:t>
      </w:r>
    </w:p>
    <w:p w:rsidR="00531D07" w:rsidRPr="00916BAB" w:rsidRDefault="00DF2511" w:rsidP="00531D07">
      <w:pPr>
        <w:spacing w:line="240" w:lineRule="auto"/>
        <w:ind w:left="720"/>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1 год обучения</w:t>
      </w:r>
    </w:p>
    <w:tbl>
      <w:tblPr>
        <w:tblW w:w="8507"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6379"/>
        <w:gridCol w:w="1559"/>
      </w:tblGrid>
      <w:tr w:rsidR="00EF35C0" w:rsidRPr="00916BAB" w:rsidTr="00EF35C0">
        <w:trPr>
          <w:trHeight w:val="693"/>
        </w:trPr>
        <w:tc>
          <w:tcPr>
            <w:tcW w:w="569"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 xml:space="preserve">№ </w:t>
            </w:r>
            <w:proofErr w:type="gramStart"/>
            <w:r w:rsidRPr="00916BAB">
              <w:rPr>
                <w:rFonts w:ascii="Times New Roman" w:eastAsia="Calibri" w:hAnsi="Times New Roman" w:cs="Times New Roman"/>
                <w:sz w:val="24"/>
                <w:szCs w:val="24"/>
              </w:rPr>
              <w:t>п</w:t>
            </w:r>
            <w:proofErr w:type="gramEnd"/>
            <w:r w:rsidRPr="00916BAB">
              <w:rPr>
                <w:rFonts w:ascii="Times New Roman" w:eastAsia="Calibri" w:hAnsi="Times New Roman" w:cs="Times New Roman"/>
                <w:sz w:val="24"/>
                <w:szCs w:val="24"/>
              </w:rPr>
              <w:t>/п</w:t>
            </w:r>
          </w:p>
        </w:tc>
        <w:tc>
          <w:tcPr>
            <w:tcW w:w="6379"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Наименование разделов и тем</w:t>
            </w:r>
          </w:p>
        </w:tc>
        <w:tc>
          <w:tcPr>
            <w:tcW w:w="1559"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Всего часов (рабочая программа)</w:t>
            </w:r>
          </w:p>
        </w:tc>
      </w:tr>
      <w:tr w:rsidR="00EF35C0" w:rsidRPr="00916BAB" w:rsidTr="00EF35C0">
        <w:trPr>
          <w:trHeight w:val="825"/>
        </w:trPr>
        <w:tc>
          <w:tcPr>
            <w:tcW w:w="569" w:type="dxa"/>
            <w:vMerge/>
          </w:tcPr>
          <w:p w:rsidR="00EF35C0" w:rsidRPr="00916BAB" w:rsidRDefault="00EF35C0" w:rsidP="00A1082D">
            <w:pPr>
              <w:jc w:val="both"/>
              <w:rPr>
                <w:rFonts w:ascii="Times New Roman" w:eastAsia="Calibri" w:hAnsi="Times New Roman" w:cs="Times New Roman"/>
                <w:sz w:val="24"/>
                <w:szCs w:val="24"/>
              </w:rPr>
            </w:pPr>
          </w:p>
        </w:tc>
        <w:tc>
          <w:tcPr>
            <w:tcW w:w="6379" w:type="dxa"/>
            <w:vMerge/>
          </w:tcPr>
          <w:p w:rsidR="00EF35C0" w:rsidRPr="00916BAB" w:rsidRDefault="00EF35C0" w:rsidP="00A1082D">
            <w:pPr>
              <w:jc w:val="both"/>
              <w:rPr>
                <w:rFonts w:ascii="Times New Roman" w:eastAsia="Calibri" w:hAnsi="Times New Roman" w:cs="Times New Roman"/>
                <w:sz w:val="24"/>
                <w:szCs w:val="24"/>
              </w:rPr>
            </w:pPr>
          </w:p>
        </w:tc>
        <w:tc>
          <w:tcPr>
            <w:tcW w:w="1559" w:type="dxa"/>
            <w:vMerge/>
          </w:tcPr>
          <w:p w:rsidR="00EF35C0" w:rsidRPr="00916BAB" w:rsidRDefault="00EF35C0" w:rsidP="00A1082D">
            <w:pPr>
              <w:jc w:val="both"/>
              <w:rPr>
                <w:rFonts w:ascii="Times New Roman" w:eastAsia="Calibri" w:hAnsi="Times New Roman" w:cs="Times New Roman"/>
                <w:sz w:val="24"/>
                <w:szCs w:val="24"/>
              </w:rPr>
            </w:pPr>
          </w:p>
        </w:tc>
      </w:tr>
      <w:tr w:rsidR="00EF35C0" w:rsidRPr="00916BAB" w:rsidTr="00EF35C0">
        <w:trPr>
          <w:trHeight w:val="295"/>
        </w:trPr>
        <w:tc>
          <w:tcPr>
            <w:tcW w:w="569" w:type="dxa"/>
          </w:tcPr>
          <w:p w:rsidR="00EF35C0" w:rsidRPr="00916BAB" w:rsidRDefault="00EF35C0" w:rsidP="00A1082D">
            <w:pPr>
              <w:spacing w:after="0"/>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1.</w:t>
            </w:r>
          </w:p>
        </w:tc>
        <w:tc>
          <w:tcPr>
            <w:tcW w:w="6379" w:type="dxa"/>
          </w:tcPr>
          <w:p w:rsidR="00EF35C0" w:rsidRPr="00916BAB" w:rsidRDefault="00EF35C0" w:rsidP="00C36340">
            <w:pPr>
              <w:spacing w:after="0" w:line="360" w:lineRule="auto"/>
              <w:ind w:right="-2"/>
              <w:jc w:val="both"/>
              <w:rPr>
                <w:rFonts w:ascii="Times New Roman" w:eastAsia="Calibri" w:hAnsi="Times New Roman" w:cs="Times New Roman"/>
                <w:sz w:val="24"/>
                <w:szCs w:val="24"/>
              </w:rPr>
            </w:pPr>
            <w:r w:rsidRPr="00916BAB">
              <w:rPr>
                <w:rFonts w:ascii="Times New Roman" w:eastAsia="Times New Roman" w:hAnsi="Times New Roman" w:cs="Times New Roman"/>
                <w:sz w:val="24"/>
                <w:szCs w:val="24"/>
                <w:lang w:eastAsia="ru-RU"/>
              </w:rPr>
              <w:t>Специфика жестовой речи, её культура и история развития. Жестовая речь: понятие, значение и её особенности</w:t>
            </w:r>
            <w:r>
              <w:rPr>
                <w:rFonts w:ascii="Times New Roman" w:eastAsia="Times New Roman" w:hAnsi="Times New Roman" w:cs="Times New Roman"/>
                <w:sz w:val="24"/>
                <w:szCs w:val="24"/>
                <w:lang w:eastAsia="ru-RU"/>
              </w:rPr>
              <w:t>, дактиль.</w:t>
            </w:r>
          </w:p>
        </w:tc>
        <w:tc>
          <w:tcPr>
            <w:tcW w:w="1559" w:type="dxa"/>
          </w:tcPr>
          <w:p w:rsidR="00EF35C0" w:rsidRPr="00916BAB" w:rsidRDefault="00EF35C0" w:rsidP="00A1082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EF35C0" w:rsidRPr="00916BAB" w:rsidTr="00EF35C0">
        <w:trPr>
          <w:trHeight w:val="295"/>
        </w:trPr>
        <w:tc>
          <w:tcPr>
            <w:tcW w:w="569" w:type="dxa"/>
          </w:tcPr>
          <w:p w:rsidR="00EF35C0" w:rsidRPr="00916BAB" w:rsidRDefault="00EF35C0" w:rsidP="00A1082D">
            <w:pPr>
              <w:spacing w:after="0"/>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2.</w:t>
            </w:r>
          </w:p>
        </w:tc>
        <w:tc>
          <w:tcPr>
            <w:tcW w:w="6379" w:type="dxa"/>
          </w:tcPr>
          <w:p w:rsidR="00EF35C0" w:rsidRPr="00916BAB" w:rsidRDefault="00EF35C0" w:rsidP="00DF2511">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Накопление жестового словаря по темам</w:t>
            </w:r>
          </w:p>
          <w:p w:rsidR="00EF35C0" w:rsidRPr="00916BAB" w:rsidRDefault="00EF35C0" w:rsidP="00DF2511">
            <w:pPr>
              <w:numPr>
                <w:ilvl w:val="0"/>
                <w:numId w:val="28"/>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общие понятия</w:t>
            </w:r>
          </w:p>
          <w:p w:rsidR="00EF35C0" w:rsidRPr="00916BAB" w:rsidRDefault="00EF35C0" w:rsidP="00DF2511">
            <w:pPr>
              <w:numPr>
                <w:ilvl w:val="0"/>
                <w:numId w:val="28"/>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местоимения, вопросы</w:t>
            </w:r>
          </w:p>
          <w:p w:rsidR="00EF35C0" w:rsidRPr="00916BAB" w:rsidRDefault="00EF35C0" w:rsidP="00DF2511">
            <w:pPr>
              <w:numPr>
                <w:ilvl w:val="0"/>
                <w:numId w:val="28"/>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общение</w:t>
            </w:r>
          </w:p>
          <w:p w:rsidR="00EF35C0" w:rsidRPr="00916BAB" w:rsidRDefault="00EF35C0" w:rsidP="00DF2511">
            <w:pPr>
              <w:numPr>
                <w:ilvl w:val="0"/>
                <w:numId w:val="28"/>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информация</w:t>
            </w:r>
          </w:p>
          <w:p w:rsidR="00EF35C0" w:rsidRPr="00916BAB" w:rsidRDefault="00EF35C0" w:rsidP="00DF2511">
            <w:pPr>
              <w:numPr>
                <w:ilvl w:val="0"/>
                <w:numId w:val="28"/>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счёт, время</w:t>
            </w:r>
          </w:p>
          <w:p w:rsidR="00EF35C0" w:rsidRPr="00916BAB" w:rsidRDefault="00EF35C0" w:rsidP="00DF2511">
            <w:pPr>
              <w:numPr>
                <w:ilvl w:val="0"/>
                <w:numId w:val="28"/>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цвета</w:t>
            </w:r>
          </w:p>
          <w:p w:rsidR="00EF35C0" w:rsidRPr="00916BAB" w:rsidRDefault="00EF35C0" w:rsidP="00DF2511">
            <w:pPr>
              <w:numPr>
                <w:ilvl w:val="0"/>
                <w:numId w:val="28"/>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чувства</w:t>
            </w:r>
          </w:p>
          <w:p w:rsidR="00EF35C0" w:rsidRPr="00916BAB" w:rsidRDefault="00EF35C0" w:rsidP="00DF2511">
            <w:pPr>
              <w:numPr>
                <w:ilvl w:val="0"/>
                <w:numId w:val="28"/>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направления</w:t>
            </w:r>
          </w:p>
          <w:p w:rsidR="00EF35C0" w:rsidRPr="00916BAB" w:rsidRDefault="00EF35C0" w:rsidP="00DF2511">
            <w:pPr>
              <w:numPr>
                <w:ilvl w:val="0"/>
                <w:numId w:val="28"/>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природа</w:t>
            </w:r>
          </w:p>
          <w:p w:rsidR="00EF35C0" w:rsidRPr="00916BAB" w:rsidRDefault="00EF35C0" w:rsidP="00DF2511">
            <w:pPr>
              <w:numPr>
                <w:ilvl w:val="0"/>
                <w:numId w:val="28"/>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документы, почта</w:t>
            </w:r>
          </w:p>
          <w:p w:rsidR="00EF35C0" w:rsidRPr="00916BAB" w:rsidRDefault="00EF35C0" w:rsidP="00DF2511">
            <w:pPr>
              <w:numPr>
                <w:ilvl w:val="0"/>
                <w:numId w:val="28"/>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транспорт, туризм</w:t>
            </w:r>
          </w:p>
          <w:p w:rsidR="00EF35C0" w:rsidRPr="00916BAB" w:rsidRDefault="00EF35C0" w:rsidP="00DF2511">
            <w:pPr>
              <w:numPr>
                <w:ilvl w:val="0"/>
                <w:numId w:val="28"/>
              </w:numPr>
              <w:spacing w:after="0" w:line="360" w:lineRule="auto"/>
              <w:jc w:val="both"/>
              <w:rPr>
                <w:rFonts w:ascii="Times New Roman" w:eastAsia="Calibri" w:hAnsi="Times New Roman" w:cs="Times New Roman"/>
                <w:sz w:val="24"/>
                <w:szCs w:val="24"/>
              </w:rPr>
            </w:pPr>
            <w:r w:rsidRPr="00916BAB">
              <w:rPr>
                <w:rFonts w:ascii="Times New Roman" w:eastAsia="Times New Roman" w:hAnsi="Times New Roman" w:cs="Times New Roman"/>
                <w:sz w:val="24"/>
                <w:szCs w:val="24"/>
                <w:lang w:eastAsia="ru-RU"/>
              </w:rPr>
              <w:t>спорт</w:t>
            </w:r>
          </w:p>
        </w:tc>
        <w:tc>
          <w:tcPr>
            <w:tcW w:w="1559" w:type="dxa"/>
          </w:tcPr>
          <w:p w:rsidR="00EF35C0" w:rsidRPr="00916BAB" w:rsidRDefault="00EF35C0" w:rsidP="00A1082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EF35C0" w:rsidRPr="00916BAB" w:rsidTr="00EF35C0">
        <w:trPr>
          <w:trHeight w:val="295"/>
        </w:trPr>
        <w:tc>
          <w:tcPr>
            <w:tcW w:w="569" w:type="dxa"/>
          </w:tcPr>
          <w:p w:rsidR="00EF35C0" w:rsidRPr="00916BAB" w:rsidRDefault="00EF35C0" w:rsidP="00A1082D">
            <w:pPr>
              <w:spacing w:after="0"/>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3.</w:t>
            </w:r>
          </w:p>
        </w:tc>
        <w:tc>
          <w:tcPr>
            <w:tcW w:w="6379" w:type="dxa"/>
          </w:tcPr>
          <w:p w:rsidR="00EF35C0" w:rsidRPr="00916BAB" w:rsidRDefault="00EF35C0" w:rsidP="00EF35C0">
            <w:pPr>
              <w:spacing w:after="0" w:line="360" w:lineRule="auto"/>
              <w:ind w:right="-2"/>
              <w:jc w:val="both"/>
              <w:rPr>
                <w:rFonts w:ascii="Times New Roman" w:eastAsia="Calibri" w:hAnsi="Times New Roman" w:cs="Times New Roman"/>
                <w:sz w:val="24"/>
                <w:szCs w:val="24"/>
              </w:rPr>
            </w:pPr>
            <w:r w:rsidRPr="00916BAB">
              <w:rPr>
                <w:rFonts w:ascii="Times New Roman" w:eastAsia="Times New Roman" w:hAnsi="Times New Roman" w:cs="Times New Roman"/>
                <w:sz w:val="24"/>
                <w:szCs w:val="24"/>
                <w:lang w:eastAsia="ru-RU"/>
              </w:rPr>
              <w:t>Практическое применение знаний и умений.</w:t>
            </w:r>
            <w:r>
              <w:rPr>
                <w:rFonts w:ascii="Times New Roman" w:eastAsia="Times New Roman" w:hAnsi="Times New Roman" w:cs="Times New Roman"/>
                <w:sz w:val="24"/>
                <w:szCs w:val="24"/>
                <w:lang w:eastAsia="ru-RU"/>
              </w:rPr>
              <w:t xml:space="preserve"> </w:t>
            </w:r>
            <w:r w:rsidRPr="00916BAB">
              <w:rPr>
                <w:rFonts w:ascii="Times New Roman" w:eastAsia="Times New Roman" w:hAnsi="Times New Roman" w:cs="Times New Roman"/>
                <w:sz w:val="24"/>
                <w:szCs w:val="24"/>
                <w:lang w:eastAsia="ru-RU"/>
              </w:rPr>
              <w:t>Проведение сюжетно-ролевых игр: «На почте», «В магазине», «В транспорте».</w:t>
            </w:r>
          </w:p>
        </w:tc>
        <w:tc>
          <w:tcPr>
            <w:tcW w:w="1559" w:type="dxa"/>
          </w:tcPr>
          <w:p w:rsidR="00EF35C0" w:rsidRPr="00916BAB" w:rsidRDefault="00EF35C0" w:rsidP="00A1082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EF35C0" w:rsidRPr="00916BAB" w:rsidTr="00EF35C0">
        <w:trPr>
          <w:trHeight w:val="266"/>
        </w:trPr>
        <w:tc>
          <w:tcPr>
            <w:tcW w:w="569" w:type="dxa"/>
          </w:tcPr>
          <w:p w:rsidR="00EF35C0" w:rsidRPr="00916BAB" w:rsidRDefault="00EF35C0" w:rsidP="00A1082D">
            <w:pPr>
              <w:spacing w:after="0"/>
              <w:jc w:val="both"/>
              <w:rPr>
                <w:rFonts w:ascii="Times New Roman" w:eastAsia="Calibri" w:hAnsi="Times New Roman" w:cs="Times New Roman"/>
                <w:sz w:val="24"/>
                <w:szCs w:val="24"/>
              </w:rPr>
            </w:pPr>
          </w:p>
        </w:tc>
        <w:tc>
          <w:tcPr>
            <w:tcW w:w="6379" w:type="dxa"/>
          </w:tcPr>
          <w:p w:rsidR="00EF35C0" w:rsidRPr="00916BAB" w:rsidRDefault="00EF35C0" w:rsidP="00DF2511">
            <w:pPr>
              <w:spacing w:after="0" w:line="240" w:lineRule="auto"/>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Итого:</w:t>
            </w:r>
          </w:p>
        </w:tc>
        <w:tc>
          <w:tcPr>
            <w:tcW w:w="1559" w:type="dxa"/>
          </w:tcPr>
          <w:p w:rsidR="00EF35C0" w:rsidRPr="00916BAB" w:rsidRDefault="00EF35C0" w:rsidP="00A1082D">
            <w:pPr>
              <w:spacing w:after="0" w:line="240" w:lineRule="auto"/>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34</w:t>
            </w:r>
          </w:p>
        </w:tc>
      </w:tr>
    </w:tbl>
    <w:p w:rsidR="00DF2511" w:rsidRPr="00916BAB" w:rsidRDefault="00DF2511" w:rsidP="00DF2511">
      <w:pPr>
        <w:spacing w:line="240" w:lineRule="auto"/>
        <w:ind w:left="720"/>
        <w:contextualSpacing/>
        <w:jc w:val="both"/>
        <w:rPr>
          <w:rFonts w:ascii="Times New Roman" w:eastAsia="Calibri" w:hAnsi="Times New Roman" w:cs="Times New Roman"/>
          <w:sz w:val="24"/>
          <w:szCs w:val="24"/>
        </w:rPr>
      </w:pPr>
    </w:p>
    <w:p w:rsidR="00531D07" w:rsidRPr="00916BAB" w:rsidRDefault="00DF2511" w:rsidP="00DF2511">
      <w:pPr>
        <w:spacing w:line="240" w:lineRule="auto"/>
        <w:ind w:left="720"/>
        <w:contextualSpacing/>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2 год обучения</w:t>
      </w:r>
    </w:p>
    <w:tbl>
      <w:tblPr>
        <w:tblW w:w="8665"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6340"/>
        <w:gridCol w:w="1701"/>
      </w:tblGrid>
      <w:tr w:rsidR="00EF35C0" w:rsidRPr="00916BAB" w:rsidTr="00EF35C0">
        <w:trPr>
          <w:trHeight w:val="842"/>
        </w:trPr>
        <w:tc>
          <w:tcPr>
            <w:tcW w:w="624"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 xml:space="preserve">№ </w:t>
            </w:r>
            <w:proofErr w:type="gramStart"/>
            <w:r w:rsidRPr="00916BAB">
              <w:rPr>
                <w:rFonts w:ascii="Times New Roman" w:eastAsia="Calibri" w:hAnsi="Times New Roman" w:cs="Times New Roman"/>
                <w:sz w:val="24"/>
                <w:szCs w:val="24"/>
              </w:rPr>
              <w:t>п</w:t>
            </w:r>
            <w:proofErr w:type="gramEnd"/>
            <w:r w:rsidRPr="00916BAB">
              <w:rPr>
                <w:rFonts w:ascii="Times New Roman" w:eastAsia="Calibri" w:hAnsi="Times New Roman" w:cs="Times New Roman"/>
                <w:sz w:val="24"/>
                <w:szCs w:val="24"/>
              </w:rPr>
              <w:t>/п</w:t>
            </w:r>
          </w:p>
        </w:tc>
        <w:tc>
          <w:tcPr>
            <w:tcW w:w="6340"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Наименование разделов и тем</w:t>
            </w:r>
          </w:p>
        </w:tc>
        <w:tc>
          <w:tcPr>
            <w:tcW w:w="1701"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Всего часов (рабочая программа)</w:t>
            </w:r>
          </w:p>
        </w:tc>
      </w:tr>
      <w:tr w:rsidR="00EF35C0" w:rsidRPr="00916BAB" w:rsidTr="00EF35C0">
        <w:trPr>
          <w:trHeight w:val="517"/>
        </w:trPr>
        <w:tc>
          <w:tcPr>
            <w:tcW w:w="624" w:type="dxa"/>
            <w:vMerge/>
          </w:tcPr>
          <w:p w:rsidR="00EF35C0" w:rsidRPr="00916BAB" w:rsidRDefault="00EF35C0" w:rsidP="00A1082D">
            <w:pPr>
              <w:jc w:val="both"/>
              <w:rPr>
                <w:rFonts w:ascii="Times New Roman" w:eastAsia="Calibri" w:hAnsi="Times New Roman" w:cs="Times New Roman"/>
                <w:sz w:val="24"/>
                <w:szCs w:val="24"/>
              </w:rPr>
            </w:pPr>
          </w:p>
        </w:tc>
        <w:tc>
          <w:tcPr>
            <w:tcW w:w="6340" w:type="dxa"/>
            <w:vMerge/>
          </w:tcPr>
          <w:p w:rsidR="00EF35C0" w:rsidRPr="00916BAB" w:rsidRDefault="00EF35C0" w:rsidP="00A1082D">
            <w:pPr>
              <w:jc w:val="both"/>
              <w:rPr>
                <w:rFonts w:ascii="Times New Roman" w:eastAsia="Calibri" w:hAnsi="Times New Roman" w:cs="Times New Roman"/>
                <w:sz w:val="24"/>
                <w:szCs w:val="24"/>
              </w:rPr>
            </w:pPr>
          </w:p>
        </w:tc>
        <w:tc>
          <w:tcPr>
            <w:tcW w:w="1701" w:type="dxa"/>
            <w:vMerge/>
          </w:tcPr>
          <w:p w:rsidR="00EF35C0" w:rsidRPr="00916BAB" w:rsidRDefault="00EF35C0" w:rsidP="00A1082D">
            <w:pPr>
              <w:jc w:val="both"/>
              <w:rPr>
                <w:rFonts w:ascii="Times New Roman" w:eastAsia="Calibri" w:hAnsi="Times New Roman" w:cs="Times New Roman"/>
                <w:sz w:val="24"/>
                <w:szCs w:val="24"/>
              </w:rPr>
            </w:pPr>
          </w:p>
        </w:tc>
      </w:tr>
      <w:tr w:rsidR="00EF35C0" w:rsidRPr="00916BAB" w:rsidTr="00EF35C0">
        <w:trPr>
          <w:trHeight w:val="401"/>
        </w:trPr>
        <w:tc>
          <w:tcPr>
            <w:tcW w:w="624" w:type="dxa"/>
          </w:tcPr>
          <w:p w:rsidR="00EF35C0" w:rsidRPr="00916BAB" w:rsidRDefault="00EF35C0" w:rsidP="00A1082D">
            <w:pPr>
              <w:spacing w:after="0"/>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1.</w:t>
            </w:r>
          </w:p>
        </w:tc>
        <w:tc>
          <w:tcPr>
            <w:tcW w:w="6340" w:type="dxa"/>
          </w:tcPr>
          <w:p w:rsidR="00EF35C0" w:rsidRPr="00916BAB" w:rsidRDefault="00EF35C0" w:rsidP="009F7F0A">
            <w:pPr>
              <w:spacing w:after="0" w:line="360" w:lineRule="auto"/>
              <w:ind w:right="-2"/>
              <w:jc w:val="both"/>
              <w:rPr>
                <w:rFonts w:ascii="Times New Roman" w:eastAsia="Calibri" w:hAnsi="Times New Roman" w:cs="Times New Roman"/>
                <w:sz w:val="24"/>
                <w:szCs w:val="24"/>
              </w:rPr>
            </w:pPr>
            <w:r w:rsidRPr="00916BAB">
              <w:rPr>
                <w:rFonts w:ascii="Times New Roman" w:eastAsia="Times New Roman" w:hAnsi="Times New Roman" w:cs="Times New Roman"/>
                <w:sz w:val="24"/>
                <w:szCs w:val="24"/>
                <w:lang w:eastAsia="ru-RU"/>
              </w:rPr>
              <w:t xml:space="preserve">Специфика жестовой речи, её культура и история развития. </w:t>
            </w:r>
            <w:r w:rsidRPr="00916BAB">
              <w:rPr>
                <w:rFonts w:ascii="Times New Roman" w:eastAsia="Times New Roman" w:hAnsi="Times New Roman" w:cs="Times New Roman"/>
                <w:sz w:val="24"/>
                <w:szCs w:val="24"/>
                <w:lang w:eastAsia="ru-RU"/>
              </w:rPr>
              <w:lastRenderedPageBreak/>
              <w:t>Причины глухоты. Правила перевода на жестовый язык</w:t>
            </w:r>
          </w:p>
        </w:tc>
        <w:tc>
          <w:tcPr>
            <w:tcW w:w="1701" w:type="dxa"/>
          </w:tcPr>
          <w:p w:rsidR="00EF35C0" w:rsidRPr="00916BAB" w:rsidRDefault="00EF35C0" w:rsidP="00A1082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r>
      <w:tr w:rsidR="00EF35C0" w:rsidRPr="00916BAB" w:rsidTr="00EF35C0">
        <w:trPr>
          <w:trHeight w:val="266"/>
        </w:trPr>
        <w:tc>
          <w:tcPr>
            <w:tcW w:w="624" w:type="dxa"/>
          </w:tcPr>
          <w:p w:rsidR="00EF35C0" w:rsidRPr="00916BAB" w:rsidRDefault="00EF35C0" w:rsidP="00A1082D">
            <w:pPr>
              <w:spacing w:after="0"/>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lastRenderedPageBreak/>
              <w:t>2.</w:t>
            </w:r>
          </w:p>
        </w:tc>
        <w:tc>
          <w:tcPr>
            <w:tcW w:w="6340" w:type="dxa"/>
          </w:tcPr>
          <w:p w:rsidR="00EF35C0" w:rsidRPr="00916BAB" w:rsidRDefault="00EF35C0" w:rsidP="00DF2511">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Накопление жестового словаря по темам</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общие понятия</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местоимения, вопросы</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общение</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информация</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счёт, время</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цвета</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чувства</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направления</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природа</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документы, почта</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транспорт, туризм</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спорт</w:t>
            </w:r>
          </w:p>
          <w:p w:rsidR="00EF35C0" w:rsidRPr="00916BAB" w:rsidRDefault="00EF35C0" w:rsidP="00DF2511">
            <w:pPr>
              <w:numPr>
                <w:ilvl w:val="0"/>
                <w:numId w:val="27"/>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образование</w:t>
            </w:r>
          </w:p>
          <w:p w:rsidR="00EF35C0" w:rsidRPr="00916BAB" w:rsidRDefault="00EF35C0" w:rsidP="00DF2511">
            <w:pPr>
              <w:numPr>
                <w:ilvl w:val="0"/>
                <w:numId w:val="27"/>
              </w:numPr>
              <w:spacing w:after="0" w:line="360" w:lineRule="auto"/>
              <w:jc w:val="both"/>
              <w:rPr>
                <w:rFonts w:ascii="Times New Roman" w:eastAsia="Calibri" w:hAnsi="Times New Roman" w:cs="Times New Roman"/>
                <w:sz w:val="24"/>
                <w:szCs w:val="24"/>
              </w:rPr>
            </w:pPr>
            <w:r w:rsidRPr="00916BAB">
              <w:rPr>
                <w:rFonts w:ascii="Times New Roman" w:eastAsia="Times New Roman" w:hAnsi="Times New Roman" w:cs="Times New Roman"/>
                <w:sz w:val="24"/>
                <w:szCs w:val="24"/>
                <w:lang w:eastAsia="ru-RU"/>
              </w:rPr>
              <w:t>противоположности</w:t>
            </w:r>
          </w:p>
        </w:tc>
        <w:tc>
          <w:tcPr>
            <w:tcW w:w="1701" w:type="dxa"/>
          </w:tcPr>
          <w:p w:rsidR="00EF35C0" w:rsidRPr="00916BAB" w:rsidRDefault="00EF35C0" w:rsidP="00A1082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EF35C0" w:rsidRPr="00916BAB" w:rsidTr="00EF35C0">
        <w:trPr>
          <w:trHeight w:val="356"/>
        </w:trPr>
        <w:tc>
          <w:tcPr>
            <w:tcW w:w="624" w:type="dxa"/>
          </w:tcPr>
          <w:p w:rsidR="00EF35C0" w:rsidRPr="00916BAB" w:rsidRDefault="00EF35C0" w:rsidP="00A1082D">
            <w:pPr>
              <w:spacing w:after="0"/>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3.</w:t>
            </w:r>
          </w:p>
        </w:tc>
        <w:tc>
          <w:tcPr>
            <w:tcW w:w="6340" w:type="dxa"/>
          </w:tcPr>
          <w:p w:rsidR="00EF35C0" w:rsidRPr="00916BAB" w:rsidRDefault="00EF35C0" w:rsidP="00DF2511">
            <w:pPr>
              <w:spacing w:after="0" w:line="360" w:lineRule="auto"/>
              <w:ind w:right="-2"/>
              <w:jc w:val="both"/>
              <w:rPr>
                <w:rFonts w:ascii="Times New Roman" w:eastAsia="Calibri" w:hAnsi="Times New Roman" w:cs="Times New Roman"/>
                <w:sz w:val="24"/>
                <w:szCs w:val="24"/>
              </w:rPr>
            </w:pPr>
            <w:r w:rsidRPr="00916BAB">
              <w:rPr>
                <w:rFonts w:ascii="Times New Roman" w:eastAsia="Times New Roman" w:hAnsi="Times New Roman" w:cs="Times New Roman"/>
                <w:sz w:val="24"/>
                <w:szCs w:val="24"/>
                <w:lang w:eastAsia="ru-RU"/>
              </w:rPr>
              <w:t xml:space="preserve"> Практическое применение знаний и умений. Деловые игры «Семья», «В магазине»; экскурсии в природу, беседы.</w:t>
            </w:r>
          </w:p>
        </w:tc>
        <w:tc>
          <w:tcPr>
            <w:tcW w:w="1701" w:type="dxa"/>
          </w:tcPr>
          <w:p w:rsidR="00EF35C0" w:rsidRPr="00916BAB" w:rsidRDefault="00EF35C0" w:rsidP="00A1082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EF35C0" w:rsidRPr="00916BAB" w:rsidTr="00EF35C0">
        <w:trPr>
          <w:trHeight w:val="210"/>
        </w:trPr>
        <w:tc>
          <w:tcPr>
            <w:tcW w:w="624" w:type="dxa"/>
          </w:tcPr>
          <w:p w:rsidR="00EF35C0" w:rsidRPr="00916BAB" w:rsidRDefault="00EF35C0" w:rsidP="00A1082D">
            <w:pPr>
              <w:spacing w:after="0"/>
              <w:jc w:val="both"/>
              <w:rPr>
                <w:rFonts w:ascii="Times New Roman" w:eastAsia="Calibri" w:hAnsi="Times New Roman" w:cs="Times New Roman"/>
                <w:sz w:val="24"/>
                <w:szCs w:val="24"/>
              </w:rPr>
            </w:pPr>
          </w:p>
        </w:tc>
        <w:tc>
          <w:tcPr>
            <w:tcW w:w="6340" w:type="dxa"/>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Итого:</w:t>
            </w:r>
          </w:p>
        </w:tc>
        <w:tc>
          <w:tcPr>
            <w:tcW w:w="1701" w:type="dxa"/>
          </w:tcPr>
          <w:p w:rsidR="00EF35C0" w:rsidRPr="00916BAB" w:rsidRDefault="00EF35C0" w:rsidP="00A1082D">
            <w:pPr>
              <w:jc w:val="both"/>
              <w:rPr>
                <w:rFonts w:ascii="Times New Roman" w:eastAsia="Calibri" w:hAnsi="Times New Roman" w:cs="Times New Roman"/>
                <w:sz w:val="24"/>
                <w:szCs w:val="24"/>
              </w:rPr>
            </w:pPr>
            <w:r>
              <w:rPr>
                <w:rFonts w:ascii="Times New Roman" w:eastAsia="Calibri" w:hAnsi="Times New Roman" w:cs="Times New Roman"/>
                <w:sz w:val="24"/>
                <w:szCs w:val="24"/>
              </w:rPr>
              <w:t>34</w:t>
            </w:r>
          </w:p>
        </w:tc>
      </w:tr>
    </w:tbl>
    <w:p w:rsidR="00531D07" w:rsidRPr="00916BAB" w:rsidRDefault="00DF2511" w:rsidP="00531D07">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 xml:space="preserve">        3 год обучения</w:t>
      </w:r>
    </w:p>
    <w:tbl>
      <w:tblPr>
        <w:tblW w:w="849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6517"/>
        <w:gridCol w:w="1418"/>
      </w:tblGrid>
      <w:tr w:rsidR="00EF35C0" w:rsidRPr="00916BAB" w:rsidTr="00EF35C0">
        <w:trPr>
          <w:trHeight w:val="771"/>
        </w:trPr>
        <w:tc>
          <w:tcPr>
            <w:tcW w:w="557"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 xml:space="preserve">№ </w:t>
            </w:r>
            <w:proofErr w:type="gramStart"/>
            <w:r w:rsidRPr="00916BAB">
              <w:rPr>
                <w:rFonts w:ascii="Times New Roman" w:eastAsia="Calibri" w:hAnsi="Times New Roman" w:cs="Times New Roman"/>
                <w:sz w:val="24"/>
                <w:szCs w:val="24"/>
              </w:rPr>
              <w:t>п</w:t>
            </w:r>
            <w:proofErr w:type="gramEnd"/>
            <w:r w:rsidRPr="00916BAB">
              <w:rPr>
                <w:rFonts w:ascii="Times New Roman" w:eastAsia="Calibri" w:hAnsi="Times New Roman" w:cs="Times New Roman"/>
                <w:sz w:val="24"/>
                <w:szCs w:val="24"/>
              </w:rPr>
              <w:t>/п</w:t>
            </w:r>
          </w:p>
        </w:tc>
        <w:tc>
          <w:tcPr>
            <w:tcW w:w="6517"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Наименование разделов и тем</w:t>
            </w:r>
          </w:p>
        </w:tc>
        <w:tc>
          <w:tcPr>
            <w:tcW w:w="1418"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Всего часов (рабочая программа)</w:t>
            </w:r>
          </w:p>
        </w:tc>
      </w:tr>
      <w:tr w:rsidR="00EF35C0" w:rsidRPr="00916BAB" w:rsidTr="00EF35C0">
        <w:trPr>
          <w:trHeight w:val="517"/>
        </w:trPr>
        <w:tc>
          <w:tcPr>
            <w:tcW w:w="557" w:type="dxa"/>
            <w:vMerge/>
          </w:tcPr>
          <w:p w:rsidR="00EF35C0" w:rsidRPr="00916BAB" w:rsidRDefault="00EF35C0" w:rsidP="00A1082D">
            <w:pPr>
              <w:jc w:val="both"/>
              <w:rPr>
                <w:rFonts w:ascii="Times New Roman" w:eastAsia="Calibri" w:hAnsi="Times New Roman" w:cs="Times New Roman"/>
                <w:sz w:val="24"/>
                <w:szCs w:val="24"/>
              </w:rPr>
            </w:pPr>
          </w:p>
        </w:tc>
        <w:tc>
          <w:tcPr>
            <w:tcW w:w="6517" w:type="dxa"/>
            <w:vMerge/>
          </w:tcPr>
          <w:p w:rsidR="00EF35C0" w:rsidRPr="00916BAB" w:rsidRDefault="00EF35C0" w:rsidP="00A1082D">
            <w:pPr>
              <w:jc w:val="both"/>
              <w:rPr>
                <w:rFonts w:ascii="Times New Roman" w:eastAsia="Calibri" w:hAnsi="Times New Roman" w:cs="Times New Roman"/>
                <w:sz w:val="24"/>
                <w:szCs w:val="24"/>
              </w:rPr>
            </w:pPr>
          </w:p>
        </w:tc>
        <w:tc>
          <w:tcPr>
            <w:tcW w:w="1418" w:type="dxa"/>
            <w:vMerge/>
          </w:tcPr>
          <w:p w:rsidR="00EF35C0" w:rsidRPr="00916BAB" w:rsidRDefault="00EF35C0" w:rsidP="00A1082D">
            <w:pPr>
              <w:jc w:val="both"/>
              <w:rPr>
                <w:rFonts w:ascii="Times New Roman" w:eastAsia="Calibri" w:hAnsi="Times New Roman" w:cs="Times New Roman"/>
                <w:sz w:val="24"/>
                <w:szCs w:val="24"/>
              </w:rPr>
            </w:pPr>
          </w:p>
        </w:tc>
      </w:tr>
      <w:tr w:rsidR="00EF35C0" w:rsidRPr="00916BAB" w:rsidTr="00EF35C0">
        <w:trPr>
          <w:trHeight w:val="641"/>
        </w:trPr>
        <w:tc>
          <w:tcPr>
            <w:tcW w:w="557" w:type="dxa"/>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1.</w:t>
            </w:r>
          </w:p>
        </w:tc>
        <w:tc>
          <w:tcPr>
            <w:tcW w:w="6517" w:type="dxa"/>
          </w:tcPr>
          <w:p w:rsidR="00EF35C0" w:rsidRPr="00916BAB" w:rsidRDefault="00EF35C0" w:rsidP="009F7F0A">
            <w:pPr>
              <w:spacing w:after="0" w:line="360" w:lineRule="auto"/>
              <w:ind w:right="-2"/>
              <w:jc w:val="both"/>
              <w:rPr>
                <w:rFonts w:ascii="Times New Roman" w:eastAsia="Calibri" w:hAnsi="Times New Roman" w:cs="Times New Roman"/>
                <w:sz w:val="24"/>
                <w:szCs w:val="24"/>
              </w:rPr>
            </w:pPr>
            <w:r w:rsidRPr="00916BAB">
              <w:rPr>
                <w:rFonts w:ascii="Times New Roman" w:eastAsia="Times New Roman" w:hAnsi="Times New Roman" w:cs="Times New Roman"/>
                <w:sz w:val="24"/>
                <w:szCs w:val="24"/>
                <w:lang w:eastAsia="ru-RU"/>
              </w:rPr>
              <w:t>Специфика жестовой речи, её культура и история развития</w:t>
            </w:r>
            <w:proofErr w:type="gramStart"/>
            <w:r w:rsidRPr="00916BAB">
              <w:rPr>
                <w:rFonts w:ascii="Times New Roman" w:eastAsia="Times New Roman" w:hAnsi="Times New Roman" w:cs="Times New Roman"/>
                <w:sz w:val="24"/>
                <w:szCs w:val="24"/>
                <w:lang w:eastAsia="ru-RU"/>
              </w:rPr>
              <w:t xml:space="preserve">.. </w:t>
            </w:r>
            <w:proofErr w:type="gramEnd"/>
            <w:r w:rsidRPr="00916BAB">
              <w:rPr>
                <w:rFonts w:ascii="Times New Roman" w:eastAsia="Times New Roman" w:hAnsi="Times New Roman" w:cs="Times New Roman"/>
                <w:sz w:val="24"/>
                <w:szCs w:val="24"/>
                <w:lang w:eastAsia="ru-RU"/>
              </w:rPr>
              <w:t>Отношение общества к глухим людям на разных исторических этапах</w:t>
            </w:r>
          </w:p>
        </w:tc>
        <w:tc>
          <w:tcPr>
            <w:tcW w:w="1418" w:type="dxa"/>
          </w:tcPr>
          <w:p w:rsidR="00EF35C0" w:rsidRPr="00916BAB" w:rsidRDefault="00EF35C0" w:rsidP="00A1082D">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F35C0" w:rsidRPr="00916BAB" w:rsidTr="00EF35C0">
        <w:trPr>
          <w:trHeight w:val="316"/>
        </w:trPr>
        <w:tc>
          <w:tcPr>
            <w:tcW w:w="557" w:type="dxa"/>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2.</w:t>
            </w:r>
          </w:p>
        </w:tc>
        <w:tc>
          <w:tcPr>
            <w:tcW w:w="6517" w:type="dxa"/>
          </w:tcPr>
          <w:p w:rsidR="00EF35C0" w:rsidRPr="00916BAB" w:rsidRDefault="00EF35C0" w:rsidP="00DF2511">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Накопление жестового словаря по темам</w:t>
            </w:r>
          </w:p>
          <w:p w:rsidR="00EF35C0" w:rsidRPr="00916BAB" w:rsidRDefault="00EF35C0" w:rsidP="00DF2511">
            <w:pPr>
              <w:numPr>
                <w:ilvl w:val="0"/>
                <w:numId w:val="26"/>
              </w:numPr>
              <w:spacing w:after="0" w:line="36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общие понятия</w:t>
            </w:r>
          </w:p>
          <w:p w:rsidR="00EF35C0" w:rsidRPr="00916BAB" w:rsidRDefault="00EF35C0" w:rsidP="00DF2511">
            <w:pPr>
              <w:numPr>
                <w:ilvl w:val="0"/>
                <w:numId w:val="26"/>
              </w:numPr>
              <w:spacing w:after="0" w:line="36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местоимения, вопросы</w:t>
            </w:r>
          </w:p>
          <w:p w:rsidR="00EF35C0" w:rsidRPr="00916BAB" w:rsidRDefault="00EF35C0" w:rsidP="00DF2511">
            <w:pPr>
              <w:numPr>
                <w:ilvl w:val="0"/>
                <w:numId w:val="26"/>
              </w:numPr>
              <w:spacing w:after="0" w:line="36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общение</w:t>
            </w:r>
          </w:p>
          <w:p w:rsidR="00EF35C0" w:rsidRPr="00916BAB" w:rsidRDefault="00EF35C0" w:rsidP="00DF2511">
            <w:pPr>
              <w:numPr>
                <w:ilvl w:val="0"/>
                <w:numId w:val="26"/>
              </w:numPr>
              <w:spacing w:after="0" w:line="36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информация</w:t>
            </w:r>
          </w:p>
          <w:p w:rsidR="00EF35C0" w:rsidRPr="00916BAB" w:rsidRDefault="00EF35C0" w:rsidP="00DF2511">
            <w:pPr>
              <w:numPr>
                <w:ilvl w:val="0"/>
                <w:numId w:val="26"/>
              </w:numPr>
              <w:spacing w:after="0" w:line="36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счёт, время</w:t>
            </w:r>
          </w:p>
          <w:p w:rsidR="00EF35C0" w:rsidRPr="00916BAB" w:rsidRDefault="00EF35C0" w:rsidP="00DF2511">
            <w:pPr>
              <w:numPr>
                <w:ilvl w:val="0"/>
                <w:numId w:val="26"/>
              </w:numPr>
              <w:spacing w:after="0" w:line="36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цвета</w:t>
            </w:r>
          </w:p>
          <w:p w:rsidR="00EF35C0" w:rsidRPr="00916BAB" w:rsidRDefault="00EF35C0" w:rsidP="00DF2511">
            <w:pPr>
              <w:numPr>
                <w:ilvl w:val="0"/>
                <w:numId w:val="26"/>
              </w:numPr>
              <w:spacing w:after="0" w:line="36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lastRenderedPageBreak/>
              <w:t>чувства</w:t>
            </w:r>
          </w:p>
          <w:p w:rsidR="00EF35C0" w:rsidRPr="00916BAB" w:rsidRDefault="00EF35C0" w:rsidP="00DF2511">
            <w:pPr>
              <w:numPr>
                <w:ilvl w:val="0"/>
                <w:numId w:val="26"/>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направления</w:t>
            </w:r>
          </w:p>
          <w:p w:rsidR="00EF35C0" w:rsidRPr="00916BAB" w:rsidRDefault="00EF35C0" w:rsidP="00DF2511">
            <w:pPr>
              <w:numPr>
                <w:ilvl w:val="0"/>
                <w:numId w:val="26"/>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природа</w:t>
            </w:r>
          </w:p>
          <w:p w:rsidR="00EF35C0" w:rsidRPr="00916BAB" w:rsidRDefault="00EF35C0" w:rsidP="00DF2511">
            <w:pPr>
              <w:numPr>
                <w:ilvl w:val="0"/>
                <w:numId w:val="26"/>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документы, почта</w:t>
            </w:r>
          </w:p>
          <w:p w:rsidR="00EF35C0" w:rsidRPr="00916BAB" w:rsidRDefault="00EF35C0" w:rsidP="00DF2511">
            <w:pPr>
              <w:numPr>
                <w:ilvl w:val="0"/>
                <w:numId w:val="26"/>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транспорт, туризм</w:t>
            </w:r>
          </w:p>
          <w:p w:rsidR="00EF35C0" w:rsidRPr="00916BAB" w:rsidRDefault="00EF35C0" w:rsidP="00DF2511">
            <w:pPr>
              <w:numPr>
                <w:ilvl w:val="0"/>
                <w:numId w:val="26"/>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спорт</w:t>
            </w:r>
          </w:p>
          <w:p w:rsidR="00EF35C0" w:rsidRPr="00916BAB" w:rsidRDefault="00EF35C0" w:rsidP="00DF2511">
            <w:pPr>
              <w:numPr>
                <w:ilvl w:val="0"/>
                <w:numId w:val="26"/>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образование</w:t>
            </w:r>
          </w:p>
          <w:p w:rsidR="00EF35C0" w:rsidRPr="00916BAB" w:rsidRDefault="00EF35C0" w:rsidP="00DF2511">
            <w:pPr>
              <w:numPr>
                <w:ilvl w:val="0"/>
                <w:numId w:val="26"/>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противоположности</w:t>
            </w:r>
          </w:p>
          <w:p w:rsidR="00EF35C0" w:rsidRPr="00916BAB" w:rsidRDefault="00EF35C0" w:rsidP="00DF2511">
            <w:pPr>
              <w:numPr>
                <w:ilvl w:val="0"/>
                <w:numId w:val="26"/>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профессия</w:t>
            </w:r>
          </w:p>
          <w:p w:rsidR="00EF35C0" w:rsidRPr="00916BAB" w:rsidRDefault="00EF35C0" w:rsidP="00DF2511">
            <w:pPr>
              <w:numPr>
                <w:ilvl w:val="0"/>
                <w:numId w:val="26"/>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искусство</w:t>
            </w:r>
          </w:p>
          <w:p w:rsidR="00EF35C0" w:rsidRPr="00916BAB" w:rsidRDefault="00EF35C0" w:rsidP="00DF2511">
            <w:pPr>
              <w:numPr>
                <w:ilvl w:val="0"/>
                <w:numId w:val="26"/>
              </w:numPr>
              <w:spacing w:after="0" w:line="360" w:lineRule="auto"/>
              <w:jc w:val="both"/>
              <w:rPr>
                <w:rFonts w:ascii="Times New Roman" w:eastAsia="Calibri" w:hAnsi="Times New Roman" w:cs="Times New Roman"/>
                <w:sz w:val="24"/>
                <w:szCs w:val="24"/>
              </w:rPr>
            </w:pPr>
            <w:r w:rsidRPr="00916BAB">
              <w:rPr>
                <w:rFonts w:ascii="Times New Roman" w:eastAsia="Times New Roman" w:hAnsi="Times New Roman" w:cs="Times New Roman"/>
                <w:sz w:val="24"/>
                <w:szCs w:val="24"/>
                <w:lang w:eastAsia="ru-RU"/>
              </w:rPr>
              <w:t>религия</w:t>
            </w:r>
          </w:p>
        </w:tc>
        <w:tc>
          <w:tcPr>
            <w:tcW w:w="1418" w:type="dxa"/>
          </w:tcPr>
          <w:p w:rsidR="00EF35C0" w:rsidRPr="00916BAB" w:rsidRDefault="00EF35C0" w:rsidP="00A1082D">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25</w:t>
            </w:r>
          </w:p>
        </w:tc>
      </w:tr>
      <w:tr w:rsidR="00EF35C0" w:rsidRPr="00916BAB" w:rsidTr="00EF35C0">
        <w:trPr>
          <w:trHeight w:val="299"/>
        </w:trPr>
        <w:tc>
          <w:tcPr>
            <w:tcW w:w="557" w:type="dxa"/>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lastRenderedPageBreak/>
              <w:t>3.</w:t>
            </w:r>
          </w:p>
        </w:tc>
        <w:tc>
          <w:tcPr>
            <w:tcW w:w="6517" w:type="dxa"/>
          </w:tcPr>
          <w:p w:rsidR="00EF35C0" w:rsidRPr="00916BAB" w:rsidRDefault="00EF35C0" w:rsidP="009F7F0A">
            <w:pPr>
              <w:spacing w:after="0" w:line="360" w:lineRule="auto"/>
              <w:ind w:right="-2"/>
              <w:jc w:val="both"/>
              <w:rPr>
                <w:rFonts w:ascii="Times New Roman" w:eastAsia="Calibri" w:hAnsi="Times New Roman" w:cs="Times New Roman"/>
                <w:sz w:val="24"/>
                <w:szCs w:val="24"/>
              </w:rPr>
            </w:pPr>
            <w:r w:rsidRPr="00916BAB">
              <w:rPr>
                <w:rFonts w:ascii="Times New Roman" w:eastAsia="Times New Roman" w:hAnsi="Times New Roman" w:cs="Times New Roman"/>
                <w:sz w:val="24"/>
                <w:szCs w:val="24"/>
                <w:lang w:eastAsia="ru-RU"/>
              </w:rPr>
              <w:t>Практическое применение знаний и умений. Дело</w:t>
            </w:r>
            <w:r w:rsidR="009F7F0A">
              <w:rPr>
                <w:rFonts w:ascii="Times New Roman" w:eastAsia="Times New Roman" w:hAnsi="Times New Roman" w:cs="Times New Roman"/>
                <w:sz w:val="24"/>
                <w:szCs w:val="24"/>
                <w:lang w:eastAsia="ru-RU"/>
              </w:rPr>
              <w:t>вые игры: «Школа», «Моё хобби».</w:t>
            </w:r>
          </w:p>
        </w:tc>
        <w:tc>
          <w:tcPr>
            <w:tcW w:w="1418" w:type="dxa"/>
          </w:tcPr>
          <w:p w:rsidR="00EF35C0" w:rsidRPr="00916BAB" w:rsidRDefault="00EF35C0" w:rsidP="00A1082D">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EF35C0" w:rsidRPr="00916BAB" w:rsidTr="00EF35C0">
        <w:trPr>
          <w:trHeight w:val="280"/>
        </w:trPr>
        <w:tc>
          <w:tcPr>
            <w:tcW w:w="557" w:type="dxa"/>
          </w:tcPr>
          <w:p w:rsidR="00EF35C0" w:rsidRPr="00916BAB" w:rsidRDefault="00EF35C0" w:rsidP="00A1082D">
            <w:pPr>
              <w:spacing w:after="0"/>
              <w:jc w:val="both"/>
              <w:rPr>
                <w:rFonts w:ascii="Times New Roman" w:eastAsia="Calibri" w:hAnsi="Times New Roman" w:cs="Times New Roman"/>
                <w:sz w:val="24"/>
                <w:szCs w:val="24"/>
              </w:rPr>
            </w:pPr>
          </w:p>
        </w:tc>
        <w:tc>
          <w:tcPr>
            <w:tcW w:w="6517" w:type="dxa"/>
          </w:tcPr>
          <w:p w:rsidR="00EF35C0" w:rsidRPr="00916BAB" w:rsidRDefault="00EF35C0" w:rsidP="00A1082D">
            <w:pPr>
              <w:spacing w:after="0" w:line="240" w:lineRule="auto"/>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Итого:</w:t>
            </w:r>
          </w:p>
        </w:tc>
        <w:tc>
          <w:tcPr>
            <w:tcW w:w="1418" w:type="dxa"/>
          </w:tcPr>
          <w:p w:rsidR="00EF35C0" w:rsidRPr="00916BAB" w:rsidRDefault="00EF35C0" w:rsidP="00A1082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34</w:t>
            </w:r>
          </w:p>
        </w:tc>
      </w:tr>
    </w:tbl>
    <w:p w:rsidR="00531D07" w:rsidRPr="00916BAB" w:rsidRDefault="00DF2511" w:rsidP="00531D07">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 xml:space="preserve">        </w:t>
      </w:r>
      <w:r w:rsidR="00531D07" w:rsidRPr="00916BAB">
        <w:rPr>
          <w:rFonts w:ascii="Times New Roman" w:eastAsia="Calibri" w:hAnsi="Times New Roman" w:cs="Times New Roman"/>
          <w:sz w:val="24"/>
          <w:szCs w:val="24"/>
        </w:rPr>
        <w:t xml:space="preserve">4 год обучения </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379"/>
        <w:gridCol w:w="1559"/>
      </w:tblGrid>
      <w:tr w:rsidR="00EF35C0" w:rsidRPr="00916BAB" w:rsidTr="00EF35C0">
        <w:trPr>
          <w:trHeight w:val="517"/>
        </w:trPr>
        <w:tc>
          <w:tcPr>
            <w:tcW w:w="567"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 xml:space="preserve">№ </w:t>
            </w:r>
            <w:proofErr w:type="gramStart"/>
            <w:r w:rsidRPr="00916BAB">
              <w:rPr>
                <w:rFonts w:ascii="Times New Roman" w:eastAsia="Calibri" w:hAnsi="Times New Roman" w:cs="Times New Roman"/>
                <w:sz w:val="24"/>
                <w:szCs w:val="24"/>
              </w:rPr>
              <w:t>п</w:t>
            </w:r>
            <w:proofErr w:type="gramEnd"/>
            <w:r w:rsidRPr="00916BAB">
              <w:rPr>
                <w:rFonts w:ascii="Times New Roman" w:eastAsia="Calibri" w:hAnsi="Times New Roman" w:cs="Times New Roman"/>
                <w:sz w:val="24"/>
                <w:szCs w:val="24"/>
              </w:rPr>
              <w:t>/п</w:t>
            </w:r>
          </w:p>
        </w:tc>
        <w:tc>
          <w:tcPr>
            <w:tcW w:w="6379"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Наименование разделов и тем</w:t>
            </w:r>
          </w:p>
        </w:tc>
        <w:tc>
          <w:tcPr>
            <w:tcW w:w="1559" w:type="dxa"/>
            <w:vMerge w:val="restart"/>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Всего часов (рабочая программа)</w:t>
            </w:r>
          </w:p>
        </w:tc>
      </w:tr>
      <w:tr w:rsidR="00EF35C0" w:rsidRPr="00916BAB" w:rsidTr="00EF35C0">
        <w:trPr>
          <w:trHeight w:val="884"/>
        </w:trPr>
        <w:tc>
          <w:tcPr>
            <w:tcW w:w="567" w:type="dxa"/>
            <w:vMerge/>
          </w:tcPr>
          <w:p w:rsidR="00EF35C0" w:rsidRPr="00916BAB" w:rsidRDefault="00EF35C0" w:rsidP="00A1082D">
            <w:pPr>
              <w:jc w:val="both"/>
              <w:rPr>
                <w:rFonts w:ascii="Times New Roman" w:eastAsia="Calibri" w:hAnsi="Times New Roman" w:cs="Times New Roman"/>
                <w:sz w:val="24"/>
                <w:szCs w:val="24"/>
              </w:rPr>
            </w:pPr>
          </w:p>
        </w:tc>
        <w:tc>
          <w:tcPr>
            <w:tcW w:w="6379" w:type="dxa"/>
            <w:vMerge/>
          </w:tcPr>
          <w:p w:rsidR="00EF35C0" w:rsidRPr="00916BAB" w:rsidRDefault="00EF35C0" w:rsidP="00A1082D">
            <w:pPr>
              <w:jc w:val="both"/>
              <w:rPr>
                <w:rFonts w:ascii="Times New Roman" w:eastAsia="Calibri" w:hAnsi="Times New Roman" w:cs="Times New Roman"/>
                <w:sz w:val="24"/>
                <w:szCs w:val="24"/>
              </w:rPr>
            </w:pPr>
          </w:p>
        </w:tc>
        <w:tc>
          <w:tcPr>
            <w:tcW w:w="1559" w:type="dxa"/>
            <w:vMerge/>
          </w:tcPr>
          <w:p w:rsidR="00EF35C0" w:rsidRPr="00916BAB" w:rsidRDefault="00EF35C0" w:rsidP="00A1082D">
            <w:pPr>
              <w:jc w:val="both"/>
              <w:rPr>
                <w:rFonts w:ascii="Times New Roman" w:eastAsia="Calibri" w:hAnsi="Times New Roman" w:cs="Times New Roman"/>
                <w:sz w:val="24"/>
                <w:szCs w:val="24"/>
              </w:rPr>
            </w:pPr>
          </w:p>
        </w:tc>
      </w:tr>
      <w:tr w:rsidR="00EF35C0" w:rsidRPr="00916BAB" w:rsidTr="00EF35C0">
        <w:trPr>
          <w:trHeight w:val="884"/>
        </w:trPr>
        <w:tc>
          <w:tcPr>
            <w:tcW w:w="567" w:type="dxa"/>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1.</w:t>
            </w:r>
          </w:p>
        </w:tc>
        <w:tc>
          <w:tcPr>
            <w:tcW w:w="6379" w:type="dxa"/>
          </w:tcPr>
          <w:p w:rsidR="00EF35C0" w:rsidRPr="00916BAB" w:rsidRDefault="00EF35C0" w:rsidP="001D6CCB">
            <w:pPr>
              <w:spacing w:after="0" w:line="360" w:lineRule="auto"/>
              <w:ind w:right="-2"/>
              <w:jc w:val="both"/>
              <w:rPr>
                <w:rFonts w:ascii="Times New Roman" w:eastAsia="Calibri" w:hAnsi="Times New Roman" w:cs="Times New Roman"/>
                <w:sz w:val="24"/>
                <w:szCs w:val="24"/>
              </w:rPr>
            </w:pPr>
            <w:r w:rsidRPr="00916BAB">
              <w:rPr>
                <w:rFonts w:ascii="Times New Roman" w:eastAsia="Times New Roman" w:hAnsi="Times New Roman" w:cs="Times New Roman"/>
                <w:sz w:val="24"/>
                <w:szCs w:val="24"/>
                <w:lang w:eastAsia="ru-RU"/>
              </w:rPr>
              <w:t xml:space="preserve">Специфика жестовой речи, её культура и история развития. </w:t>
            </w:r>
            <w:bookmarkStart w:id="0" w:name="_GoBack"/>
            <w:bookmarkEnd w:id="0"/>
            <w:r w:rsidRPr="00916BAB">
              <w:rPr>
                <w:rFonts w:ascii="Times New Roman" w:eastAsia="Times New Roman" w:hAnsi="Times New Roman" w:cs="Times New Roman"/>
                <w:sz w:val="24"/>
                <w:szCs w:val="24"/>
                <w:lang w:eastAsia="ru-RU"/>
              </w:rPr>
              <w:t>Проблема общения глухих и слышащих.</w:t>
            </w:r>
          </w:p>
        </w:tc>
        <w:tc>
          <w:tcPr>
            <w:tcW w:w="1559" w:type="dxa"/>
          </w:tcPr>
          <w:p w:rsidR="00EF35C0" w:rsidRPr="00916BAB" w:rsidRDefault="00EF35C0" w:rsidP="00A1082D">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EF35C0" w:rsidRPr="00916BAB" w:rsidTr="00EF35C0">
        <w:trPr>
          <w:trHeight w:val="343"/>
        </w:trPr>
        <w:tc>
          <w:tcPr>
            <w:tcW w:w="567" w:type="dxa"/>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2.</w:t>
            </w:r>
          </w:p>
        </w:tc>
        <w:tc>
          <w:tcPr>
            <w:tcW w:w="6379" w:type="dxa"/>
          </w:tcPr>
          <w:p w:rsidR="00EF35C0" w:rsidRPr="00916BAB" w:rsidRDefault="00EF35C0" w:rsidP="00DF2511">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2. Накопление жестового словаря по темам</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общие понятия</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местоимения, вопросы</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общение</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информация</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счёт, время</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цвета</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чувства</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направления</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природа</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документы, почта</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транспорт, туризм</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спорт</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образование</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противоположности</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профессия</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искусство</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религия</w:t>
            </w:r>
          </w:p>
          <w:p w:rsidR="00EF35C0" w:rsidRPr="00916BAB" w:rsidRDefault="00EF35C0" w:rsidP="00DF2511">
            <w:pPr>
              <w:numPr>
                <w:ilvl w:val="0"/>
                <w:numId w:val="29"/>
              </w:numPr>
              <w:spacing w:after="0" w:line="240" w:lineRule="auto"/>
              <w:ind w:left="357" w:hanging="357"/>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государство</w:t>
            </w:r>
          </w:p>
          <w:p w:rsidR="00EF35C0" w:rsidRPr="00916BAB" w:rsidRDefault="00EF35C0" w:rsidP="00DF2511">
            <w:pPr>
              <w:numPr>
                <w:ilvl w:val="0"/>
                <w:numId w:val="29"/>
              </w:numPr>
              <w:spacing w:after="0" w:line="360" w:lineRule="auto"/>
              <w:ind w:left="357" w:right="-2" w:hanging="357"/>
              <w:jc w:val="both"/>
              <w:rPr>
                <w:rFonts w:ascii="Times New Roman" w:eastAsia="Calibri" w:hAnsi="Times New Roman" w:cs="Times New Roman"/>
                <w:sz w:val="24"/>
                <w:szCs w:val="24"/>
              </w:rPr>
            </w:pPr>
            <w:r w:rsidRPr="00916BAB">
              <w:rPr>
                <w:rFonts w:ascii="Times New Roman" w:eastAsia="Times New Roman" w:hAnsi="Times New Roman" w:cs="Times New Roman"/>
                <w:sz w:val="24"/>
                <w:szCs w:val="24"/>
                <w:lang w:eastAsia="ru-RU"/>
              </w:rPr>
              <w:lastRenderedPageBreak/>
              <w:t>страны</w:t>
            </w:r>
          </w:p>
        </w:tc>
        <w:tc>
          <w:tcPr>
            <w:tcW w:w="1559" w:type="dxa"/>
          </w:tcPr>
          <w:p w:rsidR="00EF35C0" w:rsidRPr="00916BAB" w:rsidRDefault="00EF35C0" w:rsidP="00A1082D">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25</w:t>
            </w:r>
          </w:p>
        </w:tc>
      </w:tr>
      <w:tr w:rsidR="00EF35C0" w:rsidRPr="00916BAB" w:rsidTr="00EF35C0">
        <w:trPr>
          <w:trHeight w:val="261"/>
        </w:trPr>
        <w:tc>
          <w:tcPr>
            <w:tcW w:w="567" w:type="dxa"/>
          </w:tcPr>
          <w:p w:rsidR="00EF35C0" w:rsidRPr="00916BAB" w:rsidRDefault="00EF35C0" w:rsidP="00A1082D">
            <w:pPr>
              <w:spacing w:after="0"/>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lastRenderedPageBreak/>
              <w:t>3.</w:t>
            </w:r>
          </w:p>
        </w:tc>
        <w:tc>
          <w:tcPr>
            <w:tcW w:w="6379" w:type="dxa"/>
          </w:tcPr>
          <w:p w:rsidR="00EF35C0" w:rsidRPr="00916BAB" w:rsidRDefault="00EF35C0" w:rsidP="00DF2511">
            <w:pPr>
              <w:spacing w:after="0" w:line="360" w:lineRule="auto"/>
              <w:ind w:right="-2"/>
              <w:jc w:val="both"/>
              <w:rPr>
                <w:rFonts w:ascii="Times New Roman" w:hAnsi="Times New Roman" w:cs="Times New Roman"/>
                <w:bCs/>
                <w:sz w:val="24"/>
                <w:szCs w:val="24"/>
              </w:rPr>
            </w:pPr>
            <w:r w:rsidRPr="00916BAB">
              <w:rPr>
                <w:rFonts w:ascii="Times New Roman" w:eastAsia="Times New Roman" w:hAnsi="Times New Roman" w:cs="Times New Roman"/>
                <w:sz w:val="24"/>
                <w:szCs w:val="24"/>
                <w:lang w:eastAsia="ru-RU"/>
              </w:rPr>
              <w:t>Практическое применение знаний и умений. Деловые игры: «Моя профессия», « Моя родина».</w:t>
            </w:r>
          </w:p>
        </w:tc>
        <w:tc>
          <w:tcPr>
            <w:tcW w:w="1559" w:type="dxa"/>
          </w:tcPr>
          <w:p w:rsidR="00EF35C0" w:rsidRPr="00916BAB" w:rsidRDefault="00EF35C0" w:rsidP="00A1082D">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EF35C0" w:rsidRPr="00916BAB" w:rsidTr="00EF35C0">
        <w:trPr>
          <w:trHeight w:val="337"/>
        </w:trPr>
        <w:tc>
          <w:tcPr>
            <w:tcW w:w="567" w:type="dxa"/>
            <w:tcBorders>
              <w:bottom w:val="single" w:sz="4" w:space="0" w:color="auto"/>
            </w:tcBorders>
          </w:tcPr>
          <w:p w:rsidR="00EF35C0" w:rsidRPr="00916BAB" w:rsidRDefault="00EF35C0" w:rsidP="00A1082D">
            <w:pPr>
              <w:jc w:val="both"/>
              <w:rPr>
                <w:rFonts w:ascii="Times New Roman" w:eastAsia="Calibri" w:hAnsi="Times New Roman" w:cs="Times New Roman"/>
                <w:sz w:val="24"/>
                <w:szCs w:val="24"/>
              </w:rPr>
            </w:pPr>
          </w:p>
        </w:tc>
        <w:tc>
          <w:tcPr>
            <w:tcW w:w="6379" w:type="dxa"/>
          </w:tcPr>
          <w:p w:rsidR="00EF35C0" w:rsidRPr="00916BAB" w:rsidRDefault="00EF35C0" w:rsidP="00A1082D">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Итого:</w:t>
            </w:r>
          </w:p>
        </w:tc>
        <w:tc>
          <w:tcPr>
            <w:tcW w:w="1559" w:type="dxa"/>
          </w:tcPr>
          <w:p w:rsidR="00EF35C0" w:rsidRPr="00916BAB" w:rsidRDefault="00EF35C0" w:rsidP="00A1082D">
            <w:pPr>
              <w:jc w:val="both"/>
              <w:rPr>
                <w:rFonts w:ascii="Times New Roman" w:eastAsia="Calibri" w:hAnsi="Times New Roman" w:cs="Times New Roman"/>
                <w:sz w:val="24"/>
                <w:szCs w:val="24"/>
              </w:rPr>
            </w:pPr>
            <w:r>
              <w:rPr>
                <w:rFonts w:ascii="Times New Roman" w:eastAsia="Calibri" w:hAnsi="Times New Roman" w:cs="Times New Roman"/>
                <w:sz w:val="24"/>
                <w:szCs w:val="24"/>
              </w:rPr>
              <w:t>34</w:t>
            </w:r>
          </w:p>
        </w:tc>
      </w:tr>
    </w:tbl>
    <w:p w:rsidR="00916BAB" w:rsidRPr="00916BAB" w:rsidRDefault="00DF2511" w:rsidP="00916BAB">
      <w:pPr>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 xml:space="preserve">  </w:t>
      </w:r>
    </w:p>
    <w:p w:rsidR="00916BAB" w:rsidRPr="00916BAB" w:rsidRDefault="00DF2511" w:rsidP="00916BAB">
      <w:pPr>
        <w:jc w:val="both"/>
        <w:rPr>
          <w:rFonts w:ascii="Times New Roman" w:eastAsia="Times New Roman" w:hAnsi="Times New Roman" w:cs="Times New Roman"/>
          <w:b/>
          <w:color w:val="000000"/>
          <w:sz w:val="24"/>
          <w:szCs w:val="24"/>
        </w:rPr>
      </w:pPr>
      <w:r w:rsidRPr="00916BAB">
        <w:rPr>
          <w:rFonts w:ascii="Times New Roman" w:eastAsia="Calibri" w:hAnsi="Times New Roman" w:cs="Times New Roman"/>
          <w:sz w:val="24"/>
          <w:szCs w:val="24"/>
        </w:rPr>
        <w:t xml:space="preserve"> </w:t>
      </w:r>
      <w:r w:rsidR="00916BAB" w:rsidRPr="00916BAB">
        <w:rPr>
          <w:rFonts w:ascii="Times New Roman" w:eastAsia="Times New Roman" w:hAnsi="Times New Roman" w:cs="Times New Roman"/>
          <w:b/>
          <w:color w:val="000000"/>
          <w:sz w:val="24"/>
          <w:szCs w:val="24"/>
        </w:rPr>
        <w:t>3. Содержание тем учебного предмета, курса.</w:t>
      </w:r>
    </w:p>
    <w:p w:rsidR="00916BAB" w:rsidRPr="00916BAB" w:rsidRDefault="00916BAB" w:rsidP="00916BAB">
      <w:pPr>
        <w:spacing w:after="0" w:line="360" w:lineRule="auto"/>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2 класс</w:t>
      </w:r>
    </w:p>
    <w:p w:rsidR="00916BAB" w:rsidRPr="00916BAB" w:rsidRDefault="00916BAB" w:rsidP="00916BAB">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1. Специфика жестовой речи, её культура и история развития.</w:t>
      </w:r>
    </w:p>
    <w:p w:rsidR="00916BAB" w:rsidRPr="00916BAB" w:rsidRDefault="00916BAB" w:rsidP="00916BAB">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Познакомить учащихся с понятием жестовой речи, её особенностями. Значение жестовой речи для развития детей с недостатками слуха.</w:t>
      </w:r>
    </w:p>
    <w:p w:rsidR="00916BAB" w:rsidRPr="00916BAB" w:rsidRDefault="00916BAB" w:rsidP="00916BAB">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2. Накопление жестового словаря по темам</w:t>
      </w:r>
    </w:p>
    <w:p w:rsidR="00916BAB" w:rsidRPr="00916BAB" w:rsidRDefault="00916BAB" w:rsidP="00916BAB">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Развитие жестовой речи по темам: </w:t>
      </w:r>
      <w:proofErr w:type="gramStart"/>
      <w:r w:rsidRPr="00916BAB">
        <w:rPr>
          <w:rFonts w:ascii="Times New Roman" w:eastAsia="Times New Roman" w:hAnsi="Times New Roman" w:cs="Times New Roman"/>
          <w:sz w:val="24"/>
          <w:szCs w:val="24"/>
          <w:lang w:eastAsia="ru-RU"/>
        </w:rPr>
        <w:t>«Общие слова», «Местоимения, вопросы», Общение», «Информация», «Счёт, время», «Цвета», «Чувства», «Природа», «Направления», «Транспорт, туризм», «Спорт».</w:t>
      </w:r>
      <w:proofErr w:type="gramEnd"/>
      <w:r w:rsidRPr="00916BAB">
        <w:rPr>
          <w:rFonts w:ascii="Times New Roman" w:eastAsia="Times New Roman" w:hAnsi="Times New Roman" w:cs="Times New Roman"/>
          <w:sz w:val="24"/>
          <w:szCs w:val="24"/>
          <w:lang w:eastAsia="ru-RU"/>
        </w:rPr>
        <w:t xml:space="preserve"> Упражнения в закреплении полученных знаний и умений. Построение словосочетаний, простых предложений (по 5 предложений на каждую тему), составление вопросов. Иллюстрирование пройденных жестов.</w:t>
      </w:r>
    </w:p>
    <w:p w:rsidR="00916BAB" w:rsidRPr="00916BAB" w:rsidRDefault="00916BAB" w:rsidP="00916BAB">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3.. Практическое применение знаний и умений. Сюжетно-ролевые игры «На почте», «В магазине», «В транспорте».</w:t>
      </w:r>
    </w:p>
    <w:p w:rsidR="00916BAB" w:rsidRPr="00916BAB" w:rsidRDefault="00916BAB" w:rsidP="00916BAB">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b/>
          <w:sz w:val="24"/>
          <w:szCs w:val="24"/>
          <w:lang w:eastAsia="ru-RU"/>
        </w:rPr>
        <w:t>К концу 2 класса учащиеся должны</w:t>
      </w:r>
    </w:p>
    <w:p w:rsidR="00916BAB" w:rsidRPr="00916BAB" w:rsidRDefault="00916BAB" w:rsidP="00916BAB">
      <w:pPr>
        <w:spacing w:after="0" w:line="360" w:lineRule="auto"/>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знать определение жестовой речи и её значение;</w:t>
      </w:r>
    </w:p>
    <w:p w:rsidR="00916BAB" w:rsidRPr="00916BAB" w:rsidRDefault="00916BAB" w:rsidP="00916BAB">
      <w:pPr>
        <w:numPr>
          <w:ilvl w:val="0"/>
          <w:numId w:val="19"/>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знать жестовый словарь по пройденным темам; </w:t>
      </w:r>
    </w:p>
    <w:p w:rsidR="00916BAB" w:rsidRPr="00916BAB" w:rsidRDefault="00916BAB" w:rsidP="00916BAB">
      <w:pPr>
        <w:numPr>
          <w:ilvl w:val="0"/>
          <w:numId w:val="19"/>
        </w:numPr>
        <w:spacing w:after="0" w:line="24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уметь составлять вопросы с помощью жестов и отвечать на них;</w:t>
      </w:r>
    </w:p>
    <w:p w:rsidR="00916BAB" w:rsidRPr="00916BAB" w:rsidRDefault="00916BAB" w:rsidP="00916BAB">
      <w:pPr>
        <w:numPr>
          <w:ilvl w:val="0"/>
          <w:numId w:val="19"/>
        </w:numPr>
        <w:spacing w:after="0" w:line="24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уметь переводить словосочетания и простые предложения на жестовый </w:t>
      </w:r>
      <w:proofErr w:type="spellStart"/>
      <w:r w:rsidRPr="00916BAB">
        <w:rPr>
          <w:rFonts w:ascii="Times New Roman" w:eastAsia="Times New Roman" w:hAnsi="Times New Roman" w:cs="Times New Roman"/>
          <w:sz w:val="24"/>
          <w:szCs w:val="24"/>
          <w:lang w:eastAsia="ru-RU"/>
        </w:rPr>
        <w:t>язык</w:t>
      </w:r>
      <w:proofErr w:type="gramStart"/>
      <w:r w:rsidRPr="00916BAB">
        <w:rPr>
          <w:rFonts w:ascii="Times New Roman" w:eastAsia="Times New Roman" w:hAnsi="Times New Roman" w:cs="Times New Roman"/>
          <w:sz w:val="24"/>
          <w:szCs w:val="24"/>
          <w:lang w:eastAsia="ru-RU"/>
        </w:rPr>
        <w:t>;у</w:t>
      </w:r>
      <w:proofErr w:type="gramEnd"/>
      <w:r w:rsidRPr="00916BAB">
        <w:rPr>
          <w:rFonts w:ascii="Times New Roman" w:eastAsia="Times New Roman" w:hAnsi="Times New Roman" w:cs="Times New Roman"/>
          <w:sz w:val="24"/>
          <w:szCs w:val="24"/>
          <w:lang w:eastAsia="ru-RU"/>
        </w:rPr>
        <w:t>меть</w:t>
      </w:r>
      <w:proofErr w:type="spellEnd"/>
      <w:r w:rsidRPr="00916BAB">
        <w:rPr>
          <w:rFonts w:ascii="Times New Roman" w:eastAsia="Times New Roman" w:hAnsi="Times New Roman" w:cs="Times New Roman"/>
          <w:sz w:val="24"/>
          <w:szCs w:val="24"/>
          <w:lang w:eastAsia="ru-RU"/>
        </w:rPr>
        <w:t xml:space="preserve"> составлять рассказ из 3-5 предложений на заданную тему и переводить его на жестовый язык.</w:t>
      </w:r>
    </w:p>
    <w:p w:rsidR="00916BAB" w:rsidRPr="00916BAB" w:rsidRDefault="00916BAB" w:rsidP="00916BAB">
      <w:pPr>
        <w:spacing w:after="0" w:line="360" w:lineRule="auto"/>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3 класс</w:t>
      </w:r>
    </w:p>
    <w:p w:rsidR="00916BAB" w:rsidRPr="00916BAB" w:rsidRDefault="00916BAB" w:rsidP="00916BAB">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1. Специфика жестовой речи, её культура и история развития.</w:t>
      </w:r>
    </w:p>
    <w:p w:rsidR="00916BAB" w:rsidRPr="00916BAB" w:rsidRDefault="00916BAB" w:rsidP="00916BAB">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Закрепить понятие жестовой речи. Значение жестовой речи для развития детей с недостатками слуха. Причины глухоты.  Правила перевода  жестовой речи. </w:t>
      </w:r>
    </w:p>
    <w:p w:rsidR="00916BAB" w:rsidRPr="00916BAB" w:rsidRDefault="00916BAB" w:rsidP="00916BAB">
      <w:pPr>
        <w:numPr>
          <w:ilvl w:val="0"/>
          <w:numId w:val="24"/>
        </w:num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Накопление жестового словаря по темам.</w:t>
      </w:r>
    </w:p>
    <w:p w:rsidR="00916BAB" w:rsidRPr="00916BAB" w:rsidRDefault="00916BAB" w:rsidP="00916BAB">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Развитие, совершенствование и дополнение жестовой речи по темам: </w:t>
      </w:r>
      <w:proofErr w:type="gramStart"/>
      <w:r w:rsidRPr="00916BAB">
        <w:rPr>
          <w:rFonts w:ascii="Times New Roman" w:eastAsia="Times New Roman" w:hAnsi="Times New Roman" w:cs="Times New Roman"/>
          <w:sz w:val="24"/>
          <w:szCs w:val="24"/>
          <w:lang w:eastAsia="ru-RU"/>
        </w:rPr>
        <w:t>«Общие слова», «Местоимения, вопросы», Общение», «Информация», «Счёт, время», «Цвета», «Чувства», «Природа», «Направления», «Транспорт, туризм», «Спорт».</w:t>
      </w:r>
      <w:proofErr w:type="gramEnd"/>
      <w:r w:rsidRPr="00916BAB">
        <w:rPr>
          <w:rFonts w:ascii="Times New Roman" w:eastAsia="Times New Roman" w:hAnsi="Times New Roman" w:cs="Times New Roman"/>
          <w:sz w:val="24"/>
          <w:szCs w:val="24"/>
          <w:lang w:eastAsia="ru-RU"/>
        </w:rPr>
        <w:t xml:space="preserve"> Развитие жестового словаря по темам «Противоположности», «Образование». Упражнения в закреплении полученных </w:t>
      </w:r>
      <w:r w:rsidRPr="00916BAB">
        <w:rPr>
          <w:rFonts w:ascii="Times New Roman" w:eastAsia="Times New Roman" w:hAnsi="Times New Roman" w:cs="Times New Roman"/>
          <w:sz w:val="24"/>
          <w:szCs w:val="24"/>
          <w:lang w:eastAsia="ru-RU"/>
        </w:rPr>
        <w:lastRenderedPageBreak/>
        <w:t>знаний и умений. Составление вопросов и ответов на них. Ведение диалога с учителем по данным темам. Иллюстрирование пройденных жестов.</w:t>
      </w:r>
    </w:p>
    <w:p w:rsidR="00916BAB" w:rsidRPr="00916BAB" w:rsidRDefault="00916BAB" w:rsidP="00916BAB">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3. Практическое применение знаний, умений и навыков.</w:t>
      </w:r>
    </w:p>
    <w:p w:rsidR="00916BAB" w:rsidRPr="00916BAB" w:rsidRDefault="00916BAB" w:rsidP="00916BAB">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Проведение деловых игр с помощью жестовой речи по темам: «Почта», «Семья», «Магазин». Организация экскурсий.</w:t>
      </w:r>
    </w:p>
    <w:p w:rsidR="00916BAB" w:rsidRPr="00916BAB" w:rsidRDefault="00916BAB" w:rsidP="00916BAB">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b/>
          <w:sz w:val="24"/>
          <w:szCs w:val="24"/>
          <w:lang w:eastAsia="ru-RU"/>
        </w:rPr>
        <w:t>К концу 3 класса учащиеся должны</w:t>
      </w:r>
      <w:r w:rsidRPr="00916BAB">
        <w:rPr>
          <w:rFonts w:ascii="Times New Roman" w:eastAsia="Times New Roman" w:hAnsi="Times New Roman" w:cs="Times New Roman"/>
          <w:b/>
          <w:sz w:val="24"/>
          <w:szCs w:val="24"/>
          <w:lang w:val="en-US" w:eastAsia="ru-RU"/>
        </w:rPr>
        <w:t>:</w:t>
      </w:r>
    </w:p>
    <w:p w:rsidR="00916BAB" w:rsidRPr="00916BAB" w:rsidRDefault="00916BAB" w:rsidP="00916BAB">
      <w:pPr>
        <w:numPr>
          <w:ilvl w:val="0"/>
          <w:numId w:val="25"/>
        </w:numPr>
        <w:spacing w:after="0" w:line="360" w:lineRule="auto"/>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знать определение жестовой речи, её значение и правила перевода;</w:t>
      </w:r>
    </w:p>
    <w:p w:rsidR="00916BAB" w:rsidRP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знать  и владеть жестовым словарём по пройденным темам; </w:t>
      </w:r>
    </w:p>
    <w:p w:rsidR="00916BAB" w:rsidRP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уметь составлять вопросы с помощью жестов и отвечать на них;</w:t>
      </w:r>
    </w:p>
    <w:p w:rsidR="00916BAB" w:rsidRP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уметь переводить  предложения на жестовый язык;</w:t>
      </w:r>
    </w:p>
    <w:p w:rsidR="00916BAB" w:rsidRP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уметь составлять рассказ по заданной теме (6-8 предложений) и переводить его на жестовый язык.</w:t>
      </w:r>
    </w:p>
    <w:p w:rsidR="00916BAB" w:rsidRPr="00916BAB" w:rsidRDefault="00916BAB" w:rsidP="00916BAB">
      <w:pPr>
        <w:spacing w:after="0" w:line="360" w:lineRule="auto"/>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4 класс</w:t>
      </w:r>
    </w:p>
    <w:p w:rsidR="00916BAB" w:rsidRPr="00916BAB" w:rsidRDefault="00916BAB" w:rsidP="00916BAB">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1. Специфика жестовой речи, её культура и история развития.</w:t>
      </w:r>
    </w:p>
    <w:p w:rsidR="00916BAB" w:rsidRPr="00916BAB" w:rsidRDefault="00916BAB" w:rsidP="00916BAB">
      <w:pPr>
        <w:spacing w:after="0" w:line="360" w:lineRule="auto"/>
        <w:jc w:val="both"/>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sz w:val="24"/>
          <w:szCs w:val="24"/>
          <w:lang w:eastAsia="ru-RU"/>
        </w:rPr>
        <w:t xml:space="preserve"> Закрепить и совершенствовать полученные знания о жестовой речи. Отношение общества на разных этапах истории человеческой цивилизации.</w:t>
      </w:r>
    </w:p>
    <w:p w:rsidR="00916BAB" w:rsidRPr="00916BAB" w:rsidRDefault="00916BAB" w:rsidP="00916BAB">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2.Накопление жестового словаря по темам</w:t>
      </w:r>
    </w:p>
    <w:p w:rsidR="00916BAB" w:rsidRPr="00916BAB" w:rsidRDefault="00916BAB" w:rsidP="00916BAB">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Совершенствование жестовой речи по темам: </w:t>
      </w:r>
      <w:proofErr w:type="gramStart"/>
      <w:r w:rsidRPr="00916BAB">
        <w:rPr>
          <w:rFonts w:ascii="Times New Roman" w:eastAsia="Times New Roman" w:hAnsi="Times New Roman" w:cs="Times New Roman"/>
          <w:sz w:val="24"/>
          <w:szCs w:val="24"/>
          <w:lang w:eastAsia="ru-RU"/>
        </w:rPr>
        <w:t>«Общие слова», «Местоимения, вопросы», Общение», «Информация», «Счёт, время», «Цвета», «Чувства», «Природа», «Направления», «Транспорт, туризм», «Спорт», «Противоположности», «Образование», «Документы, почта».</w:t>
      </w:r>
      <w:proofErr w:type="gramEnd"/>
      <w:r w:rsidRPr="00916BAB">
        <w:rPr>
          <w:rFonts w:ascii="Times New Roman" w:eastAsia="Times New Roman" w:hAnsi="Times New Roman" w:cs="Times New Roman"/>
          <w:sz w:val="24"/>
          <w:szCs w:val="24"/>
          <w:lang w:eastAsia="ru-RU"/>
        </w:rPr>
        <w:t xml:space="preserve"> Развитие жестовой речи по темам «Профессия», «Искусство», «</w:t>
      </w:r>
      <w:proofErr w:type="spellStart"/>
      <w:r w:rsidRPr="00916BAB">
        <w:rPr>
          <w:rFonts w:ascii="Times New Roman" w:eastAsia="Times New Roman" w:hAnsi="Times New Roman" w:cs="Times New Roman"/>
          <w:sz w:val="24"/>
          <w:szCs w:val="24"/>
          <w:lang w:eastAsia="ru-RU"/>
        </w:rPr>
        <w:t>Религия»</w:t>
      </w:r>
      <w:proofErr w:type="gramStart"/>
      <w:r w:rsidRPr="00916BAB">
        <w:rPr>
          <w:rFonts w:ascii="Times New Roman" w:eastAsia="Times New Roman" w:hAnsi="Times New Roman" w:cs="Times New Roman"/>
          <w:sz w:val="24"/>
          <w:szCs w:val="24"/>
          <w:lang w:eastAsia="ru-RU"/>
        </w:rPr>
        <w:t>.У</w:t>
      </w:r>
      <w:proofErr w:type="gramEnd"/>
      <w:r w:rsidRPr="00916BAB">
        <w:rPr>
          <w:rFonts w:ascii="Times New Roman" w:eastAsia="Times New Roman" w:hAnsi="Times New Roman" w:cs="Times New Roman"/>
          <w:sz w:val="24"/>
          <w:szCs w:val="24"/>
          <w:lang w:eastAsia="ru-RU"/>
        </w:rPr>
        <w:t>пражнение</w:t>
      </w:r>
      <w:proofErr w:type="spellEnd"/>
      <w:r w:rsidRPr="00916BAB">
        <w:rPr>
          <w:rFonts w:ascii="Times New Roman" w:eastAsia="Times New Roman" w:hAnsi="Times New Roman" w:cs="Times New Roman"/>
          <w:sz w:val="24"/>
          <w:szCs w:val="24"/>
          <w:lang w:eastAsia="ru-RU"/>
        </w:rPr>
        <w:t xml:space="preserve"> в закреплении полученных знаний, умений и навыков. Ведение диалогов по заданной теме в системе «ученик-учитель-ученик». Иллюстрирование жестов по темам «Профессия», «Искусство».</w:t>
      </w:r>
    </w:p>
    <w:p w:rsidR="00916BAB" w:rsidRPr="00916BAB" w:rsidRDefault="00916BAB" w:rsidP="00916BAB">
      <w:pPr>
        <w:pStyle w:val="aa"/>
        <w:numPr>
          <w:ilvl w:val="0"/>
          <w:numId w:val="24"/>
        </w:num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Практическое применение знаний и умений.</w:t>
      </w:r>
    </w:p>
    <w:p w:rsidR="00916BAB" w:rsidRPr="00916BAB" w:rsidRDefault="00916BAB" w:rsidP="00916BAB">
      <w:pPr>
        <w:pStyle w:val="aa"/>
        <w:spacing w:after="0" w:line="360" w:lineRule="auto"/>
        <w:ind w:left="360"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Проведение деловых игр на темы: «Школа», «Моё хобби».</w:t>
      </w:r>
    </w:p>
    <w:p w:rsidR="00916BAB" w:rsidRPr="00916BAB" w:rsidRDefault="00916BAB" w:rsidP="00916BAB">
      <w:pPr>
        <w:pStyle w:val="aa"/>
        <w:spacing w:after="0" w:line="360" w:lineRule="auto"/>
        <w:ind w:left="360"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b/>
          <w:sz w:val="24"/>
          <w:szCs w:val="24"/>
          <w:lang w:eastAsia="ru-RU"/>
        </w:rPr>
        <w:t>К концу 4 класса учащиеся должны:</w:t>
      </w:r>
    </w:p>
    <w:p w:rsidR="00916BAB" w:rsidRPr="00916BAB" w:rsidRDefault="00916BAB" w:rsidP="00916BAB">
      <w:pPr>
        <w:numPr>
          <w:ilvl w:val="0"/>
          <w:numId w:val="25"/>
        </w:numPr>
        <w:spacing w:after="0" w:line="360" w:lineRule="auto"/>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знать ранее изученный материал о жестовой речи;</w:t>
      </w:r>
    </w:p>
    <w:p w:rsidR="00916BAB" w:rsidRP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знать  и владеть жестовым словарём по пройденным темам; </w:t>
      </w:r>
    </w:p>
    <w:p w:rsidR="00916BAB" w:rsidRP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уметь составлять вопросы с помощью жестов и отвечать на них;</w:t>
      </w:r>
    </w:p>
    <w:p w:rsidR="00916BAB" w:rsidRP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уметь переводить  предложения на жестовый язык;</w:t>
      </w:r>
    </w:p>
    <w:p w:rsidR="00916BAB" w:rsidRP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уметь составлять рассказ по заданной теме (9-12 предложений) и переводить его на жестовый язык.</w:t>
      </w:r>
    </w:p>
    <w:p w:rsidR="00916BAB" w:rsidRPr="00916BAB" w:rsidRDefault="00916BAB" w:rsidP="00916BAB">
      <w:pPr>
        <w:spacing w:after="0" w:line="360" w:lineRule="auto"/>
        <w:jc w:val="center"/>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5 класс</w:t>
      </w:r>
    </w:p>
    <w:p w:rsidR="00916BAB" w:rsidRPr="00916BAB" w:rsidRDefault="00916BAB" w:rsidP="00916BAB">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1. Специфика жестовой речи, её культура и история развития.</w:t>
      </w:r>
    </w:p>
    <w:p w:rsidR="00916BAB" w:rsidRPr="00916BAB" w:rsidRDefault="00916BAB" w:rsidP="00916BAB">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lastRenderedPageBreak/>
        <w:t>Закрепление полученных знаний о жестовой речи. Развитие взглядов на глухоту человека и глухих детей. Проблема общения глухих и слышащих.</w:t>
      </w:r>
    </w:p>
    <w:p w:rsidR="00916BAB" w:rsidRPr="00916BAB" w:rsidRDefault="00916BAB" w:rsidP="00916BAB">
      <w:pPr>
        <w:numPr>
          <w:ilvl w:val="0"/>
          <w:numId w:val="20"/>
        </w:num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Накопление жестового словаря по темам</w:t>
      </w:r>
    </w:p>
    <w:p w:rsidR="00916BAB" w:rsidRPr="00916BAB" w:rsidRDefault="00916BAB" w:rsidP="00916BAB">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Совершенствование, обогащение жестового словаря по темам: </w:t>
      </w:r>
      <w:proofErr w:type="gramStart"/>
      <w:r w:rsidRPr="00916BAB">
        <w:rPr>
          <w:rFonts w:ascii="Times New Roman" w:eastAsia="Times New Roman" w:hAnsi="Times New Roman" w:cs="Times New Roman"/>
          <w:sz w:val="24"/>
          <w:szCs w:val="24"/>
          <w:lang w:eastAsia="ru-RU"/>
        </w:rPr>
        <w:t>«Общие слова», «Местоимения, вопросы», Общение», «Информация», «Счёт, время», «Цвета», «Чувства», «Природа», «Направления», «Транспорт, туризм», «Спорт», «Противоположности», «Образование», «Документы, почта», «Профессия», «Искусство», «Религия».</w:t>
      </w:r>
      <w:proofErr w:type="gramEnd"/>
      <w:r w:rsidRPr="00916BAB">
        <w:rPr>
          <w:rFonts w:ascii="Times New Roman" w:eastAsia="Times New Roman" w:hAnsi="Times New Roman" w:cs="Times New Roman"/>
          <w:sz w:val="24"/>
          <w:szCs w:val="24"/>
          <w:lang w:eastAsia="ru-RU"/>
        </w:rPr>
        <w:t xml:space="preserve"> Развитие жестового словаря по темам «Страны» и «Государство». Упражнение в закреплении полученных знаний, умений и навыков. Ведение диалогов по заданной теме в системе «ученик-ученик». Чтение текстов и статей и перевод на жестовый язык.</w:t>
      </w:r>
    </w:p>
    <w:p w:rsidR="00916BAB" w:rsidRPr="00916BAB" w:rsidRDefault="00916BAB" w:rsidP="00916BAB">
      <w:pPr>
        <w:spacing w:after="0" w:line="360" w:lineRule="auto"/>
        <w:ind w:right="-2"/>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3. Практическое применение знаний и умений.</w:t>
      </w:r>
    </w:p>
    <w:p w:rsidR="00916BAB" w:rsidRPr="00916BAB" w:rsidRDefault="00916BAB" w:rsidP="00916BAB">
      <w:pPr>
        <w:spacing w:after="0" w:line="360" w:lineRule="auto"/>
        <w:ind w:right="-2"/>
        <w:jc w:val="both"/>
        <w:rPr>
          <w:rFonts w:ascii="Times New Roman" w:eastAsia="Times New Roman" w:hAnsi="Times New Roman" w:cs="Times New Roman"/>
          <w:b/>
          <w:sz w:val="24"/>
          <w:szCs w:val="24"/>
          <w:lang w:eastAsia="ru-RU"/>
        </w:rPr>
      </w:pPr>
      <w:r w:rsidRPr="00916BAB">
        <w:rPr>
          <w:rFonts w:ascii="Times New Roman" w:eastAsia="Times New Roman" w:hAnsi="Times New Roman" w:cs="Times New Roman"/>
          <w:b/>
          <w:sz w:val="24"/>
          <w:szCs w:val="24"/>
          <w:lang w:eastAsia="ru-RU"/>
        </w:rPr>
        <w:t>К концу 5 класса учащиеся должны:</w:t>
      </w:r>
    </w:p>
    <w:p w:rsidR="00916BAB" w:rsidRPr="00916BAB" w:rsidRDefault="00916BAB" w:rsidP="00916BAB">
      <w:pPr>
        <w:numPr>
          <w:ilvl w:val="0"/>
          <w:numId w:val="25"/>
        </w:numPr>
        <w:spacing w:after="0" w:line="360" w:lineRule="auto"/>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знать теоретические вопросы по жестовой речи;</w:t>
      </w:r>
    </w:p>
    <w:p w:rsidR="00916BAB" w:rsidRPr="00916BAB" w:rsidRDefault="00916BAB" w:rsidP="00916BAB">
      <w:pPr>
        <w:numPr>
          <w:ilvl w:val="0"/>
          <w:numId w:val="25"/>
        </w:numPr>
        <w:spacing w:after="0" w:line="360" w:lineRule="auto"/>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знать проблемы общения глухих и слышащих людей; </w:t>
      </w:r>
    </w:p>
    <w:p w:rsidR="00916BAB" w:rsidRP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знать  и владеть жестовым словарём по пройденным темам; </w:t>
      </w:r>
    </w:p>
    <w:p w:rsidR="00916BAB" w:rsidRP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уметь составлять вопросы с помощью жестов и отвечать на них;</w:t>
      </w:r>
    </w:p>
    <w:p w:rsidR="00916BAB" w:rsidRP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уметь вести диалог на заданную тему;</w:t>
      </w:r>
    </w:p>
    <w:p w:rsidR="00916BAB" w:rsidRDefault="00916BAB" w:rsidP="00916BAB">
      <w:pPr>
        <w:numPr>
          <w:ilvl w:val="0"/>
          <w:numId w:val="2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уметь составлять рассказ по заданной теме (12-15 предложений) и переводить его на жестовый язык.</w:t>
      </w:r>
    </w:p>
    <w:p w:rsidR="00EF35C0" w:rsidRPr="00916BAB" w:rsidRDefault="00EF35C0" w:rsidP="00EF35C0">
      <w:pPr>
        <w:spacing w:after="0" w:line="360" w:lineRule="auto"/>
        <w:ind w:left="360"/>
        <w:jc w:val="both"/>
        <w:rPr>
          <w:rFonts w:ascii="Times New Roman" w:eastAsia="Times New Roman" w:hAnsi="Times New Roman" w:cs="Times New Roman"/>
          <w:sz w:val="24"/>
          <w:szCs w:val="24"/>
          <w:lang w:eastAsia="ru-RU"/>
        </w:rPr>
      </w:pPr>
      <w:r w:rsidRPr="00EF35C0">
        <w:rPr>
          <w:rFonts w:ascii="Times New Roman" w:eastAsia="Times New Roman" w:hAnsi="Times New Roman" w:cs="Times New Roman"/>
          <w:b/>
          <w:sz w:val="24"/>
          <w:szCs w:val="24"/>
          <w:lang w:eastAsia="ru-RU"/>
        </w:rPr>
        <w:t xml:space="preserve">4. Требования к уровню подготовки </w:t>
      </w:r>
      <w:proofErr w:type="gramStart"/>
      <w:r w:rsidRPr="00EF35C0">
        <w:rPr>
          <w:rFonts w:ascii="Times New Roman" w:eastAsia="Times New Roman" w:hAnsi="Times New Roman" w:cs="Times New Roman"/>
          <w:b/>
          <w:sz w:val="24"/>
          <w:szCs w:val="24"/>
          <w:lang w:eastAsia="ru-RU"/>
        </w:rPr>
        <w:t>обучающихся</w:t>
      </w:r>
      <w:proofErr w:type="gramEnd"/>
      <w:r w:rsidRPr="00EF35C0">
        <w:rPr>
          <w:rFonts w:ascii="Times New Roman" w:eastAsia="Times New Roman" w:hAnsi="Times New Roman" w:cs="Times New Roman"/>
          <w:b/>
          <w:sz w:val="24"/>
          <w:szCs w:val="24"/>
          <w:lang w:eastAsia="ru-RU"/>
        </w:rPr>
        <w:t xml:space="preserve"> по данной программе</w:t>
      </w:r>
      <w:r w:rsidRPr="00EF35C0">
        <w:rPr>
          <w:rFonts w:ascii="Times New Roman" w:eastAsia="Times New Roman" w:hAnsi="Times New Roman" w:cs="Times New Roman"/>
          <w:sz w:val="24"/>
          <w:szCs w:val="24"/>
          <w:lang w:eastAsia="ru-RU"/>
        </w:rPr>
        <w:t>.</w:t>
      </w:r>
    </w:p>
    <w:p w:rsidR="00916BAB" w:rsidRPr="00916BAB" w:rsidRDefault="00916BAB" w:rsidP="00EF35C0">
      <w:pPr>
        <w:spacing w:after="0" w:line="360" w:lineRule="auto"/>
        <w:ind w:firstLine="360"/>
        <w:jc w:val="both"/>
        <w:rPr>
          <w:rFonts w:ascii="Times New Roman" w:eastAsia="Times New Roman" w:hAnsi="Times New Roman" w:cs="Times New Roman"/>
          <w:bCs/>
          <w:sz w:val="24"/>
          <w:szCs w:val="24"/>
          <w:lang w:eastAsia="ru-RU"/>
        </w:rPr>
      </w:pPr>
      <w:r w:rsidRPr="00916BAB">
        <w:rPr>
          <w:rFonts w:ascii="Times New Roman" w:eastAsia="Times New Roman" w:hAnsi="Times New Roman" w:cs="Times New Roman"/>
          <w:bCs/>
          <w:sz w:val="24"/>
          <w:szCs w:val="24"/>
          <w:lang w:eastAsia="ru-RU"/>
        </w:rPr>
        <w:t>В конце каждого полугодия предлагается задание  (перевод печатного текста на язык жестов) с целью проверки усвоения факультативного курса «Жестовая речь». Для каждого класса задание выбирается учителем с учётом требований, предусмотренных разработанной  программой, а также с учётом возрастных и психофизиологических особенностей детей.</w:t>
      </w:r>
    </w:p>
    <w:p w:rsidR="00916BAB" w:rsidRPr="00916BAB" w:rsidRDefault="00916BAB" w:rsidP="00916BAB">
      <w:p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Мы использовали следующие критерии оценки уровня </w:t>
      </w:r>
      <w:proofErr w:type="spellStart"/>
      <w:r w:rsidRPr="00916BAB">
        <w:rPr>
          <w:rFonts w:ascii="Times New Roman" w:eastAsia="Times New Roman" w:hAnsi="Times New Roman" w:cs="Times New Roman"/>
          <w:sz w:val="24"/>
          <w:szCs w:val="24"/>
          <w:lang w:eastAsia="ru-RU"/>
        </w:rPr>
        <w:t>сформированности</w:t>
      </w:r>
      <w:proofErr w:type="spellEnd"/>
      <w:r w:rsidRPr="00916BAB">
        <w:rPr>
          <w:rFonts w:ascii="Times New Roman" w:eastAsia="Times New Roman" w:hAnsi="Times New Roman" w:cs="Times New Roman"/>
          <w:sz w:val="24"/>
          <w:szCs w:val="24"/>
          <w:lang w:eastAsia="ru-RU"/>
        </w:rPr>
        <w:t xml:space="preserve"> владения жестовой речью. </w:t>
      </w:r>
    </w:p>
    <w:p w:rsidR="00916BAB" w:rsidRPr="00916BAB" w:rsidRDefault="00916BAB" w:rsidP="00916BAB">
      <w:pPr>
        <w:numPr>
          <w:ilvl w:val="0"/>
          <w:numId w:val="34"/>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Мотивационный компонент:</w:t>
      </w:r>
    </w:p>
    <w:p w:rsidR="00916BAB" w:rsidRPr="00916BAB" w:rsidRDefault="00916BAB" w:rsidP="00916BAB">
      <w:pPr>
        <w:spacing w:after="0" w:line="360" w:lineRule="auto"/>
        <w:ind w:left="360"/>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интерес к заданию;</w:t>
      </w:r>
    </w:p>
    <w:p w:rsidR="00916BAB" w:rsidRPr="00916BAB" w:rsidRDefault="00916BAB" w:rsidP="00916BAB">
      <w:pPr>
        <w:spacing w:after="0" w:line="360" w:lineRule="auto"/>
        <w:ind w:left="360"/>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особенности эмоционального отношения к процессу деятельности и к его результату.</w:t>
      </w:r>
    </w:p>
    <w:p w:rsidR="00916BAB" w:rsidRPr="00916BAB" w:rsidRDefault="00916BAB" w:rsidP="00916BAB">
      <w:pPr>
        <w:spacing w:after="0" w:line="360" w:lineRule="auto"/>
        <w:ind w:left="360"/>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2. Операционный компонент:</w:t>
      </w:r>
    </w:p>
    <w:p w:rsidR="00916BAB" w:rsidRPr="00916BAB" w:rsidRDefault="00916BAB" w:rsidP="00916BAB">
      <w:pPr>
        <w:spacing w:after="0" w:line="360" w:lineRule="auto"/>
        <w:ind w:left="360"/>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запас знаний, умений и навыков;</w:t>
      </w:r>
    </w:p>
    <w:p w:rsidR="00916BAB" w:rsidRPr="00916BAB" w:rsidRDefault="00916BAB" w:rsidP="00916BAB">
      <w:pPr>
        <w:spacing w:after="0" w:line="360" w:lineRule="auto"/>
        <w:ind w:left="360"/>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особенности программирования предстоящей деятельности;</w:t>
      </w:r>
    </w:p>
    <w:p w:rsidR="00916BAB" w:rsidRPr="00916BAB" w:rsidRDefault="00916BAB" w:rsidP="00916BAB">
      <w:pPr>
        <w:spacing w:after="0" w:line="360" w:lineRule="auto"/>
        <w:ind w:left="360"/>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уровень выполнения задания и осознание действий его выполнения.</w:t>
      </w:r>
    </w:p>
    <w:p w:rsidR="00916BAB" w:rsidRPr="00916BAB" w:rsidRDefault="00916BAB" w:rsidP="00916BAB">
      <w:pPr>
        <w:numPr>
          <w:ilvl w:val="0"/>
          <w:numId w:val="34"/>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Регуляционный компонент:</w:t>
      </w:r>
    </w:p>
    <w:p w:rsidR="00916BAB" w:rsidRPr="00916BAB" w:rsidRDefault="00916BAB" w:rsidP="00916BAB">
      <w:pPr>
        <w:spacing w:after="0" w:line="360" w:lineRule="auto"/>
        <w:ind w:left="360"/>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lastRenderedPageBreak/>
        <w:t>- степень полноты принятия задания и сохранение его до конца;</w:t>
      </w:r>
    </w:p>
    <w:p w:rsidR="00916BAB" w:rsidRPr="00916BAB" w:rsidRDefault="00916BAB" w:rsidP="00916BAB">
      <w:pPr>
        <w:spacing w:after="0" w:line="360" w:lineRule="auto"/>
        <w:ind w:left="360"/>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качество самоконтроля походу выполнения задания и при оценке полученного результата.</w:t>
      </w:r>
    </w:p>
    <w:p w:rsidR="00916BAB" w:rsidRPr="00916BAB" w:rsidRDefault="00916BAB" w:rsidP="00916BAB">
      <w:pPr>
        <w:spacing w:after="0" w:line="360" w:lineRule="auto"/>
        <w:ind w:left="360"/>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Эти критерии легли в основу выделения уровней </w:t>
      </w:r>
      <w:proofErr w:type="spellStart"/>
      <w:r w:rsidRPr="00916BAB">
        <w:rPr>
          <w:rFonts w:ascii="Times New Roman" w:eastAsia="Times New Roman" w:hAnsi="Times New Roman" w:cs="Times New Roman"/>
          <w:sz w:val="24"/>
          <w:szCs w:val="24"/>
          <w:lang w:eastAsia="ru-RU"/>
        </w:rPr>
        <w:t>сформированности</w:t>
      </w:r>
      <w:proofErr w:type="spellEnd"/>
      <w:r w:rsidRPr="00916BAB">
        <w:rPr>
          <w:rFonts w:ascii="Times New Roman" w:eastAsia="Times New Roman" w:hAnsi="Times New Roman" w:cs="Times New Roman"/>
          <w:sz w:val="24"/>
          <w:szCs w:val="24"/>
          <w:lang w:eastAsia="ru-RU"/>
        </w:rPr>
        <w:t xml:space="preserve"> владения жестовой речью.</w:t>
      </w:r>
    </w:p>
    <w:p w:rsidR="00916BAB" w:rsidRPr="00916BAB" w:rsidRDefault="00916BAB" w:rsidP="00916BAB">
      <w:pPr>
        <w:numPr>
          <w:ilvl w:val="0"/>
          <w:numId w:val="3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(5 баллов) Ребёнок встречает задание с интересом и сохраняет его до конца выполнения задания. Ребёнку понятна цель, в результате чего он программирует свою предстоящую деятельность. Получает  результат   заданной цели. Уровень владения знаниями, умениями и навыками по жестовой  речи – высокий. Если ребёнок допускает ошибки, то сам их исправляет по ходу. Свою работу оценивает адекватно. </w:t>
      </w:r>
    </w:p>
    <w:p w:rsidR="00916BAB" w:rsidRPr="00916BAB" w:rsidRDefault="00916BAB" w:rsidP="00916BAB">
      <w:pPr>
        <w:numPr>
          <w:ilvl w:val="0"/>
          <w:numId w:val="3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(4 балла) Задание заинтересовывает ребёнка, положительно-эмоциональное отношение к процессу сохраняется до конца. Общую цель и содержание понимает правильно, хотя и не всегда точно. В основном составляет адекватную программу деятельности, но не в момент принятия задания, а в процессе его выполнения. Уровень владения знаниями, умениями и навыками по жестовой  речи в целом хороший, но ребёнку не хватает внимательности и настойчивости. По ходу выполнения задания допускаются ошибки и самостоятельно ребёнком не замечаются. Затрудняется оценить свою работу.</w:t>
      </w:r>
    </w:p>
    <w:p w:rsidR="00916BAB" w:rsidRPr="00916BAB" w:rsidRDefault="00916BAB" w:rsidP="00916BAB">
      <w:pPr>
        <w:numPr>
          <w:ilvl w:val="0"/>
          <w:numId w:val="3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 xml:space="preserve">(3 балла) Ребёнок заинтересовывается общей ситуацией, но не содержанием задания. Процесс работы может прекратить в любую минуту. В момент инструктирования самостоятельно </w:t>
      </w:r>
      <w:proofErr w:type="spellStart"/>
      <w:r w:rsidRPr="00916BAB">
        <w:rPr>
          <w:rFonts w:ascii="Times New Roman" w:eastAsia="Times New Roman" w:hAnsi="Times New Roman" w:cs="Times New Roman"/>
          <w:sz w:val="24"/>
          <w:szCs w:val="24"/>
          <w:lang w:eastAsia="ru-RU"/>
        </w:rPr>
        <w:t>вербализует</w:t>
      </w:r>
      <w:proofErr w:type="spellEnd"/>
      <w:r w:rsidRPr="00916BAB">
        <w:rPr>
          <w:rFonts w:ascii="Times New Roman" w:eastAsia="Times New Roman" w:hAnsi="Times New Roman" w:cs="Times New Roman"/>
          <w:sz w:val="24"/>
          <w:szCs w:val="24"/>
          <w:lang w:eastAsia="ru-RU"/>
        </w:rPr>
        <w:t xml:space="preserve"> лишь общую цель задания. Созданная им программа деятельности в процессе выполнения адекватна общей цели. Уровень владения знаниями, умениями и навыками по жестовой  речи – низкий. Низкий и уровень самоконтроля за своей деятельностью: может выполнить лишь часть задания. Допускает ошибки в процессе выполнения, не исправляя их. Оценивает свою работу неадекватно, чаще всего положительно.</w:t>
      </w:r>
    </w:p>
    <w:p w:rsidR="00916BAB" w:rsidRPr="00916BAB" w:rsidRDefault="00916BAB" w:rsidP="00916BAB">
      <w:pPr>
        <w:numPr>
          <w:ilvl w:val="0"/>
          <w:numId w:val="35"/>
        </w:numPr>
        <w:spacing w:after="0" w:line="360" w:lineRule="auto"/>
        <w:jc w:val="both"/>
        <w:rPr>
          <w:rFonts w:ascii="Times New Roman" w:eastAsia="Times New Roman" w:hAnsi="Times New Roman" w:cs="Times New Roman"/>
          <w:sz w:val="24"/>
          <w:szCs w:val="24"/>
          <w:lang w:eastAsia="ru-RU"/>
        </w:rPr>
      </w:pPr>
      <w:r w:rsidRPr="00916BAB">
        <w:rPr>
          <w:rFonts w:ascii="Times New Roman" w:eastAsia="Times New Roman" w:hAnsi="Times New Roman" w:cs="Times New Roman"/>
          <w:sz w:val="24"/>
          <w:szCs w:val="24"/>
          <w:lang w:eastAsia="ru-RU"/>
        </w:rPr>
        <w:t>(2 балла) Ребёнка заинтересовывает лишь общая ситуация задания. Содержание, цель задания оставляет его индифферентным и не воспринимается совсем. Крайне низкий уровень владения знаниями, умениями и навыками по жестовой  речи.</w:t>
      </w:r>
    </w:p>
    <w:p w:rsidR="00916BAB" w:rsidRDefault="002D67BF" w:rsidP="00916BAB">
      <w:pPr>
        <w:spacing w:after="0" w:line="360" w:lineRule="auto"/>
        <w:ind w:left="360"/>
        <w:jc w:val="both"/>
        <w:rPr>
          <w:rFonts w:ascii="Times New Roman" w:eastAsia="Times New Roman" w:hAnsi="Times New Roman" w:cs="Times New Roman"/>
          <w:b/>
          <w:sz w:val="24"/>
          <w:szCs w:val="24"/>
          <w:lang w:eastAsia="ru-RU"/>
        </w:rPr>
      </w:pPr>
      <w:r w:rsidRPr="002D67BF">
        <w:rPr>
          <w:rFonts w:ascii="Times New Roman" w:eastAsia="Times New Roman" w:hAnsi="Times New Roman" w:cs="Times New Roman"/>
          <w:b/>
          <w:sz w:val="24"/>
          <w:szCs w:val="24"/>
          <w:lang w:eastAsia="ru-RU"/>
        </w:rPr>
        <w:t>5. Учебно – методическое обеспечение.</w:t>
      </w:r>
    </w:p>
    <w:p w:rsidR="00884DC3" w:rsidRPr="00916BAB" w:rsidRDefault="00884DC3" w:rsidP="00884DC3">
      <w:pPr>
        <w:spacing w:after="0" w:line="240" w:lineRule="auto"/>
        <w:ind w:firstLine="708"/>
        <w:jc w:val="both"/>
        <w:rPr>
          <w:rFonts w:ascii="Times New Roman" w:eastAsia="Calibri" w:hAnsi="Times New Roman" w:cs="Times New Roman"/>
          <w:sz w:val="24"/>
          <w:szCs w:val="24"/>
        </w:rPr>
      </w:pPr>
      <w:r w:rsidRPr="00916BAB">
        <w:rPr>
          <w:rFonts w:ascii="Times New Roman" w:eastAsia="Calibri" w:hAnsi="Times New Roman" w:cs="Times New Roman"/>
          <w:sz w:val="24"/>
          <w:szCs w:val="24"/>
        </w:rPr>
        <w:t>Реализация учебной программы обеспечивается учебным пособием:</w:t>
      </w:r>
    </w:p>
    <w:p w:rsidR="00884DC3" w:rsidRPr="00916BAB" w:rsidRDefault="00884DC3" w:rsidP="00884DC3">
      <w:pPr>
        <w:pStyle w:val="30"/>
        <w:widowControl w:val="0"/>
        <w:shd w:val="clear" w:color="auto" w:fill="auto"/>
        <w:tabs>
          <w:tab w:val="left" w:pos="993"/>
        </w:tabs>
        <w:spacing w:line="240" w:lineRule="auto"/>
        <w:jc w:val="center"/>
        <w:rPr>
          <w:rFonts w:ascii="Times New Roman" w:hAnsi="Times New Roman" w:cs="Times New Roman"/>
          <w:bCs/>
          <w:sz w:val="24"/>
          <w:szCs w:val="24"/>
        </w:rPr>
      </w:pPr>
      <w:r w:rsidRPr="00916BAB">
        <w:rPr>
          <w:rFonts w:ascii="Times New Roman" w:hAnsi="Times New Roman" w:cs="Times New Roman"/>
          <w:bCs/>
          <w:sz w:val="24"/>
          <w:szCs w:val="24"/>
        </w:rPr>
        <w:t>Основная литература:</w:t>
      </w:r>
    </w:p>
    <w:p w:rsidR="00884DC3" w:rsidRPr="00916BAB" w:rsidRDefault="00884DC3" w:rsidP="00884DC3">
      <w:pPr>
        <w:pStyle w:val="1"/>
        <w:widowControl w:val="0"/>
        <w:numPr>
          <w:ilvl w:val="3"/>
          <w:numId w:val="8"/>
        </w:numPr>
        <w:shd w:val="clear" w:color="auto" w:fill="auto"/>
        <w:tabs>
          <w:tab w:val="left" w:pos="544"/>
          <w:tab w:val="left" w:pos="851"/>
          <w:tab w:val="left" w:pos="993"/>
        </w:tabs>
        <w:spacing w:line="240" w:lineRule="auto"/>
        <w:ind w:firstLine="284"/>
        <w:rPr>
          <w:rFonts w:ascii="Times New Roman" w:hAnsi="Times New Roman" w:cs="Times New Roman"/>
          <w:sz w:val="24"/>
          <w:szCs w:val="24"/>
        </w:rPr>
      </w:pPr>
      <w:proofErr w:type="spellStart"/>
      <w:r w:rsidRPr="00916BAB">
        <w:rPr>
          <w:rFonts w:ascii="Times New Roman" w:hAnsi="Times New Roman" w:cs="Times New Roman"/>
          <w:sz w:val="24"/>
          <w:szCs w:val="24"/>
        </w:rPr>
        <w:t>Боскис</w:t>
      </w:r>
      <w:proofErr w:type="spellEnd"/>
      <w:r w:rsidRPr="00916BAB">
        <w:rPr>
          <w:rFonts w:ascii="Times New Roman" w:hAnsi="Times New Roman" w:cs="Times New Roman"/>
          <w:sz w:val="24"/>
          <w:szCs w:val="24"/>
        </w:rPr>
        <w:t xml:space="preserve"> </w:t>
      </w:r>
      <w:r w:rsidRPr="00916BAB">
        <w:rPr>
          <w:rFonts w:ascii="Times New Roman" w:hAnsi="Times New Roman" w:cs="Times New Roman"/>
          <w:sz w:val="24"/>
          <w:szCs w:val="24"/>
          <w:lang w:val="en-US"/>
        </w:rPr>
        <w:t>P</w:t>
      </w:r>
      <w:r w:rsidRPr="00916BAB">
        <w:rPr>
          <w:rFonts w:ascii="Times New Roman" w:hAnsi="Times New Roman" w:cs="Times New Roman"/>
          <w:sz w:val="24"/>
          <w:szCs w:val="24"/>
        </w:rPr>
        <w:t>.</w:t>
      </w:r>
      <w:r w:rsidRPr="00916BAB">
        <w:rPr>
          <w:rFonts w:ascii="Times New Roman" w:hAnsi="Times New Roman" w:cs="Times New Roman"/>
          <w:sz w:val="24"/>
          <w:szCs w:val="24"/>
          <w:lang w:val="en-US"/>
        </w:rPr>
        <w:t>M</w:t>
      </w:r>
      <w:r w:rsidRPr="00916BAB">
        <w:rPr>
          <w:rFonts w:ascii="Times New Roman" w:hAnsi="Times New Roman" w:cs="Times New Roman"/>
          <w:sz w:val="24"/>
          <w:szCs w:val="24"/>
        </w:rPr>
        <w:t>. Глухие и слабослышащие дети. М., 1963 г.</w:t>
      </w:r>
    </w:p>
    <w:p w:rsidR="00884DC3" w:rsidRPr="00916BAB" w:rsidRDefault="00884DC3" w:rsidP="00884DC3">
      <w:pPr>
        <w:pStyle w:val="1"/>
        <w:widowControl w:val="0"/>
        <w:numPr>
          <w:ilvl w:val="3"/>
          <w:numId w:val="8"/>
        </w:numPr>
        <w:shd w:val="clear" w:color="auto" w:fill="auto"/>
        <w:tabs>
          <w:tab w:val="left" w:pos="573"/>
          <w:tab w:val="left" w:pos="851"/>
          <w:tab w:val="left" w:pos="993"/>
        </w:tabs>
        <w:spacing w:line="240" w:lineRule="auto"/>
        <w:ind w:firstLine="284"/>
        <w:rPr>
          <w:rFonts w:ascii="Times New Roman" w:hAnsi="Times New Roman" w:cs="Times New Roman"/>
          <w:sz w:val="24"/>
          <w:szCs w:val="24"/>
        </w:rPr>
      </w:pPr>
      <w:r w:rsidRPr="00916BAB">
        <w:rPr>
          <w:rFonts w:ascii="Times New Roman" w:hAnsi="Times New Roman" w:cs="Times New Roman"/>
          <w:sz w:val="24"/>
          <w:szCs w:val="24"/>
        </w:rPr>
        <w:t>Выготский Л.С. Мышление и речь. М.,1996 г.</w:t>
      </w:r>
    </w:p>
    <w:p w:rsidR="00884DC3" w:rsidRPr="00916BAB" w:rsidRDefault="00884DC3" w:rsidP="00884DC3">
      <w:pPr>
        <w:pStyle w:val="1"/>
        <w:widowControl w:val="0"/>
        <w:numPr>
          <w:ilvl w:val="3"/>
          <w:numId w:val="8"/>
        </w:numPr>
        <w:shd w:val="clear" w:color="auto" w:fill="auto"/>
        <w:tabs>
          <w:tab w:val="left" w:pos="568"/>
          <w:tab w:val="left" w:pos="851"/>
          <w:tab w:val="left" w:pos="993"/>
        </w:tabs>
        <w:spacing w:line="240" w:lineRule="auto"/>
        <w:ind w:firstLine="284"/>
        <w:rPr>
          <w:rFonts w:ascii="Times New Roman" w:hAnsi="Times New Roman" w:cs="Times New Roman"/>
          <w:sz w:val="24"/>
          <w:szCs w:val="24"/>
        </w:rPr>
      </w:pPr>
      <w:proofErr w:type="spellStart"/>
      <w:r w:rsidRPr="00916BAB">
        <w:rPr>
          <w:rFonts w:ascii="Times New Roman" w:hAnsi="Times New Roman" w:cs="Times New Roman"/>
          <w:sz w:val="24"/>
          <w:szCs w:val="24"/>
        </w:rPr>
        <w:lastRenderedPageBreak/>
        <w:t>Гейльман</w:t>
      </w:r>
      <w:proofErr w:type="spellEnd"/>
      <w:r w:rsidRPr="00916BAB">
        <w:rPr>
          <w:rFonts w:ascii="Times New Roman" w:hAnsi="Times New Roman" w:cs="Times New Roman"/>
          <w:sz w:val="24"/>
          <w:szCs w:val="24"/>
        </w:rPr>
        <w:t xml:space="preserve"> И.Ф. Дактилология, Учебное пособие. Л,, 1981 г.</w:t>
      </w:r>
    </w:p>
    <w:p w:rsidR="00884DC3" w:rsidRPr="00916BAB" w:rsidRDefault="00884DC3" w:rsidP="00884DC3">
      <w:pPr>
        <w:pStyle w:val="1"/>
        <w:widowControl w:val="0"/>
        <w:numPr>
          <w:ilvl w:val="3"/>
          <w:numId w:val="8"/>
        </w:numPr>
        <w:shd w:val="clear" w:color="auto" w:fill="auto"/>
        <w:tabs>
          <w:tab w:val="left" w:pos="573"/>
          <w:tab w:val="left" w:pos="851"/>
          <w:tab w:val="left" w:pos="993"/>
        </w:tabs>
        <w:spacing w:line="240" w:lineRule="auto"/>
        <w:ind w:firstLine="284"/>
        <w:rPr>
          <w:rFonts w:ascii="Times New Roman" w:hAnsi="Times New Roman" w:cs="Times New Roman"/>
          <w:sz w:val="24"/>
          <w:szCs w:val="24"/>
        </w:rPr>
      </w:pPr>
      <w:proofErr w:type="spellStart"/>
      <w:r w:rsidRPr="00916BAB">
        <w:rPr>
          <w:rFonts w:ascii="Times New Roman" w:hAnsi="Times New Roman" w:cs="Times New Roman"/>
          <w:sz w:val="24"/>
          <w:szCs w:val="24"/>
        </w:rPr>
        <w:t>Гейльман</w:t>
      </w:r>
      <w:proofErr w:type="spellEnd"/>
      <w:r w:rsidRPr="00916BAB">
        <w:rPr>
          <w:rFonts w:ascii="Times New Roman" w:hAnsi="Times New Roman" w:cs="Times New Roman"/>
          <w:sz w:val="24"/>
          <w:szCs w:val="24"/>
        </w:rPr>
        <w:t xml:space="preserve"> И.Ф. Знакомьтесь: ручная речь. Учебное пособие. М.,2001 г.</w:t>
      </w:r>
    </w:p>
    <w:p w:rsidR="00884DC3" w:rsidRPr="00916BAB" w:rsidRDefault="00884DC3" w:rsidP="00884DC3">
      <w:pPr>
        <w:pStyle w:val="1"/>
        <w:widowControl w:val="0"/>
        <w:numPr>
          <w:ilvl w:val="3"/>
          <w:numId w:val="8"/>
        </w:numPr>
        <w:shd w:val="clear" w:color="auto" w:fill="auto"/>
        <w:tabs>
          <w:tab w:val="left" w:pos="563"/>
          <w:tab w:val="left" w:pos="851"/>
          <w:tab w:val="left" w:pos="993"/>
        </w:tabs>
        <w:spacing w:line="240" w:lineRule="auto"/>
        <w:ind w:firstLine="284"/>
        <w:rPr>
          <w:rFonts w:ascii="Times New Roman" w:hAnsi="Times New Roman" w:cs="Times New Roman"/>
          <w:sz w:val="24"/>
          <w:szCs w:val="24"/>
        </w:rPr>
      </w:pPr>
      <w:proofErr w:type="spellStart"/>
      <w:r w:rsidRPr="00916BAB">
        <w:rPr>
          <w:rFonts w:ascii="Times New Roman" w:hAnsi="Times New Roman" w:cs="Times New Roman"/>
          <w:sz w:val="24"/>
          <w:szCs w:val="24"/>
        </w:rPr>
        <w:t>Гейльман</w:t>
      </w:r>
      <w:proofErr w:type="spellEnd"/>
      <w:r w:rsidRPr="00916BAB">
        <w:rPr>
          <w:rFonts w:ascii="Times New Roman" w:hAnsi="Times New Roman" w:cs="Times New Roman"/>
          <w:sz w:val="24"/>
          <w:szCs w:val="24"/>
        </w:rPr>
        <w:t xml:space="preserve"> И.Ф. Изучаем жесты. П., 1980-82 гг.</w:t>
      </w:r>
    </w:p>
    <w:p w:rsidR="00884DC3" w:rsidRPr="00916BAB" w:rsidRDefault="00884DC3" w:rsidP="00884DC3">
      <w:pPr>
        <w:pStyle w:val="1"/>
        <w:widowControl w:val="0"/>
        <w:numPr>
          <w:ilvl w:val="3"/>
          <w:numId w:val="8"/>
        </w:numPr>
        <w:shd w:val="clear" w:color="auto" w:fill="auto"/>
        <w:tabs>
          <w:tab w:val="left" w:pos="568"/>
          <w:tab w:val="left" w:pos="851"/>
          <w:tab w:val="left" w:pos="993"/>
        </w:tabs>
        <w:spacing w:line="240" w:lineRule="auto"/>
        <w:ind w:firstLine="284"/>
        <w:rPr>
          <w:rFonts w:ascii="Times New Roman" w:hAnsi="Times New Roman" w:cs="Times New Roman"/>
          <w:sz w:val="24"/>
          <w:szCs w:val="24"/>
        </w:rPr>
      </w:pPr>
      <w:proofErr w:type="spellStart"/>
      <w:r w:rsidRPr="00916BAB">
        <w:rPr>
          <w:rFonts w:ascii="Times New Roman" w:hAnsi="Times New Roman" w:cs="Times New Roman"/>
          <w:sz w:val="24"/>
          <w:szCs w:val="24"/>
        </w:rPr>
        <w:t>Гейльман</w:t>
      </w:r>
      <w:proofErr w:type="spellEnd"/>
      <w:r w:rsidRPr="00916BAB">
        <w:rPr>
          <w:rFonts w:ascii="Times New Roman" w:hAnsi="Times New Roman" w:cs="Times New Roman"/>
          <w:sz w:val="24"/>
          <w:szCs w:val="24"/>
        </w:rPr>
        <w:t xml:space="preserve"> И.Ф. Сборник упражнений и текстов для перевода. Л., 1975 г.</w:t>
      </w:r>
    </w:p>
    <w:p w:rsidR="00884DC3" w:rsidRPr="00916BAB" w:rsidRDefault="00884DC3" w:rsidP="00884DC3">
      <w:pPr>
        <w:pStyle w:val="1"/>
        <w:widowControl w:val="0"/>
        <w:numPr>
          <w:ilvl w:val="3"/>
          <w:numId w:val="8"/>
        </w:numPr>
        <w:shd w:val="clear" w:color="auto" w:fill="auto"/>
        <w:tabs>
          <w:tab w:val="left" w:pos="568"/>
          <w:tab w:val="left" w:pos="851"/>
          <w:tab w:val="left" w:pos="993"/>
        </w:tabs>
        <w:spacing w:line="240" w:lineRule="auto"/>
        <w:ind w:firstLine="284"/>
        <w:rPr>
          <w:rFonts w:ascii="Times New Roman" w:hAnsi="Times New Roman" w:cs="Times New Roman"/>
          <w:sz w:val="24"/>
          <w:szCs w:val="24"/>
        </w:rPr>
      </w:pPr>
      <w:proofErr w:type="spellStart"/>
      <w:r w:rsidRPr="00916BAB">
        <w:rPr>
          <w:rFonts w:ascii="Times New Roman" w:hAnsi="Times New Roman" w:cs="Times New Roman"/>
          <w:sz w:val="24"/>
          <w:szCs w:val="24"/>
        </w:rPr>
        <w:t>Гейльман</w:t>
      </w:r>
      <w:proofErr w:type="spellEnd"/>
      <w:r w:rsidRPr="00916BAB">
        <w:rPr>
          <w:rFonts w:ascii="Times New Roman" w:hAnsi="Times New Roman" w:cs="Times New Roman"/>
          <w:sz w:val="24"/>
          <w:szCs w:val="24"/>
        </w:rPr>
        <w:t xml:space="preserve"> И.Ф. Специфические средства общения. Дактилология и мимика: учебное пособие. Л., 1975 -1979 гг. (4 тома)</w:t>
      </w:r>
    </w:p>
    <w:p w:rsidR="00884DC3" w:rsidRPr="00916BAB" w:rsidRDefault="00884DC3" w:rsidP="00884DC3">
      <w:pPr>
        <w:pStyle w:val="1"/>
        <w:widowControl w:val="0"/>
        <w:numPr>
          <w:ilvl w:val="3"/>
          <w:numId w:val="8"/>
        </w:numPr>
        <w:shd w:val="clear" w:color="auto" w:fill="auto"/>
        <w:tabs>
          <w:tab w:val="left" w:pos="568"/>
          <w:tab w:val="left" w:pos="851"/>
          <w:tab w:val="left" w:pos="993"/>
        </w:tabs>
        <w:spacing w:line="240" w:lineRule="auto"/>
        <w:ind w:firstLine="284"/>
        <w:rPr>
          <w:rFonts w:ascii="Times New Roman" w:hAnsi="Times New Roman" w:cs="Times New Roman"/>
          <w:sz w:val="24"/>
          <w:szCs w:val="24"/>
        </w:rPr>
      </w:pPr>
      <w:r w:rsidRPr="00916BAB">
        <w:rPr>
          <w:rFonts w:ascii="Times New Roman" w:hAnsi="Times New Roman" w:cs="Times New Roman"/>
          <w:sz w:val="24"/>
          <w:szCs w:val="24"/>
        </w:rPr>
        <w:t xml:space="preserve">Григорьева С.А., Григорьев Н.В., </w:t>
      </w:r>
      <w:proofErr w:type="spellStart"/>
      <w:r w:rsidRPr="00916BAB">
        <w:rPr>
          <w:rFonts w:ascii="Times New Roman" w:hAnsi="Times New Roman" w:cs="Times New Roman"/>
          <w:sz w:val="24"/>
          <w:szCs w:val="24"/>
        </w:rPr>
        <w:t>Крейдлин</w:t>
      </w:r>
      <w:proofErr w:type="spellEnd"/>
      <w:r w:rsidRPr="00916BAB">
        <w:rPr>
          <w:rFonts w:ascii="Times New Roman" w:hAnsi="Times New Roman" w:cs="Times New Roman"/>
          <w:sz w:val="24"/>
          <w:szCs w:val="24"/>
        </w:rPr>
        <w:t xml:space="preserve"> Г.Е. Словарь языка русских жестов. Изд-во Москва-Вена, 2001 г.</w:t>
      </w:r>
    </w:p>
    <w:p w:rsidR="00884DC3" w:rsidRPr="00916BAB" w:rsidRDefault="00884DC3" w:rsidP="00884DC3">
      <w:pPr>
        <w:pStyle w:val="1"/>
        <w:widowControl w:val="0"/>
        <w:numPr>
          <w:ilvl w:val="3"/>
          <w:numId w:val="8"/>
        </w:numPr>
        <w:shd w:val="clear" w:color="auto" w:fill="auto"/>
        <w:tabs>
          <w:tab w:val="left" w:pos="568"/>
          <w:tab w:val="left" w:pos="851"/>
          <w:tab w:val="left" w:pos="993"/>
        </w:tabs>
        <w:spacing w:line="240" w:lineRule="auto"/>
        <w:ind w:firstLine="284"/>
        <w:rPr>
          <w:rFonts w:ascii="Times New Roman" w:hAnsi="Times New Roman" w:cs="Times New Roman"/>
          <w:sz w:val="24"/>
          <w:szCs w:val="24"/>
        </w:rPr>
      </w:pPr>
      <w:r w:rsidRPr="00916BAB">
        <w:rPr>
          <w:rFonts w:ascii="Times New Roman" w:hAnsi="Times New Roman" w:cs="Times New Roman"/>
          <w:sz w:val="24"/>
          <w:szCs w:val="24"/>
        </w:rPr>
        <w:t>Жесты. Словарь-справочник. – М.: Издательство «</w:t>
      </w:r>
      <w:proofErr w:type="spellStart"/>
      <w:r w:rsidRPr="00916BAB">
        <w:rPr>
          <w:rFonts w:ascii="Times New Roman" w:hAnsi="Times New Roman" w:cs="Times New Roman"/>
          <w:sz w:val="24"/>
          <w:szCs w:val="24"/>
        </w:rPr>
        <w:t>Загрей</w:t>
      </w:r>
      <w:proofErr w:type="spellEnd"/>
      <w:r w:rsidRPr="00916BAB">
        <w:rPr>
          <w:rFonts w:ascii="Times New Roman" w:hAnsi="Times New Roman" w:cs="Times New Roman"/>
          <w:sz w:val="24"/>
          <w:szCs w:val="24"/>
        </w:rPr>
        <w:t>», 1995</w:t>
      </w:r>
    </w:p>
    <w:p w:rsidR="00884DC3" w:rsidRPr="00916BAB" w:rsidRDefault="00884DC3" w:rsidP="00884DC3">
      <w:pPr>
        <w:pStyle w:val="1"/>
        <w:widowControl w:val="0"/>
        <w:shd w:val="clear" w:color="auto" w:fill="auto"/>
        <w:tabs>
          <w:tab w:val="left" w:pos="568"/>
          <w:tab w:val="left" w:pos="851"/>
          <w:tab w:val="left" w:pos="993"/>
        </w:tabs>
        <w:spacing w:line="240" w:lineRule="auto"/>
        <w:ind w:firstLine="0"/>
        <w:rPr>
          <w:rFonts w:ascii="Times New Roman" w:hAnsi="Times New Roman" w:cs="Times New Roman"/>
          <w:sz w:val="24"/>
          <w:szCs w:val="24"/>
        </w:rPr>
      </w:pPr>
    </w:p>
    <w:p w:rsidR="00884DC3" w:rsidRPr="00916BAB" w:rsidRDefault="00884DC3" w:rsidP="00884DC3">
      <w:pPr>
        <w:pStyle w:val="1"/>
        <w:widowControl w:val="0"/>
        <w:shd w:val="clear" w:color="auto" w:fill="auto"/>
        <w:tabs>
          <w:tab w:val="left" w:pos="568"/>
          <w:tab w:val="left" w:pos="851"/>
          <w:tab w:val="left" w:pos="993"/>
        </w:tabs>
        <w:spacing w:line="240" w:lineRule="auto"/>
        <w:ind w:firstLine="0"/>
        <w:jc w:val="center"/>
        <w:rPr>
          <w:rFonts w:ascii="Times New Roman" w:hAnsi="Times New Roman" w:cs="Times New Roman"/>
          <w:bCs/>
          <w:sz w:val="24"/>
          <w:szCs w:val="24"/>
        </w:rPr>
      </w:pPr>
      <w:r w:rsidRPr="00916BAB">
        <w:rPr>
          <w:rFonts w:ascii="Times New Roman" w:hAnsi="Times New Roman" w:cs="Times New Roman"/>
          <w:bCs/>
          <w:sz w:val="24"/>
          <w:szCs w:val="24"/>
        </w:rPr>
        <w:t>Дополнительная литература:</w:t>
      </w:r>
    </w:p>
    <w:p w:rsidR="00884DC3" w:rsidRPr="00916BAB" w:rsidRDefault="00884DC3" w:rsidP="00884DC3">
      <w:pPr>
        <w:pStyle w:val="1"/>
        <w:widowControl w:val="0"/>
        <w:numPr>
          <w:ilvl w:val="3"/>
          <w:numId w:val="8"/>
        </w:numPr>
        <w:shd w:val="clear" w:color="auto" w:fill="auto"/>
        <w:tabs>
          <w:tab w:val="left" w:pos="568"/>
          <w:tab w:val="left" w:pos="851"/>
          <w:tab w:val="left" w:pos="993"/>
        </w:tabs>
        <w:spacing w:line="240" w:lineRule="auto"/>
        <w:ind w:firstLine="284"/>
        <w:rPr>
          <w:rFonts w:ascii="Times New Roman" w:hAnsi="Times New Roman" w:cs="Times New Roman"/>
          <w:sz w:val="24"/>
          <w:szCs w:val="24"/>
        </w:rPr>
      </w:pPr>
      <w:r w:rsidRPr="00916BAB">
        <w:rPr>
          <w:rStyle w:val="FontStyle22"/>
          <w:b w:val="0"/>
          <w:i w:val="0"/>
          <w:sz w:val="24"/>
          <w:szCs w:val="24"/>
        </w:rPr>
        <w:t xml:space="preserve">Давиденко Т.П., Ежова В.В. </w:t>
      </w:r>
      <w:r w:rsidRPr="00916BAB">
        <w:rPr>
          <w:rStyle w:val="FontStyle23"/>
          <w:b w:val="0"/>
          <w:sz w:val="24"/>
          <w:szCs w:val="24"/>
        </w:rPr>
        <w:t>Русский жестовый язык как предмет обучения в школе для глухих детой / Актуальные проблемы специальной педа</w:t>
      </w:r>
      <w:r w:rsidRPr="00916BAB">
        <w:rPr>
          <w:rStyle w:val="FontStyle23"/>
          <w:b w:val="0"/>
          <w:sz w:val="24"/>
          <w:szCs w:val="24"/>
        </w:rPr>
        <w:softHyphen/>
        <w:t>гогики и специальной психологии: Московские педагогические чтения.  М., 1999. С. 49  50.</w:t>
      </w:r>
    </w:p>
    <w:p w:rsidR="00884DC3" w:rsidRPr="00916BAB" w:rsidRDefault="00884DC3" w:rsidP="00884DC3">
      <w:pPr>
        <w:pStyle w:val="1"/>
        <w:widowControl w:val="0"/>
        <w:numPr>
          <w:ilvl w:val="3"/>
          <w:numId w:val="8"/>
        </w:numPr>
        <w:shd w:val="clear" w:color="auto" w:fill="auto"/>
        <w:tabs>
          <w:tab w:val="left" w:pos="544"/>
          <w:tab w:val="left" w:pos="851"/>
          <w:tab w:val="left" w:pos="993"/>
        </w:tabs>
        <w:spacing w:line="240" w:lineRule="auto"/>
        <w:ind w:firstLine="284"/>
        <w:rPr>
          <w:rFonts w:ascii="Times New Roman" w:hAnsi="Times New Roman" w:cs="Times New Roman"/>
          <w:sz w:val="24"/>
          <w:szCs w:val="24"/>
        </w:rPr>
      </w:pPr>
      <w:r w:rsidRPr="00916BAB">
        <w:rPr>
          <w:rFonts w:ascii="Times New Roman" w:hAnsi="Times New Roman" w:cs="Times New Roman"/>
          <w:sz w:val="24"/>
          <w:szCs w:val="24"/>
        </w:rPr>
        <w:t>Журнал «В едином строю», 2010-2014 гг.</w:t>
      </w:r>
    </w:p>
    <w:p w:rsidR="00884DC3" w:rsidRPr="00916BAB" w:rsidRDefault="00884DC3" w:rsidP="00884DC3">
      <w:pPr>
        <w:pStyle w:val="1"/>
        <w:widowControl w:val="0"/>
        <w:numPr>
          <w:ilvl w:val="3"/>
          <w:numId w:val="8"/>
        </w:numPr>
        <w:shd w:val="clear" w:color="auto" w:fill="auto"/>
        <w:tabs>
          <w:tab w:val="left" w:pos="544"/>
          <w:tab w:val="left" w:pos="851"/>
          <w:tab w:val="left" w:pos="993"/>
        </w:tabs>
        <w:spacing w:line="240" w:lineRule="auto"/>
        <w:ind w:firstLine="284"/>
        <w:rPr>
          <w:rFonts w:ascii="Times New Roman" w:hAnsi="Times New Roman" w:cs="Times New Roman"/>
          <w:sz w:val="24"/>
          <w:szCs w:val="24"/>
        </w:rPr>
      </w:pPr>
      <w:r w:rsidRPr="00916BAB">
        <w:rPr>
          <w:rFonts w:ascii="Times New Roman" w:hAnsi="Times New Roman" w:cs="Times New Roman"/>
          <w:sz w:val="24"/>
          <w:szCs w:val="24"/>
        </w:rPr>
        <w:t>Журнал «Дефектология», 2009-2014 гг.</w:t>
      </w:r>
    </w:p>
    <w:p w:rsidR="00884DC3" w:rsidRPr="00916BAB" w:rsidRDefault="00884DC3" w:rsidP="00884DC3">
      <w:pPr>
        <w:pStyle w:val="1"/>
        <w:widowControl w:val="0"/>
        <w:numPr>
          <w:ilvl w:val="3"/>
          <w:numId w:val="8"/>
        </w:numPr>
        <w:shd w:val="clear" w:color="auto" w:fill="auto"/>
        <w:tabs>
          <w:tab w:val="left" w:pos="549"/>
          <w:tab w:val="left" w:pos="851"/>
          <w:tab w:val="left" w:pos="993"/>
        </w:tabs>
        <w:spacing w:line="240" w:lineRule="auto"/>
        <w:ind w:firstLine="284"/>
        <w:rPr>
          <w:rFonts w:ascii="Times New Roman" w:hAnsi="Times New Roman" w:cs="Times New Roman"/>
          <w:sz w:val="24"/>
          <w:szCs w:val="24"/>
        </w:rPr>
      </w:pPr>
      <w:r w:rsidRPr="00916BAB">
        <w:rPr>
          <w:rFonts w:ascii="Times New Roman" w:hAnsi="Times New Roman" w:cs="Times New Roman"/>
          <w:sz w:val="24"/>
          <w:szCs w:val="24"/>
        </w:rPr>
        <w:t>Зайцева Г.Л.. Жестовая речь. Дактилология: учебник для ВУЗов. М., 2000 г.</w:t>
      </w:r>
    </w:p>
    <w:p w:rsidR="00884DC3" w:rsidRPr="00916BAB" w:rsidRDefault="00884DC3" w:rsidP="00884DC3">
      <w:pPr>
        <w:pStyle w:val="1"/>
        <w:widowControl w:val="0"/>
        <w:numPr>
          <w:ilvl w:val="3"/>
          <w:numId w:val="8"/>
        </w:numPr>
        <w:shd w:val="clear" w:color="auto" w:fill="auto"/>
        <w:tabs>
          <w:tab w:val="left" w:pos="562"/>
          <w:tab w:val="left" w:pos="851"/>
          <w:tab w:val="left" w:pos="993"/>
        </w:tabs>
        <w:spacing w:line="240" w:lineRule="auto"/>
        <w:ind w:firstLine="284"/>
        <w:rPr>
          <w:rStyle w:val="FontStyle23"/>
          <w:b w:val="0"/>
          <w:bCs w:val="0"/>
          <w:sz w:val="24"/>
          <w:szCs w:val="24"/>
        </w:rPr>
      </w:pPr>
      <w:r w:rsidRPr="00916BAB">
        <w:rPr>
          <w:rStyle w:val="FontStyle22"/>
          <w:b w:val="0"/>
          <w:i w:val="0"/>
          <w:sz w:val="24"/>
          <w:szCs w:val="24"/>
        </w:rPr>
        <w:t>Зайцева Г.</w:t>
      </w:r>
      <w:proofErr w:type="gramStart"/>
      <w:r w:rsidRPr="00916BAB">
        <w:rPr>
          <w:rStyle w:val="FontStyle22"/>
          <w:b w:val="0"/>
          <w:i w:val="0"/>
          <w:sz w:val="24"/>
          <w:szCs w:val="24"/>
        </w:rPr>
        <w:t>Л.</w:t>
      </w:r>
      <w:proofErr w:type="gramEnd"/>
      <w:r w:rsidRPr="00916BAB">
        <w:rPr>
          <w:rStyle w:val="FontStyle22"/>
          <w:b w:val="0"/>
          <w:i w:val="0"/>
          <w:sz w:val="24"/>
          <w:szCs w:val="24"/>
        </w:rPr>
        <w:t xml:space="preserve"> </w:t>
      </w:r>
      <w:r w:rsidRPr="00916BAB">
        <w:rPr>
          <w:rStyle w:val="FontStyle23"/>
          <w:b w:val="0"/>
          <w:sz w:val="24"/>
          <w:szCs w:val="24"/>
        </w:rPr>
        <w:t>Зачем учить глухих детей жестовой речи? Дефектология. 1995. № 2.</w:t>
      </w:r>
    </w:p>
    <w:p w:rsidR="00884DC3" w:rsidRPr="00916BAB" w:rsidRDefault="00884DC3" w:rsidP="00884DC3">
      <w:pPr>
        <w:pStyle w:val="1"/>
        <w:widowControl w:val="0"/>
        <w:numPr>
          <w:ilvl w:val="3"/>
          <w:numId w:val="8"/>
        </w:numPr>
        <w:shd w:val="clear" w:color="auto" w:fill="auto"/>
        <w:tabs>
          <w:tab w:val="left" w:pos="549"/>
          <w:tab w:val="left" w:pos="851"/>
          <w:tab w:val="left" w:pos="993"/>
        </w:tabs>
        <w:spacing w:line="240" w:lineRule="auto"/>
        <w:ind w:firstLine="284"/>
        <w:rPr>
          <w:rFonts w:ascii="Times New Roman" w:hAnsi="Times New Roman" w:cs="Times New Roman"/>
          <w:sz w:val="24"/>
          <w:szCs w:val="24"/>
        </w:rPr>
      </w:pPr>
      <w:r w:rsidRPr="00916BAB">
        <w:rPr>
          <w:rStyle w:val="FontStyle22"/>
          <w:b w:val="0"/>
          <w:i w:val="0"/>
          <w:sz w:val="24"/>
          <w:szCs w:val="24"/>
        </w:rPr>
        <w:t xml:space="preserve">Зайцева Г.Л. </w:t>
      </w:r>
      <w:r w:rsidRPr="00916BAB">
        <w:rPr>
          <w:rStyle w:val="FontStyle23"/>
          <w:b w:val="0"/>
          <w:sz w:val="24"/>
          <w:szCs w:val="24"/>
        </w:rPr>
        <w:t>Диалог с Л.С. Выготским о про</w:t>
      </w:r>
      <w:r w:rsidRPr="00916BAB">
        <w:rPr>
          <w:rStyle w:val="FontStyle23"/>
          <w:b w:val="0"/>
          <w:sz w:val="24"/>
          <w:szCs w:val="24"/>
        </w:rPr>
        <w:softHyphen/>
        <w:t>блемах современной сурдопедагогики / Дефек</w:t>
      </w:r>
      <w:r w:rsidRPr="00916BAB">
        <w:rPr>
          <w:rStyle w:val="FontStyle23"/>
          <w:b w:val="0"/>
          <w:sz w:val="24"/>
          <w:szCs w:val="24"/>
        </w:rPr>
        <w:softHyphen/>
        <w:t>тология.  1998. № 2.</w:t>
      </w:r>
    </w:p>
    <w:p w:rsidR="00884DC3" w:rsidRPr="00916BAB" w:rsidRDefault="00884DC3" w:rsidP="00884DC3">
      <w:pPr>
        <w:pStyle w:val="1"/>
        <w:widowControl w:val="0"/>
        <w:numPr>
          <w:ilvl w:val="3"/>
          <w:numId w:val="8"/>
        </w:numPr>
        <w:shd w:val="clear" w:color="auto" w:fill="auto"/>
        <w:tabs>
          <w:tab w:val="left" w:pos="544"/>
          <w:tab w:val="left" w:pos="851"/>
          <w:tab w:val="left" w:pos="993"/>
        </w:tabs>
        <w:spacing w:line="240" w:lineRule="auto"/>
        <w:ind w:firstLine="284"/>
        <w:rPr>
          <w:rFonts w:ascii="Times New Roman" w:hAnsi="Times New Roman" w:cs="Times New Roman"/>
          <w:sz w:val="24"/>
          <w:szCs w:val="24"/>
        </w:rPr>
      </w:pPr>
      <w:r w:rsidRPr="00916BAB">
        <w:rPr>
          <w:rFonts w:ascii="Times New Roman" w:hAnsi="Times New Roman" w:cs="Times New Roman"/>
          <w:sz w:val="24"/>
          <w:szCs w:val="24"/>
        </w:rPr>
        <w:t>Лапшин В.А., Пузанов Б.П. Основы дефектологии, Учебное пособие. М., «Просвещение», 1990 г.</w:t>
      </w:r>
    </w:p>
    <w:p w:rsidR="00884DC3" w:rsidRPr="00916BAB" w:rsidRDefault="00884DC3" w:rsidP="00884DC3">
      <w:pPr>
        <w:pStyle w:val="aa"/>
        <w:widowControl w:val="0"/>
        <w:numPr>
          <w:ilvl w:val="3"/>
          <w:numId w:val="8"/>
        </w:numPr>
        <w:tabs>
          <w:tab w:val="left" w:pos="568"/>
          <w:tab w:val="left" w:pos="851"/>
          <w:tab w:val="left" w:pos="993"/>
        </w:tabs>
        <w:spacing w:line="240" w:lineRule="auto"/>
        <w:jc w:val="both"/>
        <w:rPr>
          <w:rFonts w:ascii="Times New Roman" w:hAnsi="Times New Roman" w:cs="Times New Roman"/>
          <w:sz w:val="24"/>
          <w:szCs w:val="24"/>
        </w:rPr>
      </w:pPr>
      <w:r w:rsidRPr="00916BAB">
        <w:rPr>
          <w:rFonts w:ascii="Times New Roman" w:hAnsi="Times New Roman" w:cs="Times New Roman"/>
          <w:sz w:val="24"/>
          <w:szCs w:val="24"/>
        </w:rPr>
        <w:t>Зайцева Г.</w:t>
      </w:r>
      <w:proofErr w:type="gramStart"/>
      <w:r w:rsidRPr="00916BAB">
        <w:rPr>
          <w:rFonts w:ascii="Times New Roman" w:hAnsi="Times New Roman" w:cs="Times New Roman"/>
          <w:sz w:val="24"/>
          <w:szCs w:val="24"/>
        </w:rPr>
        <w:t>Л.</w:t>
      </w:r>
      <w:proofErr w:type="gramEnd"/>
      <w:r w:rsidRPr="00916BAB">
        <w:rPr>
          <w:rFonts w:ascii="Times New Roman" w:hAnsi="Times New Roman" w:cs="Times New Roman"/>
          <w:sz w:val="24"/>
          <w:szCs w:val="24"/>
        </w:rPr>
        <w:t xml:space="preserve"> Зачем учить глухих детей жестовой речи? // Дефектология. – 1995, - №2.</w:t>
      </w:r>
    </w:p>
    <w:p w:rsidR="00884DC3" w:rsidRPr="00916BAB" w:rsidRDefault="00884DC3" w:rsidP="00884DC3">
      <w:pPr>
        <w:pStyle w:val="1"/>
        <w:widowControl w:val="0"/>
        <w:numPr>
          <w:ilvl w:val="3"/>
          <w:numId w:val="8"/>
        </w:numPr>
        <w:tabs>
          <w:tab w:val="left" w:pos="568"/>
          <w:tab w:val="left" w:pos="851"/>
          <w:tab w:val="left" w:pos="993"/>
        </w:tabs>
        <w:spacing w:line="240" w:lineRule="auto"/>
        <w:rPr>
          <w:rFonts w:ascii="Times New Roman" w:hAnsi="Times New Roman" w:cs="Times New Roman"/>
          <w:sz w:val="24"/>
          <w:szCs w:val="24"/>
        </w:rPr>
      </w:pPr>
      <w:r w:rsidRPr="00916BAB">
        <w:rPr>
          <w:rFonts w:ascii="Times New Roman" w:hAnsi="Times New Roman" w:cs="Times New Roman"/>
          <w:sz w:val="24"/>
          <w:szCs w:val="24"/>
        </w:rPr>
        <w:t>Зайцева Г.Л. Курс «Русский жестовый язык». // Дефектология. – 2002. -  № 1.</w:t>
      </w:r>
    </w:p>
    <w:p w:rsidR="00884DC3" w:rsidRPr="00916BAB" w:rsidRDefault="00884DC3" w:rsidP="00884DC3">
      <w:pPr>
        <w:pStyle w:val="1"/>
        <w:widowControl w:val="0"/>
        <w:numPr>
          <w:ilvl w:val="3"/>
          <w:numId w:val="8"/>
        </w:numPr>
        <w:tabs>
          <w:tab w:val="left" w:pos="568"/>
          <w:tab w:val="left" w:pos="851"/>
          <w:tab w:val="left" w:pos="993"/>
        </w:tabs>
        <w:spacing w:line="240" w:lineRule="auto"/>
        <w:rPr>
          <w:rFonts w:ascii="Times New Roman" w:hAnsi="Times New Roman" w:cs="Times New Roman"/>
          <w:sz w:val="24"/>
          <w:szCs w:val="24"/>
        </w:rPr>
      </w:pPr>
      <w:r w:rsidRPr="00916BAB">
        <w:rPr>
          <w:rFonts w:ascii="Times New Roman" w:hAnsi="Times New Roman" w:cs="Times New Roman"/>
          <w:sz w:val="24"/>
          <w:szCs w:val="24"/>
        </w:rPr>
        <w:t>Зайцева Г.Л. Диалог с Л.С. Выготским о проблемах современной сурдопедагогики. // Дефектология. – 1998. - №2.</w:t>
      </w:r>
    </w:p>
    <w:p w:rsidR="00884DC3" w:rsidRPr="00916BAB" w:rsidRDefault="00884DC3" w:rsidP="00884DC3">
      <w:pPr>
        <w:pStyle w:val="1"/>
        <w:widowControl w:val="0"/>
        <w:numPr>
          <w:ilvl w:val="3"/>
          <w:numId w:val="8"/>
        </w:numPr>
        <w:tabs>
          <w:tab w:val="left" w:pos="568"/>
          <w:tab w:val="left" w:pos="851"/>
          <w:tab w:val="left" w:pos="993"/>
        </w:tabs>
        <w:spacing w:line="240" w:lineRule="auto"/>
        <w:rPr>
          <w:rFonts w:ascii="Times New Roman" w:hAnsi="Times New Roman" w:cs="Times New Roman"/>
          <w:sz w:val="24"/>
          <w:szCs w:val="24"/>
        </w:rPr>
      </w:pPr>
      <w:r w:rsidRPr="00916BAB">
        <w:rPr>
          <w:rFonts w:ascii="Times New Roman" w:hAnsi="Times New Roman" w:cs="Times New Roman"/>
          <w:sz w:val="24"/>
          <w:szCs w:val="24"/>
        </w:rPr>
        <w:t xml:space="preserve">Зайцева Г.Л. Жестовая речь. Дактилология: Учебник для вузов. – М.: </w:t>
      </w:r>
      <w:proofErr w:type="spellStart"/>
      <w:r w:rsidRPr="00916BAB">
        <w:rPr>
          <w:rFonts w:ascii="Times New Roman" w:hAnsi="Times New Roman" w:cs="Times New Roman"/>
          <w:sz w:val="24"/>
          <w:szCs w:val="24"/>
        </w:rPr>
        <w:t>Владос</w:t>
      </w:r>
      <w:proofErr w:type="spellEnd"/>
      <w:r w:rsidRPr="00916BAB">
        <w:rPr>
          <w:rFonts w:ascii="Times New Roman" w:hAnsi="Times New Roman" w:cs="Times New Roman"/>
          <w:sz w:val="24"/>
          <w:szCs w:val="24"/>
        </w:rPr>
        <w:t>, 2000.</w:t>
      </w:r>
    </w:p>
    <w:p w:rsidR="00884DC3" w:rsidRPr="00916BAB" w:rsidRDefault="00884DC3" w:rsidP="00884DC3">
      <w:pPr>
        <w:pStyle w:val="1"/>
        <w:widowControl w:val="0"/>
        <w:numPr>
          <w:ilvl w:val="3"/>
          <w:numId w:val="8"/>
        </w:numPr>
        <w:tabs>
          <w:tab w:val="left" w:pos="568"/>
          <w:tab w:val="left" w:pos="851"/>
          <w:tab w:val="left" w:pos="993"/>
        </w:tabs>
        <w:spacing w:line="240" w:lineRule="auto"/>
        <w:rPr>
          <w:rFonts w:ascii="Times New Roman" w:hAnsi="Times New Roman" w:cs="Times New Roman"/>
          <w:sz w:val="24"/>
          <w:szCs w:val="24"/>
        </w:rPr>
      </w:pPr>
      <w:r w:rsidRPr="00916BAB">
        <w:rPr>
          <w:rFonts w:ascii="Times New Roman" w:hAnsi="Times New Roman" w:cs="Times New Roman"/>
          <w:sz w:val="24"/>
          <w:szCs w:val="24"/>
        </w:rPr>
        <w:t>Зыкова Т.С. Характеристика речевого развития выпускников школ для глухих детей. // Дефектология. – 2000, 6.</w:t>
      </w:r>
    </w:p>
    <w:p w:rsidR="00884DC3" w:rsidRPr="00916BAB" w:rsidRDefault="00884DC3" w:rsidP="00884DC3">
      <w:pPr>
        <w:pStyle w:val="1"/>
        <w:widowControl w:val="0"/>
        <w:numPr>
          <w:ilvl w:val="3"/>
          <w:numId w:val="8"/>
        </w:numPr>
        <w:tabs>
          <w:tab w:val="left" w:pos="568"/>
          <w:tab w:val="left" w:pos="851"/>
          <w:tab w:val="left" w:pos="993"/>
        </w:tabs>
        <w:spacing w:line="240" w:lineRule="auto"/>
        <w:rPr>
          <w:rFonts w:ascii="Times New Roman" w:hAnsi="Times New Roman" w:cs="Times New Roman"/>
          <w:sz w:val="24"/>
          <w:szCs w:val="24"/>
        </w:rPr>
      </w:pPr>
      <w:r w:rsidRPr="00916BAB">
        <w:rPr>
          <w:rFonts w:ascii="Times New Roman" w:hAnsi="Times New Roman" w:cs="Times New Roman"/>
          <w:sz w:val="24"/>
          <w:szCs w:val="24"/>
        </w:rPr>
        <w:t>Зыкова Т.С. Характеристика речевого развития выпускников школ для глухих детей. // Дефектология. – 2001, 1</w:t>
      </w:r>
    </w:p>
    <w:p w:rsidR="00884DC3" w:rsidRPr="00916BAB" w:rsidRDefault="00884DC3" w:rsidP="00884DC3">
      <w:pPr>
        <w:pStyle w:val="1"/>
        <w:widowControl w:val="0"/>
        <w:numPr>
          <w:ilvl w:val="3"/>
          <w:numId w:val="8"/>
        </w:numPr>
        <w:tabs>
          <w:tab w:val="left" w:pos="568"/>
          <w:tab w:val="left" w:pos="851"/>
          <w:tab w:val="left" w:pos="993"/>
        </w:tabs>
        <w:spacing w:line="240" w:lineRule="auto"/>
        <w:rPr>
          <w:rFonts w:ascii="Times New Roman" w:hAnsi="Times New Roman" w:cs="Times New Roman"/>
          <w:sz w:val="24"/>
          <w:szCs w:val="24"/>
        </w:rPr>
      </w:pPr>
      <w:proofErr w:type="spellStart"/>
      <w:r w:rsidRPr="00916BAB">
        <w:rPr>
          <w:rFonts w:ascii="Times New Roman" w:hAnsi="Times New Roman" w:cs="Times New Roman"/>
          <w:sz w:val="24"/>
          <w:szCs w:val="24"/>
        </w:rPr>
        <w:t>Колтуненко</w:t>
      </w:r>
      <w:proofErr w:type="spellEnd"/>
      <w:r w:rsidRPr="00916BAB">
        <w:rPr>
          <w:rFonts w:ascii="Times New Roman" w:hAnsi="Times New Roman" w:cs="Times New Roman"/>
          <w:sz w:val="24"/>
          <w:szCs w:val="24"/>
        </w:rPr>
        <w:t xml:space="preserve"> И.В. Пути совершенствования связной речи глухих старшеклассников. // Дефектология. – 1995. – 2.</w:t>
      </w:r>
    </w:p>
    <w:p w:rsidR="00884DC3" w:rsidRPr="00916BAB" w:rsidRDefault="00884DC3" w:rsidP="00884DC3">
      <w:pPr>
        <w:pStyle w:val="1"/>
        <w:widowControl w:val="0"/>
        <w:numPr>
          <w:ilvl w:val="3"/>
          <w:numId w:val="8"/>
        </w:numPr>
        <w:tabs>
          <w:tab w:val="left" w:pos="568"/>
          <w:tab w:val="left" w:pos="851"/>
          <w:tab w:val="left" w:pos="993"/>
        </w:tabs>
        <w:spacing w:line="240" w:lineRule="auto"/>
        <w:rPr>
          <w:rFonts w:ascii="Times New Roman" w:hAnsi="Times New Roman" w:cs="Times New Roman"/>
          <w:sz w:val="24"/>
          <w:szCs w:val="24"/>
        </w:rPr>
      </w:pPr>
      <w:r w:rsidRPr="00916BAB">
        <w:rPr>
          <w:rFonts w:ascii="Times New Roman" w:hAnsi="Times New Roman" w:cs="Times New Roman"/>
          <w:sz w:val="24"/>
          <w:szCs w:val="24"/>
        </w:rPr>
        <w:t>Маринина  Книга жестов для не слышащих людей. Учебно-методическое пособие. – Издательство «</w:t>
      </w:r>
      <w:proofErr w:type="spellStart"/>
      <w:r w:rsidRPr="00916BAB">
        <w:rPr>
          <w:rFonts w:ascii="Times New Roman" w:hAnsi="Times New Roman" w:cs="Times New Roman"/>
          <w:sz w:val="24"/>
          <w:szCs w:val="24"/>
        </w:rPr>
        <w:t>Сталкер</w:t>
      </w:r>
      <w:proofErr w:type="spellEnd"/>
      <w:r w:rsidRPr="00916BAB">
        <w:rPr>
          <w:rFonts w:ascii="Times New Roman" w:hAnsi="Times New Roman" w:cs="Times New Roman"/>
          <w:sz w:val="24"/>
          <w:szCs w:val="24"/>
        </w:rPr>
        <w:t>», 2004.</w:t>
      </w:r>
    </w:p>
    <w:p w:rsidR="00884DC3" w:rsidRPr="00916BAB" w:rsidRDefault="00884DC3" w:rsidP="00884DC3">
      <w:pPr>
        <w:pStyle w:val="1"/>
        <w:widowControl w:val="0"/>
        <w:numPr>
          <w:ilvl w:val="3"/>
          <w:numId w:val="8"/>
        </w:numPr>
        <w:tabs>
          <w:tab w:val="left" w:pos="568"/>
          <w:tab w:val="left" w:pos="851"/>
          <w:tab w:val="left" w:pos="993"/>
        </w:tabs>
        <w:spacing w:line="240" w:lineRule="auto"/>
        <w:rPr>
          <w:rFonts w:ascii="Times New Roman" w:hAnsi="Times New Roman" w:cs="Times New Roman"/>
          <w:sz w:val="24"/>
          <w:szCs w:val="24"/>
        </w:rPr>
      </w:pPr>
      <w:r w:rsidRPr="00916BAB">
        <w:rPr>
          <w:rFonts w:ascii="Times New Roman" w:hAnsi="Times New Roman" w:cs="Times New Roman"/>
          <w:sz w:val="24"/>
          <w:szCs w:val="24"/>
        </w:rPr>
        <w:t>Программа по формированию произносительной стороны устной речи. – М.: Просвещение, 1997.</w:t>
      </w:r>
    </w:p>
    <w:p w:rsidR="00884DC3" w:rsidRPr="00916BAB" w:rsidRDefault="00884DC3" w:rsidP="00884DC3">
      <w:pPr>
        <w:pStyle w:val="1"/>
        <w:widowControl w:val="0"/>
        <w:numPr>
          <w:ilvl w:val="3"/>
          <w:numId w:val="8"/>
        </w:numPr>
        <w:tabs>
          <w:tab w:val="left" w:pos="568"/>
          <w:tab w:val="left" w:pos="851"/>
          <w:tab w:val="left" w:pos="993"/>
        </w:tabs>
        <w:spacing w:line="240" w:lineRule="auto"/>
        <w:rPr>
          <w:rFonts w:ascii="Times New Roman" w:hAnsi="Times New Roman" w:cs="Times New Roman"/>
          <w:sz w:val="24"/>
          <w:szCs w:val="24"/>
        </w:rPr>
      </w:pPr>
      <w:proofErr w:type="spellStart"/>
      <w:r w:rsidRPr="00916BAB">
        <w:rPr>
          <w:rFonts w:ascii="Times New Roman" w:hAnsi="Times New Roman" w:cs="Times New Roman"/>
          <w:sz w:val="24"/>
          <w:szCs w:val="24"/>
        </w:rPr>
        <w:t>Слезина</w:t>
      </w:r>
      <w:proofErr w:type="spellEnd"/>
      <w:r w:rsidRPr="00916BAB">
        <w:rPr>
          <w:rFonts w:ascii="Times New Roman" w:hAnsi="Times New Roman" w:cs="Times New Roman"/>
          <w:sz w:val="24"/>
          <w:szCs w:val="24"/>
        </w:rPr>
        <w:t xml:space="preserve"> Н.Ф. Формирование произношения у глухих школьников. – М.: просвещение, 1984.</w:t>
      </w:r>
    </w:p>
    <w:p w:rsidR="00884DC3" w:rsidRPr="00916BAB" w:rsidRDefault="00884DC3" w:rsidP="00884DC3">
      <w:pPr>
        <w:pStyle w:val="1"/>
        <w:widowControl w:val="0"/>
        <w:shd w:val="clear" w:color="auto" w:fill="auto"/>
        <w:tabs>
          <w:tab w:val="left" w:pos="544"/>
          <w:tab w:val="left" w:pos="851"/>
          <w:tab w:val="left" w:pos="993"/>
        </w:tabs>
        <w:spacing w:line="240" w:lineRule="auto"/>
        <w:ind w:left="284" w:firstLine="0"/>
        <w:rPr>
          <w:rFonts w:ascii="Times New Roman" w:hAnsi="Times New Roman" w:cs="Times New Roman"/>
          <w:sz w:val="24"/>
          <w:szCs w:val="24"/>
        </w:rPr>
      </w:pPr>
    </w:p>
    <w:p w:rsidR="00884DC3" w:rsidRPr="00916BAB" w:rsidRDefault="00884DC3" w:rsidP="00884DC3">
      <w:pPr>
        <w:pStyle w:val="30"/>
        <w:widowControl w:val="0"/>
        <w:shd w:val="clear" w:color="auto" w:fill="auto"/>
        <w:tabs>
          <w:tab w:val="left" w:pos="993"/>
        </w:tabs>
        <w:spacing w:line="276" w:lineRule="auto"/>
        <w:ind w:firstLine="709"/>
        <w:jc w:val="both"/>
        <w:rPr>
          <w:rFonts w:ascii="Times New Roman" w:hAnsi="Times New Roman" w:cs="Times New Roman"/>
          <w:bCs/>
          <w:sz w:val="24"/>
          <w:szCs w:val="24"/>
        </w:rPr>
      </w:pPr>
      <w:r w:rsidRPr="00916BAB">
        <w:rPr>
          <w:rFonts w:ascii="Times New Roman" w:hAnsi="Times New Roman" w:cs="Times New Roman"/>
          <w:bCs/>
          <w:sz w:val="24"/>
          <w:szCs w:val="24"/>
        </w:rPr>
        <w:t>Интернет-ресурсы для обучения</w:t>
      </w:r>
    </w:p>
    <w:p w:rsidR="00884DC3" w:rsidRPr="00916BAB" w:rsidRDefault="000F33A5" w:rsidP="00884DC3">
      <w:pPr>
        <w:pStyle w:val="40"/>
        <w:widowControl w:val="0"/>
        <w:numPr>
          <w:ilvl w:val="4"/>
          <w:numId w:val="8"/>
        </w:numPr>
        <w:shd w:val="clear" w:color="auto" w:fill="auto"/>
        <w:tabs>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9" w:history="1">
        <w:r w:rsidR="00884DC3" w:rsidRPr="00916BAB">
          <w:rPr>
            <w:rStyle w:val="a8"/>
            <w:rFonts w:ascii="Times New Roman" w:hAnsi="Times New Roman" w:cs="Times New Roman"/>
            <w:color w:val="auto"/>
            <w:sz w:val="24"/>
            <w:szCs w:val="24"/>
            <w:u w:val="none"/>
            <w:lang w:val="en-US"/>
          </w:rPr>
          <w:t>www.deafnet.ru</w:t>
        </w:r>
      </w:hyperlink>
    </w:p>
    <w:p w:rsidR="00884DC3" w:rsidRPr="00916BAB" w:rsidRDefault="000F33A5" w:rsidP="00884DC3">
      <w:pPr>
        <w:pStyle w:val="40"/>
        <w:widowControl w:val="0"/>
        <w:numPr>
          <w:ilvl w:val="4"/>
          <w:numId w:val="8"/>
        </w:numPr>
        <w:shd w:val="clear" w:color="auto" w:fill="auto"/>
        <w:tabs>
          <w:tab w:val="left" w:pos="308"/>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10" w:history="1">
        <w:r w:rsidR="00884DC3" w:rsidRPr="00916BAB">
          <w:rPr>
            <w:rStyle w:val="a8"/>
            <w:rFonts w:ascii="Times New Roman" w:hAnsi="Times New Roman" w:cs="Times New Roman"/>
            <w:color w:val="auto"/>
            <w:sz w:val="24"/>
            <w:szCs w:val="24"/>
            <w:u w:val="none"/>
            <w:lang w:val="en-US"/>
          </w:rPr>
          <w:t>www.deafworld.ru</w:t>
        </w:r>
      </w:hyperlink>
    </w:p>
    <w:p w:rsidR="00884DC3" w:rsidRPr="00916BAB" w:rsidRDefault="000F33A5" w:rsidP="00884DC3">
      <w:pPr>
        <w:pStyle w:val="40"/>
        <w:widowControl w:val="0"/>
        <w:numPr>
          <w:ilvl w:val="4"/>
          <w:numId w:val="8"/>
        </w:numPr>
        <w:shd w:val="clear" w:color="auto" w:fill="auto"/>
        <w:tabs>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11" w:history="1">
        <w:r w:rsidR="00884DC3" w:rsidRPr="00916BAB">
          <w:rPr>
            <w:rStyle w:val="a8"/>
            <w:rFonts w:ascii="Times New Roman" w:hAnsi="Times New Roman" w:cs="Times New Roman"/>
            <w:color w:val="auto"/>
            <w:sz w:val="24"/>
            <w:szCs w:val="24"/>
            <w:u w:val="none"/>
            <w:lang w:val="en-US"/>
          </w:rPr>
          <w:t>www.otofon.ru</w:t>
        </w:r>
      </w:hyperlink>
    </w:p>
    <w:p w:rsidR="00884DC3" w:rsidRPr="00916BAB" w:rsidRDefault="000F33A5" w:rsidP="00884DC3">
      <w:pPr>
        <w:pStyle w:val="40"/>
        <w:widowControl w:val="0"/>
        <w:numPr>
          <w:ilvl w:val="4"/>
          <w:numId w:val="8"/>
        </w:numPr>
        <w:shd w:val="clear" w:color="auto" w:fill="auto"/>
        <w:tabs>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12" w:history="1">
        <w:r w:rsidR="00884DC3" w:rsidRPr="00916BAB">
          <w:rPr>
            <w:rStyle w:val="a8"/>
            <w:rFonts w:ascii="Times New Roman" w:hAnsi="Times New Roman" w:cs="Times New Roman"/>
            <w:color w:val="auto"/>
            <w:sz w:val="24"/>
            <w:szCs w:val="24"/>
            <w:u w:val="none"/>
          </w:rPr>
          <w:t>http://www.voginfo.ru/</w:t>
        </w:r>
      </w:hyperlink>
    </w:p>
    <w:p w:rsidR="00884DC3" w:rsidRPr="00916BAB" w:rsidRDefault="000F33A5" w:rsidP="00884DC3">
      <w:pPr>
        <w:pStyle w:val="40"/>
        <w:widowControl w:val="0"/>
        <w:numPr>
          <w:ilvl w:val="4"/>
          <w:numId w:val="8"/>
        </w:numPr>
        <w:shd w:val="clear" w:color="auto" w:fill="auto"/>
        <w:tabs>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13" w:history="1">
        <w:r w:rsidR="00884DC3" w:rsidRPr="00916BAB">
          <w:rPr>
            <w:rStyle w:val="a8"/>
            <w:rFonts w:ascii="Times New Roman" w:hAnsi="Times New Roman" w:cs="Times New Roman"/>
            <w:color w:val="auto"/>
            <w:sz w:val="24"/>
            <w:szCs w:val="24"/>
            <w:u w:val="none"/>
          </w:rPr>
          <w:t>http://www.sluhnet.ru/</w:t>
        </w:r>
      </w:hyperlink>
    </w:p>
    <w:p w:rsidR="00884DC3" w:rsidRPr="00916BAB" w:rsidRDefault="000F33A5" w:rsidP="00884DC3">
      <w:pPr>
        <w:pStyle w:val="40"/>
        <w:widowControl w:val="0"/>
        <w:numPr>
          <w:ilvl w:val="4"/>
          <w:numId w:val="8"/>
        </w:numPr>
        <w:shd w:val="clear" w:color="auto" w:fill="auto"/>
        <w:tabs>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14" w:history="1">
        <w:r w:rsidR="00884DC3" w:rsidRPr="00916BAB">
          <w:rPr>
            <w:rStyle w:val="a8"/>
            <w:rFonts w:ascii="Times New Roman" w:hAnsi="Times New Roman" w:cs="Times New Roman"/>
            <w:color w:val="auto"/>
            <w:sz w:val="24"/>
            <w:szCs w:val="24"/>
            <w:u w:val="none"/>
          </w:rPr>
          <w:t>http://www.cinematografff.ru/</w:t>
        </w:r>
      </w:hyperlink>
    </w:p>
    <w:p w:rsidR="00884DC3" w:rsidRPr="00916BAB" w:rsidRDefault="000F33A5" w:rsidP="00884DC3">
      <w:pPr>
        <w:pStyle w:val="40"/>
        <w:widowControl w:val="0"/>
        <w:numPr>
          <w:ilvl w:val="4"/>
          <w:numId w:val="8"/>
        </w:numPr>
        <w:shd w:val="clear" w:color="auto" w:fill="auto"/>
        <w:tabs>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15" w:history="1">
        <w:r w:rsidR="00884DC3" w:rsidRPr="00916BAB">
          <w:rPr>
            <w:rStyle w:val="a8"/>
            <w:rFonts w:ascii="Times New Roman" w:hAnsi="Times New Roman" w:cs="Times New Roman"/>
            <w:color w:val="auto"/>
            <w:sz w:val="24"/>
            <w:szCs w:val="24"/>
            <w:u w:val="none"/>
          </w:rPr>
          <w:t>http://jestov.net/</w:t>
        </w:r>
      </w:hyperlink>
    </w:p>
    <w:p w:rsidR="00884DC3" w:rsidRPr="00916BAB" w:rsidRDefault="000F33A5" w:rsidP="00884DC3">
      <w:pPr>
        <w:pStyle w:val="40"/>
        <w:widowControl w:val="0"/>
        <w:numPr>
          <w:ilvl w:val="4"/>
          <w:numId w:val="8"/>
        </w:numPr>
        <w:shd w:val="clear" w:color="auto" w:fill="auto"/>
        <w:tabs>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16" w:history="1">
        <w:r w:rsidR="00884DC3" w:rsidRPr="00916BAB">
          <w:rPr>
            <w:rStyle w:val="a8"/>
            <w:rFonts w:ascii="Times New Roman" w:hAnsi="Times New Roman" w:cs="Times New Roman"/>
            <w:color w:val="auto"/>
            <w:sz w:val="24"/>
            <w:szCs w:val="24"/>
            <w:u w:val="none"/>
          </w:rPr>
          <w:t>http://surdoserver.ru/</w:t>
        </w:r>
      </w:hyperlink>
    </w:p>
    <w:p w:rsidR="00884DC3" w:rsidRPr="00916BAB" w:rsidRDefault="000F33A5" w:rsidP="00884DC3">
      <w:pPr>
        <w:pStyle w:val="40"/>
        <w:widowControl w:val="0"/>
        <w:numPr>
          <w:ilvl w:val="4"/>
          <w:numId w:val="8"/>
        </w:numPr>
        <w:shd w:val="clear" w:color="auto" w:fill="auto"/>
        <w:tabs>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17" w:history="1">
        <w:r w:rsidR="00884DC3" w:rsidRPr="00916BAB">
          <w:rPr>
            <w:rStyle w:val="a8"/>
            <w:rFonts w:ascii="Times New Roman" w:hAnsi="Times New Roman" w:cs="Times New Roman"/>
            <w:color w:val="auto"/>
            <w:sz w:val="24"/>
            <w:szCs w:val="24"/>
            <w:u w:val="none"/>
          </w:rPr>
          <w:t>http://www.spreadthesign.com/ru/</w:t>
        </w:r>
      </w:hyperlink>
    </w:p>
    <w:p w:rsidR="00884DC3" w:rsidRPr="00916BAB" w:rsidRDefault="000F33A5" w:rsidP="00884DC3">
      <w:pPr>
        <w:pStyle w:val="40"/>
        <w:widowControl w:val="0"/>
        <w:numPr>
          <w:ilvl w:val="4"/>
          <w:numId w:val="8"/>
        </w:numPr>
        <w:shd w:val="clear" w:color="auto" w:fill="auto"/>
        <w:tabs>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18" w:tgtFrame="_blank" w:history="1">
        <w:r w:rsidR="00884DC3" w:rsidRPr="00916BAB">
          <w:rPr>
            <w:rStyle w:val="a8"/>
            <w:rFonts w:ascii="Times New Roman" w:hAnsi="Times New Roman" w:cs="Times New Roman"/>
            <w:color w:val="auto"/>
            <w:sz w:val="24"/>
            <w:szCs w:val="24"/>
            <w:u w:val="none"/>
          </w:rPr>
          <w:t>http://ligmir.com/</w:t>
        </w:r>
      </w:hyperlink>
    </w:p>
    <w:p w:rsidR="00884DC3" w:rsidRPr="00916BAB" w:rsidRDefault="000F33A5" w:rsidP="00884DC3">
      <w:pPr>
        <w:pStyle w:val="40"/>
        <w:widowControl w:val="0"/>
        <w:numPr>
          <w:ilvl w:val="4"/>
          <w:numId w:val="8"/>
        </w:numPr>
        <w:shd w:val="clear" w:color="auto" w:fill="auto"/>
        <w:tabs>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19" w:tgtFrame="_blank" w:history="1">
        <w:r w:rsidR="00884DC3" w:rsidRPr="00916BAB">
          <w:rPr>
            <w:rStyle w:val="a8"/>
            <w:rFonts w:ascii="Times New Roman" w:hAnsi="Times New Roman" w:cs="Times New Roman"/>
            <w:color w:val="auto"/>
            <w:sz w:val="24"/>
            <w:szCs w:val="24"/>
            <w:u w:val="none"/>
          </w:rPr>
          <w:t>http://www.digitgestus.com/</w:t>
        </w:r>
      </w:hyperlink>
    </w:p>
    <w:p w:rsidR="00884DC3" w:rsidRPr="00916BAB" w:rsidRDefault="000F33A5" w:rsidP="00884DC3">
      <w:pPr>
        <w:pStyle w:val="40"/>
        <w:widowControl w:val="0"/>
        <w:numPr>
          <w:ilvl w:val="4"/>
          <w:numId w:val="8"/>
        </w:numPr>
        <w:shd w:val="clear" w:color="auto" w:fill="auto"/>
        <w:tabs>
          <w:tab w:val="left" w:pos="366"/>
          <w:tab w:val="left" w:pos="993"/>
          <w:tab w:val="left" w:pos="1276"/>
          <w:tab w:val="left" w:pos="1418"/>
          <w:tab w:val="left" w:pos="1560"/>
        </w:tabs>
        <w:spacing w:line="276" w:lineRule="auto"/>
        <w:ind w:firstLine="993"/>
        <w:jc w:val="both"/>
        <w:rPr>
          <w:rFonts w:ascii="Times New Roman" w:hAnsi="Times New Roman" w:cs="Times New Roman"/>
          <w:sz w:val="24"/>
          <w:szCs w:val="24"/>
        </w:rPr>
      </w:pPr>
      <w:hyperlink r:id="rId20" w:history="1">
        <w:r w:rsidR="00884DC3" w:rsidRPr="00916BAB">
          <w:rPr>
            <w:rStyle w:val="a8"/>
            <w:rFonts w:ascii="Times New Roman" w:hAnsi="Times New Roman" w:cs="Times New Roman"/>
            <w:color w:val="auto"/>
            <w:sz w:val="24"/>
            <w:szCs w:val="24"/>
            <w:u w:val="none"/>
          </w:rPr>
          <w:t>http://signlang.ru/</w:t>
        </w:r>
      </w:hyperlink>
    </w:p>
    <w:tbl>
      <w:tblPr>
        <w:tblW w:w="9480" w:type="dxa"/>
        <w:tblInd w:w="2" w:type="dxa"/>
        <w:tblLayout w:type="fixed"/>
        <w:tblCellMar>
          <w:left w:w="28" w:type="dxa"/>
          <w:right w:w="28" w:type="dxa"/>
        </w:tblCellMar>
        <w:tblLook w:val="00A0" w:firstRow="1" w:lastRow="0" w:firstColumn="1" w:lastColumn="0" w:noHBand="0" w:noVBand="0"/>
      </w:tblPr>
      <w:tblGrid>
        <w:gridCol w:w="9480"/>
      </w:tblGrid>
      <w:tr w:rsidR="00884DC3" w:rsidRPr="00916BAB" w:rsidTr="00500A0C">
        <w:tc>
          <w:tcPr>
            <w:tcW w:w="9480" w:type="dxa"/>
          </w:tcPr>
          <w:p w:rsidR="00884DC3" w:rsidRPr="00916BAB" w:rsidRDefault="00884DC3" w:rsidP="00500A0C">
            <w:pPr>
              <w:pStyle w:val="a3"/>
              <w:shd w:val="clear" w:color="auto" w:fill="FFFFFF"/>
              <w:spacing w:before="0" w:beforeAutospacing="0" w:after="0" w:afterAutospacing="0" w:line="360" w:lineRule="auto"/>
              <w:ind w:left="212"/>
              <w:rPr>
                <w:bCs/>
              </w:rPr>
            </w:pPr>
            <w:r w:rsidRPr="00916BAB">
              <w:rPr>
                <w:bCs/>
              </w:rPr>
              <w:t>Программное обеспечение:</w:t>
            </w:r>
          </w:p>
        </w:tc>
      </w:tr>
      <w:tr w:rsidR="00884DC3" w:rsidRPr="00916BAB" w:rsidTr="00500A0C">
        <w:trPr>
          <w:trHeight w:val="325"/>
        </w:trPr>
        <w:tc>
          <w:tcPr>
            <w:tcW w:w="9480" w:type="dxa"/>
          </w:tcPr>
          <w:p w:rsidR="00884DC3" w:rsidRPr="00916BAB" w:rsidRDefault="00884DC3" w:rsidP="00500A0C">
            <w:pPr>
              <w:pStyle w:val="a3"/>
              <w:shd w:val="clear" w:color="auto" w:fill="FFFFFF"/>
              <w:spacing w:before="0" w:beforeAutospacing="0" w:after="0" w:afterAutospacing="0" w:line="360" w:lineRule="auto"/>
              <w:ind w:left="212"/>
            </w:pPr>
            <w:proofErr w:type="spellStart"/>
            <w:r w:rsidRPr="00916BAB">
              <w:t>Видеословарь</w:t>
            </w:r>
            <w:proofErr w:type="spellEnd"/>
            <w:r w:rsidRPr="00916BAB">
              <w:t xml:space="preserve"> русского жестового языка. (М. УМЦ ВОГ)</w:t>
            </w:r>
          </w:p>
        </w:tc>
      </w:tr>
      <w:tr w:rsidR="00884DC3" w:rsidRPr="00916BAB" w:rsidTr="00500A0C">
        <w:tc>
          <w:tcPr>
            <w:tcW w:w="9480" w:type="dxa"/>
          </w:tcPr>
          <w:p w:rsidR="00884DC3" w:rsidRPr="00916BAB" w:rsidRDefault="00884DC3" w:rsidP="00500A0C">
            <w:pPr>
              <w:pStyle w:val="a3"/>
              <w:shd w:val="clear" w:color="auto" w:fill="FFFFFF"/>
              <w:spacing w:before="0" w:beforeAutospacing="0" w:after="0" w:afterAutospacing="0" w:line="360" w:lineRule="auto"/>
              <w:ind w:left="212"/>
            </w:pPr>
            <w:r w:rsidRPr="00916BAB">
              <w:t xml:space="preserve">Русский жестовый язык. Базовый курс. </w:t>
            </w:r>
          </w:p>
          <w:p w:rsidR="00884DC3" w:rsidRPr="00916BAB" w:rsidRDefault="00884DC3" w:rsidP="00500A0C">
            <w:pPr>
              <w:pStyle w:val="a3"/>
              <w:shd w:val="clear" w:color="auto" w:fill="FFFFFF"/>
              <w:spacing w:before="0" w:beforeAutospacing="0" w:after="0" w:afterAutospacing="0" w:line="360" w:lineRule="auto"/>
              <w:ind w:left="212"/>
            </w:pPr>
            <w:r w:rsidRPr="00916BAB">
              <w:t>Компьютерная обучающая система. (М. Истина. 2001)</w:t>
            </w:r>
          </w:p>
        </w:tc>
      </w:tr>
      <w:tr w:rsidR="00884DC3" w:rsidRPr="00916BAB" w:rsidTr="00500A0C">
        <w:tc>
          <w:tcPr>
            <w:tcW w:w="9480" w:type="dxa"/>
          </w:tcPr>
          <w:p w:rsidR="00884DC3" w:rsidRPr="00916BAB" w:rsidRDefault="00884DC3" w:rsidP="00500A0C">
            <w:pPr>
              <w:pStyle w:val="a3"/>
              <w:shd w:val="clear" w:color="auto" w:fill="FFFFFF"/>
              <w:spacing w:before="0" w:beforeAutospacing="0" w:after="0" w:afterAutospacing="0" w:line="360" w:lineRule="auto"/>
              <w:ind w:left="212"/>
            </w:pPr>
            <w:r w:rsidRPr="00916BAB">
              <w:t>«Давайте знакомится!» ВОГ- 2015</w:t>
            </w:r>
          </w:p>
        </w:tc>
      </w:tr>
      <w:tr w:rsidR="00884DC3" w:rsidRPr="00916BAB" w:rsidTr="00500A0C">
        <w:tc>
          <w:tcPr>
            <w:tcW w:w="9480" w:type="dxa"/>
          </w:tcPr>
          <w:p w:rsidR="00884DC3" w:rsidRPr="00916BAB" w:rsidRDefault="00884DC3" w:rsidP="00500A0C">
            <w:pPr>
              <w:pStyle w:val="a3"/>
              <w:shd w:val="clear" w:color="auto" w:fill="FFFFFF"/>
              <w:spacing w:before="0" w:beforeAutospacing="0" w:after="0" w:afterAutospacing="0" w:line="360" w:lineRule="auto"/>
              <w:ind w:left="212"/>
            </w:pPr>
            <w:r w:rsidRPr="00916BAB">
              <w:t xml:space="preserve"> Видео курс лаборатории лингвистики русского жестового языка, 33 </w:t>
            </w:r>
            <w:proofErr w:type="spellStart"/>
            <w:r w:rsidRPr="00916BAB">
              <w:t>видеоурока</w:t>
            </w:r>
            <w:proofErr w:type="spellEnd"/>
            <w:r>
              <w:t>.</w:t>
            </w:r>
          </w:p>
        </w:tc>
      </w:tr>
    </w:tbl>
    <w:p w:rsidR="00162407" w:rsidRPr="00916BAB" w:rsidRDefault="00162407" w:rsidP="002D67BF">
      <w:pPr>
        <w:ind w:firstLine="360"/>
        <w:jc w:val="both"/>
        <w:rPr>
          <w:rFonts w:ascii="Times New Roman" w:hAnsi="Times New Roman" w:cs="Times New Roman"/>
          <w:sz w:val="24"/>
          <w:szCs w:val="24"/>
        </w:rPr>
      </w:pPr>
      <w:r w:rsidRPr="00916BAB">
        <w:rPr>
          <w:rFonts w:ascii="Times New Roman" w:hAnsi="Times New Roman" w:cs="Times New Roman"/>
          <w:sz w:val="24"/>
          <w:szCs w:val="24"/>
        </w:rPr>
        <w:t>Средства обучения и обеспечения</w:t>
      </w:r>
      <w:proofErr w:type="gramStart"/>
      <w:r w:rsidRPr="00916BAB">
        <w:rPr>
          <w:rFonts w:ascii="Times New Roman" w:hAnsi="Times New Roman" w:cs="Times New Roman"/>
          <w:sz w:val="24"/>
          <w:szCs w:val="24"/>
        </w:rPr>
        <w:t>.</w:t>
      </w:r>
      <w:proofErr w:type="gramEnd"/>
      <w:r w:rsidRPr="00916BAB">
        <w:rPr>
          <w:rFonts w:ascii="Times New Roman" w:hAnsi="Times New Roman" w:cs="Times New Roman"/>
          <w:sz w:val="24"/>
          <w:szCs w:val="24"/>
        </w:rPr>
        <w:t xml:space="preserve"> </w:t>
      </w:r>
      <w:proofErr w:type="gramStart"/>
      <w:r w:rsidRPr="00916BAB">
        <w:rPr>
          <w:rFonts w:ascii="Times New Roman" w:hAnsi="Times New Roman" w:cs="Times New Roman"/>
          <w:i/>
          <w:iCs/>
          <w:sz w:val="24"/>
          <w:szCs w:val="24"/>
        </w:rPr>
        <w:t>м</w:t>
      </w:r>
      <w:proofErr w:type="gramEnd"/>
      <w:r w:rsidRPr="00916BAB">
        <w:rPr>
          <w:rFonts w:ascii="Times New Roman" w:hAnsi="Times New Roman" w:cs="Times New Roman"/>
          <w:i/>
          <w:iCs/>
          <w:sz w:val="24"/>
          <w:szCs w:val="24"/>
        </w:rPr>
        <w:t>атериальные</w:t>
      </w:r>
      <w:r w:rsidRPr="00916BAB">
        <w:rPr>
          <w:rFonts w:ascii="Times New Roman" w:hAnsi="Times New Roman" w:cs="Times New Roman"/>
          <w:iCs/>
          <w:sz w:val="24"/>
          <w:szCs w:val="24"/>
        </w:rPr>
        <w:t xml:space="preserve">: </w:t>
      </w:r>
      <w:r w:rsidRPr="00916BAB">
        <w:rPr>
          <w:rFonts w:ascii="Times New Roman" w:hAnsi="Times New Roman" w:cs="Times New Roman"/>
          <w:sz w:val="24"/>
          <w:szCs w:val="24"/>
        </w:rPr>
        <w:t>классная доска с набором приспособлений для крепления таблиц,  постеров и картинок.  Настенная доска с набором приспособлений для крепления картинок. Телевизор</w:t>
      </w:r>
      <w:proofErr w:type="gramStart"/>
      <w:r w:rsidRPr="00916BAB">
        <w:rPr>
          <w:rFonts w:ascii="Times New Roman" w:hAnsi="Times New Roman" w:cs="Times New Roman"/>
          <w:sz w:val="24"/>
          <w:szCs w:val="24"/>
        </w:rPr>
        <w:t xml:space="preserve"> .</w:t>
      </w:r>
      <w:proofErr w:type="gramEnd"/>
      <w:r w:rsidRPr="00916BAB">
        <w:rPr>
          <w:rFonts w:ascii="Times New Roman" w:hAnsi="Times New Roman" w:cs="Times New Roman"/>
          <w:sz w:val="24"/>
          <w:szCs w:val="24"/>
        </w:rPr>
        <w:t>Видеомагнитофон/ видеоплейер  Аудиоцентр/ магнитофон. Мультимедийный проектор. Экспозиционный экран  Компьютер Аппаратура коллективного пользования</w:t>
      </w:r>
      <w:proofErr w:type="gramStart"/>
      <w:r w:rsidRPr="00916BAB">
        <w:rPr>
          <w:rFonts w:ascii="Times New Roman" w:hAnsi="Times New Roman" w:cs="Times New Roman"/>
          <w:sz w:val="24"/>
          <w:szCs w:val="24"/>
        </w:rPr>
        <w:t xml:space="preserve"> ,</w:t>
      </w:r>
      <w:proofErr w:type="gramEnd"/>
      <w:r w:rsidRPr="00916BAB">
        <w:rPr>
          <w:rFonts w:ascii="Times New Roman" w:hAnsi="Times New Roman" w:cs="Times New Roman"/>
          <w:sz w:val="24"/>
          <w:szCs w:val="24"/>
        </w:rPr>
        <w:t xml:space="preserve"> обеспечивающие связь между преподавателем и учащимися, между учащимися  Ученические столы 1-2 местные с комплектом стульев Стол учительский с тумбой Шкафы для хранения учебников, дидактических материалов, пособий и пр. Настенные доски для вывешивания иллюстративного материала Подставки для книг, держатели для схем и таблиц и т.п.</w:t>
      </w:r>
    </w:p>
    <w:p w:rsidR="00162407" w:rsidRPr="00916BAB" w:rsidRDefault="00162407" w:rsidP="00162407">
      <w:pPr>
        <w:jc w:val="both"/>
        <w:rPr>
          <w:rFonts w:ascii="Times New Roman" w:hAnsi="Times New Roman" w:cs="Times New Roman"/>
          <w:sz w:val="24"/>
          <w:szCs w:val="24"/>
        </w:rPr>
      </w:pPr>
      <w:proofErr w:type="spellStart"/>
      <w:r w:rsidRPr="00916BAB">
        <w:rPr>
          <w:rFonts w:ascii="Times New Roman" w:hAnsi="Times New Roman" w:cs="Times New Roman"/>
          <w:i/>
          <w:sz w:val="24"/>
          <w:szCs w:val="24"/>
        </w:rPr>
        <w:t>искуственные</w:t>
      </w:r>
      <w:proofErr w:type="spellEnd"/>
      <w:r w:rsidRPr="00916BAB">
        <w:rPr>
          <w:rFonts w:ascii="Times New Roman" w:hAnsi="Times New Roman" w:cs="Times New Roman"/>
          <w:i/>
          <w:sz w:val="24"/>
          <w:szCs w:val="24"/>
        </w:rPr>
        <w:t>:</w:t>
      </w:r>
      <w:r w:rsidRPr="00916BAB">
        <w:rPr>
          <w:rFonts w:ascii="Times New Roman" w:hAnsi="Times New Roman" w:cs="Times New Roman"/>
          <w:sz w:val="24"/>
          <w:szCs w:val="24"/>
        </w:rPr>
        <w:t xml:space="preserve"> Наборы сюжетных </w:t>
      </w:r>
      <w:r w:rsidR="00EC2E23" w:rsidRPr="00916BAB">
        <w:rPr>
          <w:rFonts w:ascii="Times New Roman" w:hAnsi="Times New Roman" w:cs="Times New Roman"/>
          <w:sz w:val="24"/>
          <w:szCs w:val="24"/>
        </w:rPr>
        <w:t>(и</w:t>
      </w:r>
      <w:r w:rsidRPr="00916BAB">
        <w:rPr>
          <w:rFonts w:ascii="Times New Roman" w:hAnsi="Times New Roman" w:cs="Times New Roman"/>
          <w:sz w:val="24"/>
          <w:szCs w:val="24"/>
        </w:rPr>
        <w:t xml:space="preserve"> предметных) картинок в соответствии с </w:t>
      </w:r>
      <w:r w:rsidR="00EC2E23" w:rsidRPr="00916BAB">
        <w:rPr>
          <w:rFonts w:ascii="Times New Roman" w:hAnsi="Times New Roman" w:cs="Times New Roman"/>
          <w:sz w:val="24"/>
          <w:szCs w:val="24"/>
        </w:rPr>
        <w:t>тематикой,</w:t>
      </w:r>
      <w:r w:rsidRPr="00916BAB">
        <w:rPr>
          <w:rFonts w:ascii="Times New Roman" w:hAnsi="Times New Roman" w:cs="Times New Roman"/>
          <w:sz w:val="24"/>
          <w:szCs w:val="24"/>
        </w:rPr>
        <w:t xml:space="preserve"> определенной в стандарте начального о</w:t>
      </w:r>
      <w:r w:rsidR="002D67BF">
        <w:rPr>
          <w:rFonts w:ascii="Times New Roman" w:hAnsi="Times New Roman" w:cs="Times New Roman"/>
          <w:sz w:val="24"/>
          <w:szCs w:val="24"/>
        </w:rPr>
        <w:t>бразования</w:t>
      </w:r>
      <w:r w:rsidRPr="00916BAB">
        <w:rPr>
          <w:rFonts w:ascii="Times New Roman" w:hAnsi="Times New Roman" w:cs="Times New Roman"/>
          <w:sz w:val="24"/>
          <w:szCs w:val="24"/>
        </w:rPr>
        <w:t xml:space="preserve"> (в том числе и в цифровой форме). Словари всех </w:t>
      </w:r>
      <w:r w:rsidR="00EC2E23" w:rsidRPr="00916BAB">
        <w:rPr>
          <w:rFonts w:ascii="Times New Roman" w:hAnsi="Times New Roman" w:cs="Times New Roman"/>
          <w:sz w:val="24"/>
          <w:szCs w:val="24"/>
        </w:rPr>
        <w:t>типов.</w:t>
      </w:r>
      <w:r w:rsidRPr="00916BAB">
        <w:rPr>
          <w:rFonts w:ascii="Times New Roman" w:hAnsi="Times New Roman" w:cs="Times New Roman"/>
          <w:sz w:val="24"/>
          <w:szCs w:val="24"/>
        </w:rPr>
        <w:t xml:space="preserve"> Репродукции картин в соответствии с тематикой и видами работы, указанными в стандарте начального образования</w:t>
      </w:r>
      <w:proofErr w:type="gramStart"/>
      <w:r w:rsidRPr="00916BAB">
        <w:rPr>
          <w:rFonts w:ascii="Times New Roman" w:hAnsi="Times New Roman" w:cs="Times New Roman"/>
          <w:sz w:val="24"/>
          <w:szCs w:val="24"/>
        </w:rPr>
        <w:t xml:space="preserve"> .</w:t>
      </w:r>
      <w:proofErr w:type="gramEnd"/>
    </w:p>
    <w:p w:rsidR="00162407" w:rsidRPr="00916BAB" w:rsidRDefault="00162407" w:rsidP="00162407">
      <w:pPr>
        <w:spacing w:line="240" w:lineRule="auto"/>
        <w:jc w:val="both"/>
        <w:rPr>
          <w:rFonts w:ascii="Times New Roman" w:hAnsi="Times New Roman" w:cs="Times New Roman"/>
          <w:sz w:val="24"/>
          <w:szCs w:val="24"/>
        </w:rPr>
      </w:pPr>
      <w:proofErr w:type="gramStart"/>
      <w:r w:rsidRPr="00916BAB">
        <w:rPr>
          <w:rFonts w:ascii="Times New Roman" w:hAnsi="Times New Roman" w:cs="Times New Roman"/>
          <w:i/>
          <w:sz w:val="24"/>
          <w:szCs w:val="24"/>
        </w:rPr>
        <w:t>используемые</w:t>
      </w:r>
      <w:proofErr w:type="gramEnd"/>
      <w:r w:rsidRPr="00916BAB">
        <w:rPr>
          <w:rFonts w:ascii="Times New Roman" w:hAnsi="Times New Roman" w:cs="Times New Roman"/>
          <w:i/>
          <w:sz w:val="24"/>
          <w:szCs w:val="24"/>
        </w:rPr>
        <w:t xml:space="preserve"> учителем:</w:t>
      </w:r>
      <w:r w:rsidRPr="00916BAB">
        <w:rPr>
          <w:rFonts w:ascii="Times New Roman" w:hAnsi="Times New Roman" w:cs="Times New Roman"/>
          <w:sz w:val="24"/>
          <w:szCs w:val="24"/>
        </w:rPr>
        <w:t xml:space="preserve"> Наборы сюжетных картинок в соответствии с тематикой. Словари (по возможности всех типов)  Репродукции картин и художественные фотографии в соответствии с содержанием обучения</w:t>
      </w:r>
      <w:r w:rsidR="000943AD" w:rsidRPr="00916BAB">
        <w:rPr>
          <w:rFonts w:ascii="Times New Roman" w:hAnsi="Times New Roman" w:cs="Times New Roman"/>
          <w:sz w:val="24"/>
          <w:szCs w:val="24"/>
        </w:rPr>
        <w:t xml:space="preserve"> </w:t>
      </w:r>
      <w:r w:rsidRPr="00916BAB">
        <w:rPr>
          <w:rFonts w:ascii="Times New Roman" w:hAnsi="Times New Roman" w:cs="Times New Roman"/>
          <w:sz w:val="24"/>
          <w:szCs w:val="24"/>
        </w:rPr>
        <w:t>(в том числе в цифровой форме). Детские книги разных типов и жанров из круга детского чтения. Портреты поэтов и писателей (персоналия в соответствии с Обязательным минимумом</w:t>
      </w:r>
      <w:r w:rsidR="00EC2E23" w:rsidRPr="00916BAB">
        <w:rPr>
          <w:rFonts w:ascii="Times New Roman" w:hAnsi="Times New Roman" w:cs="Times New Roman"/>
          <w:sz w:val="24"/>
          <w:szCs w:val="24"/>
        </w:rPr>
        <w:t>). Детские</w:t>
      </w:r>
      <w:r w:rsidRPr="00916BAB">
        <w:rPr>
          <w:rFonts w:ascii="Times New Roman" w:hAnsi="Times New Roman" w:cs="Times New Roman"/>
          <w:sz w:val="24"/>
          <w:szCs w:val="24"/>
        </w:rPr>
        <w:t xml:space="preserve"> книги разных типов и жанров из круга детского чтени</w:t>
      </w:r>
      <w:r w:rsidR="002D67BF">
        <w:rPr>
          <w:rFonts w:ascii="Times New Roman" w:hAnsi="Times New Roman" w:cs="Times New Roman"/>
          <w:sz w:val="24"/>
          <w:szCs w:val="24"/>
        </w:rPr>
        <w:t>я.</w:t>
      </w:r>
    </w:p>
    <w:p w:rsidR="00162407" w:rsidRPr="00916BAB" w:rsidRDefault="00162407" w:rsidP="00162407">
      <w:pPr>
        <w:spacing w:line="240" w:lineRule="auto"/>
        <w:jc w:val="both"/>
        <w:rPr>
          <w:rFonts w:ascii="Times New Roman" w:hAnsi="Times New Roman" w:cs="Times New Roman"/>
          <w:sz w:val="24"/>
          <w:szCs w:val="24"/>
        </w:rPr>
      </w:pPr>
      <w:r w:rsidRPr="00916BAB">
        <w:rPr>
          <w:rFonts w:ascii="Times New Roman" w:hAnsi="Times New Roman" w:cs="Times New Roman"/>
          <w:i/>
          <w:sz w:val="24"/>
          <w:szCs w:val="24"/>
        </w:rPr>
        <w:t>используемые учащимися</w:t>
      </w:r>
      <w:r w:rsidRPr="00916BAB">
        <w:rPr>
          <w:rFonts w:ascii="Times New Roman" w:hAnsi="Times New Roman" w:cs="Times New Roman"/>
          <w:sz w:val="24"/>
          <w:szCs w:val="24"/>
        </w:rPr>
        <w:t>: куклы в русской (национальной) одежде и другие предметы окружающего мира ребенка, передающие этнический облик русских и других представителей Российской Федерации. Наборы ролевых игр, игрушек и конструкторов. Настольные развивающие игры, литературное лото, викторины</w:t>
      </w:r>
    </w:p>
    <w:p w:rsidR="00162407" w:rsidRPr="00916BAB" w:rsidRDefault="00162407" w:rsidP="00162407">
      <w:pPr>
        <w:spacing w:line="240" w:lineRule="auto"/>
        <w:jc w:val="both"/>
        <w:rPr>
          <w:rFonts w:ascii="Times New Roman" w:hAnsi="Times New Roman" w:cs="Times New Roman"/>
          <w:sz w:val="24"/>
          <w:szCs w:val="24"/>
        </w:rPr>
      </w:pPr>
      <w:r w:rsidRPr="00916BAB">
        <w:rPr>
          <w:rFonts w:ascii="Times New Roman" w:hAnsi="Times New Roman" w:cs="Times New Roman"/>
          <w:i/>
          <w:sz w:val="24"/>
          <w:szCs w:val="24"/>
        </w:rPr>
        <w:t>плоские:</w:t>
      </w:r>
      <w:r w:rsidRPr="00916BAB">
        <w:rPr>
          <w:rFonts w:ascii="Times New Roman" w:hAnsi="Times New Roman" w:cs="Times New Roman"/>
          <w:sz w:val="24"/>
          <w:szCs w:val="24"/>
        </w:rPr>
        <w:t xml:space="preserve"> словари всех типов. Репродукции </w:t>
      </w:r>
      <w:r w:rsidR="00EC2E23" w:rsidRPr="00916BAB">
        <w:rPr>
          <w:rFonts w:ascii="Times New Roman" w:hAnsi="Times New Roman" w:cs="Times New Roman"/>
          <w:sz w:val="24"/>
          <w:szCs w:val="24"/>
        </w:rPr>
        <w:t>картин.</w:t>
      </w:r>
    </w:p>
    <w:p w:rsidR="00162407" w:rsidRPr="00916BAB" w:rsidRDefault="00162407" w:rsidP="00162407">
      <w:pPr>
        <w:spacing w:line="240" w:lineRule="auto"/>
        <w:jc w:val="both"/>
        <w:rPr>
          <w:rFonts w:ascii="Times New Roman" w:hAnsi="Times New Roman" w:cs="Times New Roman"/>
          <w:sz w:val="24"/>
          <w:szCs w:val="24"/>
        </w:rPr>
      </w:pPr>
      <w:proofErr w:type="gramStart"/>
      <w:r w:rsidRPr="00916BAB">
        <w:rPr>
          <w:rFonts w:ascii="Times New Roman" w:hAnsi="Times New Roman" w:cs="Times New Roman"/>
          <w:i/>
          <w:sz w:val="24"/>
          <w:szCs w:val="24"/>
        </w:rPr>
        <w:t>виртуальные:</w:t>
      </w:r>
      <w:r w:rsidRPr="00916BAB">
        <w:rPr>
          <w:rFonts w:ascii="Times New Roman" w:hAnsi="Times New Roman" w:cs="Times New Roman"/>
          <w:sz w:val="24"/>
          <w:szCs w:val="24"/>
        </w:rPr>
        <w:t xml:space="preserve"> слайды (диапозитивы), соответствующие содержанию </w:t>
      </w:r>
      <w:r w:rsidR="00EC2E23" w:rsidRPr="00916BAB">
        <w:rPr>
          <w:rFonts w:ascii="Times New Roman" w:hAnsi="Times New Roman" w:cs="Times New Roman"/>
          <w:sz w:val="24"/>
          <w:szCs w:val="24"/>
        </w:rPr>
        <w:t>обучения (</w:t>
      </w:r>
      <w:r w:rsidRPr="00916BAB">
        <w:rPr>
          <w:rFonts w:ascii="Times New Roman" w:hAnsi="Times New Roman" w:cs="Times New Roman"/>
          <w:sz w:val="24"/>
          <w:szCs w:val="24"/>
        </w:rPr>
        <w:t>по возможности</w:t>
      </w:r>
      <w:r w:rsidR="00EC2E23" w:rsidRPr="00916BAB">
        <w:rPr>
          <w:rFonts w:ascii="Times New Roman" w:hAnsi="Times New Roman" w:cs="Times New Roman"/>
          <w:sz w:val="24"/>
          <w:szCs w:val="24"/>
        </w:rPr>
        <w:t>), мультимедийные</w:t>
      </w:r>
      <w:r w:rsidRPr="00916BAB">
        <w:rPr>
          <w:rFonts w:ascii="Times New Roman" w:hAnsi="Times New Roman" w:cs="Times New Roman"/>
          <w:sz w:val="24"/>
          <w:szCs w:val="24"/>
        </w:rPr>
        <w:t xml:space="preserve"> (цифровые) образовательные ресурсы, соответствующие содержанию обучения (по возможности</w:t>
      </w:r>
      <w:r w:rsidR="002D67BF">
        <w:rPr>
          <w:rFonts w:ascii="Times New Roman" w:hAnsi="Times New Roman" w:cs="Times New Roman"/>
          <w:sz w:val="24"/>
          <w:szCs w:val="24"/>
        </w:rPr>
        <w:t>).</w:t>
      </w:r>
      <w:proofErr w:type="gramEnd"/>
    </w:p>
    <w:p w:rsidR="00162407" w:rsidRPr="00916BAB" w:rsidRDefault="00EC2E23" w:rsidP="00162407">
      <w:pPr>
        <w:spacing w:line="240" w:lineRule="auto"/>
        <w:jc w:val="both"/>
        <w:rPr>
          <w:rFonts w:ascii="Times New Roman" w:hAnsi="Times New Roman" w:cs="Times New Roman"/>
          <w:sz w:val="24"/>
          <w:szCs w:val="24"/>
        </w:rPr>
      </w:pPr>
      <w:r w:rsidRPr="00916BAB">
        <w:rPr>
          <w:rFonts w:ascii="Times New Roman" w:hAnsi="Times New Roman" w:cs="Times New Roman"/>
          <w:i/>
          <w:sz w:val="24"/>
          <w:szCs w:val="24"/>
        </w:rPr>
        <w:lastRenderedPageBreak/>
        <w:t>аудиальные:</w:t>
      </w:r>
      <w:r w:rsidR="00162407" w:rsidRPr="00916BAB">
        <w:rPr>
          <w:rFonts w:ascii="Times New Roman" w:hAnsi="Times New Roman" w:cs="Times New Roman"/>
          <w:sz w:val="24"/>
          <w:szCs w:val="24"/>
        </w:rPr>
        <w:t xml:space="preserve"> аудиозаписи художественного исполнения изучаемых произведений</w:t>
      </w:r>
      <w:proofErr w:type="gramStart"/>
      <w:r w:rsidR="00162407" w:rsidRPr="00916BAB">
        <w:rPr>
          <w:rFonts w:ascii="Times New Roman" w:hAnsi="Times New Roman" w:cs="Times New Roman"/>
          <w:sz w:val="24"/>
          <w:szCs w:val="24"/>
        </w:rPr>
        <w:t>.</w:t>
      </w:r>
      <w:proofErr w:type="gramEnd"/>
      <w:r w:rsidR="00162407" w:rsidRPr="00916BAB">
        <w:rPr>
          <w:rFonts w:ascii="Times New Roman" w:hAnsi="Times New Roman" w:cs="Times New Roman"/>
          <w:sz w:val="24"/>
          <w:szCs w:val="24"/>
        </w:rPr>
        <w:t xml:space="preserve"> </w:t>
      </w:r>
      <w:proofErr w:type="gramStart"/>
      <w:r w:rsidR="00162407" w:rsidRPr="00916BAB">
        <w:rPr>
          <w:rFonts w:ascii="Times New Roman" w:hAnsi="Times New Roman" w:cs="Times New Roman"/>
          <w:i/>
          <w:sz w:val="24"/>
          <w:szCs w:val="24"/>
        </w:rPr>
        <w:t>а</w:t>
      </w:r>
      <w:proofErr w:type="gramEnd"/>
      <w:r w:rsidR="00162407" w:rsidRPr="00916BAB">
        <w:rPr>
          <w:rFonts w:ascii="Times New Roman" w:hAnsi="Times New Roman" w:cs="Times New Roman"/>
          <w:i/>
          <w:sz w:val="24"/>
          <w:szCs w:val="24"/>
        </w:rPr>
        <w:t xml:space="preserve">удиовизуальные: </w:t>
      </w:r>
      <w:r w:rsidR="00162407" w:rsidRPr="00916BAB">
        <w:rPr>
          <w:rFonts w:ascii="Times New Roman" w:hAnsi="Times New Roman" w:cs="Times New Roman"/>
          <w:sz w:val="24"/>
          <w:szCs w:val="24"/>
        </w:rPr>
        <w:t>Видеофильмы, соответствующие содержанию обучения (по возможности).</w:t>
      </w:r>
    </w:p>
    <w:sectPr w:rsidR="00162407" w:rsidRPr="00916BAB" w:rsidSect="00EA743A">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A5" w:rsidRDefault="000F33A5" w:rsidP="00162407">
      <w:pPr>
        <w:spacing w:after="0" w:line="240" w:lineRule="auto"/>
      </w:pPr>
      <w:r>
        <w:separator/>
      </w:r>
    </w:p>
  </w:endnote>
  <w:endnote w:type="continuationSeparator" w:id="0">
    <w:p w:rsidR="000F33A5" w:rsidRDefault="000F33A5" w:rsidP="0016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choolBookC">
    <w:altName w:val="Courier New"/>
    <w:panose1 w:val="00000000000000000000"/>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A5" w:rsidRDefault="000F33A5" w:rsidP="00162407">
      <w:pPr>
        <w:spacing w:after="0" w:line="240" w:lineRule="auto"/>
      </w:pPr>
      <w:r>
        <w:separator/>
      </w:r>
    </w:p>
  </w:footnote>
  <w:footnote w:type="continuationSeparator" w:id="0">
    <w:p w:rsidR="000F33A5" w:rsidRDefault="000F33A5" w:rsidP="001624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34CB7E2"/>
    <w:lvl w:ilvl="0">
      <w:numFmt w:val="bullet"/>
      <w:lvlText w:val="*"/>
      <w:lvlJc w:val="left"/>
    </w:lvl>
  </w:abstractNum>
  <w:abstractNum w:abstractNumId="1">
    <w:nsid w:val="027D3024"/>
    <w:multiLevelType w:val="singleLevel"/>
    <w:tmpl w:val="0CEAE902"/>
    <w:lvl w:ilvl="0">
      <w:start w:val="3"/>
      <w:numFmt w:val="bullet"/>
      <w:lvlText w:val="-"/>
      <w:lvlJc w:val="left"/>
      <w:pPr>
        <w:tabs>
          <w:tab w:val="num" w:pos="360"/>
        </w:tabs>
        <w:ind w:left="360" w:hanging="360"/>
      </w:pPr>
      <w:rPr>
        <w:rFonts w:hint="default"/>
      </w:rPr>
    </w:lvl>
  </w:abstractNum>
  <w:abstractNum w:abstractNumId="2">
    <w:nsid w:val="084A39A5"/>
    <w:multiLevelType w:val="singleLevel"/>
    <w:tmpl w:val="10780F3A"/>
    <w:lvl w:ilvl="0">
      <w:start w:val="1"/>
      <w:numFmt w:val="bullet"/>
      <w:lvlText w:val=""/>
      <w:lvlJc w:val="left"/>
      <w:pPr>
        <w:tabs>
          <w:tab w:val="num" w:pos="360"/>
        </w:tabs>
        <w:ind w:left="360" w:hanging="360"/>
      </w:pPr>
      <w:rPr>
        <w:rFonts w:ascii="Symbol" w:hAnsi="Symbol" w:hint="default"/>
      </w:rPr>
    </w:lvl>
  </w:abstractNum>
  <w:abstractNum w:abstractNumId="3">
    <w:nsid w:val="0DCA20BC"/>
    <w:multiLevelType w:val="hybridMultilevel"/>
    <w:tmpl w:val="EC34482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0F0A1F30"/>
    <w:multiLevelType w:val="multilevel"/>
    <w:tmpl w:val="5206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134C85"/>
    <w:multiLevelType w:val="multilevel"/>
    <w:tmpl w:val="95F42E7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5078B2"/>
    <w:multiLevelType w:val="singleLevel"/>
    <w:tmpl w:val="10780F3A"/>
    <w:lvl w:ilvl="0">
      <w:start w:val="1"/>
      <w:numFmt w:val="bullet"/>
      <w:lvlText w:val=""/>
      <w:lvlJc w:val="left"/>
      <w:pPr>
        <w:tabs>
          <w:tab w:val="num" w:pos="360"/>
        </w:tabs>
        <w:ind w:left="360" w:hanging="360"/>
      </w:pPr>
      <w:rPr>
        <w:rFonts w:ascii="Symbol" w:hAnsi="Symbol" w:hint="default"/>
      </w:rPr>
    </w:lvl>
  </w:abstractNum>
  <w:abstractNum w:abstractNumId="7">
    <w:nsid w:val="159C2344"/>
    <w:multiLevelType w:val="multilevel"/>
    <w:tmpl w:val="A75E375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15BD2968"/>
    <w:multiLevelType w:val="hybridMultilevel"/>
    <w:tmpl w:val="DC74CBBE"/>
    <w:lvl w:ilvl="0" w:tplc="95960234">
      <w:start w:val="201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3D1CED"/>
    <w:multiLevelType w:val="hybridMultilevel"/>
    <w:tmpl w:val="E578C404"/>
    <w:lvl w:ilvl="0" w:tplc="D242C0D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91A5001"/>
    <w:multiLevelType w:val="multilevel"/>
    <w:tmpl w:val="E2127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533C7C"/>
    <w:multiLevelType w:val="singleLevel"/>
    <w:tmpl w:val="10780F3A"/>
    <w:lvl w:ilvl="0">
      <w:start w:val="1"/>
      <w:numFmt w:val="bullet"/>
      <w:lvlText w:val=""/>
      <w:lvlJc w:val="left"/>
      <w:pPr>
        <w:tabs>
          <w:tab w:val="num" w:pos="360"/>
        </w:tabs>
        <w:ind w:left="360" w:hanging="360"/>
      </w:pPr>
      <w:rPr>
        <w:rFonts w:ascii="Symbol" w:hAnsi="Symbol" w:hint="default"/>
      </w:rPr>
    </w:lvl>
  </w:abstractNum>
  <w:abstractNum w:abstractNumId="12">
    <w:nsid w:val="41AC33C4"/>
    <w:multiLevelType w:val="singleLevel"/>
    <w:tmpl w:val="10780F3A"/>
    <w:lvl w:ilvl="0">
      <w:start w:val="1"/>
      <w:numFmt w:val="bullet"/>
      <w:lvlText w:val=""/>
      <w:lvlJc w:val="left"/>
      <w:pPr>
        <w:tabs>
          <w:tab w:val="num" w:pos="360"/>
        </w:tabs>
        <w:ind w:left="360" w:hanging="360"/>
      </w:pPr>
      <w:rPr>
        <w:rFonts w:ascii="Symbol" w:hAnsi="Symbol" w:hint="default"/>
      </w:rPr>
    </w:lvl>
  </w:abstractNum>
  <w:abstractNum w:abstractNumId="13">
    <w:nsid w:val="49DB1B43"/>
    <w:multiLevelType w:val="hybridMultilevel"/>
    <w:tmpl w:val="3554420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CB5DA6"/>
    <w:multiLevelType w:val="hybridMultilevel"/>
    <w:tmpl w:val="D33090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D4F0D3D"/>
    <w:multiLevelType w:val="singleLevel"/>
    <w:tmpl w:val="10780F3A"/>
    <w:lvl w:ilvl="0">
      <w:start w:val="1"/>
      <w:numFmt w:val="bullet"/>
      <w:lvlText w:val=""/>
      <w:lvlJc w:val="left"/>
      <w:pPr>
        <w:tabs>
          <w:tab w:val="num" w:pos="360"/>
        </w:tabs>
        <w:ind w:left="360" w:hanging="360"/>
      </w:pPr>
      <w:rPr>
        <w:rFonts w:ascii="Symbol" w:hAnsi="Symbol" w:hint="default"/>
      </w:rPr>
    </w:lvl>
  </w:abstractNum>
  <w:abstractNum w:abstractNumId="16">
    <w:nsid w:val="4E652CAB"/>
    <w:multiLevelType w:val="hybridMultilevel"/>
    <w:tmpl w:val="C2F84DE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55113A53"/>
    <w:multiLevelType w:val="hybridMultilevel"/>
    <w:tmpl w:val="79B6AE7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E7F030F"/>
    <w:multiLevelType w:val="multilevel"/>
    <w:tmpl w:val="E76C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DC71D7"/>
    <w:multiLevelType w:val="multilevel"/>
    <w:tmpl w:val="DC7E841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b w:val="0"/>
        <w:bCs/>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753657"/>
    <w:multiLevelType w:val="multilevel"/>
    <w:tmpl w:val="D84A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4A2407"/>
    <w:multiLevelType w:val="multilevel"/>
    <w:tmpl w:val="DC7E841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b w:val="0"/>
        <w:bCs/>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731A04"/>
    <w:multiLevelType w:val="multilevel"/>
    <w:tmpl w:val="8E48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6822BE"/>
    <w:multiLevelType w:val="hybridMultilevel"/>
    <w:tmpl w:val="102CD8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F9378FB"/>
    <w:multiLevelType w:val="hybridMultilevel"/>
    <w:tmpl w:val="F40404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20"/>
  </w:num>
  <w:num w:numId="4">
    <w:abstractNumId w:val="18"/>
  </w:num>
  <w:num w:numId="5">
    <w:abstractNumId w:val="10"/>
  </w:num>
  <w:num w:numId="6">
    <w:abstractNumId w:val="4"/>
  </w:num>
  <w:num w:numId="7">
    <w:abstractNumId w:val="3"/>
  </w:num>
  <w:num w:numId="8">
    <w:abstractNumId w:val="19"/>
  </w:num>
  <w:num w:numId="9">
    <w:abstractNumId w:val="17"/>
  </w:num>
  <w:num w:numId="10">
    <w:abstractNumId w:val="16"/>
  </w:num>
  <w:num w:numId="11">
    <w:abstractNumId w:val="0"/>
    <w:lvlOverride w:ilvl="0">
      <w:lvl w:ilvl="0">
        <w:numFmt w:val="bullet"/>
        <w:lvlText w:val="—"/>
        <w:legacy w:legacy="1" w:legacySpace="0" w:legacyIndent="269"/>
        <w:lvlJc w:val="left"/>
        <w:rPr>
          <w:rFonts w:ascii="Times New Roman" w:hAnsi="Times New Roman" w:cs="Times New Roman" w:hint="default"/>
        </w:rPr>
      </w:lvl>
    </w:lvlOverride>
  </w:num>
  <w:num w:numId="12">
    <w:abstractNumId w:val="0"/>
    <w:lvlOverride w:ilvl="0">
      <w:lvl w:ilvl="0">
        <w:numFmt w:val="bullet"/>
        <w:lvlText w:val="—"/>
        <w:legacy w:legacy="1" w:legacySpace="0" w:legacyIndent="259"/>
        <w:lvlJc w:val="left"/>
        <w:rPr>
          <w:rFonts w:ascii="Times New Roman" w:hAnsi="Times New Roman" w:cs="Times New Roman" w:hint="default"/>
        </w:rPr>
      </w:lvl>
    </w:lvlOverride>
  </w:num>
  <w:num w:numId="13">
    <w:abstractNumId w:val="0"/>
    <w:lvlOverride w:ilvl="0">
      <w:lvl w:ilvl="0">
        <w:numFmt w:val="bullet"/>
        <w:lvlText w:val="—"/>
        <w:legacy w:legacy="1" w:legacySpace="0" w:legacyIndent="250"/>
        <w:lvlJc w:val="left"/>
        <w:rPr>
          <w:rFonts w:ascii="Times New Roman" w:hAnsi="Times New Roman" w:cs="Times New Roman" w:hint="default"/>
        </w:rPr>
      </w:lvl>
    </w:lvlOverride>
  </w:num>
  <w:num w:numId="14">
    <w:abstractNumId w:val="0"/>
    <w:lvlOverride w:ilvl="0">
      <w:lvl w:ilvl="0">
        <w:numFmt w:val="bullet"/>
        <w:lvlText w:val="—"/>
        <w:legacy w:legacy="1" w:legacySpace="0" w:legacyIndent="250"/>
        <w:lvlJc w:val="left"/>
        <w:rPr>
          <w:rFonts w:ascii="Cambria" w:hAnsi="Cambria" w:cs="Cambria" w:hint="default"/>
        </w:rPr>
      </w:lvl>
    </w:lvlOverride>
  </w:num>
  <w:num w:numId="15">
    <w:abstractNumId w:val="23"/>
  </w:num>
  <w:num w:numId="16">
    <w:abstractNumId w:val="14"/>
  </w:num>
  <w:num w:numId="17">
    <w:abstractNumId w:val="5"/>
  </w:num>
  <w:num w:numId="18">
    <w:abstractNumId w:val="5"/>
    <w:lvlOverride w:ilvl="0">
      <w:startOverride w:val="2"/>
    </w:lvlOverride>
  </w:num>
  <w:num w:numId="19">
    <w:abstractNumId w:val="1"/>
  </w:num>
  <w:num w:numId="20">
    <w:abstractNumId w:val="5"/>
    <w:lvlOverride w:ilvl="0">
      <w:startOverride w:val="2"/>
    </w:lvlOverride>
  </w:num>
  <w:num w:numId="21">
    <w:abstractNumId w:val="5"/>
    <w:lvlOverride w:ilvl="0">
      <w:startOverride w:val="2"/>
    </w:lvlOverride>
  </w:num>
  <w:num w:numId="22">
    <w:abstractNumId w:val="5"/>
    <w:lvlOverride w:ilvl="0">
      <w:startOverride w:val="9"/>
    </w:lvlOverride>
  </w:num>
  <w:num w:numId="23">
    <w:abstractNumId w:val="5"/>
    <w:lvlOverride w:ilvl="0">
      <w:startOverride w:val="2"/>
    </w:lvlOverride>
  </w:num>
  <w:num w:numId="24">
    <w:abstractNumId w:val="5"/>
    <w:lvlOverride w:ilvl="0">
      <w:startOverride w:val="2"/>
    </w:lvlOverride>
  </w:num>
  <w:num w:numId="25">
    <w:abstractNumId w:val="12"/>
  </w:num>
  <w:num w:numId="26">
    <w:abstractNumId w:val="15"/>
  </w:num>
  <w:num w:numId="27">
    <w:abstractNumId w:val="2"/>
  </w:num>
  <w:num w:numId="28">
    <w:abstractNumId w:val="11"/>
  </w:num>
  <w:num w:numId="29">
    <w:abstractNumId w:val="6"/>
  </w:num>
  <w:num w:numId="30">
    <w:abstractNumId w:val="5"/>
    <w:lvlOverride w:ilvl="0">
      <w:startOverride w:val="16"/>
    </w:lvlOverride>
  </w:num>
  <w:num w:numId="31">
    <w:abstractNumId w:val="5"/>
    <w:lvlOverride w:ilvl="0">
      <w:startOverride w:val="15"/>
    </w:lvlOverride>
  </w:num>
  <w:num w:numId="32">
    <w:abstractNumId w:val="5"/>
    <w:lvlOverride w:ilvl="0">
      <w:startOverride w:val="14"/>
    </w:lvlOverride>
  </w:num>
  <w:num w:numId="33">
    <w:abstractNumId w:val="7"/>
  </w:num>
  <w:num w:numId="34">
    <w:abstractNumId w:val="24"/>
  </w:num>
  <w:num w:numId="35">
    <w:abstractNumId w:val="9"/>
  </w:num>
  <w:num w:numId="36">
    <w:abstractNumId w:val="1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03D4"/>
    <w:rsid w:val="000943AD"/>
    <w:rsid w:val="00096FF4"/>
    <w:rsid w:val="000D4CC4"/>
    <w:rsid w:val="000F33A5"/>
    <w:rsid w:val="00162407"/>
    <w:rsid w:val="0018227D"/>
    <w:rsid w:val="001A0281"/>
    <w:rsid w:val="001D6CCB"/>
    <w:rsid w:val="002015F4"/>
    <w:rsid w:val="00226F8C"/>
    <w:rsid w:val="002879F2"/>
    <w:rsid w:val="00295CB7"/>
    <w:rsid w:val="002A5F55"/>
    <w:rsid w:val="002B2DDB"/>
    <w:rsid w:val="002D67BF"/>
    <w:rsid w:val="002E379E"/>
    <w:rsid w:val="003A67DB"/>
    <w:rsid w:val="003C0BD5"/>
    <w:rsid w:val="003E155A"/>
    <w:rsid w:val="003E4861"/>
    <w:rsid w:val="003F7552"/>
    <w:rsid w:val="004157CC"/>
    <w:rsid w:val="004603D4"/>
    <w:rsid w:val="00477415"/>
    <w:rsid w:val="00531D07"/>
    <w:rsid w:val="00575140"/>
    <w:rsid w:val="005838D7"/>
    <w:rsid w:val="005B1D1B"/>
    <w:rsid w:val="005E0E88"/>
    <w:rsid w:val="005E6F92"/>
    <w:rsid w:val="00625FB1"/>
    <w:rsid w:val="006870F1"/>
    <w:rsid w:val="006E4CAD"/>
    <w:rsid w:val="006F2719"/>
    <w:rsid w:val="00702207"/>
    <w:rsid w:val="00743226"/>
    <w:rsid w:val="00772731"/>
    <w:rsid w:val="007B7F12"/>
    <w:rsid w:val="00834912"/>
    <w:rsid w:val="008502F9"/>
    <w:rsid w:val="00856850"/>
    <w:rsid w:val="00884DC3"/>
    <w:rsid w:val="008F7167"/>
    <w:rsid w:val="00916BAB"/>
    <w:rsid w:val="00952894"/>
    <w:rsid w:val="009B0340"/>
    <w:rsid w:val="009F7F0A"/>
    <w:rsid w:val="00A34F8C"/>
    <w:rsid w:val="00A6100D"/>
    <w:rsid w:val="00A71D1F"/>
    <w:rsid w:val="00A81BCB"/>
    <w:rsid w:val="00AB04D1"/>
    <w:rsid w:val="00AB6564"/>
    <w:rsid w:val="00B13725"/>
    <w:rsid w:val="00BE3265"/>
    <w:rsid w:val="00C00C5A"/>
    <w:rsid w:val="00C36340"/>
    <w:rsid w:val="00C50FDC"/>
    <w:rsid w:val="00C61173"/>
    <w:rsid w:val="00D27EEA"/>
    <w:rsid w:val="00D33FBB"/>
    <w:rsid w:val="00D37630"/>
    <w:rsid w:val="00D6109D"/>
    <w:rsid w:val="00D640DA"/>
    <w:rsid w:val="00DA465C"/>
    <w:rsid w:val="00DC1458"/>
    <w:rsid w:val="00DF2511"/>
    <w:rsid w:val="00E22048"/>
    <w:rsid w:val="00E36E86"/>
    <w:rsid w:val="00E44704"/>
    <w:rsid w:val="00E90D52"/>
    <w:rsid w:val="00EA0844"/>
    <w:rsid w:val="00EA554D"/>
    <w:rsid w:val="00EA743A"/>
    <w:rsid w:val="00EC2E23"/>
    <w:rsid w:val="00EE1F8F"/>
    <w:rsid w:val="00EF35C0"/>
    <w:rsid w:val="00F129DD"/>
    <w:rsid w:val="00F42B39"/>
    <w:rsid w:val="00FE2344"/>
    <w:rsid w:val="00FE7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6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2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162407"/>
  </w:style>
  <w:style w:type="table" w:styleId="a4">
    <w:name w:val="Table Grid"/>
    <w:basedOn w:val="a1"/>
    <w:uiPriority w:val="59"/>
    <w:rsid w:val="00162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2-msonormal">
    <w:name w:val="u-2-msonormal"/>
    <w:basedOn w:val="a"/>
    <w:rsid w:val="001624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semiHidden/>
    <w:unhideWhenUsed/>
    <w:rsid w:val="00162407"/>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62407"/>
    <w:rPr>
      <w:rFonts w:ascii="Times New Roman" w:eastAsia="Times New Roman" w:hAnsi="Times New Roman" w:cs="Times New Roman"/>
      <w:sz w:val="20"/>
      <w:szCs w:val="20"/>
      <w:lang w:eastAsia="ru-RU"/>
    </w:rPr>
  </w:style>
  <w:style w:type="paragraph" w:customStyle="1" w:styleId="msg-header-from">
    <w:name w:val="msg-header-from"/>
    <w:basedOn w:val="a"/>
    <w:rsid w:val="00162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basedOn w:val="a0"/>
    <w:semiHidden/>
    <w:unhideWhenUsed/>
    <w:rsid w:val="00162407"/>
    <w:rPr>
      <w:vertAlign w:val="superscript"/>
    </w:rPr>
  </w:style>
  <w:style w:type="character" w:customStyle="1" w:styleId="FontStyle27">
    <w:name w:val="Font Style27"/>
    <w:basedOn w:val="a0"/>
    <w:uiPriority w:val="99"/>
    <w:rsid w:val="00856850"/>
    <w:rPr>
      <w:rFonts w:ascii="Times New Roman" w:hAnsi="Times New Roman" w:cs="Times New Roman"/>
      <w:b/>
      <w:bCs/>
      <w:sz w:val="40"/>
      <w:szCs w:val="40"/>
    </w:rPr>
  </w:style>
  <w:style w:type="character" w:customStyle="1" w:styleId="FontStyle28">
    <w:name w:val="Font Style28"/>
    <w:basedOn w:val="a0"/>
    <w:uiPriority w:val="99"/>
    <w:rsid w:val="00856850"/>
    <w:rPr>
      <w:rFonts w:ascii="Times New Roman" w:hAnsi="Times New Roman" w:cs="Times New Roman"/>
      <w:b/>
      <w:bCs/>
      <w:smallCaps/>
      <w:sz w:val="20"/>
      <w:szCs w:val="20"/>
    </w:rPr>
  </w:style>
  <w:style w:type="character" w:customStyle="1" w:styleId="FontStyle23">
    <w:name w:val="Font Style23"/>
    <w:basedOn w:val="a0"/>
    <w:uiPriority w:val="99"/>
    <w:rsid w:val="00856850"/>
    <w:rPr>
      <w:rFonts w:ascii="Times New Roman" w:hAnsi="Times New Roman" w:cs="Times New Roman"/>
      <w:b/>
      <w:bCs/>
      <w:sz w:val="16"/>
      <w:szCs w:val="16"/>
    </w:rPr>
  </w:style>
  <w:style w:type="paragraph" w:customStyle="1" w:styleId="text">
    <w:name w:val="text"/>
    <w:basedOn w:val="a"/>
    <w:uiPriority w:val="99"/>
    <w:rsid w:val="00856850"/>
    <w:pPr>
      <w:widowControl w:val="0"/>
      <w:autoSpaceDE w:val="0"/>
      <w:autoSpaceDN w:val="0"/>
      <w:adjustRightInd w:val="0"/>
      <w:spacing w:after="0" w:line="240" w:lineRule="atLeast"/>
      <w:ind w:firstLine="283"/>
      <w:jc w:val="both"/>
      <w:textAlignment w:val="center"/>
    </w:pPr>
    <w:rPr>
      <w:rFonts w:ascii="SchoolBookC" w:eastAsia="Times New Roman" w:hAnsi="Times New Roman" w:cs="SchoolBookC"/>
      <w:color w:val="000000"/>
      <w:lang w:eastAsia="ru-RU"/>
    </w:rPr>
  </w:style>
  <w:style w:type="character" w:customStyle="1" w:styleId="Text0">
    <w:name w:val="Text"/>
    <w:uiPriority w:val="99"/>
    <w:rsid w:val="00856850"/>
    <w:rPr>
      <w:rFonts w:ascii="SchoolBookC" w:eastAsia="Times New Roman" w:cs="SchoolBookC"/>
      <w:color w:val="000000"/>
      <w:spacing w:val="0"/>
      <w:w w:val="100"/>
      <w:position w:val="0"/>
      <w:sz w:val="22"/>
      <w:szCs w:val="22"/>
      <w:u w:val="none"/>
      <w:vertAlign w:val="baseline"/>
      <w:lang w:val="ru-RU"/>
    </w:rPr>
  </w:style>
  <w:style w:type="character" w:styleId="a8">
    <w:name w:val="Hyperlink"/>
    <w:basedOn w:val="a0"/>
    <w:uiPriority w:val="99"/>
    <w:rsid w:val="00D640DA"/>
    <w:rPr>
      <w:color w:val="0000FF"/>
      <w:u w:val="single"/>
    </w:rPr>
  </w:style>
  <w:style w:type="character" w:customStyle="1" w:styleId="FontStyle22">
    <w:name w:val="Font Style22"/>
    <w:basedOn w:val="a0"/>
    <w:uiPriority w:val="99"/>
    <w:rsid w:val="00D640DA"/>
    <w:rPr>
      <w:rFonts w:ascii="Times New Roman" w:hAnsi="Times New Roman" w:cs="Times New Roman"/>
      <w:b/>
      <w:bCs/>
      <w:i/>
      <w:iCs/>
      <w:sz w:val="16"/>
      <w:szCs w:val="16"/>
    </w:rPr>
  </w:style>
  <w:style w:type="character" w:customStyle="1" w:styleId="3">
    <w:name w:val="Заголовок №3_"/>
    <w:basedOn w:val="a0"/>
    <w:link w:val="30"/>
    <w:uiPriority w:val="99"/>
    <w:locked/>
    <w:rsid w:val="00D640DA"/>
    <w:rPr>
      <w:rFonts w:ascii="Corbel" w:hAnsi="Corbel" w:cs="Corbel"/>
      <w:sz w:val="32"/>
      <w:szCs w:val="32"/>
      <w:shd w:val="clear" w:color="auto" w:fill="FFFFFF"/>
    </w:rPr>
  </w:style>
  <w:style w:type="paragraph" w:customStyle="1" w:styleId="30">
    <w:name w:val="Заголовок №3"/>
    <w:basedOn w:val="a"/>
    <w:link w:val="3"/>
    <w:uiPriority w:val="99"/>
    <w:rsid w:val="00D640DA"/>
    <w:pPr>
      <w:shd w:val="clear" w:color="auto" w:fill="FFFFFF"/>
      <w:spacing w:after="0" w:line="240" w:lineRule="atLeast"/>
      <w:outlineLvl w:val="2"/>
    </w:pPr>
    <w:rPr>
      <w:rFonts w:ascii="Corbel" w:hAnsi="Corbel" w:cs="Corbel"/>
      <w:sz w:val="32"/>
      <w:szCs w:val="32"/>
    </w:rPr>
  </w:style>
  <w:style w:type="character" w:customStyle="1" w:styleId="4">
    <w:name w:val="Основной текст (4)_"/>
    <w:basedOn w:val="a0"/>
    <w:link w:val="40"/>
    <w:uiPriority w:val="99"/>
    <w:locked/>
    <w:rsid w:val="00D640DA"/>
    <w:rPr>
      <w:sz w:val="23"/>
      <w:szCs w:val="23"/>
      <w:shd w:val="clear" w:color="auto" w:fill="FFFFFF"/>
    </w:rPr>
  </w:style>
  <w:style w:type="paragraph" w:customStyle="1" w:styleId="40">
    <w:name w:val="Основной текст (4)"/>
    <w:basedOn w:val="a"/>
    <w:link w:val="4"/>
    <w:uiPriority w:val="99"/>
    <w:rsid w:val="00D640DA"/>
    <w:pPr>
      <w:shd w:val="clear" w:color="auto" w:fill="FFFFFF"/>
      <w:spacing w:after="0" w:line="240" w:lineRule="atLeast"/>
      <w:ind w:hanging="540"/>
    </w:pPr>
    <w:rPr>
      <w:sz w:val="23"/>
      <w:szCs w:val="23"/>
    </w:rPr>
  </w:style>
  <w:style w:type="character" w:customStyle="1" w:styleId="a9">
    <w:name w:val="Основной текст_"/>
    <w:basedOn w:val="a0"/>
    <w:link w:val="1"/>
    <w:uiPriority w:val="99"/>
    <w:locked/>
    <w:rsid w:val="00D640DA"/>
    <w:rPr>
      <w:sz w:val="27"/>
      <w:szCs w:val="27"/>
      <w:shd w:val="clear" w:color="auto" w:fill="FFFFFF"/>
    </w:rPr>
  </w:style>
  <w:style w:type="paragraph" w:customStyle="1" w:styleId="1">
    <w:name w:val="Основной текст1"/>
    <w:basedOn w:val="a"/>
    <w:link w:val="a9"/>
    <w:uiPriority w:val="99"/>
    <w:rsid w:val="00D640DA"/>
    <w:pPr>
      <w:shd w:val="clear" w:color="auto" w:fill="FFFFFF"/>
      <w:spacing w:after="0" w:line="480" w:lineRule="exact"/>
      <w:ind w:hanging="360"/>
      <w:jc w:val="both"/>
    </w:pPr>
    <w:rPr>
      <w:sz w:val="27"/>
      <w:szCs w:val="27"/>
    </w:rPr>
  </w:style>
  <w:style w:type="paragraph" w:customStyle="1" w:styleId="Style1">
    <w:name w:val="Style1"/>
    <w:basedOn w:val="a"/>
    <w:uiPriority w:val="99"/>
    <w:rsid w:val="00D640DA"/>
    <w:pPr>
      <w:widowControl w:val="0"/>
      <w:autoSpaceDE w:val="0"/>
      <w:autoSpaceDN w:val="0"/>
      <w:adjustRightInd w:val="0"/>
      <w:spacing w:after="0" w:line="199" w:lineRule="exact"/>
      <w:jc w:val="both"/>
    </w:pPr>
    <w:rPr>
      <w:rFonts w:ascii="Times New Roman" w:eastAsia="Times New Roman" w:hAnsi="Times New Roman" w:cs="Times New Roman"/>
      <w:sz w:val="24"/>
      <w:szCs w:val="24"/>
      <w:lang w:eastAsia="ru-RU"/>
    </w:rPr>
  </w:style>
  <w:style w:type="character" w:customStyle="1" w:styleId="FontStyle31">
    <w:name w:val="Font Style31"/>
    <w:basedOn w:val="a0"/>
    <w:uiPriority w:val="99"/>
    <w:rsid w:val="00D640DA"/>
    <w:rPr>
      <w:rFonts w:ascii="Times New Roman" w:hAnsi="Times New Roman" w:cs="Times New Roman"/>
      <w:sz w:val="18"/>
      <w:szCs w:val="18"/>
    </w:rPr>
  </w:style>
  <w:style w:type="paragraph" w:customStyle="1" w:styleId="Style2">
    <w:name w:val="Style2"/>
    <w:basedOn w:val="a"/>
    <w:uiPriority w:val="99"/>
    <w:rsid w:val="00D640DA"/>
    <w:pPr>
      <w:widowControl w:val="0"/>
      <w:autoSpaceDE w:val="0"/>
      <w:autoSpaceDN w:val="0"/>
      <w:adjustRightInd w:val="0"/>
      <w:spacing w:after="0" w:line="197" w:lineRule="exact"/>
      <w:ind w:firstLine="298"/>
      <w:jc w:val="both"/>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D640DA"/>
    <w:rPr>
      <w:rFonts w:ascii="Times New Roman" w:hAnsi="Times New Roman" w:cs="Times New Roman"/>
      <w:b/>
      <w:bCs/>
      <w:i/>
      <w:iCs/>
      <w:spacing w:val="20"/>
      <w:sz w:val="8"/>
      <w:szCs w:val="8"/>
    </w:rPr>
  </w:style>
  <w:style w:type="paragraph" w:customStyle="1" w:styleId="Style5">
    <w:name w:val="Style5"/>
    <w:basedOn w:val="a"/>
    <w:uiPriority w:val="99"/>
    <w:rsid w:val="009B0340"/>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5">
    <w:name w:val="Style15"/>
    <w:basedOn w:val="a"/>
    <w:uiPriority w:val="99"/>
    <w:rsid w:val="009B034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35">
    <w:name w:val="Font Style35"/>
    <w:basedOn w:val="a0"/>
    <w:uiPriority w:val="99"/>
    <w:rsid w:val="009B0340"/>
    <w:rPr>
      <w:rFonts w:ascii="Times New Roman" w:hAnsi="Times New Roman" w:cs="Times New Roman"/>
      <w:b/>
      <w:bCs/>
      <w:sz w:val="16"/>
      <w:szCs w:val="16"/>
    </w:rPr>
  </w:style>
  <w:style w:type="paragraph" w:customStyle="1" w:styleId="Style3">
    <w:name w:val="Style3"/>
    <w:basedOn w:val="a"/>
    <w:uiPriority w:val="99"/>
    <w:rsid w:val="009B034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9B0340"/>
    <w:rPr>
      <w:rFonts w:ascii="Times New Roman" w:hAnsi="Times New Roman" w:cs="Times New Roman"/>
      <w:b/>
      <w:bCs/>
      <w:i/>
      <w:iCs/>
      <w:spacing w:val="10"/>
      <w:sz w:val="18"/>
      <w:szCs w:val="18"/>
    </w:rPr>
  </w:style>
  <w:style w:type="character" w:customStyle="1" w:styleId="FontStyle11">
    <w:name w:val="Font Style11"/>
    <w:basedOn w:val="a0"/>
    <w:uiPriority w:val="99"/>
    <w:rsid w:val="009B0340"/>
    <w:rPr>
      <w:rFonts w:ascii="Cambria" w:hAnsi="Cambria" w:cs="Cambria"/>
      <w:sz w:val="20"/>
      <w:szCs w:val="20"/>
    </w:rPr>
  </w:style>
  <w:style w:type="paragraph" w:styleId="aa">
    <w:name w:val="List Paragraph"/>
    <w:basedOn w:val="a"/>
    <w:uiPriority w:val="34"/>
    <w:qFormat/>
    <w:rsid w:val="00C50F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luhnet.ru/" TargetMode="External"/><Relationship Id="rId18" Type="http://schemas.openxmlformats.org/officeDocument/2006/relationships/hyperlink" Target="http://www.ok.ru/dk?cmd=logExternal&amp;st._aid=Discussions_Openlink&amp;st.name=externalLinkRedirect&amp;st.link=http%3A%2F%2Fligmir.com%2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voginfo.ru/" TargetMode="External"/><Relationship Id="rId17" Type="http://schemas.openxmlformats.org/officeDocument/2006/relationships/hyperlink" Target="http://www.spreadthesign.com/ru/" TargetMode="External"/><Relationship Id="rId2" Type="http://schemas.openxmlformats.org/officeDocument/2006/relationships/numbering" Target="numbering.xml"/><Relationship Id="rId16" Type="http://schemas.openxmlformats.org/officeDocument/2006/relationships/hyperlink" Target="http://surdoserver.ru/" TargetMode="External"/><Relationship Id="rId20" Type="http://schemas.openxmlformats.org/officeDocument/2006/relationships/hyperlink" Target="http://signlan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tofon.ru/" TargetMode="External"/><Relationship Id="rId5" Type="http://schemas.openxmlformats.org/officeDocument/2006/relationships/settings" Target="settings.xml"/><Relationship Id="rId15" Type="http://schemas.openxmlformats.org/officeDocument/2006/relationships/hyperlink" Target="http://jestov.net/" TargetMode="External"/><Relationship Id="rId10" Type="http://schemas.openxmlformats.org/officeDocument/2006/relationships/hyperlink" Target="http://www.deafworld.ru" TargetMode="External"/><Relationship Id="rId19" Type="http://schemas.openxmlformats.org/officeDocument/2006/relationships/hyperlink" Target="http://www.ok.ru/dk?cmd=logExternal&amp;st._aid=Discussions_Openlink&amp;st.name=externalLinkRedirect&amp;st.link=http%3A%2F%2Fwww.digitgestus.com%2F" TargetMode="External"/><Relationship Id="rId4" Type="http://schemas.microsoft.com/office/2007/relationships/stylesWithEffects" Target="stylesWithEffects.xml"/><Relationship Id="rId9" Type="http://schemas.openxmlformats.org/officeDocument/2006/relationships/hyperlink" Target="http://www.deafnet.ru" TargetMode="External"/><Relationship Id="rId14" Type="http://schemas.openxmlformats.org/officeDocument/2006/relationships/hyperlink" Target="http://www.cinematografff.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2BED-E8AF-4DAD-886A-7FBE31F0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6963</Words>
  <Characters>39693</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user</cp:lastModifiedBy>
  <cp:revision>25</cp:revision>
  <dcterms:created xsi:type="dcterms:W3CDTF">2015-04-01T12:35:00Z</dcterms:created>
  <dcterms:modified xsi:type="dcterms:W3CDTF">2017-09-17T14:25:00Z</dcterms:modified>
</cp:coreProperties>
</file>