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AA" w:rsidRDefault="00A813AA" w:rsidP="00B93D9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Аннотация </w:t>
      </w:r>
    </w:p>
    <w:p w:rsidR="002C5526" w:rsidRDefault="00AB0485" w:rsidP="000201B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2C5526">
        <w:rPr>
          <w:rFonts w:ascii="Times New Roman" w:hAnsi="Times New Roman" w:cs="Times New Roman"/>
          <w:i/>
          <w:sz w:val="28"/>
          <w:szCs w:val="28"/>
        </w:rPr>
        <w:t>рок математики в 1 классе по теме «Многоугольники».</w:t>
      </w:r>
      <w:r w:rsidR="00925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01BC">
        <w:rPr>
          <w:rFonts w:ascii="Times New Roman" w:hAnsi="Times New Roman" w:cs="Times New Roman"/>
          <w:i/>
          <w:sz w:val="28"/>
          <w:szCs w:val="28"/>
        </w:rPr>
        <w:t>Данный урок  п</w:t>
      </w:r>
      <w:r>
        <w:rPr>
          <w:rFonts w:ascii="Times New Roman" w:hAnsi="Times New Roman" w:cs="Times New Roman"/>
          <w:i/>
          <w:sz w:val="28"/>
          <w:szCs w:val="28"/>
        </w:rPr>
        <w:t>редназначен д</w:t>
      </w:r>
      <w:r w:rsidR="000201BC">
        <w:rPr>
          <w:rFonts w:ascii="Times New Roman" w:hAnsi="Times New Roman" w:cs="Times New Roman"/>
          <w:i/>
          <w:sz w:val="28"/>
          <w:szCs w:val="28"/>
        </w:rPr>
        <w:t xml:space="preserve">ля педагогов </w:t>
      </w:r>
      <w:r w:rsidR="002C5526">
        <w:rPr>
          <w:rFonts w:ascii="Times New Roman" w:hAnsi="Times New Roman" w:cs="Times New Roman"/>
          <w:i/>
          <w:sz w:val="28"/>
          <w:szCs w:val="28"/>
        </w:rPr>
        <w:t xml:space="preserve"> начальных классов общеобразовательных школ, работающих по УМК «Школа России».</w:t>
      </w:r>
    </w:p>
    <w:p w:rsidR="00A813AA" w:rsidRDefault="002C5526" w:rsidP="000201B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работе представлен конспект урока изучения нового материала, в который включены: объяснение темы в форме диалога,</w:t>
      </w:r>
      <w:r w:rsidR="004F4088">
        <w:rPr>
          <w:rFonts w:ascii="Times New Roman" w:hAnsi="Times New Roman" w:cs="Times New Roman"/>
          <w:i/>
          <w:sz w:val="28"/>
          <w:szCs w:val="28"/>
        </w:rPr>
        <w:t xml:space="preserve"> практическая работа, направленная на получе</w:t>
      </w:r>
      <w:r w:rsidR="00AB0485">
        <w:rPr>
          <w:rFonts w:ascii="Times New Roman" w:hAnsi="Times New Roman" w:cs="Times New Roman"/>
          <w:i/>
          <w:sz w:val="28"/>
          <w:szCs w:val="28"/>
        </w:rPr>
        <w:t>ние новых знаний, закрепление (</w:t>
      </w:r>
      <w:r w:rsidR="004F4088">
        <w:rPr>
          <w:rFonts w:ascii="Times New Roman" w:hAnsi="Times New Roman" w:cs="Times New Roman"/>
          <w:i/>
          <w:sz w:val="28"/>
          <w:szCs w:val="28"/>
        </w:rPr>
        <w:t>работа п</w:t>
      </w:r>
      <w:r w:rsidR="00126AA0">
        <w:rPr>
          <w:rFonts w:ascii="Times New Roman" w:hAnsi="Times New Roman" w:cs="Times New Roman"/>
          <w:i/>
          <w:sz w:val="28"/>
          <w:szCs w:val="28"/>
        </w:rPr>
        <w:t>о учебнику и в рабочей тетради), применение знаний на практике – изготовление игрушки – оригами из четырёхугольников.</w:t>
      </w:r>
    </w:p>
    <w:p w:rsidR="00A813AA" w:rsidRDefault="00A813AA" w:rsidP="002C552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813AA" w:rsidRDefault="00A813AA" w:rsidP="00B93D9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6AA0" w:rsidRDefault="00126AA0" w:rsidP="00B93D9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6AA0" w:rsidRDefault="00126AA0" w:rsidP="00B93D9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13AA" w:rsidRDefault="00A813AA" w:rsidP="00B93D9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93D9A" w:rsidRPr="00574D1C" w:rsidRDefault="00B93D9A" w:rsidP="00B93D9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4D1C">
        <w:rPr>
          <w:rFonts w:ascii="Times New Roman" w:hAnsi="Times New Roman" w:cs="Times New Roman"/>
          <w:i/>
          <w:sz w:val="28"/>
          <w:szCs w:val="28"/>
        </w:rPr>
        <w:t>У</w:t>
      </w:r>
      <w:r w:rsidR="00AB0485">
        <w:rPr>
          <w:rFonts w:ascii="Times New Roman" w:hAnsi="Times New Roman" w:cs="Times New Roman"/>
          <w:i/>
          <w:sz w:val="28"/>
          <w:szCs w:val="28"/>
        </w:rPr>
        <w:t xml:space="preserve">рок математики в 1 классе по теме </w:t>
      </w:r>
      <w:r w:rsidRPr="00574D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0485">
        <w:rPr>
          <w:rFonts w:ascii="Times New Roman" w:hAnsi="Times New Roman" w:cs="Times New Roman"/>
          <w:i/>
          <w:sz w:val="28"/>
          <w:szCs w:val="28"/>
        </w:rPr>
        <w:t>«</w:t>
      </w:r>
      <w:r w:rsidRPr="00574D1C">
        <w:rPr>
          <w:rFonts w:ascii="Times New Roman" w:hAnsi="Times New Roman" w:cs="Times New Roman"/>
          <w:i/>
          <w:sz w:val="28"/>
          <w:szCs w:val="28"/>
        </w:rPr>
        <w:t>Многоугольники</w:t>
      </w:r>
      <w:r w:rsidR="00AB0485">
        <w:rPr>
          <w:rFonts w:ascii="Times New Roman" w:hAnsi="Times New Roman" w:cs="Times New Roman"/>
          <w:i/>
          <w:sz w:val="28"/>
          <w:szCs w:val="28"/>
        </w:rPr>
        <w:t>»</w:t>
      </w:r>
      <w:r w:rsidRPr="00574D1C">
        <w:rPr>
          <w:rFonts w:ascii="Times New Roman" w:hAnsi="Times New Roman" w:cs="Times New Roman"/>
          <w:i/>
          <w:sz w:val="28"/>
          <w:szCs w:val="28"/>
        </w:rPr>
        <w:t>.</w:t>
      </w:r>
    </w:p>
    <w:p w:rsidR="00B93D9A" w:rsidRPr="00574D1C" w:rsidRDefault="00B93D9A" w:rsidP="00B93D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81"/>
        <w:gridCol w:w="11847"/>
      </w:tblGrid>
      <w:tr w:rsidR="00B93D9A" w:rsidRPr="00574D1C" w:rsidTr="00A813AA">
        <w:trPr>
          <w:trHeight w:val="747"/>
          <w:jc w:val="center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D9A" w:rsidRPr="00574D1C" w:rsidRDefault="00B93D9A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Цели деятельности учителя</w:t>
            </w:r>
          </w:p>
        </w:tc>
        <w:tc>
          <w:tcPr>
            <w:tcW w:w="1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D9A" w:rsidRPr="00574D1C" w:rsidRDefault="00B93D9A" w:rsidP="00574D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574D1C" w:rsidRPr="00574D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ходе практической работы и наблюдений познакомить с понятием «многоугольник» и названиями многоугольников.</w:t>
            </w:r>
          </w:p>
        </w:tc>
      </w:tr>
      <w:tr w:rsidR="003E1581" w:rsidRPr="00574D1C" w:rsidTr="00A813AA">
        <w:trPr>
          <w:trHeight w:val="747"/>
          <w:jc w:val="center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581" w:rsidRPr="00574D1C" w:rsidRDefault="003E158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Задачи </w:t>
            </w:r>
          </w:p>
        </w:tc>
        <w:tc>
          <w:tcPr>
            <w:tcW w:w="1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581" w:rsidRDefault="003E1581" w:rsidP="00574D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Научить различать многоугольники</w:t>
            </w:r>
          </w:p>
          <w:p w:rsidR="003E1581" w:rsidRDefault="003E1581" w:rsidP="00574D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логическое мышление</w:t>
            </w:r>
          </w:p>
          <w:p w:rsidR="003E1581" w:rsidRPr="00574D1C" w:rsidRDefault="003E1581" w:rsidP="00574D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Научить делать игрушку-оригами «Собачка»</w:t>
            </w:r>
          </w:p>
        </w:tc>
      </w:tr>
      <w:tr w:rsidR="00B93D9A" w:rsidRPr="00574D1C" w:rsidTr="00A813AA">
        <w:trPr>
          <w:jc w:val="center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D9A" w:rsidRPr="00574D1C" w:rsidRDefault="00B93D9A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Тип урока</w:t>
            </w:r>
          </w:p>
        </w:tc>
        <w:tc>
          <w:tcPr>
            <w:tcW w:w="1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D9A" w:rsidRPr="00574D1C" w:rsidRDefault="00B93D9A">
            <w:pPr>
              <w:pStyle w:val="c7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574D1C">
              <w:rPr>
                <w:rStyle w:val="c2"/>
                <w:sz w:val="28"/>
                <w:szCs w:val="28"/>
                <w:lang w:eastAsia="en-US"/>
              </w:rPr>
              <w:t>урок «открытия» нового знания</w:t>
            </w:r>
          </w:p>
        </w:tc>
      </w:tr>
      <w:tr w:rsidR="00B93D9A" w:rsidRPr="00574D1C" w:rsidTr="00A813AA">
        <w:trPr>
          <w:jc w:val="center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D9A" w:rsidRPr="00574D1C" w:rsidRDefault="00B93D9A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Планируемые </w:t>
            </w:r>
            <w:r w:rsidRPr="00574D1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br/>
              <w:t>образовательные результаты</w:t>
            </w:r>
          </w:p>
        </w:tc>
        <w:tc>
          <w:tcPr>
            <w:tcW w:w="1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D9A" w:rsidRPr="00574D1C" w:rsidRDefault="00B93D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Формировать:  </w:t>
            </w:r>
          </w:p>
          <w:p w:rsidR="00B93D9A" w:rsidRPr="00574D1C" w:rsidRDefault="00B93D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Познавательные УУД:</w:t>
            </w:r>
          </w:p>
          <w:p w:rsidR="00B93D9A" w:rsidRPr="00574D1C" w:rsidRDefault="00B93D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 добывать новые знания: </w:t>
            </w:r>
            <w:r w:rsidRPr="00574D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извлекать</w:t>
            </w: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информацию, представленную в разных формах (текст,  иллюстрация);</w:t>
            </w:r>
          </w:p>
          <w:p w:rsidR="00B93D9A" w:rsidRPr="00574D1C" w:rsidRDefault="00B93D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перерабатывать полученную информацию: </w:t>
            </w:r>
            <w:r w:rsidRPr="00574D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сравнивать</w:t>
            </w: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 </w:t>
            </w:r>
            <w:r w:rsidRPr="00574D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группировать</w:t>
            </w:r>
            <w:r w:rsidRPr="00574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;</w:t>
            </w: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74D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делать выводы</w:t>
            </w: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основе обобщения   знаний.</w:t>
            </w:r>
          </w:p>
          <w:p w:rsidR="00B93D9A" w:rsidRPr="00574D1C" w:rsidRDefault="00B93D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Использовать:</w:t>
            </w:r>
          </w:p>
          <w:p w:rsidR="00B93D9A" w:rsidRPr="00574D1C" w:rsidRDefault="00B93D9A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D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 УУД</w:t>
            </w: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93D9A" w:rsidRPr="00574D1C" w:rsidRDefault="00B93D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Ориентироваться в своей системе знаний: самостоятельно </w:t>
            </w:r>
            <w:r w:rsidRPr="00574D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предполагать</w:t>
            </w: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какая информация нужна для решения учебной задачи</w:t>
            </w:r>
          </w:p>
          <w:p w:rsidR="00B93D9A" w:rsidRPr="00574D1C" w:rsidRDefault="00B93D9A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D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Регулятивные УУД</w:t>
            </w: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93D9A" w:rsidRPr="00574D1C" w:rsidRDefault="00B93D9A" w:rsidP="0078508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формулировать цели урока после предварительного обсуждения.</w:t>
            </w:r>
          </w:p>
          <w:p w:rsidR="00B93D9A" w:rsidRPr="00574D1C" w:rsidRDefault="00B93D9A" w:rsidP="0078508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Учиться совместно с учителем</w:t>
            </w:r>
            <w:r w:rsidR="00AB0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7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обнаруживать и формулировать учебную проблему.</w:t>
            </w:r>
          </w:p>
          <w:p w:rsidR="00B93D9A" w:rsidRPr="00574D1C" w:rsidRDefault="00B93D9A">
            <w:pPr>
              <w:pStyle w:val="c7"/>
              <w:spacing w:before="0" w:beforeAutospacing="0" w:after="0" w:afterAutospacing="0" w:line="276" w:lineRule="auto"/>
              <w:rPr>
                <w:rStyle w:val="c1"/>
                <w:sz w:val="28"/>
                <w:szCs w:val="28"/>
                <w:lang w:eastAsia="en-US"/>
              </w:rPr>
            </w:pPr>
            <w:r w:rsidRPr="00574D1C">
              <w:rPr>
                <w:rStyle w:val="c2c3"/>
                <w:sz w:val="28"/>
                <w:szCs w:val="28"/>
                <w:lang w:eastAsia="en-US"/>
              </w:rPr>
              <w:t>Коммуникативные:</w:t>
            </w:r>
            <w:r w:rsidRPr="00574D1C">
              <w:rPr>
                <w:rStyle w:val="c1"/>
                <w:sz w:val="28"/>
                <w:szCs w:val="28"/>
                <w:lang w:eastAsia="en-US"/>
              </w:rPr>
              <w:t> </w:t>
            </w:r>
          </w:p>
          <w:p w:rsidR="00B93D9A" w:rsidRPr="00574D1C" w:rsidRDefault="00B93D9A">
            <w:pPr>
              <w:pStyle w:val="c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74D1C">
              <w:rPr>
                <w:rStyle w:val="c2"/>
                <w:sz w:val="28"/>
                <w:szCs w:val="28"/>
                <w:lang w:eastAsia="en-US"/>
              </w:rPr>
              <w:t>обмениваться мнениями, слушать друг друга, строить понятные речевые высказывания,</w:t>
            </w:r>
            <w:r w:rsidRPr="00574D1C">
              <w:rPr>
                <w:rStyle w:val="c1"/>
                <w:sz w:val="28"/>
                <w:szCs w:val="28"/>
                <w:lang w:eastAsia="en-US"/>
              </w:rPr>
              <w:t xml:space="preserve">  </w:t>
            </w:r>
            <w:r w:rsidRPr="00574D1C">
              <w:rPr>
                <w:rStyle w:val="c2"/>
                <w:sz w:val="28"/>
                <w:szCs w:val="28"/>
                <w:lang w:eastAsia="en-US"/>
              </w:rPr>
              <w:t>формулировать свои затруднения; оказывать в сотрудничестве взаимопомощь.</w:t>
            </w:r>
          </w:p>
          <w:p w:rsidR="00B93D9A" w:rsidRPr="00574D1C" w:rsidRDefault="00B93D9A">
            <w:pPr>
              <w:pStyle w:val="c7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574D1C">
              <w:rPr>
                <w:rStyle w:val="c1"/>
                <w:sz w:val="28"/>
                <w:szCs w:val="28"/>
                <w:lang w:eastAsia="en-US"/>
              </w:rPr>
              <w:t>Личностные:</w:t>
            </w:r>
          </w:p>
          <w:p w:rsidR="00B93D9A" w:rsidRPr="00574D1C" w:rsidRDefault="00B93D9A">
            <w:pPr>
              <w:pStyle w:val="c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74D1C">
              <w:rPr>
                <w:rStyle w:val="c2"/>
                <w:sz w:val="28"/>
                <w:szCs w:val="28"/>
                <w:lang w:eastAsia="en-US"/>
              </w:rPr>
              <w:t>развитие мотивов учебной деятельности, формирование личностного смысла учения; развитие навыков сотрудничества со взрослыми и сверстниками, развитие доброжелательности, эмоциональной отзывчивости, привитие бережного отношения к</w:t>
            </w:r>
            <w:r w:rsidR="003E1581">
              <w:rPr>
                <w:rStyle w:val="c2"/>
                <w:sz w:val="28"/>
                <w:szCs w:val="28"/>
                <w:lang w:eastAsia="en-US"/>
              </w:rPr>
              <w:t xml:space="preserve"> </w:t>
            </w:r>
            <w:r w:rsidRPr="00574D1C">
              <w:rPr>
                <w:rStyle w:val="c2"/>
                <w:sz w:val="28"/>
                <w:szCs w:val="28"/>
                <w:lang w:eastAsia="en-US"/>
              </w:rPr>
              <w:t>природе.</w:t>
            </w:r>
          </w:p>
        </w:tc>
      </w:tr>
      <w:tr w:rsidR="00B93D9A" w:rsidRPr="00574D1C" w:rsidTr="00A813AA">
        <w:trPr>
          <w:jc w:val="center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D9A" w:rsidRPr="00574D1C" w:rsidRDefault="00B93D9A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Методы и формы обучения</w:t>
            </w:r>
          </w:p>
        </w:tc>
        <w:tc>
          <w:tcPr>
            <w:tcW w:w="1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D9A" w:rsidRPr="00574D1C" w:rsidRDefault="00B93D9A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>Частично-поисковый, проблемный; индивидуальная, фронтальная, работа в паре.</w:t>
            </w:r>
          </w:p>
        </w:tc>
      </w:tr>
      <w:tr w:rsidR="00B93D9A" w:rsidRPr="00574D1C" w:rsidTr="00A813AA">
        <w:trPr>
          <w:trHeight w:val="351"/>
          <w:jc w:val="center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D9A" w:rsidRPr="00574D1C" w:rsidRDefault="00B93D9A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D9A" w:rsidRPr="00574D1C" w:rsidRDefault="00B93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 xml:space="preserve">проектор, </w:t>
            </w:r>
            <w:r w:rsidR="00C80AB1">
              <w:rPr>
                <w:rFonts w:ascii="Times New Roman" w:hAnsi="Times New Roman" w:cs="Times New Roman"/>
                <w:sz w:val="28"/>
                <w:szCs w:val="28"/>
              </w:rPr>
              <w:t>счётные палочки</w:t>
            </w:r>
            <w:r w:rsidR="003E1581">
              <w:rPr>
                <w:rFonts w:ascii="Times New Roman" w:hAnsi="Times New Roman" w:cs="Times New Roman"/>
                <w:sz w:val="28"/>
                <w:szCs w:val="28"/>
              </w:rPr>
              <w:t>, учебник математики 1 класс, цветная бумага</w:t>
            </w:r>
          </w:p>
        </w:tc>
      </w:tr>
    </w:tbl>
    <w:tbl>
      <w:tblPr>
        <w:tblStyle w:val="a4"/>
        <w:tblpPr w:leftFromText="180" w:rightFromText="180" w:horzAnchor="margin" w:tblpY="615"/>
        <w:tblW w:w="0" w:type="auto"/>
        <w:tblLayout w:type="fixed"/>
        <w:tblLook w:val="04A0"/>
      </w:tblPr>
      <w:tblGrid>
        <w:gridCol w:w="2943"/>
        <w:gridCol w:w="5529"/>
        <w:gridCol w:w="3543"/>
        <w:gridCol w:w="2771"/>
      </w:tblGrid>
      <w:tr w:rsidR="00B11621" w:rsidRPr="00574D1C" w:rsidTr="00126AA0">
        <w:trPr>
          <w:trHeight w:val="379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D9A" w:rsidRPr="00023A47" w:rsidRDefault="00B93D9A" w:rsidP="00126A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A4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Этапы работы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D9A" w:rsidRPr="00023A47" w:rsidRDefault="00B93D9A" w:rsidP="00126A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A47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D9A" w:rsidRPr="00023A47" w:rsidRDefault="00B93D9A" w:rsidP="00126A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A47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учащихся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D9A" w:rsidRPr="00023A47" w:rsidRDefault="00B93D9A" w:rsidP="00126A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A47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</w:p>
        </w:tc>
      </w:tr>
      <w:tr w:rsidR="00B11621" w:rsidRPr="00574D1C" w:rsidTr="00126AA0">
        <w:trPr>
          <w:trHeight w:val="197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970">
              <w:rPr>
                <w:rFonts w:ascii="Times New Roman" w:hAnsi="Times New Roman" w:cs="Times New Roman"/>
                <w:i/>
                <w:sz w:val="28"/>
                <w:szCs w:val="28"/>
              </w:rPr>
              <w:t>1.Орг. момент</w:t>
            </w: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4D1C" w:rsidRPr="002F3970" w:rsidRDefault="00574D1C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70">
              <w:rPr>
                <w:rFonts w:ascii="Times New Roman" w:hAnsi="Times New Roman" w:cs="Times New Roman"/>
                <w:i/>
                <w:sz w:val="28"/>
                <w:szCs w:val="28"/>
              </w:rPr>
              <w:t>2.Актуализация знаний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D9A" w:rsidRPr="00574D1C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места</w:t>
            </w:r>
            <w:r w:rsidR="00B93D9A" w:rsidRPr="00574D1C">
              <w:rPr>
                <w:rFonts w:ascii="Times New Roman" w:hAnsi="Times New Roman" w:cs="Times New Roman"/>
                <w:sz w:val="28"/>
                <w:szCs w:val="28"/>
              </w:rPr>
              <w:t>. Запись даты.</w:t>
            </w:r>
          </w:p>
          <w:p w:rsidR="00B93D9A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>Для того чтобы сформулировать тему и цель урока, выполним задание.</w:t>
            </w:r>
          </w:p>
          <w:p w:rsidR="00574D1C" w:rsidRDefault="00574D1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 поработать самостоятельно и раскрасить человечка.</w:t>
            </w:r>
          </w:p>
          <w:p w:rsidR="00574D1C" w:rsidRDefault="00574D1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что необходимо сделать, чтобы правильно раскрасить?</w:t>
            </w:r>
          </w:p>
          <w:p w:rsidR="00126AA0" w:rsidRDefault="00126AA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AA0" w:rsidRDefault="00126AA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88C" w:rsidRDefault="00F05136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7" type="#_x0000_t6" style="position:absolute;left:0;text-align:left;margin-left:85.05pt;margin-top:8.7pt;width:57.45pt;height:60.4pt;rotation:8677469fd;z-index:251668480">
                  <v:textbox style="mso-next-textbox:#_x0000_s1037">
                    <w:txbxContent>
                      <w:p w:rsidR="00EF788C" w:rsidRDefault="00EF788C" w:rsidP="00EF788C">
                        <w:pPr>
                          <w:jc w:val="center"/>
                        </w:pPr>
                        <w:r>
                          <w:t>1+1</w:t>
                        </w:r>
                      </w:p>
                    </w:txbxContent>
                  </v:textbox>
                </v:shape>
              </w:pict>
            </w:r>
          </w:p>
          <w:p w:rsidR="00EF788C" w:rsidRDefault="00EF7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D1C" w:rsidRDefault="00F05136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left:0;text-align:left;margin-left:92.4pt;margin-top:6.4pt;width:44.25pt;height:32.25pt;z-index:251658240">
                  <v:textbox style="mso-next-textbox:#_x0000_s1026">
                    <w:txbxContent>
                      <w:p w:rsidR="00023A47" w:rsidRDefault="00EF788C" w:rsidP="00EF788C">
                        <w:pPr>
                          <w:jc w:val="center"/>
                        </w:pPr>
                        <w:r>
                          <w:t>7-4</w:t>
                        </w:r>
                      </w:p>
                    </w:txbxContent>
                  </v:textbox>
                </v:rect>
              </w:pict>
            </w:r>
          </w:p>
          <w:p w:rsidR="00023A47" w:rsidRDefault="00023A4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A47" w:rsidRDefault="00F05136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2" style="position:absolute;left:0;text-align:left;margin-left:18.15pt;margin-top:6.4pt;width:66pt;height:21.8pt;z-index:251664384">
                  <v:textbox style="mso-next-textbox:#_x0000_s1032">
                    <w:txbxContent>
                      <w:p w:rsidR="00EF788C" w:rsidRDefault="00EF788C">
                        <w:r>
                          <w:t>3+3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29" type="#_x0000_t8" style="position:absolute;left:0;text-align:left;margin-left:54.15pt;margin-top:6.45pt;width:129pt;height:1in;rotation:180;z-index:251661312">
                  <v:textbox style="mso-next-textbox:#_x0000_s1029">
                    <w:txbxContent>
                      <w:p w:rsidR="00EF788C" w:rsidRDefault="00EF788C">
                        <w:r>
                          <w:t xml:space="preserve">        </w:t>
                        </w:r>
                        <w:r w:rsidR="00C80AB1">
                          <w:t>9</w:t>
                        </w:r>
                        <w:r>
                          <w:t>-2</w:t>
                        </w:r>
                      </w:p>
                      <w:p w:rsidR="00EF788C" w:rsidRDefault="00EF788C">
                        <w:r>
                          <w:t>5-3               3-1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121.65pt;margin-top:6.45pt;width:15pt;height:66.85pt;flip:x;z-index:25166336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3" style="position:absolute;left:0;text-align:left;margin-left:141.15pt;margin-top:3.2pt;width:59.25pt;height:19.85pt;z-index:251665408">
                  <v:textbox style="mso-next-textbox:#_x0000_s1033">
                    <w:txbxContent>
                      <w:p w:rsidR="00EF788C" w:rsidRDefault="00EF788C">
                        <w:r>
                          <w:t>4+2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left:0;text-align:left;margin-left:87.9pt;margin-top:6.45pt;width:33.75pt;height:1in;z-index:251662336" o:connectortype="straight"/>
              </w:pict>
            </w:r>
          </w:p>
          <w:p w:rsidR="00023A47" w:rsidRDefault="00023A4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A47" w:rsidRDefault="00023A4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A47" w:rsidRDefault="00F05136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4" type="#_x0000_t5" style="position:absolute;left:0;text-align:left;margin-left:63.15pt;margin-top:15.15pt;width:58.5pt;height:44.65pt;z-index:251666432">
                  <v:textbox style="mso-next-textbox:#_x0000_s1034">
                    <w:txbxContent>
                      <w:p w:rsidR="00EF788C" w:rsidRDefault="00EF788C">
                        <w:r>
                          <w:t>1+5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5" style="position:absolute;left:0;text-align:left;margin-left:121.65pt;margin-top:15.15pt;width:55.5pt;height:45.4pt;z-index:251667456">
                  <v:textbox style="mso-next-textbox:#_x0000_s1035">
                    <w:txbxContent>
                      <w:p w:rsidR="00EF788C" w:rsidRDefault="00EF788C">
                        <w:r>
                          <w:t>5+1</w:t>
                        </w:r>
                      </w:p>
                    </w:txbxContent>
                  </v:textbox>
                </v:shape>
              </w:pict>
            </w:r>
          </w:p>
          <w:p w:rsidR="00023A47" w:rsidRDefault="00023A4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A47" w:rsidRDefault="00023A4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88C" w:rsidRDefault="00F05136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1" style="position:absolute;left:0;text-align:left;margin-left:18.15pt;margin-top:12.2pt;width:18.75pt;height:21.8pt;z-index:251672576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EF788C" w:rsidRDefault="00F05136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2" style="position:absolute;left:0;text-align:left;margin-left:164.4pt;margin-top:.55pt;width:18.75pt;height:21.8pt;z-index:251673600" fillcolor="#f79646 [3209]" strokecolor="#f2f2f2 [3041]" strokeweight="3pt">
                  <v:shadow on="t" type="perspective" color="#974706 [1609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0" style="position:absolute;left:0;text-align:left;margin-left:212.4pt;margin-top:.55pt;width:18.75pt;height:21.8pt;z-index:251671552" fillcolor="#4f81bd [3204]" strokecolor="#f2f2f2 [3041]" strokeweight="3pt">
                  <v:shadow on="t" type="perspective" color="#243f60 [1604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8" style="position:absolute;left:0;text-align:left;margin-left:87.9pt;margin-top:.6pt;width:18.75pt;height:21.8pt;z-index:251669504" fillcolor="#9bbb59 [3206]" strokecolor="#f2f2f2 [3041]" strokeweight="3pt">
                  <v:shadow on="t" type="perspective" color="#4e6128 [1606]" opacity=".5" offset="1pt" offset2="-1pt"/>
                </v:oval>
              </w:pict>
            </w:r>
            <w:r w:rsidR="00636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788C">
              <w:rPr>
                <w:rFonts w:ascii="Times New Roman" w:hAnsi="Times New Roman" w:cs="Times New Roman"/>
                <w:sz w:val="28"/>
                <w:szCs w:val="28"/>
              </w:rPr>
              <w:t xml:space="preserve"> -             </w:t>
            </w:r>
            <w:r w:rsidR="00636A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788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36A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6- </w:t>
            </w:r>
            <w:r w:rsidR="00C80AB1">
              <w:rPr>
                <w:rFonts w:ascii="Times New Roman" w:hAnsi="Times New Roman" w:cs="Times New Roman"/>
                <w:sz w:val="28"/>
                <w:szCs w:val="28"/>
              </w:rPr>
              <w:t xml:space="preserve">         7-</w:t>
            </w:r>
          </w:p>
          <w:p w:rsidR="00EF788C" w:rsidRDefault="00EF7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88C" w:rsidRDefault="00EF7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D1C" w:rsidRDefault="00574D1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задание самостоятельно.</w:t>
            </w:r>
          </w:p>
          <w:p w:rsidR="00023A47" w:rsidRDefault="00023A4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D1C" w:rsidRDefault="00574D1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взаимопроверку.</w:t>
            </w: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необычного в этом человечке?</w:t>
            </w:r>
          </w:p>
          <w:p w:rsidR="00B0488C" w:rsidRDefault="00B04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8C" w:rsidRDefault="00B04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каких геометрических фигур составлен человечек?</w:t>
            </w:r>
          </w:p>
          <w:p w:rsidR="00B0488C" w:rsidRDefault="00B04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8C" w:rsidRDefault="00B04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квадратов?</w:t>
            </w:r>
          </w:p>
          <w:p w:rsidR="00B0488C" w:rsidRDefault="00B04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треугольников?</w:t>
            </w:r>
          </w:p>
          <w:p w:rsidR="00B0488C" w:rsidRDefault="00B04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прямоугольников?</w:t>
            </w: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объединяет эти фигуры?</w:t>
            </w:r>
          </w:p>
          <w:p w:rsidR="00023A47" w:rsidRPr="00574D1C" w:rsidRDefault="00023A4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D9A" w:rsidRDefault="00574D1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Проверяют готовность к уроку.</w:t>
            </w:r>
            <w:r w:rsidR="00B04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D9A" w:rsidRPr="00574D1C">
              <w:rPr>
                <w:rFonts w:ascii="Times New Roman" w:hAnsi="Times New Roman" w:cs="Times New Roman"/>
                <w:sz w:val="28"/>
                <w:szCs w:val="28"/>
              </w:rPr>
              <w:t>Записывают дату.</w:t>
            </w:r>
          </w:p>
          <w:p w:rsidR="00574D1C" w:rsidRDefault="00574D1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AA0" w:rsidRDefault="00126AA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AA0" w:rsidRDefault="00126AA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AA0" w:rsidRDefault="00126AA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AA0" w:rsidRDefault="00126AA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D1C" w:rsidRPr="00574D1C" w:rsidRDefault="00574D1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выполнить вычисления, решить примеры</w:t>
            </w:r>
            <w:r w:rsidR="00023A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</w:t>
            </w:r>
            <w:r w:rsidR="00574D1C">
              <w:rPr>
                <w:rFonts w:ascii="Times New Roman" w:hAnsi="Times New Roman" w:cs="Times New Roman"/>
                <w:sz w:val="28"/>
                <w:szCs w:val="28"/>
              </w:rPr>
              <w:t>самостоятельно.</w:t>
            </w:r>
          </w:p>
          <w:p w:rsidR="00023A47" w:rsidRDefault="00023A4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взаимопроверку в паре.</w:t>
            </w:r>
          </w:p>
          <w:p w:rsidR="007A176F" w:rsidRDefault="007A17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6F" w:rsidRDefault="00B04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геометрических фигур.</w:t>
            </w:r>
          </w:p>
          <w:p w:rsidR="00B0488C" w:rsidRDefault="00B04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Треугольники, квадрат, прямоугольники.</w:t>
            </w:r>
          </w:p>
          <w:p w:rsidR="00B0488C" w:rsidRDefault="00B04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8C" w:rsidRDefault="00B04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Один.</w:t>
            </w:r>
          </w:p>
          <w:p w:rsidR="00C80AB1" w:rsidRDefault="00C80AB1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Шесть.</w:t>
            </w:r>
          </w:p>
          <w:p w:rsidR="00C80AB1" w:rsidRDefault="00C80AB1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Два.</w:t>
            </w: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замкнутые ломаные линии.</w:t>
            </w:r>
          </w:p>
          <w:p w:rsidR="00B0488C" w:rsidRPr="00574D1C" w:rsidRDefault="00B0488C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D9A" w:rsidRPr="00A813AA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Личностные:</w:t>
            </w:r>
            <w:r w:rsidRPr="00A813AA">
              <w:rPr>
                <w:rFonts w:ascii="Times New Roman" w:hAnsi="Times New Roman" w:cs="Times New Roman"/>
                <w:sz w:val="28"/>
                <w:szCs w:val="28"/>
              </w:rPr>
              <w:t xml:space="preserve"> осознают себя в роли обучающихся.</w:t>
            </w:r>
          </w:p>
          <w:p w:rsidR="00A813AA" w:rsidRPr="00A813AA" w:rsidRDefault="00A813A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AA" w:rsidRPr="00A813AA" w:rsidRDefault="00A813A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AA" w:rsidRPr="00A813AA" w:rsidRDefault="00A813A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A813AA">
              <w:rPr>
                <w:rFonts w:ascii="Times New Roman" w:hAnsi="Times New Roman" w:cs="Times New Roman"/>
                <w:sz w:val="28"/>
                <w:szCs w:val="28"/>
              </w:rPr>
              <w:t xml:space="preserve"> владение монологической и диалогической формами речи при высказывании своих мнений</w:t>
            </w:r>
          </w:p>
          <w:p w:rsidR="00A813AA" w:rsidRPr="00A813AA" w:rsidRDefault="00A813A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AA" w:rsidRPr="00A813AA" w:rsidRDefault="00A813A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AA" w:rsidRPr="00AD43A4" w:rsidRDefault="00A813A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A813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использование последовательных действий, контроль выполненной работы.</w:t>
            </w:r>
          </w:p>
          <w:p w:rsidR="00A813AA" w:rsidRPr="00A813AA" w:rsidRDefault="00A813A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A813AA">
              <w:rPr>
                <w:rFonts w:ascii="Times New Roman" w:hAnsi="Times New Roman" w:cs="Times New Roman"/>
                <w:sz w:val="28"/>
                <w:szCs w:val="28"/>
              </w:rPr>
              <w:t xml:space="preserve"> владение монологической и диалогической формами речи при высказывании своих мнений</w:t>
            </w:r>
          </w:p>
          <w:p w:rsidR="00A813AA" w:rsidRPr="00A813AA" w:rsidRDefault="00A813A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A813AA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4" w:rsidRPr="00A813AA" w:rsidRDefault="00AD43A4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  <w:r w:rsidRPr="00A813AA">
              <w:rPr>
                <w:rFonts w:ascii="Times New Roman" w:hAnsi="Times New Roman" w:cs="Times New Roman"/>
                <w:sz w:val="28"/>
                <w:szCs w:val="28"/>
              </w:rPr>
              <w:t xml:space="preserve"> извлечение </w:t>
            </w:r>
            <w:r w:rsidRPr="00A813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информации из увиденного; осознание и самостоятельное построение речевого высказывания.</w:t>
            </w:r>
          </w:p>
          <w:p w:rsidR="00B93D9A" w:rsidRPr="00A813AA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A813AA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A813AA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21" w:rsidRPr="00574D1C" w:rsidTr="00126AA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D9A" w:rsidRPr="002F3970" w:rsidRDefault="0034696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97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3.Самоопределение к деятельности</w:t>
            </w: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675D0" w:rsidRPr="002F3970" w:rsidRDefault="008675D0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675D0" w:rsidRPr="002F3970" w:rsidRDefault="008675D0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Pr="002F3970" w:rsidRDefault="00B43FF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078B" w:rsidRPr="002F3970" w:rsidRDefault="00D5078B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078B" w:rsidRPr="002F3970" w:rsidRDefault="00D5078B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078B" w:rsidRPr="002F3970" w:rsidRDefault="00D5078B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078B" w:rsidRPr="002F3970" w:rsidRDefault="00D5078B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078B" w:rsidRPr="002F3970" w:rsidRDefault="00D5078B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4696F" w:rsidRPr="002F3970" w:rsidRDefault="0034696F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97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B93D9A" w:rsidRPr="002F397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2F3970">
              <w:rPr>
                <w:rFonts w:ascii="Times New Roman" w:hAnsi="Times New Roman" w:cs="Times New Roman"/>
                <w:i/>
                <w:sz w:val="28"/>
                <w:szCs w:val="28"/>
              </w:rPr>
              <w:t>Работа по теме урока</w:t>
            </w: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AB1" w:rsidRDefault="00C80AB1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</w:t>
            </w:r>
            <w:r w:rsidR="00925F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 назвать эти фигуры?</w:t>
            </w:r>
          </w:p>
          <w:p w:rsidR="00C80AB1" w:rsidRDefault="00C80AB1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Сформулируйте тему урока?</w:t>
            </w:r>
          </w:p>
          <w:p w:rsidR="00C80AB1" w:rsidRDefault="00C80AB1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урока?</w:t>
            </w: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925F62">
              <w:rPr>
                <w:rFonts w:ascii="Times New Roman" w:hAnsi="Times New Roman" w:cs="Times New Roman"/>
                <w:sz w:val="28"/>
                <w:szCs w:val="28"/>
              </w:rPr>
              <w:t>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минутка.</w:t>
            </w:r>
          </w:p>
          <w:p w:rsidR="0034696F" w:rsidRDefault="003469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AB1" w:rsidRDefault="003469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того чтобы научиться различать  многоугольники, выполним задание. Предлагаю поработать в паре.</w:t>
            </w:r>
          </w:p>
          <w:p w:rsidR="0034696F" w:rsidRDefault="003469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Постройте треугольник из палочек.</w:t>
            </w:r>
          </w:p>
          <w:p w:rsidR="0034696F" w:rsidRDefault="003469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сторон имеет треугольник?</w:t>
            </w:r>
          </w:p>
          <w:p w:rsidR="0034696F" w:rsidRDefault="003469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вершин?</w:t>
            </w:r>
          </w:p>
          <w:p w:rsidR="0034696F" w:rsidRDefault="003469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</w:t>
            </w:r>
            <w:r w:rsidR="00B43FFF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 имеет такое название?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Постройте из палочек многоугольник, у которого вершин на одну больше, чем у треугольника.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Какая фигура получилась? 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фигура получила такое название?</w:t>
            </w:r>
          </w:p>
          <w:p w:rsidR="00C80AB1" w:rsidRDefault="00C80AB1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Постройте из палочек многоугольник, у которого вершин на одну больше, чем у четырёхугольника.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Какая фигура получилась? 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фигура получила такое название?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5D0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Сделаем вывод. </w:t>
            </w:r>
            <w:r w:rsidR="008675D0">
              <w:rPr>
                <w:rFonts w:ascii="Times New Roman" w:hAnsi="Times New Roman" w:cs="Times New Roman"/>
                <w:sz w:val="28"/>
                <w:szCs w:val="28"/>
              </w:rPr>
              <w:t>Что такое многоугольник?</w:t>
            </w:r>
          </w:p>
          <w:p w:rsidR="008675D0" w:rsidRDefault="008675D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каких слов состоит</w:t>
            </w:r>
            <w:r w:rsidR="00D5078B">
              <w:rPr>
                <w:rFonts w:ascii="Times New Roman" w:hAnsi="Times New Roman" w:cs="Times New Roman"/>
                <w:sz w:val="28"/>
                <w:szCs w:val="28"/>
              </w:rPr>
              <w:t xml:space="preserve"> слово «многоугольник»?</w:t>
            </w: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многоугольники называются треугольниками? Что общего у всех треугольников?</w:t>
            </w:r>
          </w:p>
          <w:p w:rsidR="00B43FFF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похожи между собой четырёхугольники</w:t>
            </w:r>
            <w:r w:rsidR="00B43FF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сколько сторон и вершин у шестиугольника? Десятиугольника?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FF" w:rsidRDefault="008675D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AB0485">
              <w:rPr>
                <w:rFonts w:ascii="Times New Roman" w:hAnsi="Times New Roman" w:cs="Times New Roman"/>
                <w:sz w:val="28"/>
                <w:szCs w:val="28"/>
              </w:rPr>
              <w:t>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FFF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70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учебником</w:t>
            </w:r>
          </w:p>
          <w:p w:rsidR="00B43FFF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50</w:t>
            </w:r>
          </w:p>
          <w:p w:rsidR="00CD1EA4" w:rsidRDefault="00CD1E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 каждый многоугольник. Покажи его стороны и вершины.</w:t>
            </w:r>
            <w:r w:rsidR="007068ED">
              <w:rPr>
                <w:rFonts w:ascii="Times New Roman" w:hAnsi="Times New Roman" w:cs="Times New Roman"/>
                <w:sz w:val="28"/>
                <w:szCs w:val="28"/>
              </w:rPr>
              <w:t xml:space="preserve"> На слайде</w:t>
            </w:r>
            <w:r w:rsidR="002F39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1EA4" w:rsidRDefault="007068ED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37465</wp:posOffset>
                  </wp:positionV>
                  <wp:extent cx="606425" cy="590550"/>
                  <wp:effectExtent l="19050" t="0" r="3175" b="0"/>
                  <wp:wrapTight wrapText="bothSides">
                    <wp:wrapPolygon edited="0">
                      <wp:start x="-679" y="0"/>
                      <wp:lineTo x="-679" y="20903"/>
                      <wp:lineTo x="21713" y="20903"/>
                      <wp:lineTo x="21713" y="0"/>
                      <wp:lineTo x="-679" y="0"/>
                    </wp:wrapPolygon>
                  </wp:wrapTight>
                  <wp:docPr id="2" name="Рисунок 1" descr="C:\Users\Светлана\Desktop\what-is-heptagon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етлана\Desktop\what-is-heptagon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0513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45" type="#_x0000_t9" style="position:absolute;left:0;text-align:left;margin-left:143.4pt;margin-top:5.95pt;width:48pt;height:37.5pt;z-index:251676672;mso-position-horizontal-relative:text;mso-position-vertical-relative:text" fillcolor="#f79646 [3209]"/>
              </w:pict>
            </w:r>
            <w:r w:rsidR="00F0513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_x0000_s1048" type="#_x0000_t121" style="position:absolute;left:0;text-align:left;margin-left:96.15pt;margin-top:8.95pt;width:43.5pt;height:33pt;z-index:251678720;mso-position-horizontal-relative:text;mso-position-vertical-relative:text" fillcolor="#76923c [2406]"/>
              </w:pict>
            </w:r>
            <w:r w:rsidR="00F0513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4" style="position:absolute;left:0;text-align:left;margin-left:51.15pt;margin-top:8.95pt;width:33pt;height:30pt;z-index:251675648;mso-position-horizontal-relative:text;mso-position-vertical-relative:text" fillcolor="#1f497d [3215]"/>
              </w:pict>
            </w:r>
            <w:r w:rsidR="00F0513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3" type="#_x0000_t6" style="position:absolute;left:0;text-align:left;margin-left:-2.85pt;margin-top:5.95pt;width:44.25pt;height:33pt;z-index:251674624;mso-position-horizontal-relative:text;mso-position-vertical-relative:text" fillcolor="red" strokecolor="#f2f2f2 [3041]" strokeweight=".25pt">
                  <v:shadow on="t" type="perspective" color="#7f7f7f [1601]" opacity=".5" offset="1pt" offset2="-1pt"/>
                </v:shape>
              </w:pic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8ED" w:rsidRDefault="007068ED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7068ED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Итак, как определить название многоугольника?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AB1" w:rsidRDefault="00C80AB1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Многоугольники.</w:t>
            </w:r>
          </w:p>
          <w:p w:rsidR="00C80AB1" w:rsidRDefault="00C80AB1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Многоугольники.</w:t>
            </w:r>
          </w:p>
          <w:p w:rsidR="00C80AB1" w:rsidRDefault="00C80AB1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различать многоугольники. Давать название многоугольникам.</w:t>
            </w: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AB1" w:rsidRDefault="0034696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паре со счётными палочками.</w:t>
            </w: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</w:t>
            </w: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70" w:rsidRPr="00574D1C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Четырёхугольник.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четырёхугольника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четыре стороны и четыре вершины.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Пятиугольник.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как у этой фигуры пять углов и пять вершин.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5D0" w:rsidRDefault="008675D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Замкнутая ломаная линия.</w:t>
            </w: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углов.</w:t>
            </w:r>
          </w:p>
          <w:p w:rsidR="008675D0" w:rsidRDefault="008675D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FF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них 3 вершины и 3 угла.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них 4 вершины и 4 угла.</w:t>
            </w: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78B" w:rsidRDefault="00D5078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6, 10</w:t>
            </w: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FF" w:rsidRDefault="00B43FF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7068ED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Выходят к доске, показывают стороны и вершины. Дают название многоугольнику.</w:t>
            </w: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4" w:rsidRPr="00574D1C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7068ED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количеству сторон, верши.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3AA" w:rsidRPr="00A813AA" w:rsidRDefault="00A813A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Регулятивные:</w:t>
            </w:r>
            <w:r w:rsidRPr="00574D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использование последовательных действий, контроль выполненной работы.</w:t>
            </w:r>
          </w:p>
          <w:p w:rsidR="00B93D9A" w:rsidRPr="00A813AA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  <w:r w:rsidRPr="00A813AA">
              <w:rPr>
                <w:rFonts w:ascii="Times New Roman" w:hAnsi="Times New Roman" w:cs="Times New Roman"/>
                <w:sz w:val="28"/>
                <w:szCs w:val="28"/>
              </w:rPr>
              <w:t xml:space="preserve"> извлечение необходимой информации из увиденного; осознание и самостоятельное построение речевого высказывания.</w:t>
            </w:r>
          </w:p>
          <w:p w:rsidR="00B93D9A" w:rsidRPr="00574D1C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Pr="00574D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 xml:space="preserve"> владение монологической и диалогической формами речи при </w:t>
            </w:r>
            <w:r w:rsidRPr="00574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высказывании своих мнений.</w:t>
            </w:r>
          </w:p>
          <w:p w:rsidR="00B93D9A" w:rsidRPr="00574D1C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AA" w:rsidRDefault="00A813A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AA" w:rsidRDefault="00A813A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AA" w:rsidRDefault="00A813A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AA" w:rsidRDefault="00A813A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AA" w:rsidRPr="00574D1C" w:rsidRDefault="00A813A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A813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использование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последовательных действий, контроль выполненной работы.</w:t>
            </w:r>
          </w:p>
          <w:p w:rsidR="00A813AA" w:rsidRPr="00574D1C" w:rsidRDefault="00A813A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 xml:space="preserve"> владение монологической и диалогической формами речи при высказывании своих мнений.</w:t>
            </w:r>
          </w:p>
          <w:p w:rsidR="00A813AA" w:rsidRPr="00574D1C" w:rsidRDefault="00A813A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21" w:rsidRPr="00574D1C" w:rsidTr="00126AA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97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5.Самостоятельная работа с проверкой в классе</w:t>
            </w: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970" w:rsidRPr="002F3970" w:rsidRDefault="002F3970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3D9A" w:rsidRPr="002F3970" w:rsidRDefault="00B93D9A" w:rsidP="00126A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970">
              <w:rPr>
                <w:rFonts w:ascii="Times New Roman" w:hAnsi="Times New Roman" w:cs="Times New Roman"/>
                <w:i/>
                <w:sz w:val="28"/>
                <w:szCs w:val="28"/>
              </w:rPr>
              <w:t>6.Практическая работа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A5B" w:rsidRDefault="006E5A5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с. 20.</w:t>
            </w:r>
          </w:p>
          <w:p w:rsidR="006E5A5B" w:rsidRDefault="006E5A5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Прочтите задание, что необходимо сделать?</w:t>
            </w:r>
            <w:r w:rsidR="00B93D9A" w:rsidRPr="00574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3D9A" w:rsidRDefault="006E5A5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Какими знаниями воспользуетесь?</w:t>
            </w:r>
          </w:p>
          <w:p w:rsidR="006E5A5B" w:rsidRPr="00574D1C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1270</wp:posOffset>
                  </wp:positionV>
                  <wp:extent cx="2571750" cy="914400"/>
                  <wp:effectExtent l="19050" t="0" r="0" b="0"/>
                  <wp:wrapSquare wrapText="bothSides"/>
                  <wp:docPr id="4" name="Рисунок 2" descr="C:\Users\Светлана\AppData\Local\Microsoft\Windows\Temporary Internet Files\Content.Word\674_3- Математика. 1кл. Раб. тетрадь в 2ч. Ч.1_Моро, Волкова_2016 -48с.page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ветлана\AppData\Local\Microsoft\Windows\Temporary Internet Files\Content.Word\674_3- Математика. 1кл. Раб. тетрадь в 2ч. Ч.1_Моро, Волкова_2016 -48с.page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68ED" w:rsidRDefault="007068ED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8ED" w:rsidRDefault="007068ED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8ED" w:rsidRDefault="007068ED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8ED" w:rsidRDefault="007068ED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8ED" w:rsidRDefault="007068ED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A5B" w:rsidRDefault="006E5A5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взаимопроверку.</w:t>
            </w:r>
          </w:p>
          <w:p w:rsidR="006E5A5B" w:rsidRDefault="006E5A5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пятиугольников раскрасили? </w:t>
            </w:r>
          </w:p>
          <w:p w:rsidR="007068ED" w:rsidRDefault="006E5A5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объединяет все пятиугольники?</w:t>
            </w: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A5B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т</w:t>
            </w:r>
            <w:r w:rsidR="006E5A5B">
              <w:rPr>
                <w:rFonts w:ascii="Times New Roman" w:hAnsi="Times New Roman" w:cs="Times New Roman"/>
                <w:sz w:val="28"/>
                <w:szCs w:val="28"/>
              </w:rPr>
              <w:t>реугольников?</w:t>
            </w:r>
          </w:p>
          <w:p w:rsidR="007068ED" w:rsidRDefault="006E5A5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объединяет все треугольники?</w:t>
            </w:r>
          </w:p>
          <w:p w:rsidR="007068ED" w:rsidRDefault="007068ED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r w:rsidR="00D5078B">
              <w:rPr>
                <w:rFonts w:ascii="Times New Roman" w:hAnsi="Times New Roman" w:cs="Times New Roman"/>
                <w:sz w:val="28"/>
                <w:szCs w:val="28"/>
              </w:rPr>
              <w:t>е в жизни встречаем многоугольники</w:t>
            </w: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EF0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621">
              <w:rPr>
                <w:rFonts w:ascii="Times New Roman" w:hAnsi="Times New Roman" w:cs="Times New Roman"/>
                <w:sz w:val="28"/>
                <w:szCs w:val="28"/>
              </w:rPr>
              <w:t>На слайде:</w:t>
            </w:r>
          </w:p>
          <w:p w:rsidR="002F3970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215" behindDoc="1" locked="0" layoutInCell="1" allowOverlap="1">
                  <wp:simplePos x="0" y="0"/>
                  <wp:positionH relativeFrom="column">
                    <wp:posOffset>2351405</wp:posOffset>
                  </wp:positionH>
                  <wp:positionV relativeFrom="paragraph">
                    <wp:posOffset>65405</wp:posOffset>
                  </wp:positionV>
                  <wp:extent cx="762000" cy="762000"/>
                  <wp:effectExtent l="19050" t="0" r="0" b="0"/>
                  <wp:wrapTight wrapText="bothSides">
                    <wp:wrapPolygon edited="0">
                      <wp:start x="-540" y="0"/>
                      <wp:lineTo x="-540" y="21060"/>
                      <wp:lineTo x="21600" y="21060"/>
                      <wp:lineTo x="21600" y="0"/>
                      <wp:lineTo x="-540" y="0"/>
                    </wp:wrapPolygon>
                  </wp:wrapTight>
                  <wp:docPr id="9" name="Рисунок 9" descr="C:\Users\Светлана\Desktop\depositphotos_11496784-stock-illustration-snowflake-symbol_5a26a9e16e6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ветлана\Desktop\depositphotos_11496784-stock-illustration-snowflake-symbol_5a26a9e16e6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1459230</wp:posOffset>
                  </wp:positionH>
                  <wp:positionV relativeFrom="paragraph">
                    <wp:posOffset>22860</wp:posOffset>
                  </wp:positionV>
                  <wp:extent cx="699770" cy="600075"/>
                  <wp:effectExtent l="19050" t="0" r="5080" b="0"/>
                  <wp:wrapTight wrapText="bothSides">
                    <wp:wrapPolygon edited="0">
                      <wp:start x="-588" y="0"/>
                      <wp:lineTo x="-588" y="21257"/>
                      <wp:lineTo x="21757" y="21257"/>
                      <wp:lineTo x="21757" y="0"/>
                      <wp:lineTo x="-588" y="0"/>
                    </wp:wrapPolygon>
                  </wp:wrapTight>
                  <wp:docPr id="7" name="Рисунок 7" descr="C:\Users\Светлана\Desktop\fa49c78d54a12b9501e94afb814669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ветлана\Desktop\fa49c78d54a12b9501e94afb814669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-229235</wp:posOffset>
                  </wp:positionV>
                  <wp:extent cx="628650" cy="628650"/>
                  <wp:effectExtent l="19050" t="0" r="0" b="0"/>
                  <wp:wrapTight wrapText="bothSides">
                    <wp:wrapPolygon edited="0">
                      <wp:start x="-655" y="0"/>
                      <wp:lineTo x="-655" y="20945"/>
                      <wp:lineTo x="21600" y="20945"/>
                      <wp:lineTo x="21600" y="0"/>
                      <wp:lineTo x="-655" y="0"/>
                    </wp:wrapPolygon>
                  </wp:wrapTight>
                  <wp:docPr id="5" name="Рисунок 5" descr="C:\Users\Светлана\Desktop\514c24ecf33c68a548bfecbdaf7cde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ветлана\Desktop\514c24ecf33c68a548bfecbdaf7cde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811530</wp:posOffset>
                  </wp:positionH>
                  <wp:positionV relativeFrom="paragraph">
                    <wp:posOffset>-229235</wp:posOffset>
                  </wp:positionV>
                  <wp:extent cx="455295" cy="647700"/>
                  <wp:effectExtent l="19050" t="0" r="1905" b="0"/>
                  <wp:wrapSquare wrapText="bothSides"/>
                  <wp:docPr id="6" name="Рисунок 6" descr="C:\Users\Светлана\Desktop\1415556505_p0009_rrrisr-srrr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ветлана\Desktop\1415556505_p0009_rrrisr-srrr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5529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621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знаете ли вы, что из всех многоугольников наиболее приятен для глаза правильный многоугольник. И 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квадрат – правильный многоугольник.</w:t>
            </w:r>
          </w:p>
          <w:p w:rsidR="00B11621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 обладает симметрией, которая придаёт ему простоту и совершенство формы.</w:t>
            </w:r>
          </w:p>
          <w:p w:rsidR="00B11621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предлагаю изготовить из квадратов поделку. Кто это?</w:t>
            </w: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кого дома есть собака?</w:t>
            </w: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нужна собака?</w:t>
            </w: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понимаете пословицу «Собака – друг человека»</w:t>
            </w:r>
            <w:r w:rsidR="00EF08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08E7" w:rsidRPr="00574D1C" w:rsidRDefault="00EF08E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</w:t>
            </w:r>
            <w:r w:rsidR="00641469">
              <w:rPr>
                <w:rFonts w:ascii="Times New Roman" w:hAnsi="Times New Roman" w:cs="Times New Roman"/>
                <w:sz w:val="28"/>
                <w:szCs w:val="28"/>
              </w:rPr>
              <w:t xml:space="preserve"> собака спасает жизнь человеку?</w:t>
            </w: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игрушки-оригами «Собачка»</w:t>
            </w:r>
            <w:r w:rsidR="00C422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229F" w:rsidRPr="00574D1C" w:rsidRDefault="00C4229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A5B" w:rsidRDefault="006E5A5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Default="006E5A5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Раскрасить фигуры.</w:t>
            </w:r>
          </w:p>
          <w:p w:rsidR="006E5A5B" w:rsidRDefault="006E5A5B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считать стороны и вершины, чтобы правильно раскрасить пятиугольники и треугольники.</w:t>
            </w: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пятиугольника</w:t>
            </w: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них 5 сторон и 5 вершин</w:t>
            </w:r>
          </w:p>
          <w:p w:rsidR="002F3970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70" w:rsidRPr="00574D1C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треугольника</w:t>
            </w:r>
          </w:p>
          <w:p w:rsidR="00B93D9A" w:rsidRPr="00574D1C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них 3 стороны и 3 вершины</w:t>
            </w: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EF08E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Пчелиные соты, снежинка, морс</w:t>
            </w:r>
            <w:r w:rsidR="000201BC">
              <w:rPr>
                <w:rFonts w:ascii="Times New Roman" w:hAnsi="Times New Roman" w:cs="Times New Roman"/>
                <w:sz w:val="28"/>
                <w:szCs w:val="28"/>
              </w:rPr>
              <w:t>кая звезда, дорожные знаки.</w:t>
            </w: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Собачка.</w:t>
            </w: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4" w:rsidRDefault="00AD43A4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69" w:rsidRDefault="00641469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 xml:space="preserve">Изготавливают </w:t>
            </w:r>
            <w:r w:rsidR="002F3970">
              <w:rPr>
                <w:rFonts w:ascii="Times New Roman" w:hAnsi="Times New Roman" w:cs="Times New Roman"/>
                <w:sz w:val="28"/>
                <w:szCs w:val="28"/>
              </w:rPr>
              <w:t>собачку</w:t>
            </w: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D9A" w:rsidRPr="00574D1C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Регулятивные: 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использование последовательных действий, контроль выполненной работы.</w:t>
            </w:r>
          </w:p>
          <w:p w:rsidR="00B93D9A" w:rsidRPr="00574D1C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B93D9A" w:rsidRPr="00574D1C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Коммуникативные: 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планирование сотрудничества с учителем и сверстниками; умение с достаточной полнотой сделать выводы.</w:t>
            </w:r>
          </w:p>
          <w:p w:rsidR="00B93D9A" w:rsidRPr="00574D1C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Регулятивные:</w:t>
            </w:r>
            <w:r w:rsidRPr="00574D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использование последовательных действий, контроль выполненной работы.</w:t>
            </w:r>
          </w:p>
          <w:p w:rsidR="00B93D9A" w:rsidRPr="00574D1C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Коммуникативные:</w:t>
            </w:r>
            <w:r w:rsidRPr="00574D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планирование сотрудничества со сверстниками; умение с достаточной полнотой сделать выводы.</w:t>
            </w:r>
          </w:p>
          <w:p w:rsidR="00B93D9A" w:rsidRPr="00A813AA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B93D9A" w:rsidRPr="00574D1C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Регулятивные: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осознание уровня и качества усвоенного.</w:t>
            </w:r>
          </w:p>
          <w:p w:rsidR="00B93D9A" w:rsidRPr="00574D1C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Познавательные: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контроль и оценка результата деятельности.</w:t>
            </w:r>
          </w:p>
          <w:p w:rsidR="00B93D9A" w:rsidRPr="00574D1C" w:rsidRDefault="00B93D9A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Коммуникативные: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высказывание своего мнения, владение диалогической и монологической речью.</w:t>
            </w:r>
          </w:p>
          <w:p w:rsidR="00B93D9A" w:rsidRPr="00574D1C" w:rsidRDefault="00B93D9A" w:rsidP="00126A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AA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Личностные:</w:t>
            </w:r>
            <w:r w:rsidRPr="00574D1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формирование положительного отношения к учебно-познавательной деятельности, самоанализ деятельности.</w:t>
            </w:r>
          </w:p>
        </w:tc>
      </w:tr>
      <w:tr w:rsidR="00B11621" w:rsidRPr="00574D1C" w:rsidTr="00126AA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D9A" w:rsidRPr="00574D1C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B93D9A" w:rsidRPr="00574D1C">
              <w:rPr>
                <w:rFonts w:ascii="Times New Roman" w:hAnsi="Times New Roman" w:cs="Times New Roman"/>
                <w:sz w:val="28"/>
                <w:szCs w:val="28"/>
              </w:rPr>
              <w:t>.Подведение итогов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D9A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>О чём говорили на уроке?</w:t>
            </w:r>
          </w:p>
          <w:p w:rsidR="00EF08E7" w:rsidRDefault="00EF08E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называются фигуры, у которых много углов?</w:t>
            </w:r>
          </w:p>
          <w:p w:rsidR="00EF08E7" w:rsidRDefault="00EF08E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Приведите примеры многоугольников?</w:t>
            </w:r>
          </w:p>
          <w:p w:rsidR="00B93D9A" w:rsidRPr="00574D1C" w:rsidRDefault="00EF08E7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общего у всех треугольников? Пятиугольников? Восьмиугольников?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>Подводят итог</w:t>
            </w: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A4" w:rsidRPr="00574D1C" w:rsidRDefault="00AD43A4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Регулятивные: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осознание уровня и качества усвоенного.</w:t>
            </w:r>
          </w:p>
          <w:p w:rsidR="00AD43A4" w:rsidRPr="00574D1C" w:rsidRDefault="00AD43A4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Познавательные: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контроль и оценка результата деятельности.</w:t>
            </w:r>
          </w:p>
          <w:p w:rsidR="00AD43A4" w:rsidRPr="00574D1C" w:rsidRDefault="00AD43A4" w:rsidP="00126AA0">
            <w:pPr>
              <w:pStyle w:val="ParagraphStyle"/>
              <w:spacing w:line="21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13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Коммуникативные: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74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высказывание своего мнения, владение диалогической и монологической речью.</w:t>
            </w:r>
          </w:p>
          <w:p w:rsidR="00AD43A4" w:rsidRPr="00574D1C" w:rsidRDefault="00AD43A4" w:rsidP="00126A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B93D9A" w:rsidRPr="00574D1C" w:rsidRDefault="00AD43A4" w:rsidP="00126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3AA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Личностные:</w:t>
            </w:r>
            <w:r w:rsidRPr="00574D1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формирование положительного отношения к учебно-познавательной деятельности, самоанализ деятельности</w:t>
            </w:r>
          </w:p>
        </w:tc>
      </w:tr>
      <w:tr w:rsidR="00B11621" w:rsidRPr="00574D1C" w:rsidTr="00126AA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D9A" w:rsidRPr="00574D1C" w:rsidRDefault="002F3970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3D9A" w:rsidRPr="00574D1C">
              <w:rPr>
                <w:rFonts w:ascii="Times New Roman" w:hAnsi="Times New Roman" w:cs="Times New Roman"/>
                <w:sz w:val="28"/>
                <w:szCs w:val="28"/>
              </w:rPr>
              <w:t>.Рефлексия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D9A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 xml:space="preserve">Оцените свою работу на </w:t>
            </w:r>
            <w:r w:rsidR="00EF08E7">
              <w:rPr>
                <w:rFonts w:ascii="Times New Roman" w:hAnsi="Times New Roman" w:cs="Times New Roman"/>
                <w:sz w:val="28"/>
                <w:szCs w:val="28"/>
              </w:rPr>
              <w:t>уроке</w:t>
            </w:r>
            <w:r w:rsidR="00C422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0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9F">
              <w:rPr>
                <w:rFonts w:ascii="Times New Roman" w:hAnsi="Times New Roman" w:cs="Times New Roman"/>
                <w:sz w:val="28"/>
                <w:szCs w:val="28"/>
              </w:rPr>
              <w:t>продолжив  предложения</w:t>
            </w:r>
            <w:r w:rsidRPr="00574D1C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представлены на </w:t>
            </w:r>
            <w:r w:rsidRPr="00574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слайде</w:t>
            </w:r>
            <w:r w:rsidR="002F39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3970" w:rsidRDefault="00C4229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на уроке я научился…</w:t>
            </w:r>
          </w:p>
          <w:p w:rsidR="00C4229F" w:rsidRDefault="00C4229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Своей работой на уроке я доволен (не доволен), потому что…</w:t>
            </w:r>
          </w:p>
          <w:p w:rsidR="00C4229F" w:rsidRDefault="00C4229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было трудно…</w:t>
            </w:r>
          </w:p>
          <w:p w:rsidR="00C4229F" w:rsidRDefault="00C4229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понял, что…</w:t>
            </w:r>
          </w:p>
          <w:p w:rsidR="00C4229F" w:rsidRPr="00574D1C" w:rsidRDefault="00C4229F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 всего мне понравилось…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D9A" w:rsidRPr="00574D1C" w:rsidRDefault="00B93D9A" w:rsidP="00126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Самоанализ</w:t>
            </w:r>
          </w:p>
        </w:tc>
        <w:tc>
          <w:tcPr>
            <w:tcW w:w="27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D9A" w:rsidRPr="00574D1C" w:rsidRDefault="00B93D9A" w:rsidP="00126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FFC" w:rsidRPr="00574D1C" w:rsidRDefault="00C35FFC" w:rsidP="00B93D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5FFC" w:rsidRPr="00574D1C" w:rsidSect="00B93D9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256"/>
    <w:multiLevelType w:val="multilevel"/>
    <w:tmpl w:val="2D4C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B1962"/>
    <w:multiLevelType w:val="multilevel"/>
    <w:tmpl w:val="DDE6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3D9A"/>
    <w:rsid w:val="000201BC"/>
    <w:rsid w:val="00023A47"/>
    <w:rsid w:val="00126AA0"/>
    <w:rsid w:val="002C5526"/>
    <w:rsid w:val="002F3970"/>
    <w:rsid w:val="0034696F"/>
    <w:rsid w:val="003705A8"/>
    <w:rsid w:val="003E1581"/>
    <w:rsid w:val="004F4088"/>
    <w:rsid w:val="00574D1C"/>
    <w:rsid w:val="00636A66"/>
    <w:rsid w:val="00641469"/>
    <w:rsid w:val="006E5A5B"/>
    <w:rsid w:val="007068ED"/>
    <w:rsid w:val="007A176F"/>
    <w:rsid w:val="008675D0"/>
    <w:rsid w:val="00925F62"/>
    <w:rsid w:val="009745DA"/>
    <w:rsid w:val="009D0478"/>
    <w:rsid w:val="00A813AA"/>
    <w:rsid w:val="00AB0485"/>
    <w:rsid w:val="00AD43A4"/>
    <w:rsid w:val="00B0488C"/>
    <w:rsid w:val="00B11621"/>
    <w:rsid w:val="00B43FFF"/>
    <w:rsid w:val="00B54CEE"/>
    <w:rsid w:val="00B93D9A"/>
    <w:rsid w:val="00BB33A0"/>
    <w:rsid w:val="00C35FFC"/>
    <w:rsid w:val="00C4229F"/>
    <w:rsid w:val="00C80AB1"/>
    <w:rsid w:val="00CD1EA4"/>
    <w:rsid w:val="00D5078B"/>
    <w:rsid w:val="00E62A86"/>
    <w:rsid w:val="00EF08E7"/>
    <w:rsid w:val="00EF788C"/>
    <w:rsid w:val="00F0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6]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D9A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Style">
    <w:name w:val="Paragraph Style"/>
    <w:uiPriority w:val="99"/>
    <w:rsid w:val="00B93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7">
    <w:name w:val="c7"/>
    <w:basedOn w:val="a"/>
    <w:uiPriority w:val="99"/>
    <w:rsid w:val="00B9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3D9A"/>
  </w:style>
  <w:style w:type="character" w:customStyle="1" w:styleId="c1">
    <w:name w:val="c1"/>
    <w:basedOn w:val="a0"/>
    <w:rsid w:val="00B93D9A"/>
  </w:style>
  <w:style w:type="character" w:customStyle="1" w:styleId="c2c3">
    <w:name w:val="c2 c3"/>
    <w:basedOn w:val="a0"/>
    <w:rsid w:val="00B93D9A"/>
  </w:style>
  <w:style w:type="table" w:styleId="a4">
    <w:name w:val="Table Grid"/>
    <w:basedOn w:val="a1"/>
    <w:uiPriority w:val="59"/>
    <w:rsid w:val="00B93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5FF2-7FD6-401B-AB99-09F5AB39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2018-02-20T13:00:00Z</dcterms:created>
  <dcterms:modified xsi:type="dcterms:W3CDTF">2018-02-21T12:49:00Z</dcterms:modified>
</cp:coreProperties>
</file>