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37" w:rsidRDefault="00D55637" w:rsidP="001D3AAE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2264" w:rsidRPr="00172264" w:rsidRDefault="001D3AAE" w:rsidP="00172264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6318E">
        <w:rPr>
          <w:rFonts w:ascii="Times New Roman" w:hAnsi="Times New Roman" w:cs="Times New Roman"/>
          <w:sz w:val="28"/>
          <w:szCs w:val="28"/>
        </w:rPr>
        <w:t>Рабочая программа логопедических занятий</w:t>
      </w:r>
      <w:r w:rsidR="00A6318E">
        <w:rPr>
          <w:rFonts w:ascii="Times New Roman" w:hAnsi="Times New Roman" w:cs="Times New Roman"/>
          <w:sz w:val="28"/>
          <w:szCs w:val="28"/>
        </w:rPr>
        <w:t xml:space="preserve"> </w:t>
      </w:r>
      <w:r w:rsidRPr="00A6318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A6318E">
        <w:rPr>
          <w:rFonts w:ascii="Times New Roman" w:hAnsi="Times New Roman" w:cs="Times New Roman"/>
          <w:sz w:val="28"/>
          <w:szCs w:val="28"/>
        </w:rPr>
        <w:t>коррекции  недоразвития</w:t>
      </w:r>
      <w:proofErr w:type="gramEnd"/>
      <w:r w:rsidRPr="00A6318E">
        <w:rPr>
          <w:rFonts w:ascii="Times New Roman" w:hAnsi="Times New Roman" w:cs="Times New Roman"/>
          <w:sz w:val="28"/>
          <w:szCs w:val="28"/>
        </w:rPr>
        <w:t xml:space="preserve"> речи с</w:t>
      </w:r>
      <w:r w:rsidR="006E67CB" w:rsidRPr="00A6318E">
        <w:rPr>
          <w:rFonts w:ascii="Times New Roman" w:hAnsi="Times New Roman" w:cs="Times New Roman"/>
          <w:sz w:val="28"/>
          <w:szCs w:val="28"/>
        </w:rPr>
        <w:t>ис</w:t>
      </w:r>
      <w:r w:rsidR="00361E8D" w:rsidRPr="00A6318E">
        <w:rPr>
          <w:rFonts w:ascii="Times New Roman" w:hAnsi="Times New Roman" w:cs="Times New Roman"/>
          <w:sz w:val="28"/>
          <w:szCs w:val="28"/>
        </w:rPr>
        <w:t>темного характера у обучающихся</w:t>
      </w:r>
      <w:r w:rsidR="006E67CB" w:rsidRPr="00A6318E">
        <w:rPr>
          <w:rFonts w:ascii="Times New Roman" w:hAnsi="Times New Roman" w:cs="Times New Roman"/>
          <w:sz w:val="28"/>
          <w:szCs w:val="28"/>
        </w:rPr>
        <w:t xml:space="preserve"> </w:t>
      </w:r>
      <w:r w:rsidRPr="00A6318E">
        <w:rPr>
          <w:rFonts w:ascii="Times New Roman" w:hAnsi="Times New Roman" w:cs="Times New Roman"/>
          <w:sz w:val="28"/>
          <w:szCs w:val="28"/>
        </w:rPr>
        <w:t xml:space="preserve">1 класса </w:t>
      </w:r>
      <w:r w:rsidR="006E67CB" w:rsidRPr="00A6318E">
        <w:rPr>
          <w:rFonts w:ascii="Times New Roman" w:hAnsi="Times New Roman" w:cs="Times New Roman"/>
          <w:sz w:val="28"/>
          <w:szCs w:val="28"/>
        </w:rPr>
        <w:t xml:space="preserve">с задержкой </w:t>
      </w:r>
      <w:r w:rsidR="00361E8D" w:rsidRPr="00A6318E">
        <w:rPr>
          <w:rFonts w:ascii="Times New Roman" w:hAnsi="Times New Roman" w:cs="Times New Roman"/>
          <w:sz w:val="28"/>
          <w:szCs w:val="28"/>
        </w:rPr>
        <w:t xml:space="preserve">психического развития   </w:t>
      </w:r>
      <w:r w:rsidR="00687B10">
        <w:rPr>
          <w:rFonts w:ascii="Times New Roman" w:hAnsi="Times New Roman" w:cs="Times New Roman"/>
          <w:sz w:val="28"/>
          <w:szCs w:val="28"/>
        </w:rPr>
        <w:t xml:space="preserve"> (вариант 7.1)</w:t>
      </w:r>
    </w:p>
    <w:p w:rsidR="001D3AAE" w:rsidRPr="00361E8D" w:rsidRDefault="001D3AAE" w:rsidP="001722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E8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3653A" w:rsidRPr="00A6318E" w:rsidRDefault="001D3AAE" w:rsidP="00172264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A6318E">
        <w:rPr>
          <w:rFonts w:ascii="Times New Roman" w:hAnsi="Times New Roman" w:cs="Times New Roman"/>
          <w:color w:val="auto"/>
        </w:rPr>
        <w:t xml:space="preserve">Данная рабочая </w:t>
      </w:r>
      <w:proofErr w:type="gramStart"/>
      <w:r w:rsidRPr="00A6318E">
        <w:rPr>
          <w:rFonts w:ascii="Times New Roman" w:hAnsi="Times New Roman" w:cs="Times New Roman"/>
          <w:color w:val="auto"/>
        </w:rPr>
        <w:t>программа  составлена</w:t>
      </w:r>
      <w:proofErr w:type="gramEnd"/>
      <w:r w:rsidRPr="00A6318E">
        <w:rPr>
          <w:rFonts w:ascii="Times New Roman" w:hAnsi="Times New Roman" w:cs="Times New Roman"/>
          <w:color w:val="auto"/>
        </w:rPr>
        <w:t xml:space="preserve"> на основе нормативно-правовой базы:</w:t>
      </w:r>
    </w:p>
    <w:p w:rsidR="00F3653A" w:rsidRPr="00A6318E" w:rsidRDefault="00F3653A" w:rsidP="00172264">
      <w:pPr>
        <w:pStyle w:val="Default"/>
        <w:rPr>
          <w:rFonts w:ascii="Times New Roman" w:hAnsi="Times New Roman" w:cs="Times New Roman"/>
          <w:color w:val="auto"/>
        </w:rPr>
      </w:pPr>
      <w:r w:rsidRPr="00A6318E">
        <w:rPr>
          <w:rFonts w:ascii="Times New Roman" w:hAnsi="Times New Roman" w:cs="Times New Roman"/>
        </w:rPr>
        <w:t>1)Федерального закона Российской Федерации от 29 декабря 2012 г. N 273-ФЗ "Об образовании в Российской Федерации";</w:t>
      </w:r>
    </w:p>
    <w:p w:rsidR="001D3AAE" w:rsidRPr="00A6318E" w:rsidRDefault="00F3653A" w:rsidP="00172264">
      <w:pPr>
        <w:pStyle w:val="Default"/>
        <w:numPr>
          <w:ilvl w:val="0"/>
          <w:numId w:val="4"/>
        </w:numPr>
        <w:ind w:left="0"/>
        <w:rPr>
          <w:rFonts w:ascii="Times New Roman" w:hAnsi="Times New Roman" w:cs="Times New Roman"/>
          <w:color w:val="auto"/>
        </w:rPr>
      </w:pPr>
      <w:r w:rsidRPr="00A6318E">
        <w:rPr>
          <w:rFonts w:ascii="Times New Roman" w:hAnsi="Times New Roman" w:cs="Times New Roman"/>
          <w:color w:val="auto"/>
        </w:rPr>
        <w:t>2</w:t>
      </w:r>
      <w:r w:rsidR="001D3AAE" w:rsidRPr="00A6318E">
        <w:rPr>
          <w:rFonts w:ascii="Times New Roman" w:hAnsi="Times New Roman" w:cs="Times New Roman"/>
          <w:color w:val="auto"/>
        </w:rPr>
        <w:t xml:space="preserve">) Основной образовательной программы начального </w:t>
      </w:r>
      <w:r w:rsidR="0058412A">
        <w:rPr>
          <w:rFonts w:ascii="Times New Roman" w:hAnsi="Times New Roman" w:cs="Times New Roman"/>
          <w:color w:val="auto"/>
        </w:rPr>
        <w:t>общего образования школы на 2017-2018</w:t>
      </w:r>
      <w:r w:rsidR="001D3AAE" w:rsidRPr="00A6318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D3AAE" w:rsidRPr="00A6318E">
        <w:rPr>
          <w:rFonts w:ascii="Times New Roman" w:hAnsi="Times New Roman" w:cs="Times New Roman"/>
          <w:color w:val="auto"/>
        </w:rPr>
        <w:t>г.г</w:t>
      </w:r>
      <w:proofErr w:type="spellEnd"/>
      <w:r w:rsidR="001D3AAE" w:rsidRPr="00A6318E">
        <w:rPr>
          <w:rFonts w:ascii="Times New Roman" w:hAnsi="Times New Roman" w:cs="Times New Roman"/>
          <w:color w:val="auto"/>
        </w:rPr>
        <w:t>.;</w:t>
      </w:r>
    </w:p>
    <w:p w:rsidR="001D3AAE" w:rsidRPr="00A6318E" w:rsidRDefault="00F3653A" w:rsidP="00172264">
      <w:pPr>
        <w:pStyle w:val="2"/>
        <w:numPr>
          <w:ilvl w:val="0"/>
          <w:numId w:val="4"/>
        </w:numPr>
        <w:spacing w:before="0" w:after="0"/>
        <w:ind w:left="0"/>
        <w:rPr>
          <w:rFonts w:ascii="Times New Roman" w:hAnsi="Times New Roman"/>
          <w:b w:val="0"/>
          <w:i w:val="0"/>
          <w:sz w:val="24"/>
          <w:szCs w:val="24"/>
        </w:rPr>
      </w:pPr>
      <w:r w:rsidRPr="00A6318E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>) Письма</w:t>
      </w:r>
      <w:r w:rsidR="001D3AAE" w:rsidRPr="00A6318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Министерства образования Российской Федерации от 14 декабря </w:t>
      </w:r>
      <w:smartTag w:uri="urn:schemas-microsoft-com:office:smarttags" w:element="metricconverter">
        <w:smartTagPr>
          <w:attr w:name="ProductID" w:val="2000 г"/>
        </w:smartTagPr>
        <w:r w:rsidR="001D3AAE" w:rsidRPr="00A6318E">
          <w:rPr>
            <w:rFonts w:ascii="Times New Roman" w:hAnsi="Times New Roman"/>
            <w:b w:val="0"/>
            <w:i w:val="0"/>
            <w:iCs w:val="0"/>
            <w:sz w:val="24"/>
            <w:szCs w:val="24"/>
          </w:rPr>
          <w:t>2000 г</w:t>
        </w:r>
      </w:smartTag>
      <w:r w:rsidR="001D3AAE" w:rsidRPr="00A6318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. № </w:t>
      </w:r>
      <w:proofErr w:type="gramStart"/>
      <w:r w:rsidR="001D3AAE" w:rsidRPr="00A6318E">
        <w:rPr>
          <w:rFonts w:ascii="Times New Roman" w:hAnsi="Times New Roman"/>
          <w:b w:val="0"/>
          <w:i w:val="0"/>
          <w:iCs w:val="0"/>
          <w:sz w:val="24"/>
          <w:szCs w:val="24"/>
        </w:rPr>
        <w:t>2</w:t>
      </w:r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 xml:space="preserve">  Об</w:t>
      </w:r>
      <w:proofErr w:type="gramEnd"/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 xml:space="preserve"> организации работы логопедического пункта общеобразовательного учреждения </w:t>
      </w:r>
      <w:r w:rsidR="001D3AAE" w:rsidRPr="00A6318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>// Вестник образования, 2001 №2;</w:t>
      </w:r>
    </w:p>
    <w:p w:rsidR="001D3AAE" w:rsidRPr="00A6318E" w:rsidRDefault="00F3653A" w:rsidP="00172264">
      <w:pPr>
        <w:pStyle w:val="2"/>
        <w:numPr>
          <w:ilvl w:val="0"/>
          <w:numId w:val="4"/>
        </w:numPr>
        <w:spacing w:before="0" w:after="0"/>
        <w:ind w:left="0"/>
        <w:rPr>
          <w:rFonts w:ascii="Times New Roman" w:hAnsi="Times New Roman"/>
          <w:b w:val="0"/>
          <w:i w:val="0"/>
          <w:sz w:val="24"/>
          <w:szCs w:val="24"/>
        </w:rPr>
      </w:pPr>
      <w:r w:rsidRPr="00A6318E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>) Письма Департамента Ярославской области №23/01-10 от 12.01.06 «О рабочих программах учебных курсов».</w:t>
      </w:r>
    </w:p>
    <w:p w:rsidR="001D3AAE" w:rsidRPr="00A6318E" w:rsidRDefault="00F3653A" w:rsidP="00172264">
      <w:pPr>
        <w:pStyle w:val="2"/>
        <w:numPr>
          <w:ilvl w:val="0"/>
          <w:numId w:val="8"/>
        </w:numPr>
        <w:spacing w:before="0" w:after="0"/>
        <w:ind w:left="0"/>
        <w:rPr>
          <w:rFonts w:ascii="Times New Roman" w:hAnsi="Times New Roman"/>
          <w:b w:val="0"/>
          <w:i w:val="0"/>
          <w:sz w:val="24"/>
          <w:szCs w:val="24"/>
        </w:rPr>
      </w:pPr>
      <w:r w:rsidRPr="00A6318E">
        <w:rPr>
          <w:rFonts w:ascii="Times New Roman" w:hAnsi="Times New Roman"/>
          <w:b w:val="0"/>
          <w:i w:val="0"/>
          <w:sz w:val="24"/>
          <w:szCs w:val="24"/>
        </w:rPr>
        <w:t>5</w:t>
      </w:r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6E67CB" w:rsidRPr="00A631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D3AAE" w:rsidRPr="00A6318E">
        <w:rPr>
          <w:rFonts w:ascii="Times New Roman" w:hAnsi="Times New Roman"/>
          <w:b w:val="0"/>
          <w:i w:val="0"/>
          <w:sz w:val="24"/>
          <w:szCs w:val="24"/>
        </w:rPr>
        <w:t xml:space="preserve"> Приказа МОН РФ от 6 октября 2009г. №373 «Об утверждении федерального государственного стандарта начального общего образования».</w:t>
      </w:r>
    </w:p>
    <w:p w:rsidR="003E53A1" w:rsidRPr="00A6318E" w:rsidRDefault="00F3653A" w:rsidP="0017226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6</w:t>
      </w:r>
      <w:r w:rsidR="00A918BC" w:rsidRPr="00A6318E">
        <w:rPr>
          <w:rFonts w:ascii="Times New Roman" w:hAnsi="Times New Roman" w:cs="Times New Roman"/>
          <w:sz w:val="24"/>
          <w:szCs w:val="24"/>
        </w:rPr>
        <w:t>)</w:t>
      </w:r>
      <w:r w:rsidR="00A918BC" w:rsidRPr="00A6318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4C16D3" w:rsidRPr="00A6318E">
        <w:rPr>
          <w:rFonts w:ascii="Times New Roman" w:hAnsi="Times New Roman" w:cs="Times New Roman"/>
          <w:bCs/>
          <w:sz w:val="24"/>
          <w:szCs w:val="24"/>
        </w:rPr>
        <w:t>Приказ</w:t>
      </w:r>
      <w:r w:rsidR="00A918BC" w:rsidRPr="00A6318E">
        <w:rPr>
          <w:rFonts w:ascii="Times New Roman" w:hAnsi="Times New Roman" w:cs="Times New Roman"/>
          <w:bCs/>
          <w:sz w:val="24"/>
          <w:szCs w:val="24"/>
        </w:rPr>
        <w:t>а</w:t>
      </w:r>
      <w:r w:rsidR="004C16D3" w:rsidRPr="00A6318E">
        <w:rPr>
          <w:rFonts w:ascii="Times New Roman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от 19.12.2014 г. № 1598</w:t>
      </w:r>
      <w:r w:rsidR="00361E8D" w:rsidRPr="00A631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C16D3" w:rsidRPr="00A6318E">
        <w:rPr>
          <w:rFonts w:ascii="Times New Roman" w:hAnsi="Times New Roman" w:cs="Times New Roman"/>
          <w:bCs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 w:rsidR="003E53A1" w:rsidRPr="00A6318E">
        <w:rPr>
          <w:rFonts w:ascii="Times New Roman" w:hAnsi="Times New Roman" w:cs="Times New Roman"/>
          <w:bCs/>
          <w:sz w:val="24"/>
          <w:szCs w:val="24"/>
        </w:rPr>
        <w:t>.</w:t>
      </w:r>
    </w:p>
    <w:p w:rsidR="003E53A1" w:rsidRPr="00A6318E" w:rsidRDefault="003E53A1" w:rsidP="00687B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A6318E">
        <w:rPr>
          <w:rFonts w:ascii="Times New Roman" w:hAnsi="Times New Roman" w:cs="Times New Roman"/>
          <w:bCs/>
          <w:sz w:val="24"/>
          <w:szCs w:val="24"/>
        </w:rPr>
        <w:t xml:space="preserve">Программа предназначена для </w:t>
      </w:r>
      <w:proofErr w:type="gramStart"/>
      <w:r w:rsidRPr="00A6318E">
        <w:rPr>
          <w:rFonts w:ascii="Times New Roman" w:hAnsi="Times New Roman" w:cs="Times New Roman"/>
          <w:bCs/>
          <w:sz w:val="24"/>
          <w:szCs w:val="24"/>
        </w:rPr>
        <w:t>ло</w:t>
      </w:r>
      <w:r w:rsidR="00172264">
        <w:rPr>
          <w:rFonts w:ascii="Times New Roman" w:hAnsi="Times New Roman" w:cs="Times New Roman"/>
          <w:bCs/>
          <w:sz w:val="24"/>
          <w:szCs w:val="24"/>
        </w:rPr>
        <w:t>гопедических  занятий</w:t>
      </w:r>
      <w:proofErr w:type="gramEnd"/>
      <w:r w:rsidR="00172264">
        <w:rPr>
          <w:rFonts w:ascii="Times New Roman" w:hAnsi="Times New Roman" w:cs="Times New Roman"/>
          <w:bCs/>
          <w:sz w:val="24"/>
          <w:szCs w:val="24"/>
        </w:rPr>
        <w:t xml:space="preserve"> с  обучающими</w:t>
      </w:r>
      <w:r w:rsidRPr="00A6318E">
        <w:rPr>
          <w:rFonts w:ascii="Times New Roman" w:hAnsi="Times New Roman" w:cs="Times New Roman"/>
          <w:bCs/>
          <w:sz w:val="24"/>
          <w:szCs w:val="24"/>
        </w:rPr>
        <w:t>ся первого класса с задержкой психического развития</w:t>
      </w:r>
      <w:r w:rsidR="00CF600A" w:rsidRPr="00A6318E">
        <w:rPr>
          <w:rFonts w:ascii="Times New Roman" w:hAnsi="Times New Roman" w:cs="Times New Roman"/>
          <w:bCs/>
          <w:sz w:val="24"/>
          <w:szCs w:val="24"/>
        </w:rPr>
        <w:t xml:space="preserve"> (вариант программы 7.1)</w:t>
      </w:r>
      <w:r w:rsidR="00F3653A" w:rsidRPr="00A6318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A6318E">
        <w:rPr>
          <w:rFonts w:ascii="Times New Roman" w:hAnsi="Times New Roman" w:cs="Times New Roman"/>
          <w:bCs/>
          <w:sz w:val="24"/>
          <w:szCs w:val="24"/>
        </w:rPr>
        <w:t xml:space="preserve"> недоразвитие</w:t>
      </w:r>
      <w:r w:rsidR="00F3653A" w:rsidRPr="00A6318E">
        <w:rPr>
          <w:rFonts w:ascii="Times New Roman" w:hAnsi="Times New Roman" w:cs="Times New Roman"/>
          <w:bCs/>
          <w:sz w:val="24"/>
          <w:szCs w:val="24"/>
        </w:rPr>
        <w:t>м</w:t>
      </w:r>
      <w:r w:rsidRPr="00A6318E">
        <w:rPr>
          <w:rFonts w:ascii="Times New Roman" w:hAnsi="Times New Roman" w:cs="Times New Roman"/>
          <w:bCs/>
          <w:sz w:val="24"/>
          <w:szCs w:val="24"/>
        </w:rPr>
        <w:t xml:space="preserve"> речи системного характера.</w:t>
      </w:r>
      <w:r w:rsidRPr="00A6318E">
        <w:rPr>
          <w:rFonts w:ascii="Times New Roman" w:hAnsi="Times New Roman" w:cs="Times New Roman"/>
          <w:sz w:val="24"/>
          <w:szCs w:val="24"/>
        </w:rPr>
        <w:t xml:space="preserve"> Содержание программы имеет коррекционно-развивающую направленность, предусматривающу</w:t>
      </w:r>
      <w:r w:rsidR="00C117FD" w:rsidRPr="00A6318E">
        <w:rPr>
          <w:rFonts w:ascii="Times New Roman" w:hAnsi="Times New Roman" w:cs="Times New Roman"/>
          <w:sz w:val="24"/>
          <w:szCs w:val="24"/>
        </w:rPr>
        <w:t xml:space="preserve">ю преодоление нарушений устной  и профилактику нарушений </w:t>
      </w:r>
      <w:r w:rsidRPr="00A6318E">
        <w:rPr>
          <w:rFonts w:ascii="Times New Roman" w:hAnsi="Times New Roman" w:cs="Times New Roman"/>
          <w:sz w:val="24"/>
          <w:szCs w:val="24"/>
        </w:rPr>
        <w:t xml:space="preserve"> письменной речи обучающихся.</w:t>
      </w:r>
    </w:p>
    <w:bookmarkEnd w:id="0"/>
    <w:p w:rsidR="009D5A8A" w:rsidRPr="00A6318E" w:rsidRDefault="003E53A1" w:rsidP="00687B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18E">
        <w:rPr>
          <w:rFonts w:ascii="Times New Roman" w:hAnsi="Times New Roman" w:cs="Times New Roman"/>
          <w:sz w:val="24"/>
          <w:szCs w:val="24"/>
        </w:rPr>
        <w:t>Адаптированная  образовательная</w:t>
      </w:r>
      <w:proofErr w:type="gramEnd"/>
      <w:r w:rsidR="00A918BC" w:rsidRPr="00A6318E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6E67CB" w:rsidRPr="00A6318E">
        <w:rPr>
          <w:rFonts w:ascii="Times New Roman" w:hAnsi="Times New Roman" w:cs="Times New Roman"/>
          <w:sz w:val="24"/>
          <w:szCs w:val="24"/>
        </w:rPr>
        <w:t xml:space="preserve"> логопедических занятий </w:t>
      </w:r>
      <w:r w:rsidR="00A918BC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="006E67CB" w:rsidRPr="00A6318E">
        <w:rPr>
          <w:rFonts w:ascii="Times New Roman" w:hAnsi="Times New Roman" w:cs="Times New Roman"/>
          <w:sz w:val="24"/>
          <w:szCs w:val="24"/>
        </w:rPr>
        <w:t xml:space="preserve">разработана с учётом </w:t>
      </w:r>
      <w:r w:rsidR="00A918BC" w:rsidRPr="00A6318E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</w:t>
      </w:r>
      <w:r w:rsidRPr="00A6318E">
        <w:rPr>
          <w:rFonts w:ascii="Times New Roman" w:hAnsi="Times New Roman" w:cs="Times New Roman"/>
          <w:sz w:val="24"/>
          <w:szCs w:val="24"/>
        </w:rPr>
        <w:t xml:space="preserve"> НОО </w:t>
      </w:r>
      <w:r w:rsidR="00AA102B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="003A3472">
        <w:rPr>
          <w:rFonts w:ascii="Times New Roman" w:hAnsi="Times New Roman" w:cs="Times New Roman"/>
          <w:sz w:val="24"/>
          <w:szCs w:val="24"/>
        </w:rPr>
        <w:t xml:space="preserve"> С</w:t>
      </w:r>
      <w:r w:rsidR="00A918BC" w:rsidRPr="00A6318E">
        <w:rPr>
          <w:rFonts w:ascii="Times New Roman" w:hAnsi="Times New Roman" w:cs="Times New Roman"/>
          <w:sz w:val="24"/>
          <w:szCs w:val="24"/>
        </w:rPr>
        <w:t>Ш</w:t>
      </w:r>
      <w:r w:rsidR="006E67CB" w:rsidRPr="00A6318E">
        <w:rPr>
          <w:rFonts w:ascii="Times New Roman" w:hAnsi="Times New Roman" w:cs="Times New Roman"/>
          <w:sz w:val="24"/>
          <w:szCs w:val="24"/>
        </w:rPr>
        <w:t xml:space="preserve">, на базе </w:t>
      </w:r>
      <w:r w:rsidR="00A918BC" w:rsidRPr="00A6318E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</w:t>
      </w:r>
      <w:r w:rsidR="00133041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="00B73823" w:rsidRPr="00A6318E">
        <w:rPr>
          <w:rFonts w:ascii="Times New Roman" w:hAnsi="Times New Roman" w:cs="Times New Roman"/>
          <w:sz w:val="24"/>
          <w:szCs w:val="24"/>
        </w:rPr>
        <w:t>школы</w:t>
      </w:r>
      <w:r w:rsidR="00F3653A" w:rsidRPr="00A6318E">
        <w:rPr>
          <w:rFonts w:ascii="Times New Roman" w:hAnsi="Times New Roman" w:cs="Times New Roman"/>
          <w:sz w:val="24"/>
          <w:szCs w:val="24"/>
        </w:rPr>
        <w:t>,</w:t>
      </w:r>
      <w:r w:rsidR="00A918BC" w:rsidRPr="00A6318E">
        <w:rPr>
          <w:rFonts w:ascii="Times New Roman" w:hAnsi="Times New Roman" w:cs="Times New Roman"/>
          <w:sz w:val="24"/>
          <w:szCs w:val="24"/>
        </w:rPr>
        <w:t xml:space="preserve"> в соответствии с  психофизическими особенностями и особыми образовательными п</w:t>
      </w:r>
      <w:r w:rsidRPr="00A6318E">
        <w:rPr>
          <w:rFonts w:ascii="Times New Roman" w:hAnsi="Times New Roman" w:cs="Times New Roman"/>
          <w:sz w:val="24"/>
          <w:szCs w:val="24"/>
        </w:rPr>
        <w:t>отребностями детей</w:t>
      </w:r>
      <w:r w:rsidR="00A918BC" w:rsidRPr="00A6318E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</w:t>
      </w:r>
      <w:r w:rsidR="006E67CB" w:rsidRPr="00A6318E">
        <w:rPr>
          <w:rFonts w:ascii="Times New Roman" w:hAnsi="Times New Roman" w:cs="Times New Roman"/>
          <w:sz w:val="24"/>
          <w:szCs w:val="24"/>
        </w:rPr>
        <w:t>,</w:t>
      </w:r>
      <w:r w:rsidR="00B73823" w:rsidRPr="00A6318E">
        <w:rPr>
          <w:rFonts w:ascii="Times New Roman" w:hAnsi="Times New Roman" w:cs="Times New Roman"/>
          <w:sz w:val="24"/>
          <w:szCs w:val="24"/>
        </w:rPr>
        <w:t xml:space="preserve"> на основе данных логопедической диагностики.</w:t>
      </w:r>
      <w:r w:rsidR="006E67CB" w:rsidRPr="00A6318E">
        <w:rPr>
          <w:rFonts w:ascii="Times New Roman" w:hAnsi="Times New Roman" w:cs="Times New Roman"/>
          <w:sz w:val="24"/>
          <w:szCs w:val="24"/>
        </w:rPr>
        <w:t xml:space="preserve">  При</w:t>
      </w:r>
      <w:r w:rsidR="00B73823" w:rsidRPr="00A6318E">
        <w:rPr>
          <w:rFonts w:ascii="Times New Roman" w:hAnsi="Times New Roman" w:cs="Times New Roman"/>
          <w:sz w:val="24"/>
          <w:szCs w:val="24"/>
        </w:rPr>
        <w:t xml:space="preserve"> составлении программы </w:t>
      </w:r>
      <w:r w:rsidR="006E67CB" w:rsidRPr="00A6318E">
        <w:rPr>
          <w:rFonts w:ascii="Times New Roman" w:hAnsi="Times New Roman" w:cs="Times New Roman"/>
          <w:sz w:val="24"/>
          <w:szCs w:val="24"/>
        </w:rPr>
        <w:t>использовались авторские работы по коррекции нарушен</w:t>
      </w:r>
      <w:r w:rsidR="009D5A8A" w:rsidRPr="00A6318E">
        <w:rPr>
          <w:rFonts w:ascii="Times New Roman" w:hAnsi="Times New Roman" w:cs="Times New Roman"/>
          <w:sz w:val="24"/>
          <w:szCs w:val="24"/>
        </w:rPr>
        <w:t>ий письма и речевых нарушений.</w:t>
      </w:r>
    </w:p>
    <w:p w:rsidR="00CD1F46" w:rsidRPr="00A6318E" w:rsidRDefault="00CD1F46" w:rsidP="00687B10">
      <w:pPr>
        <w:pStyle w:val="a4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318E">
        <w:rPr>
          <w:rFonts w:ascii="Times New Roman" w:hAnsi="Times New Roman"/>
          <w:sz w:val="24"/>
          <w:szCs w:val="24"/>
        </w:rPr>
        <w:t xml:space="preserve">Л. </w:t>
      </w:r>
      <w:proofErr w:type="spellStart"/>
      <w:r w:rsidRPr="00A6318E">
        <w:rPr>
          <w:rFonts w:ascii="Times New Roman" w:hAnsi="Times New Roman"/>
          <w:sz w:val="24"/>
          <w:szCs w:val="24"/>
        </w:rPr>
        <w:t>О.Бакисова</w:t>
      </w:r>
      <w:proofErr w:type="spellEnd"/>
      <w:r w:rsidRPr="00A6318E">
        <w:rPr>
          <w:rFonts w:ascii="Times New Roman" w:hAnsi="Times New Roman"/>
          <w:sz w:val="24"/>
          <w:szCs w:val="24"/>
        </w:rPr>
        <w:t>. Система работы по развитию устной и письменной коммуникации у детей с ОВЗ 1 – 4 классы: рабочие программы, индивидуальные</w:t>
      </w:r>
      <w:r w:rsidR="00EE73C4" w:rsidRPr="00A6318E">
        <w:rPr>
          <w:rFonts w:ascii="Times New Roman" w:hAnsi="Times New Roman"/>
          <w:sz w:val="24"/>
          <w:szCs w:val="24"/>
        </w:rPr>
        <w:t xml:space="preserve"> </w:t>
      </w:r>
      <w:r w:rsidRPr="00A6318E">
        <w:rPr>
          <w:rFonts w:ascii="Times New Roman" w:hAnsi="Times New Roman"/>
          <w:sz w:val="24"/>
          <w:szCs w:val="24"/>
        </w:rPr>
        <w:t>и групповые занятия. – Учитель, 2015 г.</w:t>
      </w:r>
    </w:p>
    <w:p w:rsidR="00CD1F46" w:rsidRPr="00A6318E" w:rsidRDefault="009D5A8A" w:rsidP="00687B10">
      <w:pPr>
        <w:pStyle w:val="a4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318E">
        <w:rPr>
          <w:rFonts w:ascii="Times New Roman" w:hAnsi="Times New Roman"/>
          <w:sz w:val="24"/>
          <w:szCs w:val="24"/>
        </w:rPr>
        <w:t xml:space="preserve">С. Е. Дорофеева, Л. В. </w:t>
      </w:r>
      <w:proofErr w:type="spellStart"/>
      <w:r w:rsidRPr="00A6318E">
        <w:rPr>
          <w:rFonts w:ascii="Times New Roman" w:hAnsi="Times New Roman"/>
          <w:sz w:val="24"/>
          <w:szCs w:val="24"/>
        </w:rPr>
        <w:t>Семенюта</w:t>
      </w:r>
      <w:proofErr w:type="spellEnd"/>
      <w:r w:rsidRPr="00A6318E">
        <w:rPr>
          <w:rFonts w:ascii="Times New Roman" w:hAnsi="Times New Roman"/>
          <w:sz w:val="24"/>
          <w:szCs w:val="24"/>
        </w:rPr>
        <w:t>, Л. А. Маленьких.</w:t>
      </w:r>
      <w:r w:rsidR="00EE73C4" w:rsidRPr="00A6318E">
        <w:rPr>
          <w:rFonts w:ascii="Times New Roman" w:hAnsi="Times New Roman"/>
          <w:sz w:val="24"/>
          <w:szCs w:val="24"/>
        </w:rPr>
        <w:t xml:space="preserve"> </w:t>
      </w:r>
      <w:r w:rsidRPr="00A6318E">
        <w:rPr>
          <w:rFonts w:ascii="Times New Roman" w:hAnsi="Times New Roman"/>
          <w:sz w:val="24"/>
          <w:szCs w:val="24"/>
        </w:rPr>
        <w:t>Коррекция нарушений речи у младших школьников. Москва, Творческий Центр, 2011г.</w:t>
      </w:r>
    </w:p>
    <w:p w:rsidR="001C299D" w:rsidRPr="00A6318E" w:rsidRDefault="001C299D" w:rsidP="00687B10">
      <w:pPr>
        <w:pStyle w:val="a4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318E">
        <w:rPr>
          <w:rFonts w:ascii="Times New Roman" w:hAnsi="Times New Roman"/>
          <w:sz w:val="24"/>
          <w:szCs w:val="24"/>
        </w:rPr>
        <w:t xml:space="preserve">Елецкая О.В., Горбачевская </w:t>
      </w:r>
      <w:proofErr w:type="spellStart"/>
      <w:r w:rsidRPr="00A6318E">
        <w:rPr>
          <w:rFonts w:ascii="Times New Roman" w:hAnsi="Times New Roman"/>
          <w:sz w:val="24"/>
          <w:szCs w:val="24"/>
        </w:rPr>
        <w:t>Н.Ю.Организация</w:t>
      </w:r>
      <w:proofErr w:type="spellEnd"/>
      <w:r w:rsidRPr="00A6318E">
        <w:rPr>
          <w:rFonts w:ascii="Times New Roman" w:hAnsi="Times New Roman"/>
          <w:sz w:val="24"/>
          <w:szCs w:val="24"/>
        </w:rPr>
        <w:t xml:space="preserve"> логопеди</w:t>
      </w:r>
      <w:r w:rsidR="0058412A">
        <w:rPr>
          <w:rFonts w:ascii="Times New Roman" w:hAnsi="Times New Roman"/>
          <w:sz w:val="24"/>
          <w:szCs w:val="24"/>
        </w:rPr>
        <w:t xml:space="preserve">ческой работы в школе. М. , 2014 </w:t>
      </w:r>
      <w:r w:rsidRPr="00A6318E">
        <w:rPr>
          <w:rFonts w:ascii="Times New Roman" w:hAnsi="Times New Roman"/>
          <w:sz w:val="24"/>
          <w:szCs w:val="24"/>
        </w:rPr>
        <w:t>г.</w:t>
      </w:r>
    </w:p>
    <w:p w:rsidR="00CD1F46" w:rsidRPr="00A6318E" w:rsidRDefault="001C299D" w:rsidP="00687B1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 Л. Н.,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Мисаренко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 Г. Г. Организация и методы коррекционной работы логопеда на школьном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>: пособие для логопеда. – М.: Просвещение,2012.</w:t>
      </w:r>
    </w:p>
    <w:p w:rsidR="00CD1F46" w:rsidRPr="00A6318E" w:rsidRDefault="001C299D" w:rsidP="00687B1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 xml:space="preserve">Е. Е.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Коржаева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>. Логопедическая работа с младшими школьниками с ЗПР. Творческий центр «Сфера», Москва, 2011 г.</w:t>
      </w:r>
    </w:p>
    <w:p w:rsidR="00CD1F46" w:rsidRPr="00A6318E" w:rsidRDefault="001C299D" w:rsidP="00687B1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lastRenderedPageBreak/>
        <w:t xml:space="preserve">Р.И.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Венедиктова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. Диагностика и коррекция нарушений письма и чтения у младших школьников «Союз» Санкт-Петербург, 2010 г. </w:t>
      </w:r>
    </w:p>
    <w:p w:rsidR="00EE73C4" w:rsidRPr="00A6318E" w:rsidRDefault="00EE73C4" w:rsidP="00687B1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 xml:space="preserve">Г. В.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Отрошко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. Организация и содержание логопедической работы в классах </w:t>
      </w:r>
      <w:r w:rsidRPr="00A6318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6318E">
        <w:rPr>
          <w:rFonts w:ascii="Times New Roman" w:hAnsi="Times New Roman" w:cs="Times New Roman"/>
          <w:sz w:val="24"/>
          <w:szCs w:val="24"/>
        </w:rPr>
        <w:t xml:space="preserve"> вида для детей с ограниченными возможностями здоровья: методические рекомендации. Ярославль: ГОАУ ЯО ИРО, 2014 г.</w:t>
      </w:r>
    </w:p>
    <w:p w:rsidR="001C299D" w:rsidRPr="00A6318E" w:rsidRDefault="001C299D" w:rsidP="00687B1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 xml:space="preserve"> Программа по логопедии для работы с обучающимися общеобразовательных школ»\ авт.-сост. А. Л.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Антонышева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>, А. В. Севрюгина, Рыбинск, 2015 г,</w:t>
      </w:r>
    </w:p>
    <w:p w:rsidR="00DC2307" w:rsidRPr="00A6318E" w:rsidRDefault="001C299D" w:rsidP="00687B1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6318E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 И. Н Нарушение письменной речи у младших школьников. М., 2008 г. </w:t>
      </w:r>
    </w:p>
    <w:p w:rsidR="004C16D3" w:rsidRPr="00A6318E" w:rsidRDefault="004C16D3" w:rsidP="00687B1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18E">
        <w:rPr>
          <w:rFonts w:ascii="Times New Roman" w:hAnsi="Times New Roman" w:cs="Times New Roman"/>
          <w:sz w:val="24"/>
          <w:szCs w:val="24"/>
        </w:rPr>
        <w:t>Тикунова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 Л.И., Игнатьева Т.В. Русский язык. Материалы для проведения контрольных и проверочных работ. 1-4 классы. - Москва, АСТ - АСТРЕЛЬ, 2001.</w:t>
      </w:r>
    </w:p>
    <w:p w:rsidR="00B73823" w:rsidRPr="00A6318E" w:rsidRDefault="00B73823" w:rsidP="0068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3AAE" w:rsidRPr="00A6318E" w:rsidRDefault="001C299D" w:rsidP="00687B10">
      <w:pPr>
        <w:spacing w:after="0"/>
        <w:rPr>
          <w:rStyle w:val="c2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318E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Pr="00A6318E">
        <w:rPr>
          <w:rStyle w:val="c2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устранение недостатков устной речи  и предупреждение нарушений письменной речи у обучающихся 1 классов</w:t>
      </w:r>
      <w:r w:rsidR="003E53A1" w:rsidRPr="00A6318E">
        <w:rPr>
          <w:rStyle w:val="c2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задержкой</w:t>
      </w:r>
      <w:r w:rsidR="00C117FD" w:rsidRPr="00A6318E">
        <w:rPr>
          <w:rStyle w:val="c2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53A1" w:rsidRPr="00A6318E">
        <w:rPr>
          <w:rStyle w:val="c2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психического развития.</w:t>
      </w:r>
    </w:p>
    <w:p w:rsidR="009D5A8A" w:rsidRPr="00A6318E" w:rsidRDefault="009D5A8A" w:rsidP="00687B10">
      <w:pPr>
        <w:pStyle w:val="Style13"/>
        <w:widowControl/>
        <w:spacing w:line="240" w:lineRule="auto"/>
        <w:ind w:firstLine="709"/>
        <w:rPr>
          <w:rStyle w:val="FontStyle16"/>
          <w:b/>
          <w:bCs/>
          <w:sz w:val="24"/>
          <w:szCs w:val="24"/>
        </w:rPr>
      </w:pPr>
      <w:r w:rsidRPr="00A6318E">
        <w:rPr>
          <w:rStyle w:val="FontStyle16"/>
          <w:b/>
          <w:bCs/>
          <w:sz w:val="24"/>
          <w:szCs w:val="24"/>
        </w:rPr>
        <w:t>Задачи:</w:t>
      </w:r>
    </w:p>
    <w:p w:rsidR="009D5A8A" w:rsidRPr="00A6318E" w:rsidRDefault="009D5A8A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>формировать полноцен</w:t>
      </w:r>
      <w:r w:rsidR="004A46D3" w:rsidRPr="00A6318E">
        <w:rPr>
          <w:rStyle w:val="FontStyle16"/>
          <w:sz w:val="24"/>
          <w:szCs w:val="24"/>
        </w:rPr>
        <w:t xml:space="preserve">ные представления о </w:t>
      </w:r>
      <w:proofErr w:type="spellStart"/>
      <w:r w:rsidR="004A46D3" w:rsidRPr="00A6318E">
        <w:rPr>
          <w:rStyle w:val="FontStyle16"/>
          <w:sz w:val="24"/>
          <w:szCs w:val="24"/>
        </w:rPr>
        <w:t>звуко</w:t>
      </w:r>
      <w:proofErr w:type="spellEnd"/>
      <w:r w:rsidR="00D117FF" w:rsidRPr="00A6318E">
        <w:rPr>
          <w:rStyle w:val="FontStyle16"/>
          <w:sz w:val="24"/>
          <w:szCs w:val="24"/>
        </w:rPr>
        <w:t>-</w:t>
      </w:r>
      <w:r w:rsidR="004A46D3" w:rsidRPr="00A6318E">
        <w:rPr>
          <w:rStyle w:val="FontStyle16"/>
          <w:sz w:val="24"/>
          <w:szCs w:val="24"/>
        </w:rPr>
        <w:t>буквен</w:t>
      </w:r>
      <w:r w:rsidRPr="00A6318E">
        <w:rPr>
          <w:rStyle w:val="FontStyle16"/>
          <w:sz w:val="24"/>
          <w:szCs w:val="24"/>
        </w:rPr>
        <w:t>ном составе слова;</w:t>
      </w:r>
    </w:p>
    <w:p w:rsidR="009D5A8A" w:rsidRPr="00A6318E" w:rsidRDefault="009D5A8A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 xml:space="preserve">формировать навыки анализа и синтеза </w:t>
      </w:r>
      <w:proofErr w:type="spellStart"/>
      <w:r w:rsidRPr="00A6318E">
        <w:rPr>
          <w:rStyle w:val="FontStyle16"/>
          <w:sz w:val="24"/>
          <w:szCs w:val="24"/>
        </w:rPr>
        <w:t>звуко</w:t>
      </w:r>
      <w:proofErr w:type="spellEnd"/>
      <w:r w:rsidR="00D117FF" w:rsidRPr="00A6318E">
        <w:rPr>
          <w:rStyle w:val="FontStyle16"/>
          <w:sz w:val="24"/>
          <w:szCs w:val="24"/>
        </w:rPr>
        <w:t>-</w:t>
      </w:r>
      <w:r w:rsidRPr="00A6318E">
        <w:rPr>
          <w:rStyle w:val="FontStyle16"/>
          <w:sz w:val="24"/>
          <w:szCs w:val="24"/>
        </w:rPr>
        <w:t>слогового со</w:t>
      </w:r>
      <w:r w:rsidRPr="00A6318E">
        <w:rPr>
          <w:rStyle w:val="FontStyle16"/>
          <w:sz w:val="24"/>
          <w:szCs w:val="24"/>
        </w:rPr>
        <w:softHyphen/>
        <w:t>става слова;</w:t>
      </w:r>
    </w:p>
    <w:p w:rsidR="000B57F7" w:rsidRPr="00A6318E" w:rsidRDefault="000B57F7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>восполнить пробелы в развитии лексико-грамматического строя речи;</w:t>
      </w:r>
    </w:p>
    <w:p w:rsidR="000B57F7" w:rsidRPr="00A6318E" w:rsidRDefault="000B57F7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>развивать связную речь;</w:t>
      </w:r>
    </w:p>
    <w:p w:rsidR="009D5A8A" w:rsidRPr="00A6318E" w:rsidRDefault="009D5A8A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>развивать пространственно-временные представления;</w:t>
      </w:r>
    </w:p>
    <w:p w:rsidR="009D5A8A" w:rsidRPr="00A6318E" w:rsidRDefault="009D5A8A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 xml:space="preserve">развивать психологические предпосылки к обучению; </w:t>
      </w:r>
    </w:p>
    <w:p w:rsidR="009D5A8A" w:rsidRPr="00A6318E" w:rsidRDefault="009D5A8A" w:rsidP="00687B10">
      <w:pPr>
        <w:pStyle w:val="Style13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>развивать коммуникативную готовность к обучению.</w:t>
      </w:r>
    </w:p>
    <w:p w:rsidR="009D5A8A" w:rsidRPr="00A6318E" w:rsidRDefault="009D5A8A" w:rsidP="00687B10">
      <w:pPr>
        <w:pStyle w:val="Style13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A6318E">
        <w:rPr>
          <w:rStyle w:val="FontStyle16"/>
          <w:sz w:val="24"/>
          <w:szCs w:val="24"/>
        </w:rPr>
        <w:t>В программе также заложены возможности предусмотрен</w:t>
      </w:r>
      <w:r w:rsidRPr="00A6318E">
        <w:rPr>
          <w:rStyle w:val="FontStyle16"/>
          <w:sz w:val="24"/>
          <w:szCs w:val="24"/>
        </w:rPr>
        <w:softHyphen/>
        <w:t>ного стандартом формирования у обучающихся общих уме</w:t>
      </w:r>
      <w:r w:rsidRPr="00A6318E">
        <w:rPr>
          <w:rStyle w:val="FontStyle16"/>
          <w:sz w:val="24"/>
          <w:szCs w:val="24"/>
        </w:rPr>
        <w:softHyphen/>
        <w:t>ний и навыков, универсальных способов деятельности и клю</w:t>
      </w:r>
      <w:r w:rsidRPr="00A6318E">
        <w:rPr>
          <w:rStyle w:val="FontStyle16"/>
          <w:sz w:val="24"/>
          <w:szCs w:val="24"/>
        </w:rPr>
        <w:softHyphen/>
        <w:t>чевых компетенций.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Психолого-педагогическая характеристика обучающихся с задержкой психического развития (вариант 7.1).</w:t>
      </w:r>
    </w:p>
    <w:p w:rsidR="0092586D" w:rsidRPr="00A6318E" w:rsidRDefault="0092586D" w:rsidP="00687B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 с ЗПР — это дети, имеющее недостатки в психологическом  развитии, подтвержденные ПМПК и препятствующие получению образования без создания специальных условий. Категория обучающихся с ЗПР – наиболее многочисленная среди детей с  ограниченными  возможностями  здоровья  (ОВЗ)  и  неоднородная  по  составу группа  школьников. Все обучающиеся с ЗПР испытывают в той или иной степени выраженные затруднения  в  усвоении  учебных  программ,  обусловленные  недостаточными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познавательными  способностями,  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специфическими  расстройствами психологического  развития  (школьных  навыков,  речи  и  др.),  нарушениями  в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организации деятельности и/или поведения. 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CB6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Общими  для всех обучающихся с</w:t>
      </w:r>
      <w:r w:rsidR="00584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ЗПР  являются  в  разной  степени  выраженные  недостатки  в  формировании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высших  психических  функций,  замедленный  темп  либо  неравномерное становление  познавательной  деятельности,  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трудности  произвольной </w:t>
      </w:r>
      <w:proofErr w:type="spellStart"/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  Достаточно  часто  у  обучающихся  отмечаются  нарушения речевой  и  мелкой  ручной  моторики, зрительного  восприятия  и пространственной ориентировки,  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умственной  работоспособности  и эмоциональной сферы.</w:t>
      </w:r>
    </w:p>
    <w:p w:rsidR="005F0E8E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Коррекционно-развивающая программа адресована обучающимся с ЗПР (вариант 7.1), достигшим к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моменту  поступления  в  школу  уровня  психофизического</w:t>
      </w:r>
      <w:r w:rsidR="005F0E8E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развития  близкого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возрастной  норме, </w:t>
      </w:r>
    </w:p>
    <w:p w:rsidR="004A46D3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  отмечаются  трудности  произвольной  </w:t>
      </w:r>
      <w:proofErr w:type="spellStart"/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проявляющейся  в  условиях  деятельности  и </w:t>
      </w:r>
    </w:p>
    <w:p w:rsidR="004A46D3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организованного  поведения,  и</w:t>
      </w:r>
      <w:r w:rsidR="005F0E8E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признаки  общей  социально-эмоциональной  незрелости.  Кроме  того,  у  данной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категории  обучающихся  могут  отмечаться  признаки  легкой  органической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недостаточности  центральной</w:t>
      </w:r>
    </w:p>
    <w:p w:rsidR="004A46D3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нервной  системы  (ЦНС),  выражающиеся  в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повышенной  психической  истощаемости  с  сопутствующим </w:t>
      </w:r>
    </w:p>
    <w:p w:rsidR="004A46D3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снижением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умственной  работоспособности  и  устойчивости  к  интеллектуальным  и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эмоциональным  нагрузкам.</w:t>
      </w:r>
    </w:p>
    <w:p w:rsidR="004A46D3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Помимо  перечисленных  характеристик,  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  могут  отмечаться  типичные,  в  разной  степени </w:t>
      </w:r>
    </w:p>
    <w:p w:rsidR="0092586D" w:rsidRPr="00A6318E" w:rsidRDefault="0092586D" w:rsidP="0068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выраженные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дисфункции  в  сферах  пространственных  пр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едставлений,  зрительно-моторной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координации, фонетико-фонематического  развития,  </w:t>
      </w:r>
      <w:proofErr w:type="spellStart"/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нейродинамики</w:t>
      </w:r>
      <w:proofErr w:type="spellEnd"/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и  др.  Но</w:t>
      </w:r>
      <w:r w:rsidR="004A46D3"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наблюдается устойчивость форм адаптивного поведения.</w:t>
      </w:r>
    </w:p>
    <w:p w:rsidR="009D5A8A" w:rsidRPr="00A6318E" w:rsidRDefault="009D5A8A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05" w:rsidRPr="00A6318E" w:rsidRDefault="001D3AAE" w:rsidP="00687B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8E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C117FD" w:rsidRPr="00A6318E">
        <w:rPr>
          <w:rFonts w:ascii="Times New Roman" w:hAnsi="Times New Roman" w:cs="Times New Roman"/>
          <w:b/>
          <w:sz w:val="24"/>
          <w:szCs w:val="24"/>
        </w:rPr>
        <w:t xml:space="preserve"> группы </w:t>
      </w:r>
      <w:r w:rsidRPr="00A6318E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4A46D3" w:rsidRPr="00A6318E" w:rsidRDefault="00CF600A" w:rsidP="00687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Обучающиеся данной группы достигли к моменту поступления в школу  уровня пс</w:t>
      </w:r>
      <w:r w:rsidR="00F57205" w:rsidRPr="00A6318E">
        <w:rPr>
          <w:rFonts w:ascii="Times New Roman" w:hAnsi="Times New Roman" w:cs="Times New Roman"/>
          <w:sz w:val="24"/>
          <w:szCs w:val="24"/>
        </w:rPr>
        <w:t>ихофизического развития</w:t>
      </w:r>
      <w:r w:rsidRPr="00A6318E">
        <w:rPr>
          <w:rFonts w:ascii="Times New Roman" w:hAnsi="Times New Roman" w:cs="Times New Roman"/>
          <w:sz w:val="24"/>
          <w:szCs w:val="24"/>
        </w:rPr>
        <w:t xml:space="preserve">, близкого возрастной норме, </w:t>
      </w:r>
      <w:r w:rsidR="00F57205" w:rsidRPr="00A6318E">
        <w:rPr>
          <w:rFonts w:ascii="Times New Roman" w:hAnsi="Times New Roman" w:cs="Times New Roman"/>
          <w:sz w:val="24"/>
          <w:szCs w:val="24"/>
        </w:rPr>
        <w:t>позволяющего  получить НОО, полностью</w:t>
      </w:r>
      <w:r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="00F57205" w:rsidRPr="00A6318E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A6318E">
        <w:rPr>
          <w:rFonts w:ascii="Times New Roman" w:hAnsi="Times New Roman" w:cs="Times New Roman"/>
          <w:sz w:val="24"/>
          <w:szCs w:val="24"/>
        </w:rPr>
        <w:t xml:space="preserve"> по итоговым достижениям</w:t>
      </w:r>
      <w:r w:rsidR="00F57205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Pr="00A6318E">
        <w:rPr>
          <w:rFonts w:ascii="Times New Roman" w:hAnsi="Times New Roman" w:cs="Times New Roman"/>
          <w:sz w:val="24"/>
          <w:szCs w:val="24"/>
        </w:rPr>
        <w:t>к моменту завершения</w:t>
      </w:r>
      <w:r w:rsidR="00F57205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Pr="00A6318E">
        <w:rPr>
          <w:rFonts w:ascii="Times New Roman" w:hAnsi="Times New Roman" w:cs="Times New Roman"/>
          <w:sz w:val="24"/>
          <w:szCs w:val="24"/>
        </w:rPr>
        <w:t>обучения образованию обучающихся</w:t>
      </w:r>
      <w:r w:rsidR="00F57205" w:rsidRPr="00A6318E">
        <w:rPr>
          <w:rFonts w:ascii="Times New Roman" w:hAnsi="Times New Roman" w:cs="Times New Roman"/>
          <w:sz w:val="24"/>
          <w:szCs w:val="24"/>
        </w:rPr>
        <w:t>, не имеющим ограничения здоровья.</w:t>
      </w:r>
      <w:r w:rsidR="009D5A8A" w:rsidRPr="00A6318E">
        <w:rPr>
          <w:rFonts w:ascii="Times New Roman" w:hAnsi="Times New Roman" w:cs="Times New Roman"/>
          <w:sz w:val="24"/>
          <w:szCs w:val="24"/>
        </w:rPr>
        <w:t xml:space="preserve"> Но они нуждаются в систематической специальной  и психолого-педагогической поддержке.</w:t>
      </w:r>
    </w:p>
    <w:p w:rsidR="001D3AAE" w:rsidRPr="00A6318E" w:rsidRDefault="004A46D3" w:rsidP="00687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В</w:t>
      </w:r>
      <w:r w:rsidR="001D3AAE" w:rsidRPr="00A6318E">
        <w:rPr>
          <w:rFonts w:ascii="Times New Roman" w:hAnsi="Times New Roman" w:cs="Times New Roman"/>
          <w:sz w:val="24"/>
          <w:szCs w:val="24"/>
        </w:rPr>
        <w:t xml:space="preserve">следствие недостаточной </w:t>
      </w:r>
      <w:proofErr w:type="spellStart"/>
      <w:r w:rsidR="001D3AAE" w:rsidRPr="00A6318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D3AAE" w:rsidRPr="00A6318E">
        <w:rPr>
          <w:rFonts w:ascii="Times New Roman" w:hAnsi="Times New Roman" w:cs="Times New Roman"/>
          <w:sz w:val="24"/>
          <w:szCs w:val="24"/>
        </w:rPr>
        <w:t xml:space="preserve"> речевой функции </w:t>
      </w:r>
      <w:r w:rsidR="00461118" w:rsidRPr="00A6318E">
        <w:rPr>
          <w:rFonts w:ascii="Times New Roman" w:hAnsi="Times New Roman" w:cs="Times New Roman"/>
          <w:sz w:val="24"/>
          <w:szCs w:val="24"/>
        </w:rPr>
        <w:t xml:space="preserve"> и психологических предпосылок к овладению   полноценной </w:t>
      </w:r>
      <w:r w:rsidR="001D3AAE" w:rsidRPr="00A6318E">
        <w:rPr>
          <w:rFonts w:ascii="Times New Roman" w:hAnsi="Times New Roman" w:cs="Times New Roman"/>
          <w:sz w:val="24"/>
          <w:szCs w:val="24"/>
        </w:rPr>
        <w:t xml:space="preserve"> учебной деятельностью</w:t>
      </w:r>
      <w:r w:rsidR="00461118" w:rsidRPr="00A6318E">
        <w:rPr>
          <w:rFonts w:ascii="Times New Roman" w:hAnsi="Times New Roman" w:cs="Times New Roman"/>
          <w:sz w:val="24"/>
          <w:szCs w:val="24"/>
        </w:rPr>
        <w:t xml:space="preserve"> дети могут испытывать стойкие трудности при усвоении  общеобразовательной программы.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318E">
        <w:rPr>
          <w:rFonts w:ascii="Times New Roman" w:hAnsi="Times New Roman" w:cs="Times New Roman"/>
          <w:sz w:val="24"/>
          <w:szCs w:val="24"/>
        </w:rPr>
        <w:t xml:space="preserve"> Нарушения фонетико-фонематического компонента речевой системы.</w:t>
      </w:r>
    </w:p>
    <w:p w:rsidR="001D3AAE" w:rsidRPr="00A6318E" w:rsidRDefault="00AB403D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1)Дефектное произношение 2-3 сонорных звуков</w:t>
      </w:r>
      <w:r w:rsidR="001D3AAE" w:rsidRPr="00A6318E">
        <w:rPr>
          <w:rFonts w:ascii="Times New Roman" w:hAnsi="Times New Roman" w:cs="Times New Roman"/>
          <w:sz w:val="24"/>
          <w:szCs w:val="24"/>
        </w:rPr>
        <w:t>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 xml:space="preserve">2)Недостаточная 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0B57F7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Pr="00A6318E">
        <w:rPr>
          <w:rFonts w:ascii="Times New Roman" w:hAnsi="Times New Roman" w:cs="Times New Roman"/>
          <w:sz w:val="24"/>
          <w:szCs w:val="24"/>
        </w:rPr>
        <w:t xml:space="preserve"> фонематических процессов.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6318E">
        <w:rPr>
          <w:rFonts w:ascii="Times New Roman" w:hAnsi="Times New Roman" w:cs="Times New Roman"/>
          <w:sz w:val="24"/>
          <w:szCs w:val="24"/>
        </w:rPr>
        <w:t xml:space="preserve"> Нарушения  лексико-грамматического ко</w:t>
      </w:r>
      <w:r w:rsidR="000B57F7" w:rsidRPr="00A6318E">
        <w:rPr>
          <w:rFonts w:ascii="Times New Roman" w:hAnsi="Times New Roman" w:cs="Times New Roman"/>
          <w:sz w:val="24"/>
          <w:szCs w:val="24"/>
        </w:rPr>
        <w:t>мпонента речевой системы</w:t>
      </w:r>
      <w:r w:rsidRPr="00A6318E">
        <w:rPr>
          <w:rFonts w:ascii="Times New Roman" w:hAnsi="Times New Roman" w:cs="Times New Roman"/>
          <w:sz w:val="24"/>
          <w:szCs w:val="24"/>
        </w:rPr>
        <w:t>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1)Лексический запас ограничен рамками обиходно-бытовой тематики, качественно неполноценен.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2)Грамматический строй недостаточно сформирован. В речи отсутствуют сложные синтаксические констру</w:t>
      </w:r>
      <w:r w:rsidR="00DC2307" w:rsidRPr="00A6318E">
        <w:rPr>
          <w:rFonts w:ascii="Times New Roman" w:hAnsi="Times New Roman" w:cs="Times New Roman"/>
          <w:sz w:val="24"/>
          <w:szCs w:val="24"/>
        </w:rPr>
        <w:t>кции, присутствуют</w:t>
      </w:r>
      <w:r w:rsidRPr="00A6318E">
        <w:rPr>
          <w:rFonts w:ascii="Times New Roman" w:hAnsi="Times New Roman" w:cs="Times New Roman"/>
          <w:sz w:val="24"/>
          <w:szCs w:val="24"/>
        </w:rPr>
        <w:t xml:space="preserve"> аграмматизмы.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6318E">
        <w:rPr>
          <w:rFonts w:ascii="Times New Roman" w:hAnsi="Times New Roman" w:cs="Times New Roman"/>
          <w:sz w:val="24"/>
          <w:szCs w:val="24"/>
        </w:rPr>
        <w:t xml:space="preserve"> Психологические особенности.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1)Неустойчивое внимание.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2)Недостаточное развитие способности к переключению.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3)Недостаточная способность к запоминанию преимущественно словесного материала.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3)Недостаточное развитие самоконтроля в области языковых явлений.</w:t>
      </w:r>
    </w:p>
    <w:p w:rsidR="001D3AA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5)Недостаточное развитие произвольности в общении и деятельности.</w:t>
      </w:r>
    </w:p>
    <w:p w:rsidR="00A6318E" w:rsidRPr="00A6318E" w:rsidRDefault="001D3AA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ab/>
        <w:t>Рабочая программа рассчитана на 66 занятий – по 2 занятия в неделю</w:t>
      </w:r>
      <w:r w:rsidR="00F57205" w:rsidRPr="00A6318E">
        <w:rPr>
          <w:rFonts w:ascii="Times New Roman" w:hAnsi="Times New Roman" w:cs="Times New Roman"/>
          <w:sz w:val="24"/>
          <w:szCs w:val="24"/>
        </w:rPr>
        <w:t xml:space="preserve">. </w:t>
      </w:r>
      <w:r w:rsidRPr="00A6318E">
        <w:rPr>
          <w:rFonts w:ascii="Times New Roman" w:hAnsi="Times New Roman" w:cs="Times New Roman"/>
          <w:sz w:val="24"/>
          <w:szCs w:val="24"/>
        </w:rPr>
        <w:t xml:space="preserve"> Период обучения длится 29 учебных недель - 58 занятий (так как в первом классе введены дополнительные каникулы в феврале), период обследования длится  2 учебных недели в начале года и 2 учебных недели в конце года – 8 занятий.</w:t>
      </w:r>
      <w:r w:rsidR="00A6318E" w:rsidRPr="00A6318E">
        <w:rPr>
          <w:rFonts w:ascii="Times New Roman" w:hAnsi="Times New Roman" w:cs="Times New Roman"/>
          <w:sz w:val="24"/>
          <w:szCs w:val="24"/>
        </w:rPr>
        <w:t xml:space="preserve"> Так как у обучающихся данной группы имеются нарушения произношения сонорных звуков [л], [р], [р’], с детьми   на занятиях проводится работа  по коррекции звукопроизношения.</w:t>
      </w:r>
    </w:p>
    <w:p w:rsidR="00A6318E" w:rsidRPr="00A6318E" w:rsidRDefault="00A6318E" w:rsidP="0068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В содержание работы по коррекции звукопроизношения входит:</w:t>
      </w:r>
    </w:p>
    <w:p w:rsidR="00A6318E" w:rsidRPr="00EF5E7B" w:rsidRDefault="00A6318E" w:rsidP="00687B10">
      <w:pPr>
        <w:pStyle w:val="a4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5E7B">
        <w:rPr>
          <w:rFonts w:ascii="Times New Roman" w:hAnsi="Times New Roman"/>
          <w:sz w:val="24"/>
          <w:szCs w:val="24"/>
        </w:rPr>
        <w:t>Работа над развитием движений артикуляционного аппарата, необходимых для правильного и чёткого произношения звуков;</w:t>
      </w:r>
    </w:p>
    <w:p w:rsidR="00A6318E" w:rsidRPr="00EF5E7B" w:rsidRDefault="00A6318E" w:rsidP="00687B10">
      <w:pPr>
        <w:pStyle w:val="a4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5E7B">
        <w:rPr>
          <w:rFonts w:ascii="Times New Roman" w:hAnsi="Times New Roman"/>
          <w:sz w:val="24"/>
          <w:szCs w:val="24"/>
        </w:rPr>
        <w:t>Постановка и первичная автоматизация поставленных звуков</w:t>
      </w:r>
      <w:r>
        <w:rPr>
          <w:rFonts w:ascii="Times New Roman" w:hAnsi="Times New Roman"/>
          <w:sz w:val="24"/>
          <w:szCs w:val="24"/>
        </w:rPr>
        <w:t xml:space="preserve"> в слогах, словах, в предложениях, в связных текстах</w:t>
      </w:r>
      <w:r w:rsidRPr="00EF5E7B">
        <w:rPr>
          <w:rFonts w:ascii="Times New Roman" w:hAnsi="Times New Roman"/>
          <w:sz w:val="24"/>
          <w:szCs w:val="24"/>
        </w:rPr>
        <w:t>;</w:t>
      </w:r>
    </w:p>
    <w:p w:rsidR="00A6318E" w:rsidRPr="00EF5E7B" w:rsidRDefault="00A6318E" w:rsidP="00687B10">
      <w:pPr>
        <w:pStyle w:val="a4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5E7B">
        <w:rPr>
          <w:rFonts w:ascii="Times New Roman" w:hAnsi="Times New Roman"/>
          <w:sz w:val="24"/>
          <w:szCs w:val="24"/>
        </w:rPr>
        <w:t>Работа по преодолению затруднений, связанных с произношением слов сложного слогового состава  (с одним, двумя стечениями 2-3  согласных, четырёх- и пятисложных слов и др.), предложений с такими словами;</w:t>
      </w:r>
    </w:p>
    <w:p w:rsidR="00A6318E" w:rsidRPr="00EF5E7B" w:rsidRDefault="00A6318E" w:rsidP="00687B10">
      <w:pPr>
        <w:pStyle w:val="a4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5E7B">
        <w:rPr>
          <w:rFonts w:ascii="Times New Roman" w:hAnsi="Times New Roman"/>
          <w:sz w:val="24"/>
          <w:szCs w:val="24"/>
        </w:rPr>
        <w:t>Коррекция фонематических процессов.</w:t>
      </w:r>
    </w:p>
    <w:p w:rsidR="009C4CB6" w:rsidRPr="00A6318E" w:rsidRDefault="009C4CB6" w:rsidP="00687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AAE" w:rsidRPr="00A6318E" w:rsidRDefault="001D3AAE" w:rsidP="00687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 xml:space="preserve">       Актуальность данного курса обусловлена необходимостью предупреждения неуспеваемости младших школьников, имеющих различные нарушения устной речи. Общая проблема коррекционно-развивающего обучения первоклассников – своевременная и целенаправленная подготовка их к обучению грамоте. В связи с этим главной задачей начального этапа коррекционно-развивающего обучения является нормализация звуковой стороны речи. Кроме того, необходимо проводить работу по расширению лексического запаса, развитию грамматического строя  и формированию связной речи.</w:t>
      </w:r>
    </w:p>
    <w:p w:rsidR="001D3AAE" w:rsidRPr="00A6318E" w:rsidRDefault="001D3AAE" w:rsidP="00687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Планируемые результаты</w:t>
      </w:r>
    </w:p>
    <w:p w:rsidR="001D3AAE" w:rsidRPr="00A6318E" w:rsidRDefault="001D3AAE" w:rsidP="00687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личностных, предметных и 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482B02" w:rsidRPr="00A6318E" w:rsidRDefault="00482B02" w:rsidP="00A631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Личностные результаты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освоения АОП  соответствуют ФГОС НОО:</w:t>
      </w:r>
    </w:p>
    <w:p w:rsidR="001D3AAE" w:rsidRPr="00A6318E" w:rsidRDefault="001D3AAE" w:rsidP="00A631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A6318E">
        <w:rPr>
          <w:rStyle w:val="c0"/>
          <w:b/>
          <w:color w:val="000000"/>
        </w:rPr>
        <w:t>Личностными результатами   являются :   </w:t>
      </w:r>
    </w:p>
    <w:p w:rsidR="001D3AAE" w:rsidRPr="00A6318E" w:rsidRDefault="001D3AAE" w:rsidP="00A6318E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A6318E">
        <w:t>позитивное отношение к правильной устной и письменной речи;</w:t>
      </w:r>
    </w:p>
    <w:p w:rsidR="001D3AAE" w:rsidRPr="00A6318E" w:rsidRDefault="001D3AAE" w:rsidP="00D117FF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Style w:val="c0"/>
          <w:color w:val="000000"/>
        </w:rPr>
      </w:pPr>
      <w:r w:rsidRPr="00A6318E">
        <w:rPr>
          <w:rStyle w:val="c0"/>
          <w:color w:val="000000"/>
        </w:rPr>
        <w:t>эмоциональность; умение осознавать и определять (называть) свои эмоции;</w:t>
      </w:r>
    </w:p>
    <w:p w:rsidR="001D3AAE" w:rsidRPr="00A6318E" w:rsidRDefault="001D3AAE" w:rsidP="001D3AAE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6"/>
        <w:jc w:val="both"/>
        <w:rPr>
          <w:rStyle w:val="c0"/>
          <w:color w:val="000000"/>
        </w:rPr>
      </w:pPr>
      <w:r w:rsidRPr="00A6318E">
        <w:rPr>
          <w:rStyle w:val="c0"/>
          <w:color w:val="000000"/>
        </w:rPr>
        <w:t>любовь и уважение к Отечеству, его языку, культуре;</w:t>
      </w:r>
    </w:p>
    <w:p w:rsidR="001D3AAE" w:rsidRPr="00A6318E" w:rsidRDefault="001D3AAE" w:rsidP="001D3AAE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6"/>
        <w:jc w:val="both"/>
        <w:rPr>
          <w:rStyle w:val="c0"/>
          <w:color w:val="000000"/>
        </w:rPr>
      </w:pPr>
      <w:r w:rsidRPr="00A6318E">
        <w:rPr>
          <w:rStyle w:val="c0"/>
          <w:color w:val="000000"/>
        </w:rPr>
        <w:t xml:space="preserve">интерес к письму, к созданию собственных текстов, к письменной форме общения; </w:t>
      </w:r>
    </w:p>
    <w:p w:rsidR="001D3AAE" w:rsidRPr="00A6318E" w:rsidRDefault="001D3AAE" w:rsidP="001D3AAE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6"/>
        <w:jc w:val="both"/>
        <w:rPr>
          <w:rStyle w:val="c0"/>
          <w:color w:val="000000"/>
        </w:rPr>
      </w:pPr>
      <w:r w:rsidRPr="00A6318E">
        <w:rPr>
          <w:rStyle w:val="c0"/>
          <w:color w:val="000000"/>
        </w:rPr>
        <w:t>интерес к чтению, к ведению диалога с автором текста; потребность в чтении;</w:t>
      </w:r>
    </w:p>
    <w:p w:rsidR="001D3AAE" w:rsidRPr="00A6318E" w:rsidRDefault="001D3AAE" w:rsidP="001D3AAE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6"/>
        <w:jc w:val="both"/>
        <w:rPr>
          <w:rStyle w:val="c0"/>
          <w:color w:val="000000"/>
        </w:rPr>
      </w:pPr>
      <w:r w:rsidRPr="00A6318E">
        <w:rPr>
          <w:rStyle w:val="c0"/>
          <w:color w:val="000000"/>
        </w:rPr>
        <w:t>интерес к изучению языка;</w:t>
      </w:r>
    </w:p>
    <w:p w:rsidR="001D3AAE" w:rsidRPr="00A6318E" w:rsidRDefault="001D3AAE" w:rsidP="001D3AAE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6"/>
        <w:jc w:val="both"/>
        <w:rPr>
          <w:rStyle w:val="c0"/>
          <w:color w:val="000000"/>
        </w:rPr>
      </w:pPr>
      <w:r w:rsidRPr="00A6318E">
        <w:rPr>
          <w:rStyle w:val="c0"/>
          <w:color w:val="000000"/>
        </w:rPr>
        <w:t>осознание ответственности за произнесённое и написанное слово.</w:t>
      </w:r>
    </w:p>
    <w:p w:rsidR="001D3AAE" w:rsidRPr="00A6318E" w:rsidRDefault="00482B02" w:rsidP="001D3A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</w:t>
      </w:r>
      <w:r w:rsidRPr="00A63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освоения АОП  соответствуют ФГОС НОО (предметная  область «Филология»)</w:t>
      </w:r>
    </w:p>
    <w:p w:rsidR="00482B02" w:rsidRDefault="00482B02" w:rsidP="00482B02">
      <w:pPr>
        <w:pStyle w:val="c2"/>
        <w:shd w:val="clear" w:color="auto" w:fill="FFFFFF"/>
        <w:spacing w:before="0" w:beforeAutospacing="0" w:after="0" w:afterAutospacing="0"/>
        <w:ind w:right="76"/>
        <w:jc w:val="both"/>
        <w:rPr>
          <w:rStyle w:val="c0"/>
          <w:b/>
        </w:rPr>
      </w:pPr>
      <w:r w:rsidRPr="00A6318E">
        <w:rPr>
          <w:rStyle w:val="c0"/>
          <w:b/>
        </w:rPr>
        <w:t>Предметными результатами логопедических занятий являются умения:</w:t>
      </w:r>
    </w:p>
    <w:p w:rsidR="00C5204E" w:rsidRPr="00C5204E" w:rsidRDefault="00C5204E" w:rsidP="00C5204E">
      <w:pPr>
        <w:numPr>
          <w:ilvl w:val="0"/>
          <w:numId w:val="16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04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</w:t>
      </w:r>
    </w:p>
    <w:p w:rsidR="00C5204E" w:rsidRPr="00C5204E" w:rsidRDefault="00C5204E" w:rsidP="00C5204E">
      <w:pPr>
        <w:numPr>
          <w:ilvl w:val="0"/>
          <w:numId w:val="16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04E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и развитие словаря, уточнение значения слова, развитие лексической системности, формирование семантических полей;</w:t>
      </w:r>
    </w:p>
    <w:p w:rsidR="00C5204E" w:rsidRPr="00C5204E" w:rsidRDefault="00C5204E" w:rsidP="00C5204E">
      <w:pPr>
        <w:numPr>
          <w:ilvl w:val="0"/>
          <w:numId w:val="16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 совершенствование грамматического строя речи, связной речи; коррекция недостатков звукопроизношения </w:t>
      </w:r>
      <w:proofErr w:type="gramStart"/>
      <w:r w:rsidRPr="00C5204E">
        <w:rPr>
          <w:rFonts w:ascii="Times New Roman" w:eastAsia="Times New Roman" w:hAnsi="Times New Roman" w:cs="Times New Roman"/>
          <w:color w:val="000000"/>
          <w:sz w:val="24"/>
          <w:szCs w:val="24"/>
        </w:rPr>
        <w:t>и  письменной</w:t>
      </w:r>
      <w:proofErr w:type="gramEnd"/>
      <w:r w:rsidRPr="00C52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 (чтения и письма). </w:t>
      </w:r>
    </w:p>
    <w:p w:rsidR="00C5204E" w:rsidRPr="00C5204E" w:rsidRDefault="00C5204E" w:rsidP="00C5204E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4E" w:rsidRPr="00C5204E" w:rsidRDefault="00C5204E" w:rsidP="00C5204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7513"/>
        <w:gridCol w:w="5889"/>
      </w:tblGrid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4E" w:rsidRPr="00172264" w:rsidRDefault="00C5204E" w:rsidP="001722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172264" w:rsidRDefault="00C5204E" w:rsidP="001722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264">
              <w:rPr>
                <w:rFonts w:ascii="Times New Roman" w:hAnsi="Times New Roman"/>
                <w:b/>
                <w:bCs/>
                <w:sz w:val="24"/>
                <w:szCs w:val="24"/>
              </w:rPr>
              <w:t>Ученик научится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172264" w:rsidRDefault="00C5204E" w:rsidP="001722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264">
              <w:rPr>
                <w:rFonts w:ascii="Times New Roman" w:hAnsi="Times New Roman"/>
                <w:b/>
                <w:b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Соотносить звуки с буквами, которые их обозначают; использовать в активной речи термины звук, буква;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Правильно произносить все пройденные звуки, дифференцировать их.</w:t>
            </w: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Различать гласные и согласные звуки, твердые, мягкие, звонкие и глухие согласные звуки, правильно называть их, использовать в активной речи термины гласный звук, согласный звук, твердый согласный, мягкий согласный, глухой согласный, звонкий согласный;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Различать слова-предметы, слова-признаки и слова-действия; ставить вопросы что? кто? какой? какая? какое? что делает? Дифференцировать их.</w:t>
            </w: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Правильно писать строчные и заглавные буквы и их соединения;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Выбирать языковые средства в соответствии с целями и условиями общения для эффективного решения коммуникативной задачи;</w:t>
            </w: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Выделять предложение (заглавной буквой и точкой); использовать термин предложение; вычленять слова из предложений, состоящих из двух-пяти слов; использовать термин слово;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 xml:space="preserve">  Участвовать в диалоге, учитывать разные мнения и стремиться к координации различных позиций в сотрудничестве;</w:t>
            </w:r>
          </w:p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Списывать с печатного и рукописного текста слова и предложения;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Соблюдать орфоэпические нормы и правильную интонацию.</w:t>
            </w: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Писать под диктовку слова, написание которых не расходится с произношением и предложение, состоящее из таких слов;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Читать сознательно, правильно, плавно небольшие тексты;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04E" w:rsidRPr="00C5204E" w:rsidTr="00C5204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04E">
              <w:rPr>
                <w:rFonts w:ascii="Times New Roman" w:hAnsi="Times New Roman"/>
                <w:bCs/>
                <w:sz w:val="24"/>
                <w:szCs w:val="24"/>
              </w:rPr>
              <w:t>Отвечать на вопросы по содержанию прочитанного.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4E" w:rsidRPr="00C5204E" w:rsidRDefault="00C5204E" w:rsidP="0017226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5204E" w:rsidRPr="00C5204E" w:rsidRDefault="00C5204E" w:rsidP="00482B02">
      <w:pPr>
        <w:pStyle w:val="c2"/>
        <w:shd w:val="clear" w:color="auto" w:fill="FFFFFF"/>
        <w:spacing w:before="0" w:beforeAutospacing="0" w:after="0" w:afterAutospacing="0"/>
        <w:ind w:right="76"/>
        <w:jc w:val="both"/>
        <w:rPr>
          <w:b/>
          <w:color w:val="000000"/>
        </w:rPr>
      </w:pPr>
    </w:p>
    <w:p w:rsidR="00482B02" w:rsidRPr="00C5204E" w:rsidRDefault="00482B02" w:rsidP="00482B02">
      <w:pPr>
        <w:spacing w:after="0" w:line="33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20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</w:t>
      </w:r>
      <w:proofErr w:type="spellEnd"/>
      <w:r w:rsidRPr="00C520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результаты освоения</w:t>
      </w:r>
      <w:r w:rsidRPr="00C52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52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АОП  соответствуют</w:t>
      </w:r>
      <w:proofErr w:type="gramEnd"/>
      <w:r w:rsidRPr="00C52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ФГОС НОО:</w:t>
      </w:r>
    </w:p>
    <w:p w:rsidR="001D3AAE" w:rsidRPr="00C5204E" w:rsidRDefault="001D3AAE" w:rsidP="00482B02">
      <w:pPr>
        <w:spacing w:after="0" w:line="33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204E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Метапредметными</w:t>
      </w:r>
      <w:proofErr w:type="spellEnd"/>
      <w:r w:rsidRPr="00C5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результатами логопедических занятий является формирование регулятивных, познавательных и коммуникативных универсальных учебных действий.</w:t>
      </w:r>
      <w:r w:rsidR="000B57F7" w:rsidRPr="00C520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02141C" w:rsidRPr="00172264" w:rsidRDefault="001D3AAE" w:rsidP="00A631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465"/>
        <w:gridCol w:w="4929"/>
      </w:tblGrid>
      <w:tr w:rsidR="00DE4487" w:rsidTr="00DE4487">
        <w:tc>
          <w:tcPr>
            <w:tcW w:w="392" w:type="dxa"/>
          </w:tcPr>
          <w:p w:rsidR="00DE4487" w:rsidRDefault="00DE4487" w:rsidP="00A63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5" w:type="dxa"/>
          </w:tcPr>
          <w:p w:rsidR="00DE4487" w:rsidRPr="0002141C" w:rsidRDefault="00DE4487" w:rsidP="00A63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41C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929" w:type="dxa"/>
          </w:tcPr>
          <w:p w:rsidR="00DE4487" w:rsidRPr="0002141C" w:rsidRDefault="0002141C" w:rsidP="00A63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41C">
              <w:rPr>
                <w:rFonts w:ascii="Times New Roman" w:hAnsi="Times New Roman" w:cs="Times New Roman"/>
                <w:b/>
                <w:sz w:val="24"/>
                <w:szCs w:val="24"/>
              </w:rPr>
              <w:t>Ученик сможет научиться</w:t>
            </w:r>
          </w:p>
        </w:tc>
      </w:tr>
      <w:tr w:rsidR="0002141C" w:rsidTr="00DE4487">
        <w:tc>
          <w:tcPr>
            <w:tcW w:w="392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5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роль ученика, проявлять интерес к учению;</w:t>
            </w:r>
          </w:p>
        </w:tc>
        <w:tc>
          <w:tcPr>
            <w:tcW w:w="4929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87">
              <w:rPr>
                <w:rFonts w:ascii="Times New Roman" w:hAnsi="Times New Roman" w:cs="Times New Roman"/>
                <w:sz w:val="24"/>
                <w:szCs w:val="24"/>
              </w:rPr>
              <w:t>Осваивать способы итогового, по</w:t>
            </w:r>
            <w:r w:rsidR="00215C9C">
              <w:rPr>
                <w:rFonts w:ascii="Times New Roman" w:hAnsi="Times New Roman" w:cs="Times New Roman"/>
                <w:sz w:val="24"/>
                <w:szCs w:val="24"/>
              </w:rPr>
              <w:t>шагового контроля по результату;</w:t>
            </w:r>
          </w:p>
        </w:tc>
      </w:tr>
      <w:tr w:rsidR="0002141C" w:rsidTr="00DE4487">
        <w:tc>
          <w:tcPr>
            <w:tcW w:w="392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5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87">
              <w:rPr>
                <w:rFonts w:ascii="Times New Roman" w:hAnsi="Times New Roman" w:cs="Times New Roman"/>
                <w:sz w:val="24"/>
                <w:szCs w:val="24"/>
              </w:rPr>
              <w:t>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мать и сохранять учебную задачу;</w:t>
            </w:r>
          </w:p>
        </w:tc>
        <w:tc>
          <w:tcPr>
            <w:tcW w:w="4929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Pr="0002141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учителем-логопедом свои действия в соответствии с поставленной за</w:t>
            </w:r>
            <w:r w:rsidR="00215C9C">
              <w:rPr>
                <w:rFonts w:ascii="Times New Roman" w:hAnsi="Times New Roman" w:cs="Times New Roman"/>
                <w:sz w:val="24"/>
                <w:szCs w:val="24"/>
              </w:rPr>
              <w:t>дачей и условиями её реализации;</w:t>
            </w:r>
          </w:p>
        </w:tc>
      </w:tr>
      <w:tr w:rsidR="0002141C" w:rsidTr="00DE4487">
        <w:tc>
          <w:tcPr>
            <w:tcW w:w="392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5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87">
              <w:rPr>
                <w:rFonts w:ascii="Times New Roman" w:hAnsi="Times New Roman" w:cs="Times New Roman"/>
                <w:sz w:val="24"/>
                <w:szCs w:val="24"/>
              </w:rPr>
              <w:t>Определять цель выполнения заданий на занятиях, в жизненных 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уациях под руководством учителя;</w:t>
            </w:r>
          </w:p>
        </w:tc>
        <w:tc>
          <w:tcPr>
            <w:tcW w:w="4929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41C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способами самооценки выполнения действия, адекватно воспринимать предложения и оценку учителей, товарищей, родителей </w:t>
            </w:r>
            <w:r w:rsidR="00215C9C">
              <w:rPr>
                <w:rFonts w:ascii="Times New Roman" w:hAnsi="Times New Roman" w:cs="Times New Roman"/>
                <w:sz w:val="24"/>
                <w:szCs w:val="24"/>
              </w:rPr>
              <w:t>и других людей;</w:t>
            </w:r>
          </w:p>
        </w:tc>
      </w:tr>
      <w:tr w:rsidR="0002141C" w:rsidTr="00DE4487">
        <w:tc>
          <w:tcPr>
            <w:tcW w:w="392" w:type="dxa"/>
          </w:tcPr>
          <w:p w:rsidR="0002141C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5" w:type="dxa"/>
          </w:tcPr>
          <w:p w:rsidR="0002141C" w:rsidRPr="00DE4487" w:rsidRDefault="0002141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87">
              <w:rPr>
                <w:rFonts w:ascii="Times New Roman" w:hAnsi="Times New Roman" w:cs="Times New Roman"/>
                <w:sz w:val="24"/>
                <w:szCs w:val="24"/>
              </w:rPr>
              <w:t>Осваивать правила планиро</w:t>
            </w:r>
            <w:r w:rsidR="00215C9C">
              <w:rPr>
                <w:rFonts w:ascii="Times New Roman" w:hAnsi="Times New Roman" w:cs="Times New Roman"/>
                <w:sz w:val="24"/>
                <w:szCs w:val="24"/>
              </w:rPr>
              <w:t>вания, контроля способа решения.</w:t>
            </w:r>
          </w:p>
        </w:tc>
        <w:tc>
          <w:tcPr>
            <w:tcW w:w="4929" w:type="dxa"/>
          </w:tcPr>
          <w:p w:rsidR="0002141C" w:rsidRDefault="00215C9C" w:rsidP="0002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C">
              <w:rPr>
                <w:rFonts w:ascii="Times New Roman" w:hAnsi="Times New Roman" w:cs="Times New Roman"/>
                <w:sz w:val="24"/>
                <w:szCs w:val="24"/>
              </w:rPr>
              <w:t>Переносить навыки построения внутреннего плана действий из игровой деятельности в учебную.</w:t>
            </w:r>
          </w:p>
        </w:tc>
      </w:tr>
    </w:tbl>
    <w:p w:rsidR="001D3AAE" w:rsidRPr="00C5204E" w:rsidRDefault="001D3AAE" w:rsidP="00A6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AAE" w:rsidRPr="00C5204E" w:rsidRDefault="001D3AAE" w:rsidP="00215C9C">
      <w:pPr>
        <w:pStyle w:val="a3"/>
        <w:spacing w:before="0" w:beforeAutospacing="0" w:after="0" w:afterAutospacing="0"/>
        <w:jc w:val="left"/>
        <w:rPr>
          <w:color w:val="000000"/>
        </w:rPr>
      </w:pPr>
    </w:p>
    <w:p w:rsidR="008E7404" w:rsidRPr="00A6318E" w:rsidRDefault="001D3AAE" w:rsidP="00A6318E">
      <w:pPr>
        <w:pStyle w:val="western"/>
        <w:spacing w:before="0" w:beforeAutospacing="0" w:after="0" w:afterAutospacing="0"/>
        <w:rPr>
          <w:color w:val="000000"/>
        </w:rPr>
      </w:pPr>
      <w:r w:rsidRPr="00A6318E">
        <w:rPr>
          <w:b/>
          <w:bCs/>
          <w:color w:val="000000"/>
        </w:rPr>
        <w:t>Познавательные УУД</w:t>
      </w:r>
      <w:r w:rsidRPr="00A6318E">
        <w:rPr>
          <w:color w:val="000000"/>
        </w:rPr>
        <w:t>.</w:t>
      </w:r>
    </w:p>
    <w:p w:rsidR="00687B10" w:rsidRPr="00A6318E" w:rsidRDefault="00687B10" w:rsidP="00A6318E">
      <w:pPr>
        <w:pStyle w:val="western"/>
        <w:spacing w:before="0" w:beforeAutospacing="0" w:after="0" w:afterAutospacing="0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182"/>
        <w:gridCol w:w="4929"/>
      </w:tblGrid>
      <w:tr w:rsidR="00687B10" w:rsidTr="009D0869">
        <w:tc>
          <w:tcPr>
            <w:tcW w:w="675" w:type="dxa"/>
          </w:tcPr>
          <w:p w:rsidR="00687B10" w:rsidRDefault="00687B10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182" w:type="dxa"/>
          </w:tcPr>
          <w:p w:rsidR="00687B10" w:rsidRPr="00616CA8" w:rsidRDefault="00687B10" w:rsidP="00A6318E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616CA8">
              <w:rPr>
                <w:b/>
                <w:color w:val="000000"/>
              </w:rPr>
              <w:t>Ученик научится</w:t>
            </w:r>
          </w:p>
        </w:tc>
        <w:tc>
          <w:tcPr>
            <w:tcW w:w="4929" w:type="dxa"/>
          </w:tcPr>
          <w:p w:rsidR="00687B10" w:rsidRPr="00616CA8" w:rsidRDefault="00687B10" w:rsidP="00A6318E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616CA8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687B10" w:rsidTr="009D0869">
        <w:tc>
          <w:tcPr>
            <w:tcW w:w="675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82" w:type="dxa"/>
          </w:tcPr>
          <w:p w:rsidR="00687B10" w:rsidRDefault="00687B10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87B10">
              <w:rPr>
                <w:color w:val="000000"/>
              </w:rPr>
              <w:t xml:space="preserve">Отвечать на простые вопросы учителя логопеда, находить нужную </w:t>
            </w:r>
            <w:r w:rsidR="009D0869">
              <w:rPr>
                <w:color w:val="000000"/>
              </w:rPr>
              <w:t>информацию в учебнике и словаре;</w:t>
            </w:r>
          </w:p>
        </w:tc>
        <w:tc>
          <w:tcPr>
            <w:tcW w:w="4929" w:type="dxa"/>
          </w:tcPr>
          <w:p w:rsidR="00687B10" w:rsidRDefault="00687B10" w:rsidP="009D086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A6318E">
              <w:rPr>
                <w:color w:val="000000"/>
              </w:rPr>
              <w:t>Подробно пересказывать прочитанное ил</w:t>
            </w:r>
            <w:r w:rsidR="009D0869">
              <w:rPr>
                <w:color w:val="000000"/>
              </w:rPr>
              <w:t xml:space="preserve">и прослушанное, определять тему; </w:t>
            </w:r>
          </w:p>
        </w:tc>
      </w:tr>
      <w:tr w:rsidR="00687B10" w:rsidTr="009D0869">
        <w:tc>
          <w:tcPr>
            <w:tcW w:w="675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82" w:type="dxa"/>
          </w:tcPr>
          <w:p w:rsidR="00687B10" w:rsidRPr="00687B10" w:rsidRDefault="00687B10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87B10">
              <w:rPr>
                <w:color w:val="000000"/>
              </w:rPr>
              <w:t>Сравнивать предметы, объ</w:t>
            </w:r>
            <w:r w:rsidR="009D0869">
              <w:rPr>
                <w:color w:val="000000"/>
              </w:rPr>
              <w:t>екты: находить общее и различие;</w:t>
            </w:r>
          </w:p>
        </w:tc>
        <w:tc>
          <w:tcPr>
            <w:tcW w:w="4929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0869">
              <w:rPr>
                <w:color w:val="000000"/>
              </w:rPr>
              <w:t>Выделять и формулировать познав</w:t>
            </w:r>
            <w:r>
              <w:rPr>
                <w:color w:val="000000"/>
              </w:rPr>
              <w:t>ательную цель с помощью учителя;</w:t>
            </w:r>
          </w:p>
        </w:tc>
      </w:tr>
      <w:tr w:rsidR="00687B10" w:rsidTr="009D0869">
        <w:tc>
          <w:tcPr>
            <w:tcW w:w="675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82" w:type="dxa"/>
          </w:tcPr>
          <w:p w:rsidR="00687B10" w:rsidRDefault="00687B10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87B10">
              <w:rPr>
                <w:color w:val="000000"/>
              </w:rPr>
              <w:t>Группировать предметы, объекты на основе существенных признаков</w:t>
            </w:r>
            <w:r w:rsidR="009D0869">
              <w:rPr>
                <w:color w:val="000000"/>
              </w:rPr>
              <w:t>;</w:t>
            </w:r>
          </w:p>
        </w:tc>
        <w:tc>
          <w:tcPr>
            <w:tcW w:w="4929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0869">
              <w:rPr>
                <w:color w:val="000000"/>
              </w:rPr>
              <w:t>Использовать</w:t>
            </w:r>
            <w:r>
              <w:rPr>
                <w:color w:val="000000"/>
              </w:rPr>
              <w:t xml:space="preserve"> знаково-символические действия;</w:t>
            </w:r>
          </w:p>
        </w:tc>
      </w:tr>
      <w:tr w:rsidR="00687B10" w:rsidTr="009D0869">
        <w:tc>
          <w:tcPr>
            <w:tcW w:w="675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82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0869">
              <w:rPr>
                <w:color w:val="000000"/>
              </w:rPr>
              <w:t>Формулиро</w:t>
            </w:r>
            <w:r w:rsidR="00215C9C">
              <w:rPr>
                <w:color w:val="000000"/>
              </w:rPr>
              <w:t>вать проблемы с помощью учителя;</w:t>
            </w:r>
          </w:p>
        </w:tc>
        <w:tc>
          <w:tcPr>
            <w:tcW w:w="4929" w:type="dxa"/>
          </w:tcPr>
          <w:p w:rsidR="00687B10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0869">
              <w:rPr>
                <w:color w:val="000000"/>
              </w:rPr>
              <w:t>Включаться в творческую деятел</w:t>
            </w:r>
            <w:r w:rsidR="00215C9C">
              <w:rPr>
                <w:color w:val="000000"/>
              </w:rPr>
              <w:t>ьность под руководством учителя.</w:t>
            </w:r>
          </w:p>
        </w:tc>
      </w:tr>
      <w:tr w:rsidR="009D0869" w:rsidTr="009D0869">
        <w:tc>
          <w:tcPr>
            <w:tcW w:w="675" w:type="dxa"/>
          </w:tcPr>
          <w:p w:rsidR="009D0869" w:rsidRDefault="00215C9C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182" w:type="dxa"/>
          </w:tcPr>
          <w:p w:rsidR="009D0869" w:rsidRPr="009D0869" w:rsidRDefault="00215C9C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15C9C">
              <w:rPr>
                <w:color w:val="000000"/>
              </w:rPr>
              <w:t>Устанавливать последовательность основных событий в тексте.</w:t>
            </w:r>
          </w:p>
        </w:tc>
        <w:tc>
          <w:tcPr>
            <w:tcW w:w="4929" w:type="dxa"/>
          </w:tcPr>
          <w:p w:rsidR="009D0869" w:rsidRPr="009D0869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D3AAE" w:rsidRDefault="009D0869" w:rsidP="00A6318E">
      <w:pPr>
        <w:pStyle w:val="western"/>
        <w:spacing w:before="0" w:beforeAutospacing="0" w:after="0" w:afterAutospacing="0"/>
        <w:rPr>
          <w:b/>
          <w:color w:val="000000"/>
        </w:rPr>
      </w:pPr>
      <w:r w:rsidRPr="009D0869">
        <w:rPr>
          <w:b/>
          <w:color w:val="000000"/>
        </w:rPr>
        <w:t>Коммуникативные УУД</w:t>
      </w:r>
    </w:p>
    <w:p w:rsidR="00215C9C" w:rsidRPr="009D0869" w:rsidRDefault="00215C9C" w:rsidP="00A6318E">
      <w:pPr>
        <w:pStyle w:val="western"/>
        <w:spacing w:before="0" w:beforeAutospacing="0" w:after="0" w:afterAutospacing="0"/>
        <w:rPr>
          <w:b/>
          <w:color w:val="000000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675"/>
        <w:gridCol w:w="6717"/>
        <w:gridCol w:w="7458"/>
      </w:tblGrid>
      <w:tr w:rsidR="009D0869" w:rsidTr="009D0869">
        <w:tc>
          <w:tcPr>
            <w:tcW w:w="675" w:type="dxa"/>
          </w:tcPr>
          <w:p w:rsidR="009D0869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717" w:type="dxa"/>
          </w:tcPr>
          <w:p w:rsidR="009D0869" w:rsidRPr="00200FD2" w:rsidRDefault="009D0869" w:rsidP="00A6318E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200FD2">
              <w:rPr>
                <w:b/>
                <w:color w:val="000000"/>
              </w:rPr>
              <w:t>Ученик научится</w:t>
            </w:r>
          </w:p>
        </w:tc>
        <w:tc>
          <w:tcPr>
            <w:tcW w:w="7458" w:type="dxa"/>
          </w:tcPr>
          <w:p w:rsidR="009D0869" w:rsidRPr="00200FD2" w:rsidRDefault="009D0869" w:rsidP="00A6318E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200FD2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9D0869" w:rsidTr="009D0869">
        <w:tc>
          <w:tcPr>
            <w:tcW w:w="675" w:type="dxa"/>
          </w:tcPr>
          <w:p w:rsidR="009D0869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17" w:type="dxa"/>
          </w:tcPr>
          <w:p w:rsidR="009D0869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0869">
              <w:rPr>
                <w:color w:val="000000"/>
              </w:rPr>
              <w:t>Отвечать на вопросы учит</w:t>
            </w:r>
            <w:r w:rsidR="00172264">
              <w:rPr>
                <w:color w:val="000000"/>
              </w:rPr>
              <w:t xml:space="preserve">еля, товарищей по классу, </w:t>
            </w:r>
            <w:r w:rsidRPr="009D0869">
              <w:rPr>
                <w:color w:val="000000"/>
              </w:rPr>
              <w:t>слушать, принимать чужую точку зрения, отстаивать свою</w:t>
            </w:r>
            <w:r>
              <w:rPr>
                <w:color w:val="000000"/>
              </w:rPr>
              <w:t>;</w:t>
            </w:r>
          </w:p>
        </w:tc>
        <w:tc>
          <w:tcPr>
            <w:tcW w:w="7458" w:type="dxa"/>
          </w:tcPr>
          <w:p w:rsidR="009D0869" w:rsidRDefault="00F53D88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53D88">
              <w:rPr>
                <w:color w:val="000000"/>
              </w:rPr>
              <w:t>Обсуждать в ходе совместной деятельности возникающие проблемы, правила</w:t>
            </w:r>
            <w:r>
              <w:rPr>
                <w:color w:val="000000"/>
              </w:rPr>
              <w:t>;</w:t>
            </w:r>
          </w:p>
        </w:tc>
      </w:tr>
      <w:tr w:rsidR="009D0869" w:rsidTr="009D0869">
        <w:tc>
          <w:tcPr>
            <w:tcW w:w="675" w:type="dxa"/>
          </w:tcPr>
          <w:p w:rsidR="009D0869" w:rsidRDefault="009D0869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17" w:type="dxa"/>
          </w:tcPr>
          <w:p w:rsidR="009D0869" w:rsidRDefault="00F53D88" w:rsidP="00616CA8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53D88">
              <w:rPr>
                <w:color w:val="000000"/>
              </w:rPr>
              <w:t>Соблюдать простейшие нормы речевого этикета: здороваться, прощаться, бл</w:t>
            </w:r>
            <w:r w:rsidR="00200FD2">
              <w:rPr>
                <w:color w:val="000000"/>
              </w:rPr>
              <w:t>агодарить;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458" w:type="dxa"/>
          </w:tcPr>
          <w:p w:rsidR="009D0869" w:rsidRDefault="00200FD2" w:rsidP="00616CA8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З</w:t>
            </w:r>
            <w:r w:rsidR="00F53D88" w:rsidRPr="00F53D88">
              <w:rPr>
                <w:color w:val="000000"/>
              </w:rPr>
              <w:t>адавать уче</w:t>
            </w:r>
            <w:r w:rsidR="00F53D88">
              <w:rPr>
                <w:color w:val="000000"/>
              </w:rPr>
              <w:t>бные вопросы;</w:t>
            </w:r>
          </w:p>
        </w:tc>
      </w:tr>
      <w:tr w:rsidR="009D0869" w:rsidTr="009D0869">
        <w:tc>
          <w:tcPr>
            <w:tcW w:w="675" w:type="dxa"/>
          </w:tcPr>
          <w:p w:rsidR="009D0869" w:rsidRDefault="00F53D88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17" w:type="dxa"/>
          </w:tcPr>
          <w:p w:rsidR="009D0869" w:rsidRDefault="00F53D88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Слушать и понимать речь других;</w:t>
            </w:r>
          </w:p>
        </w:tc>
        <w:tc>
          <w:tcPr>
            <w:tcW w:w="7458" w:type="dxa"/>
          </w:tcPr>
          <w:p w:rsidR="00F53D88" w:rsidRPr="00F53D88" w:rsidRDefault="00616CA8" w:rsidP="00616CA8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Работать</w:t>
            </w:r>
            <w:r w:rsidR="00F53D88" w:rsidRPr="00F53D88">
              <w:rPr>
                <w:color w:val="000000"/>
              </w:rPr>
              <w:t xml:space="preserve"> в группе</w:t>
            </w:r>
            <w:r>
              <w:rPr>
                <w:color w:val="000000"/>
              </w:rPr>
              <w:t xml:space="preserve"> (первоначальные навыки)</w:t>
            </w:r>
            <w:r w:rsidR="00F53D88" w:rsidRPr="00F53D88">
              <w:rPr>
                <w:color w:val="000000"/>
              </w:rPr>
              <w:t>:</w:t>
            </w:r>
          </w:p>
          <w:p w:rsidR="009D0869" w:rsidRDefault="00215C9C" w:rsidP="00616CA8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распределять роли, распределять обязанности,  выполня</w:t>
            </w:r>
            <w:r w:rsidR="00F53D88" w:rsidRPr="00F53D88">
              <w:rPr>
                <w:color w:val="000000"/>
              </w:rPr>
              <w:t>ть работу</w:t>
            </w:r>
            <w:r w:rsidR="00616CA8">
              <w:rPr>
                <w:color w:val="000000"/>
              </w:rPr>
              <w:t xml:space="preserve">, </w:t>
            </w:r>
            <w:r w:rsidR="00616CA8">
              <w:t xml:space="preserve"> </w:t>
            </w:r>
            <w:r w:rsidR="00616CA8" w:rsidRPr="00616CA8">
              <w:rPr>
                <w:color w:val="000000"/>
              </w:rPr>
              <w:t>договаривиться</w:t>
            </w:r>
            <w:r w:rsidR="00616CA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F53D88">
              <w:rPr>
                <w:color w:val="000000"/>
              </w:rPr>
              <w:t>осуществлять контроль.</w:t>
            </w:r>
          </w:p>
        </w:tc>
      </w:tr>
      <w:tr w:rsidR="009D0869" w:rsidTr="009D0869">
        <w:tc>
          <w:tcPr>
            <w:tcW w:w="675" w:type="dxa"/>
          </w:tcPr>
          <w:p w:rsidR="009D0869" w:rsidRDefault="00F53D88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17" w:type="dxa"/>
          </w:tcPr>
          <w:p w:rsidR="00F53D88" w:rsidRPr="00F53D88" w:rsidRDefault="00F53D88" w:rsidP="00F53D88">
            <w:pPr>
              <w:pStyle w:val="western"/>
              <w:spacing w:after="0"/>
              <w:rPr>
                <w:color w:val="000000"/>
              </w:rPr>
            </w:pPr>
            <w:r w:rsidRPr="00F53D88">
              <w:rPr>
                <w:color w:val="000000"/>
              </w:rPr>
              <w:t>Понимать смысл простого текста; знать и применить первоначальные способы поиска информации (спросить у взрослого, сверстника, посмотреть в словаре).</w:t>
            </w:r>
          </w:p>
          <w:p w:rsidR="009D0869" w:rsidRDefault="009D0869" w:rsidP="00F53D88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458" w:type="dxa"/>
          </w:tcPr>
          <w:p w:rsidR="009D0869" w:rsidRDefault="00200FD2" w:rsidP="00A6318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1D3AAE" w:rsidRPr="00A6318E" w:rsidRDefault="001D3AAE" w:rsidP="00F53D88">
      <w:pPr>
        <w:pStyle w:val="western"/>
        <w:spacing w:before="0" w:beforeAutospacing="0" w:after="0" w:afterAutospacing="0"/>
        <w:rPr>
          <w:color w:val="000000"/>
        </w:rPr>
      </w:pPr>
    </w:p>
    <w:p w:rsidR="001D3AAE" w:rsidRPr="00172264" w:rsidRDefault="001D3AAE" w:rsidP="00F53D88">
      <w:pPr>
        <w:pStyle w:val="western"/>
        <w:spacing w:before="0" w:beforeAutospacing="0" w:after="0" w:afterAutospacing="0"/>
        <w:rPr>
          <w:b/>
        </w:rPr>
      </w:pPr>
      <w:r w:rsidRPr="00172264">
        <w:rPr>
          <w:b/>
          <w:color w:val="000000"/>
        </w:rPr>
        <w:t>7.</w:t>
      </w:r>
      <w:r w:rsidR="00F53D88" w:rsidRPr="00172264">
        <w:rPr>
          <w:b/>
        </w:rPr>
        <w:t xml:space="preserve"> </w:t>
      </w:r>
      <w:r w:rsidR="00F53D88" w:rsidRPr="00172264">
        <w:rPr>
          <w:b/>
          <w:color w:val="000000"/>
        </w:rPr>
        <w:t>Условия реализации</w:t>
      </w:r>
    </w:p>
    <w:p w:rsidR="001D3AAE" w:rsidRPr="00A6318E" w:rsidRDefault="001D3AAE" w:rsidP="00A631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sz w:val="24"/>
          <w:szCs w:val="24"/>
        </w:rPr>
        <w:t>Для реализации программы необходимо наличие кабинета и соответствующего оборудования: наглядный и демонстрационный материал: «звуковая лента», алфавит письменных и печатных букв,</w:t>
      </w:r>
      <w:r w:rsidR="009C4CB6" w:rsidRPr="00A6318E">
        <w:rPr>
          <w:rFonts w:ascii="Times New Roman" w:hAnsi="Times New Roman" w:cs="Times New Roman"/>
          <w:sz w:val="24"/>
          <w:szCs w:val="24"/>
        </w:rPr>
        <w:t xml:space="preserve">  разрезные картинки,</w:t>
      </w:r>
      <w:r w:rsidRPr="00A6318E">
        <w:rPr>
          <w:rFonts w:ascii="Times New Roman" w:hAnsi="Times New Roman" w:cs="Times New Roman"/>
          <w:sz w:val="24"/>
          <w:szCs w:val="24"/>
        </w:rPr>
        <w:t xml:space="preserve"> профили звуков и т. д., раздаточный материал,  логопедические игры, пособия для развития мелкой моторики рук (су-</w:t>
      </w:r>
      <w:proofErr w:type="spellStart"/>
      <w:r w:rsidRPr="00A6318E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A6318E">
        <w:rPr>
          <w:rFonts w:ascii="Times New Roman" w:hAnsi="Times New Roman" w:cs="Times New Roman"/>
          <w:sz w:val="24"/>
          <w:szCs w:val="24"/>
        </w:rPr>
        <w:t xml:space="preserve"> терапия, шнуровки и т. д.), логопедическое лото</w:t>
      </w:r>
      <w:r w:rsidR="008E7404" w:rsidRPr="00A6318E">
        <w:rPr>
          <w:rFonts w:ascii="Times New Roman" w:hAnsi="Times New Roman" w:cs="Times New Roman"/>
          <w:sz w:val="24"/>
          <w:szCs w:val="24"/>
        </w:rPr>
        <w:t xml:space="preserve"> на различные темы</w:t>
      </w:r>
      <w:r w:rsidR="009C4CB6" w:rsidRPr="00A6318E">
        <w:rPr>
          <w:rFonts w:ascii="Times New Roman" w:hAnsi="Times New Roman" w:cs="Times New Roman"/>
          <w:sz w:val="24"/>
          <w:szCs w:val="24"/>
        </w:rPr>
        <w:t>:</w:t>
      </w:r>
      <w:r w:rsidR="008E7404" w:rsidRPr="00A6318E">
        <w:rPr>
          <w:rFonts w:ascii="Times New Roman" w:hAnsi="Times New Roman" w:cs="Times New Roman"/>
          <w:sz w:val="24"/>
          <w:szCs w:val="24"/>
        </w:rPr>
        <w:t xml:space="preserve"> «Овощи и фрукты», «Времена года», «Транспорт»</w:t>
      </w:r>
      <w:r w:rsidRPr="00A6318E">
        <w:rPr>
          <w:rFonts w:ascii="Times New Roman" w:hAnsi="Times New Roman" w:cs="Times New Roman"/>
          <w:sz w:val="24"/>
          <w:szCs w:val="24"/>
        </w:rPr>
        <w:t>,</w:t>
      </w:r>
      <w:r w:rsidR="009C4CB6" w:rsidRPr="00A6318E">
        <w:rPr>
          <w:rFonts w:ascii="Times New Roman" w:hAnsi="Times New Roman" w:cs="Times New Roman"/>
          <w:sz w:val="24"/>
          <w:szCs w:val="24"/>
        </w:rPr>
        <w:t xml:space="preserve"> </w:t>
      </w:r>
      <w:r w:rsidR="009C4CB6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«Животные дикие и домашние»,  «Посуда», «Наш дом», «Сезонные изменения в природе», «Наша семья», «Одежда, «Транспорт», «Ягоды», «Рыбы», «Птицы» и т. д., </w:t>
      </w:r>
      <w:r w:rsidRPr="00A6318E">
        <w:rPr>
          <w:rFonts w:ascii="Times New Roman" w:hAnsi="Times New Roman" w:cs="Times New Roman"/>
          <w:sz w:val="24"/>
          <w:szCs w:val="24"/>
        </w:rPr>
        <w:t xml:space="preserve"> логопедический тренажёр</w:t>
      </w:r>
      <w:r w:rsidR="009C4CB6" w:rsidRPr="00A6318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C4CB6" w:rsidRPr="00A6318E">
        <w:rPr>
          <w:rFonts w:ascii="Times New Roman" w:hAnsi="Times New Roman" w:cs="Times New Roman"/>
          <w:sz w:val="24"/>
          <w:szCs w:val="24"/>
        </w:rPr>
        <w:t>Дельфа</w:t>
      </w:r>
      <w:proofErr w:type="spellEnd"/>
      <w:r w:rsidR="009C4CB6" w:rsidRPr="00A6318E">
        <w:rPr>
          <w:rFonts w:ascii="Times New Roman" w:hAnsi="Times New Roman" w:cs="Times New Roman"/>
          <w:sz w:val="24"/>
          <w:szCs w:val="24"/>
        </w:rPr>
        <w:t xml:space="preserve"> 142.1»</w:t>
      </w:r>
      <w:r w:rsidRPr="00A6318E">
        <w:rPr>
          <w:rFonts w:ascii="Times New Roman" w:hAnsi="Times New Roman" w:cs="Times New Roman"/>
          <w:sz w:val="24"/>
          <w:szCs w:val="24"/>
        </w:rPr>
        <w:t xml:space="preserve">, компьютерная логопедическая  коррекционная программа «Игры </w:t>
      </w: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для Тигры».</w:t>
      </w:r>
    </w:p>
    <w:p w:rsidR="0086719B" w:rsidRPr="00A6318E" w:rsidRDefault="001D3AAE" w:rsidP="001D3A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63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оценки эффективности программы</w:t>
      </w:r>
    </w:p>
    <w:p w:rsidR="0086719B" w:rsidRPr="00A6318E" w:rsidRDefault="0086719B" w:rsidP="00A631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и оценка результатов коррекционной работы предусматривает выявление индивидуальной динамики качества устранения недостатков устной речи, письма и чтения  и не допускает сравнения его с другими детьми. Стандартизированные диагностические методики используются на начальном заключительном этапах коррекционной работы. Результаты фиксируются в речевых картах обучающихся. Оценивание успешности выполнения заданий и упражнений на каждом занятии проводится в виде наблюдения, самооценки и внешней оценки логопеда для создания ситуации успеха.</w:t>
      </w:r>
    </w:p>
    <w:p w:rsidR="006752A8" w:rsidRPr="00A6318E" w:rsidRDefault="007901AE" w:rsidP="00A631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Для отслеживания результатов предусматриваются следующие формы контроля.</w:t>
      </w:r>
    </w:p>
    <w:p w:rsidR="001D3AAE" w:rsidRPr="00A6318E" w:rsidRDefault="00470FEF" w:rsidP="00A631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контроль</w:t>
      </w:r>
      <w:r w:rsidR="001D3A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, итоговый контроль</w:t>
      </w: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(плановая диагностика в начале и в конце года), текущий контроль</w:t>
      </w:r>
      <w:r w:rsidR="001D3A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1D3AAE" w:rsidRPr="00A6318E" w:rsidRDefault="001D3AAE" w:rsidP="00A631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6719B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тестовая диагностика устной речи</w:t>
      </w:r>
      <w:r w:rsidR="007901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 Т. А. </w:t>
      </w:r>
      <w:proofErr w:type="spellStart"/>
      <w:r w:rsidR="007901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Фотековой</w:t>
      </w:r>
      <w:proofErr w:type="spellEnd"/>
      <w:r w:rsidR="007901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) в начале и в конце уч</w:t>
      </w:r>
      <w:r w:rsidR="00470FEF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ебного </w:t>
      </w:r>
      <w:r w:rsidR="007901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3AAE" w:rsidRPr="00A6318E" w:rsidRDefault="001D3AAE" w:rsidP="00A631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- проверочные работы;</w:t>
      </w:r>
    </w:p>
    <w:p w:rsidR="001D3AAE" w:rsidRPr="00A6318E" w:rsidRDefault="001D3AAE" w:rsidP="00A631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- диктанты;</w:t>
      </w:r>
    </w:p>
    <w:p w:rsidR="00470FEF" w:rsidRPr="00A6318E" w:rsidRDefault="001D3AAE" w:rsidP="00A631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901AE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оценка работы</w:t>
      </w: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дидактическим материалом.</w:t>
      </w:r>
    </w:p>
    <w:p w:rsidR="001D3AAE" w:rsidRPr="00A6318E" w:rsidRDefault="007901AE" w:rsidP="00A631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процесса обучения в рамках данной программы</w:t>
      </w:r>
      <w:r w:rsidR="00470FEF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предполагается применение следующих педагогических технологий:</w:t>
      </w:r>
    </w:p>
    <w:p w:rsidR="001D3AAE" w:rsidRPr="00A6318E" w:rsidRDefault="007901AE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Проблемно-диалогической</w:t>
      </w:r>
      <w:r w:rsidR="00470FEF" w:rsidRPr="00A631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технологии;</w:t>
      </w:r>
    </w:p>
    <w:p w:rsidR="007901AE" w:rsidRPr="00A6318E" w:rsidRDefault="007901AE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ИКТ технологии;</w:t>
      </w:r>
    </w:p>
    <w:p w:rsidR="007901AE" w:rsidRPr="00A6318E" w:rsidRDefault="007901AE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уровневой дифференциации;</w:t>
      </w:r>
    </w:p>
    <w:p w:rsidR="007901AE" w:rsidRPr="00A6318E" w:rsidRDefault="007901AE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развивающего обучения;</w:t>
      </w:r>
    </w:p>
    <w:p w:rsidR="00470FEF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Игровых технологий;</w:t>
      </w:r>
    </w:p>
    <w:p w:rsidR="00470FEF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коммуникативного обучения;</w:t>
      </w:r>
    </w:p>
    <w:p w:rsidR="00470FEF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Личностно-ориентированных технологий;</w:t>
      </w:r>
    </w:p>
    <w:p w:rsidR="00470FEF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оценки учебных достижений;</w:t>
      </w:r>
    </w:p>
    <w:p w:rsidR="00470FEF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организации группового взаимодействия;</w:t>
      </w:r>
    </w:p>
    <w:p w:rsidR="00470FEF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рефлексивного обучения;</w:t>
      </w:r>
    </w:p>
    <w:p w:rsidR="009C4CB6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самоконтроля;</w:t>
      </w:r>
    </w:p>
    <w:p w:rsidR="009C4CB6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>Технологии самообразовательной деятельности;</w:t>
      </w:r>
    </w:p>
    <w:p w:rsidR="001D3AAE" w:rsidRPr="00A6318E" w:rsidRDefault="00470FEF" w:rsidP="00A6318E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18E">
        <w:rPr>
          <w:rFonts w:ascii="Times New Roman" w:hAnsi="Times New Roman"/>
          <w:color w:val="000000" w:themeColor="text1"/>
          <w:sz w:val="24"/>
          <w:szCs w:val="24"/>
        </w:rPr>
        <w:t xml:space="preserve">Технологии активных методов обучения. </w:t>
      </w:r>
    </w:p>
    <w:p w:rsidR="001D3AAE" w:rsidRPr="00A6318E" w:rsidRDefault="001D3AAE" w:rsidP="00A631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КИМ</w:t>
      </w:r>
      <w:r w:rsidRPr="00A63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(</w:t>
      </w:r>
      <w:proofErr w:type="spellStart"/>
      <w:r w:rsidRPr="00A63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контрольно</w:t>
      </w:r>
      <w:proofErr w:type="spellEnd"/>
      <w:r w:rsidRPr="00A63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измерительные материалы):</w:t>
      </w:r>
    </w:p>
    <w:p w:rsidR="00A6318E" w:rsidRDefault="001D3AAE" w:rsidP="001722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Самостоятельные</w:t>
      </w:r>
      <w:r w:rsidR="00470FEF"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проверочные</w:t>
      </w:r>
      <w:proofErr w:type="gramEnd"/>
      <w:r w:rsidRPr="00A6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работы, графические и слуховые диктанты, речевые карты, рабочие тетради</w:t>
      </w:r>
      <w:r w:rsidR="00172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70FEF" w:rsidRPr="00A6318E" w:rsidRDefault="00470FEF" w:rsidP="00470FE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 логопедических занятий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473"/>
        <w:gridCol w:w="4929"/>
      </w:tblGrid>
      <w:tr w:rsidR="00470FEF" w:rsidRPr="00A6318E" w:rsidTr="00470FEF">
        <w:tc>
          <w:tcPr>
            <w:tcW w:w="1384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8473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929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01431B" w:rsidRPr="00A6318E" w:rsidTr="00470FEF">
        <w:tc>
          <w:tcPr>
            <w:tcW w:w="1384" w:type="dxa"/>
          </w:tcPr>
          <w:p w:rsidR="0001431B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73" w:type="dxa"/>
          </w:tcPr>
          <w:p w:rsidR="0001431B" w:rsidRPr="00A6318E" w:rsidRDefault="0001431B" w:rsidP="00470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Фронтальное логопедическое обследование в начале года</w:t>
            </w:r>
          </w:p>
        </w:tc>
        <w:tc>
          <w:tcPr>
            <w:tcW w:w="4929" w:type="dxa"/>
          </w:tcPr>
          <w:p w:rsidR="0001431B" w:rsidRPr="00A6318E" w:rsidRDefault="001A6A65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6D0CE4" w:rsidRPr="00A6318E" w:rsidTr="00470FEF">
        <w:tc>
          <w:tcPr>
            <w:tcW w:w="1384" w:type="dxa"/>
          </w:tcPr>
          <w:p w:rsidR="006D0CE4" w:rsidRPr="00A6318E" w:rsidRDefault="006D0CE4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73" w:type="dxa"/>
          </w:tcPr>
          <w:p w:rsidR="006D0CE4" w:rsidRPr="00A6318E" w:rsidRDefault="00D55819" w:rsidP="00D558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Пространственные и временные представления.</w:t>
            </w:r>
            <w:r w:rsidR="006D0CE4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6D0CE4" w:rsidRPr="00A6318E" w:rsidRDefault="006D0CE4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470FEF" w:rsidRPr="00A6318E" w:rsidTr="00470FEF">
        <w:tc>
          <w:tcPr>
            <w:tcW w:w="1384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73" w:type="dxa"/>
          </w:tcPr>
          <w:p w:rsidR="00470FEF" w:rsidRPr="00A6318E" w:rsidRDefault="00D55819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Речь. Звуки речи.</w:t>
            </w:r>
          </w:p>
        </w:tc>
        <w:tc>
          <w:tcPr>
            <w:tcW w:w="4929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470FEF" w:rsidRPr="00A6318E" w:rsidTr="00470FEF">
        <w:tc>
          <w:tcPr>
            <w:tcW w:w="1384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73" w:type="dxa"/>
          </w:tcPr>
          <w:p w:rsidR="00470FEF" w:rsidRPr="00A6318E" w:rsidRDefault="006D0CE4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3F7E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431B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Предложение.</w:t>
            </w:r>
            <w:r w:rsidR="00224A63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Слово.</w:t>
            </w:r>
          </w:p>
        </w:tc>
        <w:tc>
          <w:tcPr>
            <w:tcW w:w="4929" w:type="dxa"/>
          </w:tcPr>
          <w:p w:rsidR="00470FEF" w:rsidRPr="00A6318E" w:rsidRDefault="006D0CE4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470FEF" w:rsidRPr="00A6318E" w:rsidTr="00470FEF">
        <w:tc>
          <w:tcPr>
            <w:tcW w:w="1384" w:type="dxa"/>
          </w:tcPr>
          <w:p w:rsidR="00470FEF" w:rsidRPr="00A6318E" w:rsidRDefault="0001431B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3" w:type="dxa"/>
          </w:tcPr>
          <w:p w:rsidR="00470FEF" w:rsidRPr="00A6318E" w:rsidRDefault="00D55819" w:rsidP="00203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Слоговой анализ </w:t>
            </w:r>
            <w:r w:rsidR="00203F7E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синтез слов.</w:t>
            </w:r>
          </w:p>
        </w:tc>
        <w:tc>
          <w:tcPr>
            <w:tcW w:w="4929" w:type="dxa"/>
          </w:tcPr>
          <w:p w:rsidR="00470FEF" w:rsidRPr="00A6318E" w:rsidRDefault="00203F7E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45B55" w:rsidRPr="00A6318E" w:rsidTr="00470FEF">
        <w:tc>
          <w:tcPr>
            <w:tcW w:w="1384" w:type="dxa"/>
          </w:tcPr>
          <w:p w:rsidR="00E45B55" w:rsidRPr="00A6318E" w:rsidRDefault="00E45B55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73" w:type="dxa"/>
          </w:tcPr>
          <w:p w:rsidR="00E45B55" w:rsidRPr="00A6318E" w:rsidRDefault="00E45B55" w:rsidP="00203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Звуки. Звуковой анализ и синтез слов</w:t>
            </w:r>
          </w:p>
        </w:tc>
        <w:tc>
          <w:tcPr>
            <w:tcW w:w="4929" w:type="dxa"/>
          </w:tcPr>
          <w:p w:rsidR="00E45B55" w:rsidRPr="00A6318E" w:rsidRDefault="00E45B55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45B55" w:rsidRPr="00A6318E" w:rsidTr="00470FEF">
        <w:tc>
          <w:tcPr>
            <w:tcW w:w="1384" w:type="dxa"/>
          </w:tcPr>
          <w:p w:rsidR="00E45B55" w:rsidRPr="00A6318E" w:rsidRDefault="00E45B55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73" w:type="dxa"/>
          </w:tcPr>
          <w:p w:rsidR="00E45B55" w:rsidRPr="00A6318E" w:rsidRDefault="00E45B55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Слог. Слогообразующая роль гласного.</w:t>
            </w:r>
          </w:p>
        </w:tc>
        <w:tc>
          <w:tcPr>
            <w:tcW w:w="4929" w:type="dxa"/>
          </w:tcPr>
          <w:p w:rsidR="00E45B55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73" w:type="dxa"/>
          </w:tcPr>
          <w:p w:rsidR="00BD1B77" w:rsidRPr="00A6318E" w:rsidRDefault="00BD1B77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Ударение.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473" w:type="dxa"/>
          </w:tcPr>
          <w:p w:rsidR="00BD1B77" w:rsidRPr="00A6318E" w:rsidRDefault="00BD1B77" w:rsidP="00E45B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Гласные и согласные звуки. 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73" w:type="dxa"/>
          </w:tcPr>
          <w:p w:rsidR="00BD1B77" w:rsidRPr="00A6318E" w:rsidRDefault="00BD1B77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Звонкие и глухие, твёрдые и мягкие согласные звуки.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473" w:type="dxa"/>
          </w:tcPr>
          <w:p w:rsidR="00BD1B77" w:rsidRPr="00A6318E" w:rsidRDefault="00BD1B77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Свистящие и шипящие звуки. Аффрикаты.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73" w:type="dxa"/>
          </w:tcPr>
          <w:p w:rsidR="00BD1B77" w:rsidRPr="00A6318E" w:rsidRDefault="00BD1B77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Сонорные согласные.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473" w:type="dxa"/>
          </w:tcPr>
          <w:p w:rsidR="00BD1B77" w:rsidRPr="00A6318E" w:rsidRDefault="00BD1B77" w:rsidP="00E45B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связной речи. </w:t>
            </w:r>
            <w:r w:rsidR="00F177A9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Составление предложений с опорой на сюжетные и предметные картинки, пересказ текста по вопросам, пересказ с опорой на сюжетные картинки, </w:t>
            </w:r>
            <w:r w:rsidR="00C07312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составление предложений по опорным словам. </w:t>
            </w:r>
          </w:p>
        </w:tc>
        <w:tc>
          <w:tcPr>
            <w:tcW w:w="4929" w:type="dxa"/>
          </w:tcPr>
          <w:p w:rsidR="00BD1B77" w:rsidRPr="00A6318E" w:rsidRDefault="00C07312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  включены в структуру занятий.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F17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473" w:type="dxa"/>
          </w:tcPr>
          <w:p w:rsidR="00BD1B77" w:rsidRPr="00A6318E" w:rsidRDefault="00BD1B77" w:rsidP="00C073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Лексические темы</w:t>
            </w:r>
            <w:r w:rsidR="00F177A9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«Времена года», «Фрукты и овощи», «Животные дикие и домашние»,  «Посуда», «Наш дом», «Сезонные изменения в природе», «Наша семья», </w:t>
            </w:r>
            <w:r w:rsidR="00C07312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«Одежда, «Транспорт», «Ягоды», </w:t>
            </w:r>
            <w:r w:rsidR="00F177A9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«Рыбы», «Птицы»</w:t>
            </w:r>
            <w:r w:rsidR="00C07312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D1B77" w:rsidRPr="00A6318E" w:rsidRDefault="00AB4AD1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Темы в</w:t>
            </w:r>
            <w:r w:rsidR="00C07312"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ключены в структуру занятий.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473" w:type="dxa"/>
          </w:tcPr>
          <w:p w:rsidR="00BD1B77" w:rsidRPr="00A6318E" w:rsidRDefault="00BD1B77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Фронтальное логопедическое обследование (конец года)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D1B77" w:rsidRPr="00A6318E" w:rsidTr="00470FEF">
        <w:tc>
          <w:tcPr>
            <w:tcW w:w="1384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8473" w:type="dxa"/>
          </w:tcPr>
          <w:p w:rsidR="00BD1B77" w:rsidRPr="00A6318E" w:rsidRDefault="00BD1B77" w:rsidP="00014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929" w:type="dxa"/>
          </w:tcPr>
          <w:p w:rsidR="00BD1B77" w:rsidRPr="00A6318E" w:rsidRDefault="00BD1B77" w:rsidP="00470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1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66 </w:t>
            </w:r>
          </w:p>
        </w:tc>
      </w:tr>
    </w:tbl>
    <w:p w:rsidR="00470FEF" w:rsidRPr="00470FEF" w:rsidRDefault="00470FEF" w:rsidP="00E778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3AAE" w:rsidRPr="00470FEF" w:rsidRDefault="00470FEF" w:rsidP="001722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Поурочное планирование логопедических занятий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9"/>
        <w:gridCol w:w="3923"/>
        <w:gridCol w:w="8276"/>
        <w:gridCol w:w="1559"/>
      </w:tblGrid>
      <w:tr w:rsidR="00FD3139" w:rsidRPr="00E778A2" w:rsidTr="00172264">
        <w:tc>
          <w:tcPr>
            <w:tcW w:w="809" w:type="dxa"/>
          </w:tcPr>
          <w:p w:rsidR="00FD3139" w:rsidRPr="00E778A2" w:rsidRDefault="00FD3139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23" w:type="dxa"/>
          </w:tcPr>
          <w:p w:rsidR="00FD3139" w:rsidRPr="00E778A2" w:rsidRDefault="00FD3139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8276" w:type="dxa"/>
          </w:tcPr>
          <w:p w:rsidR="00FD3139" w:rsidRPr="00E778A2" w:rsidRDefault="009D5A8A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коррекционной работы</w:t>
            </w:r>
          </w:p>
        </w:tc>
        <w:tc>
          <w:tcPr>
            <w:tcW w:w="1559" w:type="dxa"/>
          </w:tcPr>
          <w:p w:rsidR="00FD3139" w:rsidRPr="00E778A2" w:rsidRDefault="00BF531F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 занятия</w:t>
            </w:r>
          </w:p>
        </w:tc>
      </w:tr>
      <w:tr w:rsidR="006D0CE4" w:rsidRPr="00E778A2" w:rsidTr="00172264">
        <w:tc>
          <w:tcPr>
            <w:tcW w:w="809" w:type="dxa"/>
          </w:tcPr>
          <w:p w:rsidR="006D0CE4" w:rsidRPr="00E778A2" w:rsidRDefault="006D0CE4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3923" w:type="dxa"/>
          </w:tcPr>
          <w:p w:rsidR="006D0CE4" w:rsidRPr="00E778A2" w:rsidRDefault="006D0CE4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Фронтальное обследование устной и письменной речи обучающихся.</w:t>
            </w:r>
          </w:p>
        </w:tc>
        <w:tc>
          <w:tcPr>
            <w:tcW w:w="8276" w:type="dxa"/>
          </w:tcPr>
          <w:p w:rsidR="006D0CE4" w:rsidRPr="00E778A2" w:rsidRDefault="006D0CE4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0CE4" w:rsidRPr="00E778A2" w:rsidRDefault="006D0CE4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странст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венные представ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ления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Правое и левое направления в пространстве.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Ориентация в схеме собственного тела, ориентировка в пространстве, определение последовательности предметного ряда</w:t>
            </w:r>
            <w:r w:rsidR="00C07312"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Времен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ные пред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ставления</w:t>
            </w:r>
          </w:p>
          <w:p w:rsidR="00C07312" w:rsidRPr="00E778A2" w:rsidRDefault="00C07312" w:rsidP="00172264">
            <w:pPr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pStyle w:val="Style9"/>
              <w:widowControl/>
              <w:ind w:hanging="10"/>
              <w:jc w:val="center"/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единицы времени, периоды человеческого возраста. Временная последовательность действий, собы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тий.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Речь.  Знакомство с  органами речи. 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sz w:val="24"/>
                <w:szCs w:val="24"/>
              </w:rPr>
              <w:t>Звуки речи, способы их образования.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Звуки речи, способы их образования. Органы речи</w:t>
            </w:r>
            <w:r w:rsidRPr="00E778A2">
              <w:rPr>
                <w:rStyle w:val="FontStyle14"/>
                <w:rFonts w:ascii="Times New Roman" w:eastAsia="Times New Roman" w:hAnsi="Times New Roman" w:cs="Times New Roman"/>
                <w:sz w:val="24"/>
                <w:szCs w:val="24"/>
              </w:rPr>
              <w:t>. Различение речевых и неречевых звуков.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Образование звуков речи. Работа над функциональным дыханием.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образования звуков речи. 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Развитие навыков выделения зву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ка, уточнение артикуляции звука.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развитием речевого дыхания.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предложения. Интонационная законченность предложения. Составление предложений из трёх и четырёх слов. 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как единица речи. Со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ставление предложений по опорным картинкам на тему «Времена года», запись предложений с помощью ус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ловных знаков</w:t>
            </w:r>
            <w:r w:rsidR="00C07312"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о слове. Различение понятий «слово» - «предложение».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как часть предложения. Лексиче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ское значение слова. Слова, обозначаю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щие живые и неживые предметы. Обо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значение изучаемых слов при помощи схемы</w:t>
            </w:r>
            <w:r w:rsidR="00C07312"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Слова, обозначающие предмет.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как часть предложения. Лексиче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ское значение слова. Слова, обозначаю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щие живые и неживые предметы. Обо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значение изучаемых слов при помощи схемы</w:t>
            </w:r>
            <w:r w:rsidR="00C07312"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Слова, обозначающие действие предмета.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Обогащение глагольного словаря. Графическое изображение слов-действий. Подбор действия к предмету</w:t>
            </w:r>
            <w:r w:rsidR="00C07312"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Дифференциация слов-предметов, и слов-действий 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овладение навыками составления простого нераспростра</w:t>
            </w:r>
            <w:r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ненного предложения. Графическое изображение простых предложений. Подбор слов к графическим схемам</w:t>
            </w:r>
            <w:r w:rsidR="00C07312" w:rsidRPr="00E778A2">
              <w:rPr>
                <w:rStyle w:val="FontStyle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Выделение слов-предметов и слов-действий из предложения.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Практическое овладение выделением слов-предметов и слов-действий из простого предложения. Графическое изображение простых предложений. Подбор слов к графическим схемам.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признак предмета.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Развитие словаря признаков. Под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бор признаков к предметам. Соот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несение слов, обозначающих при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знаки предметов, со схемой. Раз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витие навыков постановки вопро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сов к словам-признакам. Роль имен прилагательных в речи. Составление предложений по сюжетной картинке на тему «Осень».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Изменение слов-признаков по родам. Подбор признаков к предметам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pStyle w:val="Style9"/>
              <w:ind w:hanging="1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E778A2">
              <w:t xml:space="preserve">Вычленение слов-признаков на фоне других слов. 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витие навыков постановки вопро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сов к словам-признакам мужского, женского и среднего рода. Графическое изобра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жение слов, обозначающих  признаки предметов(цвет, величину, форму, вкус и т.д.).</w:t>
            </w:r>
          </w:p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Согласование  существительных с прилагательным в роде и числе.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о словах-предметах, словах- действиях и словах-признаках предметов.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Называние и графическое изобра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жение слов, обозначающих  предметы, признаки предметов, действия предметов. Выделение слов-предметов, слов-действий и слов-признаков из предложений. Составление предложений по опорным картинкам на тему «Дары осени»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Выделение первого слога в слове. Слогообразующая роль гласных звуков.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Деление слов на слоги, выделение ударного слога, </w:t>
            </w:r>
          </w:p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-ритмическая схема слова. Слогообразующая роль гласных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слогов в слове. Составление слов из отдельных слогов.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Определение порядка слогов в слове. Работа с предметными картинками. Рассматривание  предметных картинок с изображением лесных ягод. Составление предложений на тему «Ягоды». Составление слов из слогов.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Деление двух- и трёхсложных слов на слоги. Слоговой анализ и синтез слов.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Деление слов на слоги, выделение ударного слога. Составление слов из отдельных слогов. Слоговой анализ слов. Работа с предметными картинками на тему «Фрукты»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Выделение первого звука в слове. Определение количества звуков в слове и места звука в слове.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слов. Работа над речевым материалом на тему «Овощи». Различение овощей и фруктов. Характеристика овощей и фруктов (цвет, форма, вкус).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Соотношение между буквами и звуками в слове. Различение звуков и букв.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слов. Работа над различением звуков и букв. Определение количества звуков и букв </w:t>
            </w:r>
            <w:r w:rsidR="00074B71"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в слове.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Определение места ударения в слове. Смыслоразличительная роль ударения.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Выделение ударного слога, ударного гласного. Определение места ударения в слове.  Воспроизведение ритмиче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ского рисунка слова, составление схемы слова с выделением ударного слога, подбор к заданной схеме слова.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Выделение ударного слога в слове, ударного гласного.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Воспроизведение ритмиче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ского рисунка слова, составление схемы слова с выделением ударного слога, подбор к заданной схеме слова. Составление предложений по сюжетной картинке «Зима»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Звуки речи. Способы их образования.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Наблюдение за работой органов речи: образование гласных перво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го ряда, согласных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Гласные первого ряда. Образование гласных звуков [а],  [о],  [у],  [э],  [ы],  [и].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Развитие навыков выделения зву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ков, уточнение артикуляции звуков, соотнесение звука с буквой, опре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деление места звука в слове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Образование йотированных гласных я, е, ю, ё.  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Уточнение артикуляции звуков, соотнесение количества звуков йотированной гласной в разных позициях с буквой. Обозначение мягко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согласных на письме и в схе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мах при помощи гласных я, е, ё, ю</w:t>
            </w:r>
            <w:r w:rsidR="00C07312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Выделение гласных звуков из ряда заданных звуков, слогов, слов.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Развитие навыков выделения зву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ка, уточнение артикуляции звука, соотнесение звука с буквой, опре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деление места звука в слове.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Образование согласных звуков.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Наблюдение за работой органов речи при образовании согласных звуков</w:t>
            </w:r>
            <w:r w:rsidR="00C07312"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артикуляционно-акустических признаков согласных звуков.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ции и характеристик звуков. Со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отнесение звуков с буквами</w:t>
            </w:r>
            <w:r w:rsidR="00C07312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Дифференциация гласных и согласных звуков.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Наблюдение за работой органов речи при образовании гласных и согласных звуков. Соотнесение звуков с буквами.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Твёрдые и мягкие согласные. Выделение на слух твёрдого и мягкого согласного.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Различение твёрдых и  мягких согласных на слух. </w:t>
            </w:r>
            <w:r w:rsidR="00C07312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Различение твёрдых и  мягких согласных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символами и «опорами» для их обозначения на письме. Работа над звуковыми схемами слов.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Обозначение мягкости согласных при помощи гласных второго ряда.</w:t>
            </w:r>
          </w:p>
        </w:tc>
        <w:tc>
          <w:tcPr>
            <w:tcW w:w="8276" w:type="dxa"/>
          </w:tcPr>
          <w:p w:rsidR="001A6A65" w:rsidRPr="00E778A2" w:rsidRDefault="00C07312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Различение твёрдых и  мягких согласных. Работа над звуковыми схемами слов.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Дифференциация звонких и глухих согласных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Уточнение артикуляции и акустических признаков звонких и глухих согласных. 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Различение  звонких и глухих согласных на слух и в произношении на материале слов и слогов.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ции и характеристики звонких и глухих согласных  звуков. Соотнесение звуков с буквами, символами и «опорами» для их обозначения на письме.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[п, п’ -  б, б’] в слогах, словах, словосочетании.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proofErr w:type="spellStart"/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spellEnd"/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[п, п’ -  б, б’]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[б]—[п] в сло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гах, словах, словосочетаниях. Работа со словами-паронимами</w:t>
            </w:r>
            <w:r w:rsidR="00074B71"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[п, п’,  б, б’] в предложениях.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proofErr w:type="spellStart"/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spellEnd"/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[п, п’ -  б, б’]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 в предложениях.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[п, п’ -  б, б’]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proofErr w:type="spellStart"/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spellEnd"/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[п, п’ -  б, б’]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ренциация звуков в предложениях, тексте. 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Пересказ текста цепной организации «Зимние забавы» по вопросам.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[т, т’ -   д, д’]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звуков [т, т’ -   д, д’]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 в сло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гах, словах, словосочетаниях. Работа со словами-паронимами.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[т, т’,  д, д’] в предложениях.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звуков [т, т’ -   д, д’]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 в предложениях. Составление предложений по опорным картинкам на тему «Одежда и обувь».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[т, т’ -   д, д’]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звуков [т, т’ -   д, д’]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ренциация звуков  в предложениях, тексте. 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Пересказ текста «Зима в лесу» по вопросам.</w:t>
            </w:r>
          </w:p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[к, к’ -  г, г’]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[к, к’ - г  , г’]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 в сло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гах, словах, словосочетаниях. Посуда. Составление словосочетаний, включающих название посуды.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[к, к’ -   г, г’] в предложениях.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[к, к’ - г  , г’]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 в предложениях. Составление предложений на тему «Наш дом» по образцу учителя.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[т, т’ -  д, д’]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 xml:space="preserve"> [к, к’ - г  , г’]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ренциация звуков. </w:t>
            </w:r>
            <w:r w:rsidR="00074B71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Пересказ текста «Наша </w:t>
            </w:r>
            <w:proofErr w:type="spellStart"/>
            <w:r w:rsidR="00074B71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семья»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="00074B71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[с, с’- з, з’] в слогах, словах, словосочетаниях..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[с, с’ - з  , з’]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ренциация звуков  в сло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гах, словах, словосочетаниях. 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[с, с’-  з, з’] в предложениях.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[с, с’ - з  , з’]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[с, с’-  з, з’] в предложениях. Составление предложений на тему «Транспорт».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[с, с’ - з, з’]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[с, с’ - з  , з’]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[с, с’-  з, з’] в предложениях, тексте.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[ф, ф’ -  в, в’]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[ф, ф’ - в  , в’]. Дифференциация звуков [ф, ф’ -  в, в’] в слогах, словах, словосочетаниях. Домашние животные. Работа с предметными картинками.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звуков[ф, ф’-  в, в’]  в предложениях.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[ф, ф’ - в  , в’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] . Дифференциация звуков в предложениях.  Составление предложений по сюжетным картинкам.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[ф, ф’ -  в, в’] 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[ф, ф’ - в  , в’]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 в предложениях, тексте. Составление предложений на тему «Весна» по опорным картинкам.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[ж-ш]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ции и характеристики звуков [ж-ш].Дифференциация звуков в слогах, словах, словосочетаниях.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[ж-ш]  в предложениях, тексте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Дифференцирование  звуков [ш-ж] в предложениях, тексте. 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Пересказ текста «Весна  в лесу» с опорой на предметные картинки.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[ч’ – щ’] 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ции и характеристик звуков [щ’]— [ч’]. Соотнесение звуков с буквами, символами и «опорами» для их обозначения на письме. 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[ч’ – щ’] 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и характеристик звуков [щ’]— [ч’]. Соотнесение звуков с буквами, символами и «опорами» для их обозначения на письме.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ренциа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ция звуков  [с], [с’]— [ш]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звуков [с], [ с’]—[ш]. Соотнесение звуков с буквами, символами и «опорами» для их обозначения на письме.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ренциа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ция звуков  [с], [с’]— [ш] в предложениях.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звуков [с], [ с’]—[ш]. Соотнесение звуков с буквами, символами и «опорами» для их обозначения на письме.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ренциа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ция звуков  [с], [с’]— [ш]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Составление предложений по предметным картинкам. Пересказ текста с опорой на предметные картинки.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ренциа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ция звуков  [з], [з’]— [ж]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звуков [з]—[ж]. Соотнесение звуков с буквами, символами и «опорами» для их обозначения на письме.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Диффе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ренциа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ция звуков  [з, [з’]— [ж] в предложениях, тексте.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ции звуков [з]—[ж]. Соотнесение звуков с буквами, символами и «опорами» для их обозначения на письме. 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Пересказ текста с опорой на предметные картинки.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[р, р’ -  л, л’] в слогах, словах, словосочетаниях.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[р, р’ - л  , л’]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в слогах, словах, словосочетаниях.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[р, р’ -  л, л’] в предложениях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[р, р’ - л  , л’]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в предложениях. Составление предложений на тему «В озере» по опорным словам.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[р, р’ -  л, л’] в предложениях, тексте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Уточнение и сравнение артикуля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ции и характеристики звуков </w:t>
            </w: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[р, р’ - л  , л’]</w:t>
            </w:r>
            <w:r w:rsidRPr="00E778A2"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Составление текста с опорой на сюжетные картинки.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5" w:rsidRPr="00E778A2" w:rsidTr="00172264">
        <w:tc>
          <w:tcPr>
            <w:tcW w:w="80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Fonts w:ascii="Times New Roman" w:hAnsi="Times New Roman" w:cs="Times New Roman"/>
                <w:sz w:val="24"/>
                <w:szCs w:val="24"/>
              </w:rPr>
              <w:t>63 -66</w:t>
            </w:r>
          </w:p>
        </w:tc>
        <w:tc>
          <w:tcPr>
            <w:tcW w:w="3923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Фронтально обследование устной и письменной речи</w:t>
            </w:r>
          </w:p>
        </w:tc>
        <w:tc>
          <w:tcPr>
            <w:tcW w:w="8276" w:type="dxa"/>
          </w:tcPr>
          <w:p w:rsidR="001A6A65" w:rsidRPr="00E778A2" w:rsidRDefault="001A6A65" w:rsidP="0017226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Проверка усвоения </w:t>
            </w:r>
            <w:proofErr w:type="spellStart"/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074B71"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Pr="00E778A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чтения,  письма под диктовку и списывания, мониторинг устной речи.</w:t>
            </w:r>
          </w:p>
        </w:tc>
        <w:tc>
          <w:tcPr>
            <w:tcW w:w="1559" w:type="dxa"/>
          </w:tcPr>
          <w:p w:rsidR="001A6A65" w:rsidRPr="00E778A2" w:rsidRDefault="001A6A65" w:rsidP="0017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24C" w:rsidRPr="006752A8" w:rsidRDefault="000A424C" w:rsidP="00172264">
      <w:pPr>
        <w:spacing w:after="0" w:line="240" w:lineRule="auto"/>
        <w:rPr>
          <w:sz w:val="28"/>
          <w:szCs w:val="28"/>
        </w:rPr>
      </w:pPr>
    </w:p>
    <w:sectPr w:rsidR="000A424C" w:rsidRPr="006752A8" w:rsidSect="009D5A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D26"/>
    <w:multiLevelType w:val="hybridMultilevel"/>
    <w:tmpl w:val="CF3A732A"/>
    <w:lvl w:ilvl="0" w:tplc="1C58B83C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5937D2"/>
    <w:multiLevelType w:val="multilevel"/>
    <w:tmpl w:val="4160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B1CD3"/>
    <w:multiLevelType w:val="hybridMultilevel"/>
    <w:tmpl w:val="DACC6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6F8C"/>
    <w:multiLevelType w:val="hybridMultilevel"/>
    <w:tmpl w:val="A732B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826"/>
    <w:multiLevelType w:val="hybridMultilevel"/>
    <w:tmpl w:val="E44AAA3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DB21FB"/>
    <w:multiLevelType w:val="hybridMultilevel"/>
    <w:tmpl w:val="46FE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07469"/>
    <w:multiLevelType w:val="hybridMultilevel"/>
    <w:tmpl w:val="5DE80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40DEE"/>
    <w:multiLevelType w:val="hybridMultilevel"/>
    <w:tmpl w:val="177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2D12"/>
    <w:multiLevelType w:val="hybridMultilevel"/>
    <w:tmpl w:val="405A1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F21D6"/>
    <w:multiLevelType w:val="hybridMultilevel"/>
    <w:tmpl w:val="93605096"/>
    <w:lvl w:ilvl="0" w:tplc="076280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E5DF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258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4A1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5CCBF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C6D14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E4B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419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EC8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A742F"/>
    <w:multiLevelType w:val="hybridMultilevel"/>
    <w:tmpl w:val="EA5A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775A8"/>
    <w:multiLevelType w:val="hybridMultilevel"/>
    <w:tmpl w:val="E8AE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20C9"/>
    <w:multiLevelType w:val="hybridMultilevel"/>
    <w:tmpl w:val="A2FE6B54"/>
    <w:lvl w:ilvl="0" w:tplc="2392069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C1457B"/>
    <w:multiLevelType w:val="hybridMultilevel"/>
    <w:tmpl w:val="91C6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13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AAE"/>
    <w:rsid w:val="00001B57"/>
    <w:rsid w:val="0001431B"/>
    <w:rsid w:val="0002141C"/>
    <w:rsid w:val="0002445C"/>
    <w:rsid w:val="00036ED8"/>
    <w:rsid w:val="00050E4E"/>
    <w:rsid w:val="00074B71"/>
    <w:rsid w:val="00085BBB"/>
    <w:rsid w:val="00097307"/>
    <w:rsid w:val="000A424C"/>
    <w:rsid w:val="000B57F7"/>
    <w:rsid w:val="000D19A1"/>
    <w:rsid w:val="00133041"/>
    <w:rsid w:val="00155AF8"/>
    <w:rsid w:val="00172264"/>
    <w:rsid w:val="001A6A65"/>
    <w:rsid w:val="001C299D"/>
    <w:rsid w:val="001D22E0"/>
    <w:rsid w:val="001D3AAE"/>
    <w:rsid w:val="001F042C"/>
    <w:rsid w:val="00200FD2"/>
    <w:rsid w:val="00203F7E"/>
    <w:rsid w:val="00215C9C"/>
    <w:rsid w:val="00224A63"/>
    <w:rsid w:val="002925F3"/>
    <w:rsid w:val="0029313B"/>
    <w:rsid w:val="002D1394"/>
    <w:rsid w:val="00323D1C"/>
    <w:rsid w:val="00361E8D"/>
    <w:rsid w:val="00384AFE"/>
    <w:rsid w:val="003A3472"/>
    <w:rsid w:val="003E53A1"/>
    <w:rsid w:val="0045132C"/>
    <w:rsid w:val="00457251"/>
    <w:rsid w:val="00461118"/>
    <w:rsid w:val="00470FEF"/>
    <w:rsid w:val="00482B02"/>
    <w:rsid w:val="004847E2"/>
    <w:rsid w:val="004A46D3"/>
    <w:rsid w:val="004C16D3"/>
    <w:rsid w:val="0058412A"/>
    <w:rsid w:val="00597151"/>
    <w:rsid w:val="005C2015"/>
    <w:rsid w:val="005F0E8E"/>
    <w:rsid w:val="00616CA8"/>
    <w:rsid w:val="00656162"/>
    <w:rsid w:val="006752A8"/>
    <w:rsid w:val="00682340"/>
    <w:rsid w:val="00687B10"/>
    <w:rsid w:val="006D0CE4"/>
    <w:rsid w:val="006E67CB"/>
    <w:rsid w:val="006F1B23"/>
    <w:rsid w:val="00760957"/>
    <w:rsid w:val="0077078B"/>
    <w:rsid w:val="00783EFF"/>
    <w:rsid w:val="007901AE"/>
    <w:rsid w:val="0086719B"/>
    <w:rsid w:val="008D56F9"/>
    <w:rsid w:val="008E7404"/>
    <w:rsid w:val="008F40F0"/>
    <w:rsid w:val="008F42B4"/>
    <w:rsid w:val="0092586D"/>
    <w:rsid w:val="00957FFC"/>
    <w:rsid w:val="009C4CB6"/>
    <w:rsid w:val="009D0869"/>
    <w:rsid w:val="009D5A8A"/>
    <w:rsid w:val="009D7453"/>
    <w:rsid w:val="00A054DB"/>
    <w:rsid w:val="00A17DC4"/>
    <w:rsid w:val="00A37863"/>
    <w:rsid w:val="00A6318E"/>
    <w:rsid w:val="00A918BC"/>
    <w:rsid w:val="00AA102B"/>
    <w:rsid w:val="00AB403D"/>
    <w:rsid w:val="00AB4AD1"/>
    <w:rsid w:val="00AD45A3"/>
    <w:rsid w:val="00AE00FB"/>
    <w:rsid w:val="00B06A1B"/>
    <w:rsid w:val="00B55D4D"/>
    <w:rsid w:val="00B628D5"/>
    <w:rsid w:val="00B73823"/>
    <w:rsid w:val="00BC37E0"/>
    <w:rsid w:val="00BD1B77"/>
    <w:rsid w:val="00BF531F"/>
    <w:rsid w:val="00C07312"/>
    <w:rsid w:val="00C117FD"/>
    <w:rsid w:val="00C5204E"/>
    <w:rsid w:val="00CD1F46"/>
    <w:rsid w:val="00CF600A"/>
    <w:rsid w:val="00D117FF"/>
    <w:rsid w:val="00D128B0"/>
    <w:rsid w:val="00D540DA"/>
    <w:rsid w:val="00D55637"/>
    <w:rsid w:val="00D55819"/>
    <w:rsid w:val="00DB37F8"/>
    <w:rsid w:val="00DC1761"/>
    <w:rsid w:val="00DC2307"/>
    <w:rsid w:val="00DC7D3C"/>
    <w:rsid w:val="00DE0397"/>
    <w:rsid w:val="00DE4487"/>
    <w:rsid w:val="00E02626"/>
    <w:rsid w:val="00E45B55"/>
    <w:rsid w:val="00E73D9F"/>
    <w:rsid w:val="00E751C5"/>
    <w:rsid w:val="00E778A2"/>
    <w:rsid w:val="00E97208"/>
    <w:rsid w:val="00EE73C4"/>
    <w:rsid w:val="00F0661F"/>
    <w:rsid w:val="00F177A9"/>
    <w:rsid w:val="00F3653A"/>
    <w:rsid w:val="00F5118B"/>
    <w:rsid w:val="00F53D88"/>
    <w:rsid w:val="00F57205"/>
    <w:rsid w:val="00F86932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779E8F"/>
  <w15:docId w15:val="{B17CF3AB-0B0D-4B8A-9A72-90FF446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4C"/>
  </w:style>
  <w:style w:type="paragraph" w:styleId="2">
    <w:name w:val="heading 2"/>
    <w:basedOn w:val="a"/>
    <w:next w:val="a"/>
    <w:link w:val="20"/>
    <w:semiHidden/>
    <w:unhideWhenUsed/>
    <w:qFormat/>
    <w:rsid w:val="001D3AA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3A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D3AA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rsid w:val="001D3A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1D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3A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0">
    <w:name w:val="c0"/>
    <w:basedOn w:val="a0"/>
    <w:rsid w:val="001D3AAE"/>
  </w:style>
  <w:style w:type="paragraph" w:customStyle="1" w:styleId="c2">
    <w:name w:val="c2"/>
    <w:basedOn w:val="a"/>
    <w:rsid w:val="001D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3AA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1D3AAE"/>
    <w:rPr>
      <w:rFonts w:ascii="Arial" w:eastAsia="Times New Roman" w:hAnsi="Arial" w:cs="Arial"/>
      <w:b/>
      <w:bCs/>
      <w:sz w:val="26"/>
      <w:szCs w:val="26"/>
    </w:rPr>
  </w:style>
  <w:style w:type="character" w:customStyle="1" w:styleId="c8">
    <w:name w:val="c8"/>
    <w:basedOn w:val="a0"/>
    <w:rsid w:val="001C299D"/>
  </w:style>
  <w:style w:type="character" w:customStyle="1" w:styleId="c22">
    <w:name w:val="c22"/>
    <w:basedOn w:val="a0"/>
    <w:rsid w:val="001C299D"/>
  </w:style>
  <w:style w:type="table" w:styleId="a5">
    <w:name w:val="Table Grid"/>
    <w:basedOn w:val="a1"/>
    <w:uiPriority w:val="59"/>
    <w:rsid w:val="00F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A054DB"/>
    <w:rPr>
      <w:rFonts w:ascii="Arial" w:hAnsi="Arial" w:cs="Arial"/>
      <w:spacing w:val="20"/>
      <w:sz w:val="20"/>
      <w:szCs w:val="20"/>
    </w:rPr>
  </w:style>
  <w:style w:type="paragraph" w:customStyle="1" w:styleId="Style9">
    <w:name w:val="Style9"/>
    <w:basedOn w:val="a"/>
    <w:uiPriority w:val="99"/>
    <w:rsid w:val="00E02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9D5A8A"/>
    <w:pPr>
      <w:widowControl w:val="0"/>
      <w:autoSpaceDE w:val="0"/>
      <w:autoSpaceDN w:val="0"/>
      <w:adjustRightInd w:val="0"/>
      <w:spacing w:after="0" w:line="235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9D5A8A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92586D"/>
  </w:style>
  <w:style w:type="character" w:customStyle="1" w:styleId="FontStyle13">
    <w:name w:val="Font Style13"/>
    <w:uiPriority w:val="99"/>
    <w:rsid w:val="00E97208"/>
    <w:rPr>
      <w:rFonts w:ascii="Tahoma" w:hAnsi="Tahoma" w:cs="Tahoma"/>
      <w:b/>
      <w:bCs/>
      <w:sz w:val="16"/>
      <w:szCs w:val="16"/>
    </w:rPr>
  </w:style>
  <w:style w:type="character" w:customStyle="1" w:styleId="FontStyle12">
    <w:name w:val="Font Style12"/>
    <w:uiPriority w:val="99"/>
    <w:rsid w:val="00760957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a"/>
    <w:uiPriority w:val="99"/>
    <w:rsid w:val="009D7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2445C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C5204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2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942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66861454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14</Pages>
  <Words>4625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28</cp:revision>
  <cp:lastPrinted>2017-09-18T09:27:00Z</cp:lastPrinted>
  <dcterms:created xsi:type="dcterms:W3CDTF">2016-04-19T09:05:00Z</dcterms:created>
  <dcterms:modified xsi:type="dcterms:W3CDTF">2018-02-14T11:16:00Z</dcterms:modified>
</cp:coreProperties>
</file>