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49A" w:rsidRPr="00521EC2" w:rsidRDefault="00521EC2" w:rsidP="00521E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Пейзажная ж</w:t>
      </w:r>
      <w:r w:rsidRPr="00521EC2">
        <w:rPr>
          <w:rFonts w:ascii="Times New Roman" w:hAnsi="Times New Roman" w:cs="Times New Roman"/>
          <w:b/>
          <w:sz w:val="28"/>
          <w:szCs w:val="28"/>
        </w:rPr>
        <w:t>ивопись как вид изобразительного искусства</w:t>
      </w:r>
    </w:p>
    <w:p w:rsidR="00521EC2" w:rsidRPr="00521EC2" w:rsidRDefault="00521EC2" w:rsidP="00521E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21EC2">
        <w:rPr>
          <w:rFonts w:ascii="Times New Roman" w:hAnsi="Times New Roman" w:cs="Times New Roman"/>
          <w:sz w:val="28"/>
          <w:szCs w:val="28"/>
        </w:rPr>
        <w:t xml:space="preserve">Природа нашей страны наполнена замечательными  выразительными  уголками, которые никого не оставляют равнодушными. А как мы удивляемся, выглянув утром в окно, увидев  вчерашние унылые березы   в инеи,  сверкающими на зимнем солнце - то мы с гордостью можем сказать – это наша  Россия, наша  Родина! Конечно же, не один художник не может быть простым созерцателем этой красоты, не может устоять перед  величием и многообразием  и </w:t>
      </w:r>
      <w:proofErr w:type="spellStart"/>
      <w:r w:rsidRPr="00521EC2">
        <w:rPr>
          <w:rFonts w:ascii="Times New Roman" w:hAnsi="Times New Roman" w:cs="Times New Roman"/>
          <w:sz w:val="28"/>
          <w:szCs w:val="28"/>
        </w:rPr>
        <w:t>многоцветием</w:t>
      </w:r>
      <w:proofErr w:type="spellEnd"/>
      <w:r w:rsidRPr="00521EC2">
        <w:rPr>
          <w:rFonts w:ascii="Times New Roman" w:hAnsi="Times New Roman" w:cs="Times New Roman"/>
          <w:sz w:val="28"/>
          <w:szCs w:val="28"/>
        </w:rPr>
        <w:t xml:space="preserve"> нашей природы.  В такие минуты понимаешь,  как богат и разнообразен этот материал, как много возможностей  мы можем использовать, чтобы передать все свои ощущения, весь свой восторг на полотне, используя цвет, мазок, пятно, линию, цветовой и световой контраст. Мы попытаемся передать,  насколько увлекательна и в то же время сложна работа художника, где перед каждым художником открываются большие возможности для творческого самовыражения.   Главные измышления вытекают из исследования  всех качеств живописи в их совокупности, из анализа особенностей манеры, композиционных приемов, свойств мазка и колорита – всего того, что опознает по подчерку профессионал. Пейзаж является одной из самых  эмоциональных областей  изобразительного искусства, где общение с природой является источником вдохновения, зарождения все новых и новых творческих замыслов.</w:t>
      </w:r>
    </w:p>
    <w:p w:rsidR="00521EC2" w:rsidRPr="00521EC2" w:rsidRDefault="00521EC2" w:rsidP="00521E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</w:t>
      </w:r>
      <w:r w:rsidRPr="00521EC2">
        <w:rPr>
          <w:rFonts w:ascii="Times New Roman" w:hAnsi="Times New Roman" w:cs="Times New Roman"/>
          <w:sz w:val="28"/>
          <w:szCs w:val="28"/>
        </w:rPr>
        <w:t xml:space="preserve">езультатом размышлений </w:t>
      </w:r>
      <w:r>
        <w:rPr>
          <w:rFonts w:ascii="Times New Roman" w:hAnsi="Times New Roman" w:cs="Times New Roman"/>
          <w:sz w:val="28"/>
          <w:szCs w:val="28"/>
        </w:rPr>
        <w:t>о пейзажной живописи стали идеи, возникшие</w:t>
      </w:r>
      <w:r w:rsidRPr="00521EC2">
        <w:rPr>
          <w:rFonts w:ascii="Times New Roman" w:hAnsi="Times New Roman" w:cs="Times New Roman"/>
          <w:sz w:val="28"/>
          <w:szCs w:val="28"/>
        </w:rPr>
        <w:t xml:space="preserve"> на основе наблюдений, изучения теории и истории развития пейзажной живописи, </w:t>
      </w:r>
      <w:r w:rsidR="00B87C42">
        <w:rPr>
          <w:rFonts w:ascii="Times New Roman" w:hAnsi="Times New Roman" w:cs="Times New Roman"/>
          <w:sz w:val="28"/>
          <w:szCs w:val="28"/>
        </w:rPr>
        <w:t xml:space="preserve">посещения художественных выставок, </w:t>
      </w:r>
      <w:r w:rsidRPr="00521EC2">
        <w:rPr>
          <w:rFonts w:ascii="Times New Roman" w:hAnsi="Times New Roman" w:cs="Times New Roman"/>
          <w:sz w:val="28"/>
          <w:szCs w:val="28"/>
        </w:rPr>
        <w:t>изучения педагогической литературы, учебно-методические пособия и разработки, статьи в сборниках и научн</w:t>
      </w:r>
      <w:proofErr w:type="gramStart"/>
      <w:r w:rsidRPr="00521EC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21EC2">
        <w:rPr>
          <w:rFonts w:ascii="Times New Roman" w:hAnsi="Times New Roman" w:cs="Times New Roman"/>
          <w:sz w:val="28"/>
          <w:szCs w:val="28"/>
        </w:rPr>
        <w:t xml:space="preserve"> методических работах. </w:t>
      </w:r>
    </w:p>
    <w:p w:rsidR="00521EC2" w:rsidRPr="00521EC2" w:rsidRDefault="00521EC2" w:rsidP="00B87C42">
      <w:pPr>
        <w:pStyle w:val="a5"/>
        <w:spacing w:line="360" w:lineRule="auto"/>
        <w:ind w:left="14" w:right="24" w:firstLine="441"/>
        <w:jc w:val="both"/>
        <w:rPr>
          <w:sz w:val="28"/>
          <w:szCs w:val="28"/>
        </w:rPr>
      </w:pPr>
      <w:r w:rsidRPr="00521EC2">
        <w:rPr>
          <w:sz w:val="28"/>
          <w:szCs w:val="28"/>
        </w:rPr>
        <w:t xml:space="preserve">И практическая, и теоретическая, в частности, педагогическая деятельность преподавателя должна опираться, в первую очередь, на теоретические знания, а во вторую – на практические. Я полностью согласна с высказыванием по этому вопросу профессора </w:t>
      </w:r>
      <w:proofErr w:type="spellStart"/>
      <w:r w:rsidRPr="00521EC2">
        <w:rPr>
          <w:sz w:val="28"/>
          <w:szCs w:val="28"/>
        </w:rPr>
        <w:t>Унковского</w:t>
      </w:r>
      <w:proofErr w:type="spellEnd"/>
      <w:r w:rsidRPr="00521EC2">
        <w:rPr>
          <w:sz w:val="28"/>
          <w:szCs w:val="28"/>
        </w:rPr>
        <w:t xml:space="preserve"> А.А. в  книге «Вопросы колорита», где он говорит: </w:t>
      </w:r>
      <w:r w:rsidR="00B87C42">
        <w:rPr>
          <w:sz w:val="28"/>
          <w:szCs w:val="28"/>
        </w:rPr>
        <w:t xml:space="preserve">      «</w:t>
      </w:r>
      <w:r w:rsidRPr="00521EC2">
        <w:rPr>
          <w:sz w:val="28"/>
          <w:szCs w:val="28"/>
        </w:rPr>
        <w:t>Обучение живописи, опирающееся на теоретическое обоснование изобразительного процесса с учетом практического опыта выдающих</w:t>
      </w:r>
      <w:r w:rsidRPr="00521EC2">
        <w:rPr>
          <w:sz w:val="28"/>
          <w:szCs w:val="28"/>
        </w:rPr>
        <w:softHyphen/>
        <w:t>ся мастеров, повышает уровень профессиональной подготовки буду</w:t>
      </w:r>
      <w:r w:rsidRPr="00521EC2">
        <w:rPr>
          <w:sz w:val="28"/>
          <w:szCs w:val="28"/>
        </w:rPr>
        <w:softHyphen/>
        <w:t xml:space="preserve">щих художников-педагогов, способствует их творческой активности. Изучение закономерностей искусства живописи, изучение </w:t>
      </w:r>
      <w:r w:rsidRPr="00521EC2">
        <w:rPr>
          <w:sz w:val="28"/>
          <w:szCs w:val="28"/>
        </w:rPr>
        <w:lastRenderedPageBreak/>
        <w:t>методов, форм, приемов и средств образного выражения, позволяющих худож</w:t>
      </w:r>
      <w:r w:rsidRPr="00521EC2">
        <w:rPr>
          <w:sz w:val="28"/>
          <w:szCs w:val="28"/>
        </w:rPr>
        <w:softHyphen/>
        <w:t>нику правдиво и глубоко отражать в своих произведениях окружаю</w:t>
      </w:r>
      <w:r w:rsidRPr="00521EC2">
        <w:rPr>
          <w:sz w:val="28"/>
          <w:szCs w:val="28"/>
        </w:rPr>
        <w:softHyphen/>
        <w:t>щую жизнь, является, таким образом, основной задачей обучения живописи»</w:t>
      </w:r>
      <w:r w:rsidR="00B87C42">
        <w:rPr>
          <w:sz w:val="28"/>
          <w:szCs w:val="28"/>
        </w:rPr>
        <w:t>.</w:t>
      </w:r>
    </w:p>
    <w:p w:rsidR="00521EC2" w:rsidRPr="00521EC2" w:rsidRDefault="00B87C42" w:rsidP="00521EC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521EC2" w:rsidRPr="00521EC2">
        <w:rPr>
          <w:rFonts w:ascii="Times New Roman" w:hAnsi="Times New Roman" w:cs="Times New Roman"/>
          <w:color w:val="000000"/>
          <w:sz w:val="28"/>
          <w:szCs w:val="28"/>
        </w:rPr>
        <w:t>Живопись — огромная, чарующая, волшебная область в стране искусства. Она родилась на заре развития человечества, в пещерах наших доисторических предков. На протяжении веков менялись идеи, руководившие художниками, менялись их устремления, один стиль приходил на смену другому, но все равно живопись жила и развивалась.</w:t>
      </w:r>
    </w:p>
    <w:p w:rsidR="00521EC2" w:rsidRPr="00521EC2" w:rsidRDefault="00B87C42" w:rsidP="00521EC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1EC2" w:rsidRPr="00521EC2">
        <w:rPr>
          <w:rFonts w:ascii="Times New Roman" w:hAnsi="Times New Roman" w:cs="Times New Roman"/>
          <w:color w:val="000000"/>
          <w:sz w:val="28"/>
          <w:szCs w:val="28"/>
        </w:rPr>
        <w:t xml:space="preserve">«Великий смысл живописи в том, что бесчисленные сердца она заставляет биться вместе, в одной значительной мысли, в одном сильном чувстве. Она воздействует стремительно, сразу, ее язык </w:t>
      </w:r>
      <w:proofErr w:type="spellStart"/>
      <w:r w:rsidR="00521EC2" w:rsidRPr="00521EC2">
        <w:rPr>
          <w:rFonts w:ascii="Times New Roman" w:hAnsi="Times New Roman" w:cs="Times New Roman"/>
          <w:color w:val="000000"/>
          <w:sz w:val="28"/>
          <w:szCs w:val="28"/>
        </w:rPr>
        <w:t>международен</w:t>
      </w:r>
      <w:proofErr w:type="spellEnd"/>
      <w:proofErr w:type="gramStart"/>
      <w:r w:rsidR="00521EC2" w:rsidRPr="00521EC2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="00521EC2" w:rsidRPr="00521EC2">
        <w:rPr>
          <w:rFonts w:ascii="Times New Roman" w:hAnsi="Times New Roman" w:cs="Times New Roman"/>
          <w:color w:val="000000"/>
          <w:sz w:val="28"/>
          <w:szCs w:val="28"/>
        </w:rPr>
        <w:t xml:space="preserve"> ему не нужны переводчики. Само время отступает перед ним»-  говорит о живописи один из выдающихся живописцев России– </w:t>
      </w:r>
      <w:proofErr w:type="gramStart"/>
      <w:r w:rsidR="00521EC2" w:rsidRPr="00521EC2">
        <w:rPr>
          <w:rFonts w:ascii="Times New Roman" w:hAnsi="Times New Roman" w:cs="Times New Roman"/>
          <w:color w:val="000000"/>
          <w:sz w:val="28"/>
          <w:szCs w:val="28"/>
        </w:rPr>
        <w:t>А.</w:t>
      </w:r>
      <w:proofErr w:type="gramEnd"/>
      <w:r w:rsidR="00521EC2" w:rsidRPr="00521EC2">
        <w:rPr>
          <w:rFonts w:ascii="Times New Roman" w:hAnsi="Times New Roman" w:cs="Times New Roman"/>
          <w:color w:val="000000"/>
          <w:sz w:val="28"/>
          <w:szCs w:val="28"/>
        </w:rPr>
        <w:t xml:space="preserve"> Пластов.</w:t>
      </w:r>
    </w:p>
    <w:p w:rsidR="00521EC2" w:rsidRPr="00521EC2" w:rsidRDefault="00521EC2" w:rsidP="00521EC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EC2">
        <w:rPr>
          <w:rFonts w:ascii="Times New Roman" w:hAnsi="Times New Roman" w:cs="Times New Roman"/>
          <w:color w:val="000000"/>
          <w:sz w:val="28"/>
          <w:szCs w:val="28"/>
        </w:rPr>
        <w:t>Потребность человека в создании изображений - неотъемлемая часть его духа, сознания. Эта потребность сплетается из двух стремлений. Одно из них - стремление к подражанию видимой природе. Другое стремление исходит из желания видимого запечатления "вещей невидимых". Это возможно с помощью создаваемых художником живописных объектов - знаков. Знаковость в изобразительном искусстве - область художественного мышления, некое "умное делание" в сфере зрительного познания мира. Православный иконописный канон - это таинственно, сложившаяся знаковая система, знаковый язык, на котором осуществляется молчаливая, умозрительная проповедь Православной Церкви. Творческий процесс в любом искусстве - это таинство сердца, и сколько бы мы о нем ни говорили, мы всегда будем высвечивать лишь какую-то часть, а целое останется тайной, ибо истоки его уходят за пределы человеческого сознания. Мы можем сказать только, что истинное произведение рождается как результат встречи Воли Божественной и воли человеческой, как результат их взаимной любви и согласия</w:t>
      </w:r>
      <w:proofErr w:type="gramStart"/>
      <w:r w:rsidRPr="00521EC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521EC2" w:rsidRPr="00521EC2" w:rsidRDefault="00521EC2" w:rsidP="00521E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C2">
        <w:rPr>
          <w:rFonts w:ascii="Times New Roman" w:hAnsi="Times New Roman" w:cs="Times New Roman"/>
          <w:sz w:val="28"/>
          <w:szCs w:val="28"/>
        </w:rPr>
        <w:t xml:space="preserve">Жанр пейзажной живописи   утвердился в нашей стране только в </w:t>
      </w:r>
      <w:r w:rsidRPr="00521EC2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521EC2">
        <w:rPr>
          <w:rFonts w:ascii="Times New Roman" w:hAnsi="Times New Roman" w:cs="Times New Roman"/>
          <w:sz w:val="28"/>
          <w:szCs w:val="28"/>
        </w:rPr>
        <w:t xml:space="preserve"> веке. Ранее художники не обращались к  изображению пейзажа, так как  в то время в нашей стране была известна только иконопись. Православный иконописный канон в России </w:t>
      </w:r>
      <w:r w:rsidRPr="00521EC2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представлял собой таинство, доступное лишь избранным.   Задачей иконописца  было изображение преображенного мира, не поврежденного грехом, где иконописцы создают образы, предназначенные для молитвы, воплощающие представление о Божественном мире,  а пейзаж  показывает мир после грехопадения  и без следов  преображения. Первые художники изображали  отдельные элементы пейзажей в иконописных композициях и книжных иллюстрациях. Это таинство осуществлялось посредством сложной знаковой системы через молчаливую, умозрительную проповедь Православной церкви. Постепенно мифологические и религиозные сюжеты уступили место изображению простых радостей повседневного бытия, художники стали проявлять интерес ко всему экспрессивному, символическому, абстрактному. </w:t>
      </w:r>
    </w:p>
    <w:p w:rsidR="00521EC2" w:rsidRPr="00521EC2" w:rsidRDefault="00521EC2" w:rsidP="00521E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C2">
        <w:rPr>
          <w:rFonts w:ascii="Times New Roman" w:hAnsi="Times New Roman" w:cs="Times New Roman"/>
          <w:sz w:val="28"/>
          <w:szCs w:val="28"/>
        </w:rPr>
        <w:t xml:space="preserve">В это время искусство живописи стремительно развивалось, менялось мировоззрение художников, ставились другие, более сложные задачи правдивой передачи натуры. </w:t>
      </w:r>
    </w:p>
    <w:p w:rsidR="00521EC2" w:rsidRPr="00521EC2" w:rsidRDefault="00521EC2" w:rsidP="00521E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C2">
        <w:rPr>
          <w:rFonts w:ascii="Times New Roman" w:hAnsi="Times New Roman" w:cs="Times New Roman"/>
          <w:sz w:val="28"/>
          <w:szCs w:val="28"/>
        </w:rPr>
        <w:t xml:space="preserve"> Можно отметить пейзажи конца </w:t>
      </w:r>
      <w:r w:rsidRPr="00521EC2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521EC2">
        <w:rPr>
          <w:rFonts w:ascii="Times New Roman" w:hAnsi="Times New Roman" w:cs="Times New Roman"/>
          <w:sz w:val="28"/>
          <w:szCs w:val="28"/>
        </w:rPr>
        <w:t xml:space="preserve"> начала </w:t>
      </w:r>
      <w:r w:rsidRPr="00521EC2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521EC2">
        <w:rPr>
          <w:rFonts w:ascii="Times New Roman" w:hAnsi="Times New Roman" w:cs="Times New Roman"/>
          <w:sz w:val="28"/>
          <w:szCs w:val="28"/>
        </w:rPr>
        <w:t xml:space="preserve"> вв. таких художников, как Ф.М Матвеев, С.Ф. Щедрин,  Ф. Я.Алексеев и многие другие. Они накапливали опыт и знания, обучаясь за границей, копируя известные произведения иностранных художников того времени   Италии, Швейцарии</w:t>
      </w:r>
      <w:proofErr w:type="gramStart"/>
      <w:r w:rsidRPr="00521E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1E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1E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21EC2">
        <w:rPr>
          <w:rFonts w:ascii="Times New Roman" w:hAnsi="Times New Roman" w:cs="Times New Roman"/>
          <w:sz w:val="28"/>
          <w:szCs w:val="28"/>
        </w:rPr>
        <w:t>исал воздушное пространство  в более реальной манере, без прежних условностей другой художник того времени М.Н. Воробьев. Он  оказал огромное влияние на пейзажистов: Айвазовского, Боголюбова</w:t>
      </w:r>
      <w:proofErr w:type="gramStart"/>
      <w:r w:rsidRPr="00521E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1EC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521EC2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521EC2">
        <w:rPr>
          <w:rFonts w:ascii="Times New Roman" w:hAnsi="Times New Roman" w:cs="Times New Roman"/>
          <w:sz w:val="28"/>
          <w:szCs w:val="28"/>
        </w:rPr>
        <w:t>удожником, который проявил себя в живописи пейзажа того времени  стал А.А.Иванов. Он поставил перед собой, на тот момент, невероятную творческую задачу передачи  в пейзаже воздушной перспективы средствами тона и цвета. Для нас сейчас это естественно, а тогда это был настоящий прорыв в живописи.</w:t>
      </w:r>
    </w:p>
    <w:p w:rsidR="00521EC2" w:rsidRPr="00521EC2" w:rsidRDefault="00521EC2" w:rsidP="00521E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C2">
        <w:rPr>
          <w:rFonts w:ascii="Times New Roman" w:hAnsi="Times New Roman" w:cs="Times New Roman"/>
          <w:sz w:val="28"/>
          <w:szCs w:val="28"/>
        </w:rPr>
        <w:t xml:space="preserve">Конец  </w:t>
      </w:r>
      <w:r w:rsidRPr="00521EC2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521EC2">
        <w:rPr>
          <w:rFonts w:ascii="Times New Roman" w:hAnsi="Times New Roman" w:cs="Times New Roman"/>
          <w:sz w:val="28"/>
          <w:szCs w:val="28"/>
        </w:rPr>
        <w:t xml:space="preserve"> века можно ознаменовать расцветом русской пейзажной живописи. Конечно- же, всем известны такие великие наши мастера русской пейзажной  живописи как И.И.Левитан, И. Шишкин, И. С. Остроухов, В. Д. Поленов, В. А. Серо</w:t>
      </w:r>
      <w:r w:rsidRPr="00521EC2">
        <w:rPr>
          <w:rFonts w:ascii="Times New Roman" w:hAnsi="Times New Roman" w:cs="Times New Roman"/>
          <w:sz w:val="28"/>
          <w:szCs w:val="28"/>
        </w:rPr>
        <w:softHyphen/>
        <w:t xml:space="preserve">в, А. М. Васнецов, К. А. Коровин, М. В. Нестеров, А.Куинджи, Н. Н. Рерих, П. В. Кузнецов, В. Э. </w:t>
      </w:r>
      <w:proofErr w:type="spellStart"/>
      <w:r w:rsidRPr="00521EC2">
        <w:rPr>
          <w:rFonts w:ascii="Times New Roman" w:hAnsi="Times New Roman" w:cs="Times New Roman"/>
          <w:sz w:val="28"/>
          <w:szCs w:val="28"/>
        </w:rPr>
        <w:t>Бо</w:t>
      </w:r>
      <w:r w:rsidRPr="00521EC2">
        <w:rPr>
          <w:rFonts w:ascii="Times New Roman" w:hAnsi="Times New Roman" w:cs="Times New Roman"/>
          <w:sz w:val="28"/>
          <w:szCs w:val="28"/>
        </w:rPr>
        <w:softHyphen/>
        <w:t>рисов-Мусатов</w:t>
      </w:r>
      <w:proofErr w:type="spellEnd"/>
      <w:r w:rsidRPr="00521EC2">
        <w:rPr>
          <w:rFonts w:ascii="Times New Roman" w:hAnsi="Times New Roman" w:cs="Times New Roman"/>
          <w:sz w:val="28"/>
          <w:szCs w:val="28"/>
        </w:rPr>
        <w:t>. В свои произведения они вкладывали не копирование  той или иной местности, а старались передать свои чувства и мысли, свое настроение,  чувство современности.</w:t>
      </w:r>
    </w:p>
    <w:p w:rsidR="00521EC2" w:rsidRPr="00521EC2" w:rsidRDefault="00521EC2" w:rsidP="00521E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C2">
        <w:rPr>
          <w:rFonts w:ascii="Times New Roman" w:hAnsi="Times New Roman" w:cs="Times New Roman"/>
          <w:sz w:val="28"/>
          <w:szCs w:val="28"/>
        </w:rPr>
        <w:t>Золотым веком русского пейзажа считается период конца XIX -начало XX вв.</w:t>
      </w:r>
    </w:p>
    <w:p w:rsidR="00521EC2" w:rsidRPr="00521EC2" w:rsidRDefault="00521EC2" w:rsidP="00521E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C2">
        <w:rPr>
          <w:rFonts w:ascii="Times New Roman" w:hAnsi="Times New Roman" w:cs="Times New Roman"/>
          <w:sz w:val="28"/>
          <w:szCs w:val="28"/>
        </w:rPr>
        <w:lastRenderedPageBreak/>
        <w:t>Каждый художник в своих пейзажах старался передать всю красоту, богатство и разнообразие природы нашей страны так, чтобы любой русский человек, видевший тысячи раз эти пейзажи в своей жизни, вглядываясь  в их живописные полотна,  заново открывал для себя многогранность, чистоту и непостижимость  русской природы. Здесь можно отметить творчество представителей этого жанра таких как</w:t>
      </w:r>
      <w:proofErr w:type="gramStart"/>
      <w:r w:rsidRPr="00521EC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21EC2">
        <w:rPr>
          <w:rFonts w:ascii="Times New Roman" w:hAnsi="Times New Roman" w:cs="Times New Roman"/>
          <w:sz w:val="28"/>
          <w:szCs w:val="28"/>
        </w:rPr>
        <w:t xml:space="preserve"> монументально-эпические пейзажи </w:t>
      </w:r>
      <w:proofErr w:type="spellStart"/>
      <w:r w:rsidRPr="00521EC2">
        <w:rPr>
          <w:rFonts w:ascii="Times New Roman" w:hAnsi="Times New Roman" w:cs="Times New Roman"/>
          <w:sz w:val="28"/>
          <w:szCs w:val="28"/>
        </w:rPr>
        <w:t>В.В.Мешкова</w:t>
      </w:r>
      <w:proofErr w:type="spellEnd"/>
      <w:r w:rsidRPr="00521EC2">
        <w:rPr>
          <w:rFonts w:ascii="Times New Roman" w:hAnsi="Times New Roman" w:cs="Times New Roman"/>
          <w:sz w:val="28"/>
          <w:szCs w:val="28"/>
        </w:rPr>
        <w:t xml:space="preserve">, Б.В.Щербакова, индустриальные пейзажи А.А.Дейнеки (илл.10), В.Н.Яковлева, </w:t>
      </w:r>
      <w:proofErr w:type="spellStart"/>
      <w:r w:rsidRPr="00521EC2">
        <w:rPr>
          <w:rFonts w:ascii="Times New Roman" w:hAnsi="Times New Roman" w:cs="Times New Roman"/>
          <w:sz w:val="28"/>
          <w:szCs w:val="28"/>
        </w:rPr>
        <w:t>Г.Г.Нисского</w:t>
      </w:r>
      <w:proofErr w:type="spellEnd"/>
      <w:r w:rsidRPr="00521EC2">
        <w:rPr>
          <w:rFonts w:ascii="Times New Roman" w:hAnsi="Times New Roman" w:cs="Times New Roman"/>
          <w:sz w:val="28"/>
          <w:szCs w:val="28"/>
        </w:rPr>
        <w:t xml:space="preserve">, пейзажи Урала и Сибири  Н. М. </w:t>
      </w:r>
      <w:proofErr w:type="spellStart"/>
      <w:r w:rsidRPr="00521EC2">
        <w:rPr>
          <w:rFonts w:ascii="Times New Roman" w:hAnsi="Times New Roman" w:cs="Times New Roman"/>
          <w:sz w:val="28"/>
          <w:szCs w:val="28"/>
        </w:rPr>
        <w:t>Ромадина</w:t>
      </w:r>
      <w:proofErr w:type="spellEnd"/>
      <w:r w:rsidRPr="00521EC2">
        <w:rPr>
          <w:rFonts w:ascii="Times New Roman" w:hAnsi="Times New Roman" w:cs="Times New Roman"/>
          <w:sz w:val="28"/>
          <w:szCs w:val="28"/>
        </w:rPr>
        <w:t xml:space="preserve">, Б. Я. </w:t>
      </w:r>
      <w:proofErr w:type="spellStart"/>
      <w:r w:rsidRPr="00521EC2">
        <w:rPr>
          <w:rFonts w:ascii="Times New Roman" w:hAnsi="Times New Roman" w:cs="Times New Roman"/>
          <w:sz w:val="28"/>
          <w:szCs w:val="28"/>
        </w:rPr>
        <w:t>Ряузова</w:t>
      </w:r>
      <w:proofErr w:type="spellEnd"/>
      <w:r w:rsidRPr="00521EC2">
        <w:rPr>
          <w:rFonts w:ascii="Times New Roman" w:hAnsi="Times New Roman" w:cs="Times New Roman"/>
          <w:sz w:val="28"/>
          <w:szCs w:val="28"/>
        </w:rPr>
        <w:t xml:space="preserve">, поэтические северные пейзажи А. А. Борисова.  Вглядываясь  в пейзажи средней полосы России, обращаешь внимание на то, сколько  света, лирики, чистоты и ясности передали в них художники Н. Э. Грабарь (илл.№11), К. Ф. </w:t>
      </w:r>
      <w:proofErr w:type="spellStart"/>
      <w:r w:rsidRPr="00521EC2">
        <w:rPr>
          <w:rFonts w:ascii="Times New Roman" w:hAnsi="Times New Roman" w:cs="Times New Roman"/>
          <w:sz w:val="28"/>
          <w:szCs w:val="28"/>
        </w:rPr>
        <w:t>Юон</w:t>
      </w:r>
      <w:proofErr w:type="spellEnd"/>
      <w:r w:rsidRPr="00521EC2">
        <w:rPr>
          <w:rFonts w:ascii="Times New Roman" w:hAnsi="Times New Roman" w:cs="Times New Roman"/>
          <w:sz w:val="28"/>
          <w:szCs w:val="28"/>
        </w:rPr>
        <w:t>, С. В. Ге</w:t>
      </w:r>
      <w:r w:rsidRPr="00521EC2">
        <w:rPr>
          <w:rFonts w:ascii="Times New Roman" w:hAnsi="Times New Roman" w:cs="Times New Roman"/>
          <w:sz w:val="28"/>
          <w:szCs w:val="28"/>
        </w:rPr>
        <w:softHyphen/>
        <w:t xml:space="preserve">расимов. Сколько чувства, выразительности, фантазии  в колорите картин </w:t>
      </w:r>
      <w:proofErr w:type="spellStart"/>
      <w:r w:rsidRPr="00521EC2">
        <w:rPr>
          <w:rFonts w:ascii="Times New Roman" w:hAnsi="Times New Roman" w:cs="Times New Roman"/>
          <w:sz w:val="28"/>
          <w:szCs w:val="28"/>
        </w:rPr>
        <w:t>П.Кончаловского</w:t>
      </w:r>
      <w:proofErr w:type="spellEnd"/>
      <w:r w:rsidRPr="00521EC2">
        <w:rPr>
          <w:rFonts w:ascii="Times New Roman" w:hAnsi="Times New Roman" w:cs="Times New Roman"/>
          <w:sz w:val="28"/>
          <w:szCs w:val="28"/>
        </w:rPr>
        <w:t xml:space="preserve">, А.Шевченко, И.Машкова, </w:t>
      </w:r>
      <w:proofErr w:type="spellStart"/>
      <w:r w:rsidRPr="00521EC2">
        <w:rPr>
          <w:rFonts w:ascii="Times New Roman" w:hAnsi="Times New Roman" w:cs="Times New Roman"/>
          <w:sz w:val="28"/>
          <w:szCs w:val="28"/>
        </w:rPr>
        <w:t>А.Лентулова</w:t>
      </w:r>
      <w:proofErr w:type="spellEnd"/>
      <w:r w:rsidRPr="00521EC2">
        <w:rPr>
          <w:rFonts w:ascii="Times New Roman" w:hAnsi="Times New Roman" w:cs="Times New Roman"/>
          <w:sz w:val="28"/>
          <w:szCs w:val="28"/>
        </w:rPr>
        <w:t xml:space="preserve">, П.Кузнецова, </w:t>
      </w:r>
      <w:proofErr w:type="spellStart"/>
      <w:r w:rsidRPr="00521EC2">
        <w:rPr>
          <w:rFonts w:ascii="Times New Roman" w:hAnsi="Times New Roman" w:cs="Times New Roman"/>
          <w:sz w:val="28"/>
          <w:szCs w:val="28"/>
        </w:rPr>
        <w:t>К.С.Петрова-Водкина</w:t>
      </w:r>
      <w:proofErr w:type="spellEnd"/>
      <w:r w:rsidRPr="00521E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1EC2">
        <w:rPr>
          <w:rFonts w:ascii="Times New Roman" w:hAnsi="Times New Roman" w:cs="Times New Roman"/>
          <w:sz w:val="28"/>
          <w:szCs w:val="28"/>
        </w:rPr>
        <w:t>Е.Маисеенко</w:t>
      </w:r>
      <w:proofErr w:type="spellEnd"/>
      <w:r w:rsidRPr="00521EC2">
        <w:rPr>
          <w:rFonts w:ascii="Times New Roman" w:hAnsi="Times New Roman" w:cs="Times New Roman"/>
          <w:sz w:val="28"/>
          <w:szCs w:val="28"/>
        </w:rPr>
        <w:t>. Все эти художники к, конечно, реалисты, своей задачей они считают не копирование  цвета натуры, а передачу пространства и времени</w:t>
      </w:r>
      <w:proofErr w:type="gramStart"/>
      <w:r w:rsidRPr="00521EC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21EC2">
        <w:rPr>
          <w:rFonts w:ascii="Times New Roman" w:hAnsi="Times New Roman" w:cs="Times New Roman"/>
          <w:sz w:val="28"/>
          <w:szCs w:val="28"/>
        </w:rPr>
        <w:t xml:space="preserve"> исходя из природной красоты формы и цвета.</w:t>
      </w:r>
    </w:p>
    <w:p w:rsidR="00521EC2" w:rsidRPr="00521EC2" w:rsidRDefault="00521EC2" w:rsidP="00521E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C2">
        <w:rPr>
          <w:rFonts w:ascii="Times New Roman" w:hAnsi="Times New Roman" w:cs="Times New Roman"/>
          <w:sz w:val="28"/>
          <w:szCs w:val="28"/>
        </w:rPr>
        <w:t>Старейший русский колорист Н.Н.Волков в своей  к</w:t>
      </w:r>
      <w:r w:rsidR="008E3F81">
        <w:rPr>
          <w:rFonts w:ascii="Times New Roman" w:hAnsi="Times New Roman" w:cs="Times New Roman"/>
          <w:sz w:val="28"/>
          <w:szCs w:val="28"/>
        </w:rPr>
        <w:t>ниге «Цвет в живописи» писал: «</w:t>
      </w:r>
      <w:r w:rsidRPr="00521EC2">
        <w:rPr>
          <w:rFonts w:ascii="Times New Roman" w:hAnsi="Times New Roman" w:cs="Times New Roman"/>
          <w:sz w:val="28"/>
          <w:szCs w:val="28"/>
        </w:rPr>
        <w:t>Цвет на картине не только не живет, но и не может жить той же жизнью, что в изображаемой природе, даже если задачей художника  является, возможно, более точное  его воспроизведение».</w:t>
      </w:r>
    </w:p>
    <w:p w:rsidR="00521EC2" w:rsidRPr="00521EC2" w:rsidRDefault="00521EC2" w:rsidP="00521EC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EC2">
        <w:rPr>
          <w:rFonts w:ascii="Times New Roman" w:hAnsi="Times New Roman" w:cs="Times New Roman"/>
          <w:sz w:val="28"/>
          <w:szCs w:val="28"/>
        </w:rPr>
        <w:t>Нельзя не сказать о влиянии  на  все мировоззрение  каждого человека нашей страны событий второй мировой войны 1941-1945 гг., самом страшном периоде истории России и человечества. Победа над фашизмом, а так же последовавшие за ней социально-политические перемены внесли серьезные изменения в состав и ход развития искусства. Духом войны было пронизано  все творчество художников.  В 1945 году окончание Великой Отечественной войны стало начальной точкой отсчета следующего периода развития искусства в целом и живописи в частности. Чувствуется противостояние Востока и Запада, а вместе с этим – поляризация взглядов на роль и назначение человека в современном мире.</w:t>
      </w:r>
    </w:p>
    <w:p w:rsidR="00521EC2" w:rsidRPr="00521EC2" w:rsidRDefault="00521EC2" w:rsidP="00521EC2">
      <w:pPr>
        <w:autoSpaceDE w:val="0"/>
        <w:autoSpaceDN w:val="0"/>
        <w:adjustRightInd w:val="0"/>
        <w:spacing w:after="283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EC2">
        <w:rPr>
          <w:rFonts w:ascii="Times New Roman" w:hAnsi="Times New Roman" w:cs="Times New Roman"/>
          <w:color w:val="000000"/>
          <w:sz w:val="28"/>
          <w:szCs w:val="28"/>
        </w:rPr>
        <w:t xml:space="preserve">Идейный  замысел произведений живописи конкретизируется в теме и сюжете и воплощается с помощью композиции, рисунка </w:t>
      </w:r>
      <w:r w:rsidR="004504B2">
        <w:rPr>
          <w:rFonts w:ascii="Times New Roman" w:hAnsi="Times New Roman" w:cs="Times New Roman"/>
          <w:color w:val="000000"/>
          <w:sz w:val="28"/>
          <w:szCs w:val="28"/>
        </w:rPr>
        <w:t>и  цветового колорита</w:t>
      </w:r>
      <w:r w:rsidRPr="00521EC2">
        <w:rPr>
          <w:rFonts w:ascii="Times New Roman" w:hAnsi="Times New Roman" w:cs="Times New Roman"/>
          <w:color w:val="000000"/>
          <w:sz w:val="28"/>
          <w:szCs w:val="28"/>
        </w:rPr>
        <w:t xml:space="preserve">. Общий </w:t>
      </w:r>
      <w:r w:rsidRPr="00521EC2">
        <w:rPr>
          <w:rFonts w:ascii="Times New Roman" w:hAnsi="Times New Roman" w:cs="Times New Roman"/>
          <w:color w:val="000000"/>
          <w:sz w:val="28"/>
          <w:szCs w:val="28"/>
        </w:rPr>
        <w:lastRenderedPageBreak/>
        <w:t>живописный тон позволяет изобразить предметы в единстве с окружающей средой,   тончайшие градации тона.</w:t>
      </w:r>
      <w:r w:rsidR="00450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1EC2">
        <w:rPr>
          <w:rFonts w:ascii="Times New Roman" w:hAnsi="Times New Roman" w:cs="Times New Roman"/>
          <w:color w:val="000000"/>
          <w:sz w:val="28"/>
          <w:szCs w:val="28"/>
        </w:rPr>
        <w:t xml:space="preserve">Передача объема и пространства связана с линейной и воздушной перспективой, светотеневой моделировкой, использованием тональных градаций и пространственных качеств теплых и холодных цветов. Живопись может быть однослойной и многослойной, имеющей подмалевок и лессировки. </w:t>
      </w:r>
    </w:p>
    <w:p w:rsidR="00521EC2" w:rsidRPr="00521EC2" w:rsidRDefault="00521EC2" w:rsidP="006A2A12">
      <w:pPr>
        <w:pStyle w:val="a5"/>
        <w:spacing w:before="4" w:line="360" w:lineRule="auto"/>
        <w:ind w:left="14" w:right="14" w:firstLine="460"/>
        <w:jc w:val="both"/>
        <w:rPr>
          <w:sz w:val="28"/>
          <w:szCs w:val="28"/>
        </w:rPr>
      </w:pPr>
      <w:r w:rsidRPr="00521EC2">
        <w:rPr>
          <w:sz w:val="28"/>
          <w:szCs w:val="28"/>
        </w:rPr>
        <w:t>В современном искусстве и в частности в живописи   пейзаж  играет немало важную роль.  И некоторые ошибочно считают  жанр пейзажа простым и легко доступным каждому желающему, обладающему минимальными художественными способностями.  Обращаясь  к искусствоведческой  и специальной литературе,  можно найти  определения жанру живописи – пейзажу. Одни источники  сообщают, что пейзаж, в переводе с французского – это изображение ландшафта, природы. Другие  источники более полно раскрывают  перед нами это понятие, считая, что – это жанр изобразительного искусства, главным образом станковой живописи и графики, изображение естественной  или преображенной  человеком природы, окружающей среды, характерных ландшафтов, видов гор, рек, лесов, полей, городов, исторических памятников, всего богатства и разнообразия растительности.  И те, и другие по- своему, правы. Но в их определениях  ничего не сказано о том, что  пейзажная живопись - это не просто изображение какой-то определенной  местности, основывающийся на работе с натуры и это не означает, что он должен заключаться в механическом списывании натуры, в ее копировании. Процесс работы с натуры в реалистической пейзажной живописи включает в себя образное обобщение, позволяющее выявлять наиболее существен</w:t>
      </w:r>
      <w:r w:rsidRPr="00521EC2">
        <w:rPr>
          <w:sz w:val="28"/>
          <w:szCs w:val="28"/>
        </w:rPr>
        <w:softHyphen/>
        <w:t xml:space="preserve">ное в предметах и явлениях природы,   эмоционального воздействия на человека,  способный развивать у каждого  чувство красоты, раскрыть в нашем сознании более глубокое  понимание  закономерностей природы.   </w:t>
      </w:r>
      <w:r w:rsidR="008E3F81">
        <w:rPr>
          <w:sz w:val="28"/>
          <w:szCs w:val="28"/>
        </w:rPr>
        <w:t xml:space="preserve"> </w:t>
      </w:r>
    </w:p>
    <w:p w:rsidR="00521EC2" w:rsidRPr="00521EC2" w:rsidRDefault="00521EC2" w:rsidP="00521E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C2">
        <w:rPr>
          <w:rFonts w:ascii="Times New Roman" w:hAnsi="Times New Roman" w:cs="Times New Roman"/>
          <w:sz w:val="28"/>
          <w:szCs w:val="28"/>
        </w:rPr>
        <w:t xml:space="preserve">Творческие задачи в пейзажной живописи, которые решали и решают современные художники заключаются не в копировании натуры, а в передаче зрительных образов, ощущений  и впечатлений,   получаемых  при работе с натуры. Наряду с умением правильно и точно писать с натуры, художнику необходимо умение образно мыслить, использовать умения, навыки, накопленный опыт в решении творческих задач.  Основным условием наших эмоциональных зрительных ощущений является </w:t>
      </w:r>
      <w:r w:rsidRPr="00521EC2">
        <w:rPr>
          <w:rFonts w:ascii="Times New Roman" w:hAnsi="Times New Roman" w:cs="Times New Roman"/>
          <w:sz w:val="28"/>
          <w:szCs w:val="28"/>
        </w:rPr>
        <w:lastRenderedPageBreak/>
        <w:t>освещенность предметов – это позволяет нам различить их цвет, объем и величину. Художник воспринимает сложнейшие цветовые градации благодаря взаимодействию света и цвета  на окружающий нас мир, создавая цветовую среду, действуя на глаз и оставляя в нашем восприятии зрительный образ. Значимой подготовительной частью в работе над пейзажем является  выбор точки зрения. Необходимо постараться выбрать такое положение</w:t>
      </w:r>
      <w:proofErr w:type="gramStart"/>
      <w:r w:rsidRPr="00521EC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21EC2">
        <w:rPr>
          <w:rFonts w:ascii="Times New Roman" w:hAnsi="Times New Roman" w:cs="Times New Roman"/>
          <w:sz w:val="28"/>
          <w:szCs w:val="28"/>
        </w:rPr>
        <w:t xml:space="preserve"> с которого наиболее интереснее и выигрышнее  будет выглядеть выбранный мотив, т.к. иногда выясняется, что выбранная в начале работы точка зрения не самая удачная.  В композиции пейзажа большое значение имеет изобра</w:t>
      </w:r>
      <w:r w:rsidRPr="00521EC2">
        <w:rPr>
          <w:rFonts w:ascii="Times New Roman" w:hAnsi="Times New Roman" w:cs="Times New Roman"/>
          <w:sz w:val="28"/>
          <w:szCs w:val="28"/>
        </w:rPr>
        <w:softHyphen/>
        <w:t>жение перспективы</w:t>
      </w:r>
      <w:proofErr w:type="gramStart"/>
      <w:r w:rsidRPr="00521EC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21EC2">
        <w:rPr>
          <w:rFonts w:ascii="Times New Roman" w:hAnsi="Times New Roman" w:cs="Times New Roman"/>
          <w:sz w:val="28"/>
          <w:szCs w:val="28"/>
        </w:rPr>
        <w:t xml:space="preserve"> где глубина пейзажного пространства строится  за счет передачи различного расположения предметов и объектов натуры, а цветовые оттенки красочной палитры передают  гамму чувств. И, конечно же, каждый, вглядываясь вдаль, замечал, как с увеличением расстояния от нас предметов они не только зрительно становятся меньше, но и теряют яркость цвета, вдали нам часто кажется все окутано голубым туманом, в результате чего изменяются внешние очертания объектов. Глядя на передний план, мы можем с уверенностью сказать, что здесь цветовые контрасты становятся сильнее и более четко очерчены,  а дополнительные контрасты как бы  приглушают контрасты теплых и холодных тонов. Каждый художник стремится показать реальность окружающего мира  не так, как ее видит</w:t>
      </w:r>
      <w:proofErr w:type="gramStart"/>
      <w:r w:rsidRPr="00521EC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21EC2">
        <w:rPr>
          <w:rFonts w:ascii="Times New Roman" w:hAnsi="Times New Roman" w:cs="Times New Roman"/>
          <w:sz w:val="28"/>
          <w:szCs w:val="28"/>
        </w:rPr>
        <w:t xml:space="preserve"> а через трансформацию чувств и впечатлений, поиск главных колористических отношений. Не стоит забывать и о том, что работая  на природе, художник постоянно накапливает творческий материал, выполняя пейзажные живописные  этюды, но и делая многочисленные наброски и зарисовки понравившихся  природных уголков или   отдельных деревьев, небольших ручейков и дорожек, группы камней. Главной задачей в пейзаже является передача  состояния природы, где очень важно передать порывы ветра, шум дождя  или закат солнца и многое другое. В живописи на пленэре художник ставит своей задачей посредством больших отношений  передать    состояние природы, подчас</w:t>
      </w:r>
      <w:proofErr w:type="gramStart"/>
      <w:r w:rsidRPr="00521EC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21EC2">
        <w:rPr>
          <w:rFonts w:ascii="Times New Roman" w:hAnsi="Times New Roman" w:cs="Times New Roman"/>
          <w:sz w:val="28"/>
          <w:szCs w:val="28"/>
        </w:rPr>
        <w:t xml:space="preserve"> такое мимолетное и неудержимое.  Правильно установить гармоничное отношение цветов, общую освещенность, характер колорита, грамотно  выпол</w:t>
      </w:r>
      <w:r w:rsidR="008E3F81">
        <w:rPr>
          <w:rFonts w:ascii="Times New Roman" w:hAnsi="Times New Roman" w:cs="Times New Roman"/>
          <w:sz w:val="28"/>
          <w:szCs w:val="28"/>
        </w:rPr>
        <w:t>нить  пластический рисунок, вот</w:t>
      </w:r>
      <w:r w:rsidRPr="00521EC2">
        <w:rPr>
          <w:rFonts w:ascii="Times New Roman" w:hAnsi="Times New Roman" w:cs="Times New Roman"/>
          <w:sz w:val="28"/>
          <w:szCs w:val="28"/>
        </w:rPr>
        <w:t>, что является особенностью художественного восприятия. Светотеневые контрасты</w:t>
      </w:r>
      <w:proofErr w:type="gramStart"/>
      <w:r w:rsidRPr="00521EC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21EC2">
        <w:rPr>
          <w:rFonts w:ascii="Times New Roman" w:hAnsi="Times New Roman" w:cs="Times New Roman"/>
          <w:sz w:val="28"/>
          <w:szCs w:val="28"/>
        </w:rPr>
        <w:t xml:space="preserve"> резкие на переднем плане , они постепенно смягчаются  и на удаленном расстоянии сливаются в один большой тон. Чем мягче контраст, тем дальше нам кажутся объекты, уходящими вдаль. </w:t>
      </w:r>
      <w:r w:rsidRPr="00521EC2">
        <w:rPr>
          <w:rFonts w:ascii="Times New Roman" w:hAnsi="Times New Roman" w:cs="Times New Roman"/>
          <w:sz w:val="28"/>
          <w:szCs w:val="28"/>
        </w:rPr>
        <w:lastRenderedPageBreak/>
        <w:t xml:space="preserve">Благодаря тому, что светотеневой контраст растворяется в воздухе - предметы на расстоянии теряют свою объемность, а чем контрастнее светотень в изображении, тем больше объект выходит на передний план. Здесь можно добавить, что фактура предметов  или объектов и мелкие детали  скрадывается и поглощается воздушным слоем, окутывая их голубоватой дымкой.  И, задача может считаться решенной, если  на одном этюде мы чувствуем прохладу раннего утра, а на другом – теплый зной середины дня, где художник правильно и точно передал цветовые отношения в природе, правильно  взял общий тон  каждого этюда. Можно сказать, что в процессе работы, верно увиденная и правильно взятая общая тональность облегчает выполнение пейзажа.  Другой, не менее  важной задачей  в передаче творческого замысла играет  способ нанесения красок на холст, потому что мазок может быть дробным, густым и плотным или  же прозрачным и кладется послойно, здесь многое зависит от характера нанесения мазка, его направленности по отношению к падающему на картину свету. </w:t>
      </w:r>
    </w:p>
    <w:p w:rsidR="00521EC2" w:rsidRPr="00521EC2" w:rsidRDefault="00521EC2" w:rsidP="00521E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C2">
        <w:rPr>
          <w:rFonts w:ascii="Times New Roman" w:hAnsi="Times New Roman" w:cs="Times New Roman"/>
          <w:sz w:val="28"/>
          <w:szCs w:val="28"/>
        </w:rPr>
        <w:t>Для художника условия работы на пленэре,  конечно, отличаются от условий работы в мастерской. Необходимо быстро и точно фиксировать изменение погоды, времени дня, учитывать обилие света и затем быструю смену освещенности,  большую удаленность объектов, чтобы передать определенное состояние природы, его красоту и неповторимость, цветовые отношения  с учетом воздушной перспективы. И все это делается для того, чтобы зритель  смог увидеть, почувствовать все также ясно, как это воспринял и передал  характер родной природы художник.</w:t>
      </w:r>
    </w:p>
    <w:p w:rsidR="00521EC2" w:rsidRDefault="00521EC2" w:rsidP="00521E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F81" w:rsidRDefault="008E3F81" w:rsidP="00521E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F81" w:rsidRPr="00521EC2" w:rsidRDefault="008E3F81" w:rsidP="00521E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EC2" w:rsidRPr="00521EC2" w:rsidRDefault="00521EC2" w:rsidP="00521EC2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521EC2" w:rsidRPr="00521EC2" w:rsidRDefault="00521EC2" w:rsidP="00521EC2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521EC2" w:rsidRPr="00521EC2" w:rsidRDefault="00521EC2" w:rsidP="00521EC2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521EC2" w:rsidRPr="00521EC2" w:rsidRDefault="00521EC2">
      <w:pPr>
        <w:rPr>
          <w:rFonts w:ascii="Times New Roman" w:hAnsi="Times New Roman" w:cs="Times New Roman"/>
        </w:rPr>
      </w:pPr>
    </w:p>
    <w:sectPr w:rsidR="00521EC2" w:rsidRPr="00521EC2" w:rsidSect="00521E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D2D92"/>
    <w:multiLevelType w:val="multilevel"/>
    <w:tmpl w:val="02D4C01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1EC2"/>
    <w:rsid w:val="004504B2"/>
    <w:rsid w:val="00521EC2"/>
    <w:rsid w:val="006A2A12"/>
    <w:rsid w:val="007628ED"/>
    <w:rsid w:val="008E3F81"/>
    <w:rsid w:val="00AA649A"/>
    <w:rsid w:val="00B87C42"/>
    <w:rsid w:val="00D1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9A"/>
  </w:style>
  <w:style w:type="paragraph" w:styleId="7">
    <w:name w:val="heading 7"/>
    <w:basedOn w:val="a"/>
    <w:next w:val="a"/>
    <w:link w:val="70"/>
    <w:qFormat/>
    <w:rsid w:val="00521EC2"/>
    <w:pPr>
      <w:keepNext/>
      <w:spacing w:after="0" w:line="240" w:lineRule="auto"/>
      <w:ind w:firstLine="720"/>
      <w:jc w:val="both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21E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52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21EC2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5">
    <w:name w:val="Стиль"/>
    <w:rsid w:val="00521E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21EC2"/>
    <w:rPr>
      <w:b/>
      <w:bCs/>
    </w:rPr>
  </w:style>
  <w:style w:type="character" w:customStyle="1" w:styleId="cmsdicttooltip">
    <w:name w:val="cms_dict_tooltip"/>
    <w:basedOn w:val="a0"/>
    <w:rsid w:val="00521EC2"/>
  </w:style>
  <w:style w:type="paragraph" w:styleId="a7">
    <w:name w:val="Body Text"/>
    <w:basedOn w:val="a"/>
    <w:link w:val="a8"/>
    <w:uiPriority w:val="99"/>
    <w:semiHidden/>
    <w:unhideWhenUsed/>
    <w:rsid w:val="0052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521E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2278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</dc:creator>
  <cp:keywords/>
  <dc:description/>
  <cp:lastModifiedBy>ДЕН</cp:lastModifiedBy>
  <cp:revision>2</cp:revision>
  <dcterms:created xsi:type="dcterms:W3CDTF">2018-02-14T12:33:00Z</dcterms:created>
  <dcterms:modified xsi:type="dcterms:W3CDTF">2018-02-14T13:24:00Z</dcterms:modified>
</cp:coreProperties>
</file>