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F16" w:rsidRPr="007F4823" w:rsidRDefault="00F0604E" w:rsidP="00355F16">
      <w:pPr>
        <w:shd w:val="clear" w:color="auto" w:fill="FFFFFF"/>
        <w:spacing w:before="100" w:beforeAutospacing="1" w:after="100" w:afterAutospacing="1" w:line="240" w:lineRule="auto"/>
        <w:jc w:val="center"/>
        <w:rPr>
          <w:rFonts w:ascii="Verdana" w:eastAsia="Times New Roman" w:hAnsi="Verdana"/>
          <w:bCs/>
          <w:color w:val="000000"/>
          <w:sz w:val="28"/>
          <w:szCs w:val="28"/>
          <w:lang w:eastAsia="ru-RU"/>
        </w:rPr>
      </w:pPr>
      <w:r>
        <w:rPr>
          <w:rFonts w:ascii="Verdana" w:eastAsia="Times New Roman" w:hAnsi="Verdana"/>
          <w:bCs/>
          <w:color w:val="000000"/>
          <w:sz w:val="28"/>
          <w:szCs w:val="28"/>
          <w:lang w:eastAsia="ru-RU"/>
        </w:rPr>
        <w:t>Итоговое соревнование</w:t>
      </w:r>
      <w:r w:rsidR="00355F16" w:rsidRPr="007F4823">
        <w:rPr>
          <w:rFonts w:ascii="Verdana" w:eastAsia="Times New Roman" w:hAnsi="Verdana"/>
          <w:bCs/>
          <w:color w:val="000000"/>
          <w:sz w:val="28"/>
          <w:szCs w:val="28"/>
          <w:lang w:eastAsia="ru-RU"/>
        </w:rPr>
        <w:t xml:space="preserve">   </w:t>
      </w:r>
      <w:r>
        <w:rPr>
          <w:rFonts w:ascii="Verdana" w:eastAsia="Times New Roman" w:hAnsi="Verdana"/>
          <w:bCs/>
          <w:color w:val="000000"/>
          <w:sz w:val="28"/>
          <w:szCs w:val="28"/>
          <w:lang w:eastAsia="ru-RU"/>
        </w:rPr>
        <w:t>по «</w:t>
      </w:r>
      <w:bookmarkStart w:id="0" w:name="_GoBack"/>
      <w:bookmarkEnd w:id="0"/>
      <w:r>
        <w:rPr>
          <w:rFonts w:ascii="Verdana" w:eastAsia="Times New Roman" w:hAnsi="Verdana"/>
          <w:bCs/>
          <w:color w:val="000000"/>
          <w:sz w:val="28"/>
          <w:szCs w:val="28"/>
          <w:lang w:eastAsia="ru-RU"/>
        </w:rPr>
        <w:t>Робототехнике»</w:t>
      </w:r>
      <w:r w:rsidR="00355F16" w:rsidRPr="007F4823">
        <w:rPr>
          <w:rFonts w:ascii="Verdana" w:eastAsia="Times New Roman" w:hAnsi="Verdana"/>
          <w:bCs/>
          <w:color w:val="000000"/>
          <w:sz w:val="28"/>
          <w:szCs w:val="28"/>
          <w:lang w:eastAsia="ru-RU"/>
        </w:rPr>
        <w:t>.</w:t>
      </w:r>
    </w:p>
    <w:p w:rsidR="00355F16" w:rsidRPr="007F4823" w:rsidRDefault="00355F16" w:rsidP="00355F16">
      <w:pPr>
        <w:shd w:val="clear" w:color="auto" w:fill="FFFFFF"/>
        <w:spacing w:before="100" w:beforeAutospacing="1" w:after="100" w:afterAutospacing="1" w:line="240" w:lineRule="auto"/>
        <w:jc w:val="center"/>
        <w:rPr>
          <w:rFonts w:ascii="Verdana" w:eastAsia="Times New Roman" w:hAnsi="Verdana"/>
          <w:color w:val="000000"/>
          <w:sz w:val="28"/>
          <w:szCs w:val="28"/>
          <w:lang w:eastAsia="ru-RU"/>
        </w:rPr>
      </w:pPr>
      <w:r w:rsidRPr="007F4823">
        <w:rPr>
          <w:rFonts w:ascii="Verdana" w:eastAsia="Times New Roman" w:hAnsi="Verdana"/>
          <w:bCs/>
          <w:color w:val="000000"/>
          <w:sz w:val="28"/>
          <w:szCs w:val="28"/>
          <w:lang w:eastAsia="ru-RU"/>
        </w:rPr>
        <w:t>«</w:t>
      </w:r>
      <w:proofErr w:type="spellStart"/>
      <w:r w:rsidRPr="007F4823">
        <w:rPr>
          <w:rFonts w:ascii="Verdana" w:eastAsia="Times New Roman" w:hAnsi="Verdana"/>
          <w:bCs/>
          <w:color w:val="000000"/>
          <w:sz w:val="28"/>
          <w:szCs w:val="28"/>
          <w:lang w:eastAsia="ru-RU"/>
        </w:rPr>
        <w:t>Кегельринг</w:t>
      </w:r>
      <w:proofErr w:type="spellEnd"/>
      <w:r w:rsidRPr="007F4823">
        <w:rPr>
          <w:rFonts w:ascii="Verdana" w:eastAsia="Times New Roman" w:hAnsi="Verdana"/>
          <w:bCs/>
          <w:color w:val="000000"/>
          <w:sz w:val="28"/>
          <w:szCs w:val="28"/>
          <w:lang w:eastAsia="ru-RU"/>
        </w:rPr>
        <w:t xml:space="preserve"> - 2017» </w:t>
      </w:r>
    </w:p>
    <w:p w:rsidR="00355F16" w:rsidRPr="007F4823" w:rsidRDefault="00355F16" w:rsidP="00355F16">
      <w:pPr>
        <w:shd w:val="clear" w:color="auto" w:fill="FFFFFF"/>
        <w:spacing w:before="100" w:beforeAutospacing="1" w:after="100" w:afterAutospacing="1" w:line="240" w:lineRule="auto"/>
        <w:rPr>
          <w:rFonts w:ascii="Verdana" w:eastAsia="Times New Roman" w:hAnsi="Verdana"/>
          <w:color w:val="000000"/>
          <w:sz w:val="28"/>
          <w:szCs w:val="28"/>
          <w:lang w:eastAsia="ru-RU"/>
        </w:rPr>
      </w:pPr>
      <w:r w:rsidRPr="007F4823">
        <w:rPr>
          <w:rFonts w:ascii="Verdana" w:eastAsia="Times New Roman" w:hAnsi="Verdana"/>
          <w:bCs/>
          <w:color w:val="000000"/>
          <w:sz w:val="28"/>
          <w:szCs w:val="28"/>
          <w:lang w:eastAsia="ru-RU"/>
        </w:rPr>
        <w:t>Дата проведения: </w:t>
      </w:r>
      <w:r w:rsidRPr="007F4823">
        <w:rPr>
          <w:rFonts w:ascii="Verdana" w:eastAsia="Times New Roman" w:hAnsi="Verdana"/>
          <w:color w:val="000000"/>
          <w:sz w:val="28"/>
          <w:szCs w:val="28"/>
          <w:lang w:eastAsia="ru-RU"/>
        </w:rPr>
        <w:t>27.12.2017</w:t>
      </w:r>
    </w:p>
    <w:p w:rsidR="00355F16" w:rsidRPr="007F4823" w:rsidRDefault="00355F16" w:rsidP="00355F16">
      <w:pPr>
        <w:shd w:val="clear" w:color="auto" w:fill="FFFFFF"/>
        <w:spacing w:before="100" w:beforeAutospacing="1" w:after="100" w:afterAutospacing="1" w:line="240" w:lineRule="auto"/>
        <w:rPr>
          <w:rFonts w:ascii="Verdana" w:eastAsia="Times New Roman" w:hAnsi="Verdana"/>
          <w:color w:val="000000"/>
          <w:sz w:val="28"/>
          <w:szCs w:val="28"/>
          <w:lang w:eastAsia="ru-RU"/>
        </w:rPr>
      </w:pPr>
      <w:r w:rsidRPr="007F4823">
        <w:rPr>
          <w:rFonts w:ascii="Verdana" w:eastAsia="Times New Roman" w:hAnsi="Verdana"/>
          <w:bCs/>
          <w:color w:val="000000"/>
          <w:sz w:val="28"/>
          <w:szCs w:val="28"/>
          <w:lang w:eastAsia="ru-RU"/>
        </w:rPr>
        <w:t>Место проведения:</w:t>
      </w:r>
      <w:r w:rsidRPr="007F4823">
        <w:rPr>
          <w:rFonts w:ascii="Verdana" w:eastAsia="Times New Roman" w:hAnsi="Verdana"/>
          <w:color w:val="000000"/>
          <w:sz w:val="28"/>
          <w:szCs w:val="28"/>
          <w:lang w:eastAsia="ru-RU"/>
        </w:rPr>
        <w:t> МОУ ДО Ц</w:t>
      </w:r>
      <w:proofErr w:type="gramStart"/>
      <w:r w:rsidRPr="007F4823">
        <w:rPr>
          <w:rFonts w:ascii="Verdana" w:eastAsia="Times New Roman" w:hAnsi="Verdana"/>
          <w:color w:val="000000"/>
          <w:sz w:val="28"/>
          <w:szCs w:val="28"/>
          <w:lang w:eastAsia="ru-RU"/>
        </w:rPr>
        <w:t>Д(</w:t>
      </w:r>
      <w:proofErr w:type="gramEnd"/>
      <w:r w:rsidRPr="007F4823">
        <w:rPr>
          <w:rFonts w:ascii="Verdana" w:eastAsia="Times New Roman" w:hAnsi="Verdana"/>
          <w:color w:val="000000"/>
          <w:sz w:val="28"/>
          <w:szCs w:val="28"/>
          <w:lang w:eastAsia="ru-RU"/>
        </w:rPr>
        <w:t>Ю)ТТ, Кабинет №5. </w:t>
      </w:r>
    </w:p>
    <w:p w:rsidR="00355F16" w:rsidRPr="007F4823" w:rsidRDefault="00355F16" w:rsidP="00355F16">
      <w:pPr>
        <w:shd w:val="clear" w:color="auto" w:fill="FFFFFF"/>
        <w:spacing w:before="100" w:beforeAutospacing="1" w:after="100" w:afterAutospacing="1" w:line="240" w:lineRule="auto"/>
        <w:jc w:val="both"/>
        <w:rPr>
          <w:rFonts w:ascii="Verdana" w:eastAsia="Times New Roman" w:hAnsi="Verdana"/>
          <w:color w:val="000000"/>
          <w:sz w:val="28"/>
          <w:szCs w:val="28"/>
          <w:lang w:eastAsia="ru-RU"/>
        </w:rPr>
      </w:pPr>
      <w:r w:rsidRPr="007F4823">
        <w:rPr>
          <w:rFonts w:ascii="Verdana" w:eastAsia="Times New Roman" w:hAnsi="Verdana"/>
          <w:bCs/>
          <w:color w:val="000000"/>
          <w:sz w:val="28"/>
          <w:szCs w:val="28"/>
          <w:lang w:eastAsia="ru-RU"/>
        </w:rPr>
        <w:t>1.Цель:</w:t>
      </w:r>
    </w:p>
    <w:p w:rsidR="00355F16" w:rsidRPr="007F4823" w:rsidRDefault="007F4823" w:rsidP="00355F16">
      <w:pPr>
        <w:shd w:val="clear" w:color="auto" w:fill="FFFFFF"/>
        <w:spacing w:before="100" w:beforeAutospacing="1" w:after="100" w:afterAutospacing="1" w:line="240" w:lineRule="auto"/>
        <w:jc w:val="both"/>
        <w:rPr>
          <w:rFonts w:ascii="Verdana" w:eastAsia="Times New Roman" w:hAnsi="Verdana"/>
          <w:color w:val="000000"/>
          <w:sz w:val="28"/>
          <w:szCs w:val="28"/>
          <w:lang w:eastAsia="ru-RU"/>
        </w:rPr>
      </w:pPr>
      <w:r>
        <w:rPr>
          <w:rFonts w:ascii="Verdana" w:eastAsia="Times New Roman" w:hAnsi="Verdana"/>
          <w:color w:val="000000"/>
          <w:sz w:val="28"/>
          <w:szCs w:val="28"/>
          <w:lang w:eastAsia="ru-RU"/>
        </w:rPr>
        <w:t xml:space="preserve">-  </w:t>
      </w:r>
      <w:r w:rsidR="00355F16" w:rsidRPr="007F4823">
        <w:rPr>
          <w:rFonts w:ascii="Verdana" w:eastAsia="Times New Roman" w:hAnsi="Verdana"/>
          <w:color w:val="000000"/>
          <w:sz w:val="28"/>
          <w:szCs w:val="28"/>
          <w:lang w:eastAsia="ru-RU"/>
        </w:rPr>
        <w:t>Подвести итоги обучения за 1 половину 2017 года.</w:t>
      </w:r>
    </w:p>
    <w:p w:rsidR="00355F16" w:rsidRPr="007F4823" w:rsidRDefault="00355F16" w:rsidP="00355F16">
      <w:pPr>
        <w:shd w:val="clear" w:color="auto" w:fill="FFFFFF"/>
        <w:spacing w:before="100" w:beforeAutospacing="1" w:after="100" w:afterAutospacing="1" w:line="240" w:lineRule="auto"/>
        <w:jc w:val="both"/>
        <w:rPr>
          <w:rFonts w:ascii="Verdana" w:eastAsia="Times New Roman" w:hAnsi="Verdana"/>
          <w:color w:val="000000"/>
          <w:sz w:val="28"/>
          <w:szCs w:val="28"/>
          <w:lang w:eastAsia="ru-RU"/>
        </w:rPr>
      </w:pPr>
      <w:r w:rsidRPr="007F4823">
        <w:rPr>
          <w:rFonts w:ascii="Verdana" w:eastAsia="Times New Roman" w:hAnsi="Verdana"/>
          <w:b/>
          <w:bCs/>
          <w:color w:val="000000"/>
          <w:sz w:val="28"/>
          <w:szCs w:val="28"/>
          <w:lang w:eastAsia="ru-RU"/>
        </w:rPr>
        <w:t xml:space="preserve"> </w:t>
      </w:r>
      <w:r w:rsidRPr="007F4823">
        <w:rPr>
          <w:rFonts w:ascii="Verdana" w:eastAsia="Times New Roman" w:hAnsi="Verdana"/>
          <w:bCs/>
          <w:color w:val="000000"/>
          <w:sz w:val="28"/>
          <w:szCs w:val="28"/>
          <w:lang w:eastAsia="ru-RU"/>
        </w:rPr>
        <w:t>Задачи:</w:t>
      </w:r>
    </w:p>
    <w:p w:rsidR="00355F16" w:rsidRPr="007F4823" w:rsidRDefault="007F4823" w:rsidP="00355F16">
      <w:pPr>
        <w:shd w:val="clear" w:color="auto" w:fill="FFFFFF"/>
        <w:spacing w:after="0" w:line="240" w:lineRule="auto"/>
        <w:ind w:left="426" w:hanging="360"/>
        <w:jc w:val="both"/>
        <w:rPr>
          <w:rFonts w:ascii="Verdana" w:eastAsia="Times New Roman" w:hAnsi="Verdana"/>
          <w:color w:val="000000"/>
          <w:sz w:val="28"/>
          <w:szCs w:val="28"/>
          <w:lang w:eastAsia="ru-RU"/>
        </w:rPr>
      </w:pPr>
      <w:r>
        <w:rPr>
          <w:rFonts w:ascii="Symbol" w:eastAsia="Times New Roman" w:hAnsi="Symbol"/>
          <w:color w:val="000000"/>
          <w:sz w:val="28"/>
          <w:szCs w:val="28"/>
          <w:lang w:eastAsia="ru-RU"/>
        </w:rPr>
        <w:t></w:t>
      </w:r>
      <w:r>
        <w:rPr>
          <w:rFonts w:ascii="Symbol" w:eastAsia="Times New Roman" w:hAnsi="Symbol"/>
          <w:color w:val="000000"/>
          <w:sz w:val="28"/>
          <w:szCs w:val="28"/>
          <w:lang w:eastAsia="ru-RU"/>
        </w:rPr>
        <w:t></w:t>
      </w:r>
      <w:r w:rsidR="00355F16" w:rsidRPr="007F4823">
        <w:rPr>
          <w:rFonts w:ascii="Verdana" w:eastAsia="Times New Roman" w:hAnsi="Verdana"/>
          <w:color w:val="000000"/>
          <w:sz w:val="28"/>
          <w:szCs w:val="28"/>
          <w:lang w:eastAsia="ru-RU"/>
        </w:rPr>
        <w:t>Создать условия для организации высокомотивированной учебной деятельности по пространственному конструированию, моделированию и автоматическому управлению;</w:t>
      </w:r>
    </w:p>
    <w:p w:rsidR="00355F16" w:rsidRPr="007F4823" w:rsidRDefault="007F4823" w:rsidP="00355F16">
      <w:pPr>
        <w:shd w:val="clear" w:color="auto" w:fill="FFFFFF"/>
        <w:spacing w:before="100" w:beforeAutospacing="1" w:after="100" w:afterAutospacing="1" w:line="240" w:lineRule="auto"/>
        <w:jc w:val="both"/>
        <w:rPr>
          <w:rFonts w:ascii="Verdana" w:eastAsia="Times New Roman" w:hAnsi="Verdana"/>
          <w:color w:val="000000"/>
          <w:sz w:val="28"/>
          <w:szCs w:val="28"/>
          <w:lang w:eastAsia="ru-RU"/>
        </w:rPr>
      </w:pPr>
      <w:r>
        <w:rPr>
          <w:rFonts w:ascii="Verdana" w:eastAsia="Times New Roman" w:hAnsi="Verdana"/>
          <w:bCs/>
          <w:color w:val="000000"/>
          <w:sz w:val="28"/>
          <w:szCs w:val="28"/>
          <w:lang w:eastAsia="ru-RU"/>
        </w:rPr>
        <w:t>3. Организаторы соревнований:</w:t>
      </w:r>
    </w:p>
    <w:p w:rsidR="00355F16" w:rsidRPr="007F4823" w:rsidRDefault="007F4823" w:rsidP="00355F16">
      <w:pPr>
        <w:shd w:val="clear" w:color="auto" w:fill="FFFFFF"/>
        <w:spacing w:before="100" w:beforeAutospacing="1" w:after="100" w:afterAutospacing="1" w:line="240" w:lineRule="auto"/>
        <w:jc w:val="both"/>
        <w:rPr>
          <w:rFonts w:ascii="Verdana" w:eastAsia="Times New Roman" w:hAnsi="Verdana"/>
          <w:color w:val="000000"/>
          <w:sz w:val="28"/>
          <w:szCs w:val="28"/>
          <w:lang w:eastAsia="ru-RU"/>
        </w:rPr>
      </w:pPr>
      <w:r>
        <w:rPr>
          <w:rFonts w:ascii="Verdana" w:eastAsia="Times New Roman" w:hAnsi="Verdana"/>
          <w:color w:val="000000"/>
          <w:sz w:val="28"/>
          <w:szCs w:val="28"/>
          <w:lang w:eastAsia="ru-RU"/>
        </w:rPr>
        <w:t xml:space="preserve">-  </w:t>
      </w:r>
      <w:r w:rsidR="00355F16" w:rsidRPr="007F4823">
        <w:rPr>
          <w:rFonts w:ascii="Verdana" w:eastAsia="Times New Roman" w:hAnsi="Verdana"/>
          <w:color w:val="000000"/>
          <w:sz w:val="28"/>
          <w:szCs w:val="28"/>
          <w:lang w:eastAsia="ru-RU"/>
        </w:rPr>
        <w:t xml:space="preserve">Руководитель объединения «Робототехника» </w:t>
      </w:r>
      <w:proofErr w:type="spellStart"/>
      <w:r w:rsidR="00355F16" w:rsidRPr="007F4823">
        <w:rPr>
          <w:rFonts w:ascii="Verdana" w:eastAsia="Times New Roman" w:hAnsi="Verdana"/>
          <w:color w:val="000000"/>
          <w:sz w:val="28"/>
          <w:szCs w:val="28"/>
          <w:lang w:eastAsia="ru-RU"/>
        </w:rPr>
        <w:t>Тузова</w:t>
      </w:r>
      <w:proofErr w:type="spellEnd"/>
      <w:r w:rsidR="00355F16" w:rsidRPr="007F4823">
        <w:rPr>
          <w:rFonts w:ascii="Verdana" w:eastAsia="Times New Roman" w:hAnsi="Verdana"/>
          <w:color w:val="000000"/>
          <w:sz w:val="28"/>
          <w:szCs w:val="28"/>
          <w:lang w:eastAsia="ru-RU"/>
        </w:rPr>
        <w:t>. Е.В.</w:t>
      </w:r>
    </w:p>
    <w:p w:rsidR="00355F16" w:rsidRPr="007F4823" w:rsidRDefault="00355F16" w:rsidP="00355F16">
      <w:pPr>
        <w:shd w:val="clear" w:color="auto" w:fill="FFFFFF"/>
        <w:spacing w:before="100" w:beforeAutospacing="1" w:after="100" w:afterAutospacing="1" w:line="240" w:lineRule="auto"/>
        <w:jc w:val="both"/>
        <w:rPr>
          <w:rFonts w:ascii="Verdana" w:eastAsia="Times New Roman" w:hAnsi="Verdana"/>
          <w:color w:val="000000"/>
          <w:sz w:val="28"/>
          <w:szCs w:val="28"/>
          <w:lang w:eastAsia="ru-RU"/>
        </w:rPr>
      </w:pPr>
      <w:r w:rsidRPr="007F4823">
        <w:rPr>
          <w:rFonts w:ascii="Verdana" w:eastAsia="Times New Roman" w:hAnsi="Verdana"/>
          <w:bCs/>
          <w:color w:val="000000"/>
          <w:sz w:val="28"/>
          <w:szCs w:val="28"/>
          <w:lang w:eastAsia="ru-RU"/>
        </w:rPr>
        <w:t>4. Время и место проведения</w:t>
      </w:r>
      <w:r w:rsidR="007F4823">
        <w:rPr>
          <w:rFonts w:ascii="Verdana" w:eastAsia="Times New Roman" w:hAnsi="Verdana"/>
          <w:color w:val="000000"/>
          <w:sz w:val="28"/>
          <w:szCs w:val="28"/>
          <w:lang w:eastAsia="ru-RU"/>
        </w:rPr>
        <w:t>:</w:t>
      </w:r>
    </w:p>
    <w:p w:rsidR="00355F16" w:rsidRPr="007F4823" w:rsidRDefault="007F4823" w:rsidP="00355F16">
      <w:pPr>
        <w:shd w:val="clear" w:color="auto" w:fill="FFFFFF"/>
        <w:spacing w:before="100" w:beforeAutospacing="1" w:after="100" w:afterAutospacing="1" w:line="240" w:lineRule="auto"/>
        <w:jc w:val="both"/>
        <w:rPr>
          <w:rFonts w:ascii="Verdana" w:eastAsia="Times New Roman" w:hAnsi="Verdana"/>
          <w:color w:val="000000"/>
          <w:sz w:val="28"/>
          <w:szCs w:val="28"/>
          <w:lang w:eastAsia="ru-RU"/>
        </w:rPr>
      </w:pPr>
      <w:r>
        <w:rPr>
          <w:rFonts w:ascii="Verdana" w:eastAsia="Times New Roman" w:hAnsi="Verdana"/>
          <w:color w:val="000000"/>
          <w:sz w:val="28"/>
          <w:szCs w:val="28"/>
          <w:lang w:eastAsia="ru-RU"/>
        </w:rPr>
        <w:t xml:space="preserve">- </w:t>
      </w:r>
      <w:r w:rsidR="00355F16" w:rsidRPr="007F4823">
        <w:rPr>
          <w:rFonts w:ascii="Verdana" w:eastAsia="Times New Roman" w:hAnsi="Verdana"/>
          <w:color w:val="000000"/>
          <w:sz w:val="28"/>
          <w:szCs w:val="28"/>
          <w:lang w:eastAsia="ru-RU"/>
        </w:rPr>
        <w:t>Конкурс проводится 27 декабря 2016 года в МОУ ДО Ц</w:t>
      </w:r>
      <w:proofErr w:type="gramStart"/>
      <w:r w:rsidR="00355F16" w:rsidRPr="007F4823">
        <w:rPr>
          <w:rFonts w:ascii="Verdana" w:eastAsia="Times New Roman" w:hAnsi="Verdana"/>
          <w:color w:val="000000"/>
          <w:sz w:val="28"/>
          <w:szCs w:val="28"/>
          <w:lang w:eastAsia="ru-RU"/>
        </w:rPr>
        <w:t>Д(</w:t>
      </w:r>
      <w:proofErr w:type="gramEnd"/>
      <w:r w:rsidR="00355F16" w:rsidRPr="007F4823">
        <w:rPr>
          <w:rFonts w:ascii="Verdana" w:eastAsia="Times New Roman" w:hAnsi="Verdana"/>
          <w:color w:val="000000"/>
          <w:sz w:val="28"/>
          <w:szCs w:val="28"/>
          <w:lang w:eastAsia="ru-RU"/>
        </w:rPr>
        <w:t>Ю)ТТ, Кабинет №5. </w:t>
      </w:r>
    </w:p>
    <w:p w:rsidR="00355F16" w:rsidRPr="007F4823" w:rsidRDefault="00355F16" w:rsidP="00355F16">
      <w:pPr>
        <w:shd w:val="clear" w:color="auto" w:fill="FFFFFF"/>
        <w:spacing w:before="100" w:beforeAutospacing="1" w:after="100" w:afterAutospacing="1" w:line="240" w:lineRule="auto"/>
        <w:ind w:left="405" w:hanging="360"/>
        <w:jc w:val="both"/>
        <w:rPr>
          <w:rFonts w:ascii="Verdana" w:eastAsia="Times New Roman" w:hAnsi="Verdana"/>
          <w:color w:val="000000"/>
          <w:sz w:val="28"/>
          <w:szCs w:val="28"/>
          <w:lang w:eastAsia="ru-RU"/>
        </w:rPr>
      </w:pPr>
      <w:r w:rsidRPr="007F4823">
        <w:rPr>
          <w:rFonts w:ascii="Verdana" w:eastAsia="Times New Roman" w:hAnsi="Verdana"/>
          <w:bCs/>
          <w:color w:val="000000"/>
          <w:sz w:val="28"/>
          <w:szCs w:val="28"/>
          <w:lang w:eastAsia="ru-RU"/>
        </w:rPr>
        <w:t>5.</w:t>
      </w:r>
      <w:r w:rsidRPr="007F4823">
        <w:rPr>
          <w:rFonts w:ascii="Times New Roman" w:eastAsia="Times New Roman" w:hAnsi="Times New Roman"/>
          <w:color w:val="000000"/>
          <w:sz w:val="28"/>
          <w:szCs w:val="28"/>
          <w:lang w:eastAsia="ru-RU"/>
        </w:rPr>
        <w:t>      </w:t>
      </w:r>
      <w:r w:rsidR="007F4823">
        <w:rPr>
          <w:rFonts w:ascii="Verdana" w:eastAsia="Times New Roman" w:hAnsi="Verdana"/>
          <w:bCs/>
          <w:color w:val="000000"/>
          <w:sz w:val="28"/>
          <w:szCs w:val="28"/>
          <w:lang w:eastAsia="ru-RU"/>
        </w:rPr>
        <w:t>Участники соревнований:</w:t>
      </w:r>
    </w:p>
    <w:p w:rsidR="00355F16" w:rsidRPr="007F4823" w:rsidRDefault="007F4823" w:rsidP="007F4823">
      <w:pPr>
        <w:shd w:val="clear" w:color="auto" w:fill="FFFFFF"/>
        <w:spacing w:before="100" w:beforeAutospacing="1" w:after="100" w:afterAutospacing="1" w:line="240" w:lineRule="auto"/>
        <w:jc w:val="both"/>
        <w:rPr>
          <w:rFonts w:ascii="Verdana" w:eastAsia="Times New Roman" w:hAnsi="Verdana"/>
          <w:color w:val="000000"/>
          <w:sz w:val="28"/>
          <w:szCs w:val="28"/>
          <w:lang w:eastAsia="ru-RU"/>
        </w:rPr>
      </w:pPr>
      <w:r>
        <w:rPr>
          <w:rFonts w:ascii="Verdana" w:eastAsia="Times New Roman" w:hAnsi="Verdana"/>
          <w:color w:val="000000"/>
          <w:sz w:val="28"/>
          <w:szCs w:val="28"/>
          <w:lang w:eastAsia="ru-RU"/>
        </w:rPr>
        <w:t xml:space="preserve">-  </w:t>
      </w:r>
      <w:r w:rsidR="00355F16" w:rsidRPr="007F4823">
        <w:rPr>
          <w:rFonts w:ascii="Verdana" w:eastAsia="Times New Roman" w:hAnsi="Verdana"/>
          <w:color w:val="000000"/>
          <w:sz w:val="28"/>
          <w:szCs w:val="28"/>
          <w:lang w:eastAsia="ru-RU"/>
        </w:rPr>
        <w:t xml:space="preserve">К участию в соревнованиях приглашаются команды </w:t>
      </w:r>
      <w:proofErr w:type="spellStart"/>
      <w:r w:rsidR="00355F16" w:rsidRPr="007F4823">
        <w:rPr>
          <w:rFonts w:ascii="Verdana" w:eastAsia="Times New Roman" w:hAnsi="Verdana"/>
          <w:color w:val="000000"/>
          <w:sz w:val="28"/>
          <w:szCs w:val="28"/>
          <w:lang w:eastAsia="ru-RU"/>
        </w:rPr>
        <w:t>Лего</w:t>
      </w:r>
      <w:proofErr w:type="spellEnd"/>
      <w:r w:rsidR="00355F16" w:rsidRPr="007F4823">
        <w:rPr>
          <w:rFonts w:ascii="Verdana" w:eastAsia="Times New Roman" w:hAnsi="Verdana"/>
          <w:color w:val="000000"/>
          <w:sz w:val="28"/>
          <w:szCs w:val="28"/>
          <w:lang w:eastAsia="ru-RU"/>
        </w:rPr>
        <w:t xml:space="preserve"> конструирования Ц</w:t>
      </w:r>
      <w:proofErr w:type="gramStart"/>
      <w:r w:rsidR="00355F16" w:rsidRPr="007F4823">
        <w:rPr>
          <w:rFonts w:ascii="Verdana" w:eastAsia="Times New Roman" w:hAnsi="Verdana"/>
          <w:color w:val="000000"/>
          <w:sz w:val="28"/>
          <w:szCs w:val="28"/>
          <w:lang w:eastAsia="ru-RU"/>
        </w:rPr>
        <w:t>Д(</w:t>
      </w:r>
      <w:proofErr w:type="gramEnd"/>
      <w:r w:rsidR="00355F16" w:rsidRPr="007F4823">
        <w:rPr>
          <w:rFonts w:ascii="Verdana" w:eastAsia="Times New Roman" w:hAnsi="Verdana"/>
          <w:color w:val="000000"/>
          <w:sz w:val="28"/>
          <w:szCs w:val="28"/>
          <w:lang w:eastAsia="ru-RU"/>
        </w:rPr>
        <w:t>Ю)ТТ, использующие для изучения робототехники ЛЕГО конструкторы (</w:t>
      </w:r>
      <w:proofErr w:type="spellStart"/>
      <w:r w:rsidR="00355F16" w:rsidRPr="007F4823">
        <w:rPr>
          <w:rFonts w:ascii="Verdana" w:eastAsia="Times New Roman" w:hAnsi="Verdana"/>
          <w:color w:val="000000"/>
          <w:sz w:val="28"/>
          <w:szCs w:val="28"/>
          <w:lang w:eastAsia="ru-RU"/>
        </w:rPr>
        <w:t>Mindstorm</w:t>
      </w:r>
      <w:proofErr w:type="spellEnd"/>
      <w:r w:rsidR="00355F16" w:rsidRPr="007F4823">
        <w:rPr>
          <w:rFonts w:ascii="Verdana" w:eastAsia="Times New Roman" w:hAnsi="Verdana"/>
          <w:color w:val="000000"/>
          <w:sz w:val="28"/>
          <w:szCs w:val="28"/>
          <w:lang w:eastAsia="ru-RU"/>
        </w:rPr>
        <w:t>).</w:t>
      </w:r>
    </w:p>
    <w:p w:rsidR="00355F16" w:rsidRPr="007F4823" w:rsidRDefault="007F4823" w:rsidP="00355F16">
      <w:pPr>
        <w:shd w:val="clear" w:color="auto" w:fill="FFFFFF"/>
        <w:spacing w:before="100" w:beforeAutospacing="1" w:after="100" w:afterAutospacing="1" w:line="240" w:lineRule="auto"/>
        <w:rPr>
          <w:rFonts w:ascii="Verdana" w:eastAsia="Times New Roman" w:hAnsi="Verdana"/>
          <w:color w:val="000000"/>
          <w:sz w:val="28"/>
          <w:szCs w:val="28"/>
          <w:lang w:eastAsia="ru-RU"/>
        </w:rPr>
      </w:pPr>
      <w:r>
        <w:rPr>
          <w:rFonts w:ascii="Verdana" w:eastAsia="Times New Roman" w:hAnsi="Verdana"/>
          <w:bCs/>
          <w:color w:val="000000"/>
          <w:sz w:val="28"/>
          <w:szCs w:val="28"/>
          <w:lang w:eastAsia="ru-RU"/>
        </w:rPr>
        <w:t>Порядок проведения:</w:t>
      </w:r>
    </w:p>
    <w:p w:rsidR="00355F16" w:rsidRPr="007F4823" w:rsidRDefault="00355F16" w:rsidP="00355F16">
      <w:pPr>
        <w:shd w:val="clear" w:color="auto" w:fill="FFFFFF"/>
        <w:spacing w:before="100" w:beforeAutospacing="1" w:after="100" w:afterAutospacing="1" w:line="240" w:lineRule="auto"/>
        <w:ind w:left="567" w:hanging="360"/>
        <w:jc w:val="both"/>
        <w:rPr>
          <w:rFonts w:ascii="Verdana" w:eastAsia="Times New Roman" w:hAnsi="Verdana"/>
          <w:color w:val="000000"/>
          <w:sz w:val="28"/>
          <w:szCs w:val="28"/>
          <w:lang w:eastAsia="ru-RU"/>
        </w:rPr>
      </w:pPr>
      <w:r w:rsidRPr="007F4823">
        <w:rPr>
          <w:rFonts w:ascii="Symbol" w:eastAsia="Times New Roman" w:hAnsi="Symbol"/>
          <w:color w:val="000000"/>
          <w:sz w:val="28"/>
          <w:szCs w:val="28"/>
          <w:lang w:eastAsia="ru-RU"/>
        </w:rPr>
        <w:t></w:t>
      </w:r>
      <w:r w:rsidRPr="007F4823">
        <w:rPr>
          <w:rFonts w:ascii="Times New Roman" w:eastAsia="Times New Roman" w:hAnsi="Times New Roman"/>
          <w:color w:val="000000"/>
          <w:sz w:val="28"/>
          <w:szCs w:val="28"/>
          <w:lang w:eastAsia="ru-RU"/>
        </w:rPr>
        <w:t>        </w:t>
      </w:r>
      <w:r w:rsidRPr="007F4823">
        <w:rPr>
          <w:rFonts w:ascii="Verdana" w:eastAsia="Times New Roman" w:hAnsi="Verdana"/>
          <w:color w:val="000000"/>
          <w:sz w:val="28"/>
          <w:szCs w:val="28"/>
          <w:lang w:eastAsia="ru-RU"/>
        </w:rPr>
        <w:t>Соревнования состоят из 2 раундов (попыток) и времени  отладки.</w:t>
      </w:r>
    </w:p>
    <w:p w:rsidR="00355F16" w:rsidRPr="007F4823" w:rsidRDefault="00355F16" w:rsidP="00355F16">
      <w:pPr>
        <w:shd w:val="clear" w:color="auto" w:fill="FFFFFF"/>
        <w:spacing w:before="100" w:beforeAutospacing="1" w:after="100" w:afterAutospacing="1" w:line="240" w:lineRule="auto"/>
        <w:ind w:left="567" w:hanging="360"/>
        <w:jc w:val="both"/>
        <w:rPr>
          <w:rFonts w:ascii="Verdana" w:eastAsia="Times New Roman" w:hAnsi="Verdana"/>
          <w:color w:val="000000"/>
          <w:sz w:val="28"/>
          <w:szCs w:val="28"/>
          <w:lang w:eastAsia="ru-RU"/>
        </w:rPr>
      </w:pPr>
      <w:r w:rsidRPr="007F4823">
        <w:rPr>
          <w:rFonts w:ascii="Symbol" w:eastAsia="Times New Roman" w:hAnsi="Symbol"/>
          <w:color w:val="000000"/>
          <w:sz w:val="28"/>
          <w:szCs w:val="28"/>
          <w:lang w:eastAsia="ru-RU"/>
        </w:rPr>
        <w:t></w:t>
      </w:r>
      <w:r w:rsidRPr="007F4823">
        <w:rPr>
          <w:rFonts w:ascii="Times New Roman" w:eastAsia="Times New Roman" w:hAnsi="Times New Roman"/>
          <w:color w:val="000000"/>
          <w:sz w:val="28"/>
          <w:szCs w:val="28"/>
          <w:lang w:eastAsia="ru-RU"/>
        </w:rPr>
        <w:t>        </w:t>
      </w:r>
      <w:r w:rsidRPr="007F4823">
        <w:rPr>
          <w:rFonts w:ascii="Verdana" w:eastAsia="Times New Roman" w:hAnsi="Verdana"/>
          <w:color w:val="000000"/>
          <w:sz w:val="28"/>
          <w:szCs w:val="28"/>
          <w:lang w:eastAsia="ru-RU"/>
        </w:rPr>
        <w:t>Для участия в основных соревнованиях команды предоставляют </w:t>
      </w:r>
      <w:r w:rsidRPr="007F4823">
        <w:rPr>
          <w:rFonts w:ascii="Verdana" w:eastAsia="Times New Roman" w:hAnsi="Verdana"/>
          <w:b/>
          <w:bCs/>
          <w:color w:val="000000"/>
          <w:sz w:val="28"/>
          <w:szCs w:val="28"/>
          <w:lang w:eastAsia="ru-RU"/>
        </w:rPr>
        <w:t>функционального робота</w:t>
      </w:r>
      <w:r w:rsidRPr="007F4823">
        <w:rPr>
          <w:rFonts w:ascii="Verdana" w:eastAsia="Times New Roman" w:hAnsi="Verdana"/>
          <w:color w:val="000000"/>
          <w:sz w:val="28"/>
          <w:szCs w:val="28"/>
          <w:lang w:eastAsia="ru-RU"/>
        </w:rPr>
        <w:t>,  который может выполнить простейшую программу тест «движение вперед, назад, поворот налево, направо».</w:t>
      </w:r>
    </w:p>
    <w:p w:rsidR="00355F16" w:rsidRPr="007F4823" w:rsidRDefault="00355F16" w:rsidP="00355F16">
      <w:pPr>
        <w:shd w:val="clear" w:color="auto" w:fill="FFFFFF"/>
        <w:spacing w:before="100" w:beforeAutospacing="1" w:after="100" w:afterAutospacing="1" w:line="240" w:lineRule="auto"/>
        <w:ind w:left="567" w:hanging="360"/>
        <w:jc w:val="both"/>
        <w:rPr>
          <w:rFonts w:ascii="Verdana" w:eastAsia="Times New Roman" w:hAnsi="Verdana"/>
          <w:color w:val="000000"/>
          <w:sz w:val="28"/>
          <w:szCs w:val="28"/>
          <w:lang w:eastAsia="ru-RU"/>
        </w:rPr>
      </w:pPr>
      <w:r w:rsidRPr="007F4823">
        <w:rPr>
          <w:rFonts w:ascii="Symbol" w:eastAsia="Times New Roman" w:hAnsi="Symbol"/>
          <w:color w:val="000000"/>
          <w:sz w:val="28"/>
          <w:szCs w:val="28"/>
          <w:lang w:eastAsia="ru-RU"/>
        </w:rPr>
        <w:lastRenderedPageBreak/>
        <w:t></w:t>
      </w:r>
      <w:r w:rsidRPr="007F4823">
        <w:rPr>
          <w:rFonts w:ascii="Times New Roman" w:eastAsia="Times New Roman" w:hAnsi="Times New Roman"/>
          <w:color w:val="000000"/>
          <w:sz w:val="28"/>
          <w:szCs w:val="28"/>
          <w:lang w:eastAsia="ru-RU"/>
        </w:rPr>
        <w:t>        </w:t>
      </w:r>
      <w:r w:rsidRPr="007F4823">
        <w:rPr>
          <w:rFonts w:ascii="Verdana" w:eastAsia="Times New Roman" w:hAnsi="Verdana"/>
          <w:color w:val="000000"/>
          <w:sz w:val="28"/>
          <w:szCs w:val="28"/>
          <w:lang w:eastAsia="ru-RU"/>
        </w:rPr>
        <w:t>Перед началом соревнований команды должны поместить робота в инспекционную область для тестирования. После подтверждения судьи, что робот соответствует всем требованиям, соревнования могут быть начаты.</w:t>
      </w:r>
    </w:p>
    <w:p w:rsidR="00355F16" w:rsidRPr="007F4823" w:rsidRDefault="00355F16" w:rsidP="00355F16">
      <w:pPr>
        <w:shd w:val="clear" w:color="auto" w:fill="FFFFFF"/>
        <w:spacing w:before="100" w:beforeAutospacing="1" w:after="100" w:afterAutospacing="1" w:line="240" w:lineRule="auto"/>
        <w:ind w:left="567" w:hanging="360"/>
        <w:jc w:val="both"/>
        <w:rPr>
          <w:rFonts w:ascii="Verdana" w:eastAsia="Times New Roman" w:hAnsi="Verdana"/>
          <w:color w:val="000000"/>
          <w:sz w:val="28"/>
          <w:szCs w:val="28"/>
          <w:lang w:eastAsia="ru-RU"/>
        </w:rPr>
      </w:pPr>
      <w:r w:rsidRPr="007F4823">
        <w:rPr>
          <w:rFonts w:ascii="Symbol" w:eastAsia="Times New Roman" w:hAnsi="Symbol"/>
          <w:color w:val="000000"/>
          <w:sz w:val="28"/>
          <w:szCs w:val="28"/>
          <w:lang w:eastAsia="ru-RU"/>
        </w:rPr>
        <w:t></w:t>
      </w:r>
      <w:r w:rsidRPr="007F4823">
        <w:rPr>
          <w:rFonts w:ascii="Times New Roman" w:eastAsia="Times New Roman" w:hAnsi="Times New Roman"/>
          <w:color w:val="000000"/>
          <w:sz w:val="28"/>
          <w:szCs w:val="28"/>
          <w:lang w:eastAsia="ru-RU"/>
        </w:rPr>
        <w:t>        </w:t>
      </w:r>
      <w:r w:rsidRPr="007F4823">
        <w:rPr>
          <w:rFonts w:ascii="Verdana" w:eastAsia="Times New Roman" w:hAnsi="Verdana"/>
          <w:color w:val="000000"/>
          <w:sz w:val="28"/>
          <w:szCs w:val="28"/>
          <w:lang w:eastAsia="ru-RU"/>
        </w:rPr>
        <w:t>По окончании первого раунда будет дано 10 минут на настройку. Участники смогут забрать роботов, чтобы улучшить их работу (внести незначительные изменения в конструкцию) и провести испытания. После окончания времени отладки участники должны поместить робота назад, в инспекционную область. После того, как судья повторно подтвердит, что робот отвечает всем требованиям, робот будет допущен к участию во втором раунде.</w:t>
      </w:r>
    </w:p>
    <w:p w:rsidR="00355F16" w:rsidRPr="007F4823" w:rsidRDefault="00355F16" w:rsidP="00355F16">
      <w:pPr>
        <w:shd w:val="clear" w:color="auto" w:fill="FFFFFF"/>
        <w:spacing w:before="100" w:beforeAutospacing="1" w:after="100" w:afterAutospacing="1" w:line="240" w:lineRule="auto"/>
        <w:ind w:left="567" w:hanging="360"/>
        <w:jc w:val="both"/>
        <w:rPr>
          <w:rFonts w:ascii="Verdana" w:eastAsia="Times New Roman" w:hAnsi="Verdana"/>
          <w:color w:val="000000"/>
          <w:sz w:val="28"/>
          <w:szCs w:val="28"/>
          <w:lang w:eastAsia="ru-RU"/>
        </w:rPr>
      </w:pPr>
      <w:r w:rsidRPr="007F4823">
        <w:rPr>
          <w:rFonts w:ascii="Symbol" w:eastAsia="Times New Roman" w:hAnsi="Symbol"/>
          <w:color w:val="000000"/>
          <w:sz w:val="28"/>
          <w:szCs w:val="28"/>
          <w:lang w:eastAsia="ru-RU"/>
        </w:rPr>
        <w:t></w:t>
      </w:r>
      <w:r w:rsidRPr="007F4823">
        <w:rPr>
          <w:rFonts w:ascii="Times New Roman" w:eastAsia="Times New Roman" w:hAnsi="Times New Roman"/>
          <w:color w:val="000000"/>
          <w:sz w:val="28"/>
          <w:szCs w:val="28"/>
          <w:lang w:eastAsia="ru-RU"/>
        </w:rPr>
        <w:t>        </w:t>
      </w:r>
      <w:r w:rsidRPr="007F4823">
        <w:rPr>
          <w:rFonts w:ascii="Verdana" w:eastAsia="Times New Roman" w:hAnsi="Verdana"/>
          <w:color w:val="000000"/>
          <w:sz w:val="28"/>
          <w:szCs w:val="28"/>
          <w:lang w:eastAsia="ru-RU"/>
        </w:rPr>
        <w:t>Операторы могут настраивать робота только во время сборки и отладки.</w:t>
      </w:r>
    </w:p>
    <w:p w:rsidR="00355F16" w:rsidRPr="007F4823" w:rsidRDefault="007F4823" w:rsidP="00355F16">
      <w:pPr>
        <w:shd w:val="clear" w:color="auto" w:fill="FFFFFF"/>
        <w:spacing w:after="0" w:line="240" w:lineRule="auto"/>
        <w:ind w:left="720" w:hanging="720"/>
        <w:outlineLvl w:val="2"/>
        <w:rPr>
          <w:rFonts w:ascii="Verdana" w:eastAsia="Times New Roman" w:hAnsi="Verdana"/>
          <w:color w:val="000000"/>
          <w:sz w:val="28"/>
          <w:szCs w:val="28"/>
          <w:lang w:eastAsia="ru-RU"/>
        </w:rPr>
      </w:pPr>
      <w:r>
        <w:rPr>
          <w:rFonts w:ascii="Verdana" w:eastAsia="Times New Roman" w:hAnsi="Verdana"/>
          <w:color w:val="000000"/>
          <w:sz w:val="28"/>
          <w:szCs w:val="28"/>
          <w:lang w:eastAsia="ru-RU"/>
        </w:rPr>
        <w:t xml:space="preserve">6. </w:t>
      </w:r>
      <w:r w:rsidR="00355F16" w:rsidRPr="007F4823">
        <w:rPr>
          <w:rFonts w:ascii="Verdana" w:eastAsia="Times New Roman" w:hAnsi="Verdana"/>
          <w:color w:val="000000"/>
          <w:sz w:val="28"/>
          <w:szCs w:val="28"/>
          <w:lang w:eastAsia="ru-RU"/>
        </w:rPr>
        <w:t> Судейство</w:t>
      </w:r>
      <w:r>
        <w:rPr>
          <w:rFonts w:ascii="Verdana" w:eastAsia="Times New Roman" w:hAnsi="Verdana"/>
          <w:color w:val="000000"/>
          <w:sz w:val="28"/>
          <w:szCs w:val="28"/>
          <w:lang w:eastAsia="ru-RU"/>
        </w:rPr>
        <w:t>:</w:t>
      </w:r>
    </w:p>
    <w:p w:rsidR="00355F16" w:rsidRPr="007F4823" w:rsidRDefault="00355F16" w:rsidP="00355F16">
      <w:pPr>
        <w:shd w:val="clear" w:color="auto" w:fill="FFFFFF"/>
        <w:spacing w:before="100" w:beforeAutospacing="1" w:after="100" w:afterAutospacing="1" w:line="240" w:lineRule="auto"/>
        <w:ind w:left="567" w:hanging="360"/>
        <w:jc w:val="both"/>
        <w:rPr>
          <w:rFonts w:ascii="Verdana" w:eastAsia="Times New Roman" w:hAnsi="Verdana"/>
          <w:color w:val="000000"/>
          <w:sz w:val="28"/>
          <w:szCs w:val="28"/>
          <w:lang w:eastAsia="ru-RU"/>
        </w:rPr>
      </w:pPr>
      <w:r w:rsidRPr="007F4823">
        <w:rPr>
          <w:rFonts w:ascii="Symbol" w:eastAsia="Times New Roman" w:hAnsi="Symbol"/>
          <w:color w:val="000000"/>
          <w:sz w:val="28"/>
          <w:szCs w:val="28"/>
          <w:lang w:eastAsia="ru-RU"/>
        </w:rPr>
        <w:t></w:t>
      </w:r>
      <w:r w:rsidRPr="007F4823">
        <w:rPr>
          <w:rFonts w:ascii="Times New Roman" w:eastAsia="Times New Roman" w:hAnsi="Times New Roman"/>
          <w:color w:val="000000"/>
          <w:sz w:val="28"/>
          <w:szCs w:val="28"/>
          <w:lang w:eastAsia="ru-RU"/>
        </w:rPr>
        <w:t>        </w:t>
      </w:r>
      <w:r w:rsidRPr="007F4823">
        <w:rPr>
          <w:rFonts w:ascii="Verdana" w:eastAsia="Times New Roman" w:hAnsi="Verdana"/>
          <w:color w:val="000000"/>
          <w:sz w:val="28"/>
          <w:szCs w:val="28"/>
          <w:lang w:eastAsia="ru-RU"/>
        </w:rPr>
        <w:t>Распределение мест будет определяться по самому большому числу очков из двух попыток (не сумма). Если команды имеют одинаковое число очков, то будет приниматься во внимание результат другой попытки каждой команды. Если и в этом случае у команд будет одинаковое количество очков, то будет учитываться время, потребовавшееся команде для завершения попытки.</w:t>
      </w:r>
    </w:p>
    <w:p w:rsidR="00355F16" w:rsidRPr="007F4823" w:rsidRDefault="007F4823" w:rsidP="00355F16">
      <w:pPr>
        <w:shd w:val="clear" w:color="auto" w:fill="FFFFFF"/>
        <w:spacing w:after="0" w:line="240" w:lineRule="auto"/>
        <w:ind w:left="720" w:hanging="720"/>
        <w:outlineLvl w:val="2"/>
        <w:rPr>
          <w:rFonts w:ascii="Verdana" w:eastAsia="Times New Roman" w:hAnsi="Verdana"/>
          <w:color w:val="000000"/>
          <w:sz w:val="28"/>
          <w:szCs w:val="28"/>
          <w:lang w:eastAsia="ru-RU"/>
        </w:rPr>
      </w:pPr>
      <w:r>
        <w:rPr>
          <w:rFonts w:ascii="Verdana" w:eastAsia="Times New Roman" w:hAnsi="Verdana"/>
          <w:color w:val="000000"/>
          <w:sz w:val="28"/>
          <w:szCs w:val="28"/>
          <w:lang w:eastAsia="ru-RU"/>
        </w:rPr>
        <w:t xml:space="preserve">7.  </w:t>
      </w:r>
      <w:r w:rsidR="00355F16" w:rsidRPr="007F4823">
        <w:rPr>
          <w:rFonts w:ascii="Verdana" w:eastAsia="Times New Roman" w:hAnsi="Verdana"/>
          <w:color w:val="000000"/>
          <w:sz w:val="28"/>
          <w:szCs w:val="28"/>
          <w:lang w:eastAsia="ru-RU"/>
        </w:rPr>
        <w:t> Требования к команде</w:t>
      </w:r>
      <w:r>
        <w:rPr>
          <w:rFonts w:ascii="Verdana" w:eastAsia="Times New Roman" w:hAnsi="Verdana"/>
          <w:color w:val="000000"/>
          <w:sz w:val="28"/>
          <w:szCs w:val="28"/>
          <w:lang w:eastAsia="ru-RU"/>
        </w:rPr>
        <w:t>:</w:t>
      </w:r>
    </w:p>
    <w:p w:rsidR="00355F16" w:rsidRPr="007F4823" w:rsidRDefault="00355F16" w:rsidP="00355F16">
      <w:pPr>
        <w:shd w:val="clear" w:color="auto" w:fill="FFFFFF"/>
        <w:spacing w:before="100" w:beforeAutospacing="1" w:after="100" w:afterAutospacing="1" w:line="240" w:lineRule="auto"/>
        <w:ind w:left="567" w:hanging="360"/>
        <w:jc w:val="both"/>
        <w:rPr>
          <w:rFonts w:ascii="Verdana" w:eastAsia="Times New Roman" w:hAnsi="Verdana"/>
          <w:color w:val="000000"/>
          <w:sz w:val="28"/>
          <w:szCs w:val="28"/>
          <w:lang w:eastAsia="ru-RU"/>
        </w:rPr>
      </w:pPr>
      <w:r w:rsidRPr="007F4823">
        <w:rPr>
          <w:rFonts w:ascii="Symbol" w:eastAsia="Times New Roman" w:hAnsi="Symbol"/>
          <w:color w:val="000000"/>
          <w:sz w:val="28"/>
          <w:szCs w:val="28"/>
          <w:lang w:eastAsia="ru-RU"/>
        </w:rPr>
        <w:t></w:t>
      </w:r>
      <w:r w:rsidRPr="007F4823">
        <w:rPr>
          <w:rFonts w:ascii="Times New Roman" w:eastAsia="Times New Roman" w:hAnsi="Times New Roman"/>
          <w:color w:val="000000"/>
          <w:sz w:val="28"/>
          <w:szCs w:val="28"/>
          <w:lang w:eastAsia="ru-RU"/>
        </w:rPr>
        <w:t>        </w:t>
      </w:r>
      <w:r w:rsidRPr="007F4823">
        <w:rPr>
          <w:rFonts w:ascii="Verdana" w:eastAsia="Times New Roman" w:hAnsi="Verdana"/>
          <w:color w:val="000000"/>
          <w:sz w:val="28"/>
          <w:szCs w:val="28"/>
          <w:lang w:eastAsia="ru-RU"/>
        </w:rPr>
        <w:t>Операторы одного робота не могут быть операторами другого.</w:t>
      </w:r>
    </w:p>
    <w:p w:rsidR="00355F16" w:rsidRPr="007F4823" w:rsidRDefault="007F4823" w:rsidP="00355F16">
      <w:pPr>
        <w:shd w:val="clear" w:color="auto" w:fill="FFFFFF"/>
        <w:spacing w:after="0" w:line="240" w:lineRule="auto"/>
        <w:ind w:left="720" w:hanging="720"/>
        <w:outlineLvl w:val="2"/>
        <w:rPr>
          <w:rFonts w:ascii="Verdana" w:eastAsia="Times New Roman" w:hAnsi="Verdana"/>
          <w:color w:val="000000"/>
          <w:sz w:val="28"/>
          <w:szCs w:val="28"/>
          <w:lang w:eastAsia="ru-RU"/>
        </w:rPr>
      </w:pPr>
      <w:r>
        <w:rPr>
          <w:rFonts w:ascii="Verdana" w:eastAsia="Times New Roman" w:hAnsi="Verdana"/>
          <w:color w:val="000000"/>
          <w:sz w:val="28"/>
          <w:szCs w:val="28"/>
          <w:lang w:eastAsia="ru-RU"/>
        </w:rPr>
        <w:t xml:space="preserve">8.  </w:t>
      </w:r>
      <w:r w:rsidR="00355F16" w:rsidRPr="007F4823">
        <w:rPr>
          <w:rFonts w:ascii="Verdana" w:eastAsia="Times New Roman" w:hAnsi="Verdana"/>
          <w:color w:val="000000"/>
          <w:sz w:val="28"/>
          <w:szCs w:val="28"/>
          <w:lang w:eastAsia="ru-RU"/>
        </w:rPr>
        <w:t> Требования к роботу</w:t>
      </w:r>
      <w:r>
        <w:rPr>
          <w:rFonts w:ascii="Verdana" w:eastAsia="Times New Roman" w:hAnsi="Verdana"/>
          <w:color w:val="000000"/>
          <w:sz w:val="28"/>
          <w:szCs w:val="28"/>
          <w:lang w:eastAsia="ru-RU"/>
        </w:rPr>
        <w:t>:</w:t>
      </w:r>
    </w:p>
    <w:p w:rsidR="00355F16" w:rsidRPr="007F4823" w:rsidRDefault="00355F16" w:rsidP="00355F16">
      <w:pPr>
        <w:shd w:val="clear" w:color="auto" w:fill="FFFFFF"/>
        <w:spacing w:before="100" w:beforeAutospacing="1" w:after="100" w:afterAutospacing="1" w:line="240" w:lineRule="auto"/>
        <w:ind w:left="567" w:hanging="360"/>
        <w:jc w:val="both"/>
        <w:rPr>
          <w:rFonts w:ascii="Verdana" w:eastAsia="Times New Roman" w:hAnsi="Verdana"/>
          <w:color w:val="000000"/>
          <w:sz w:val="28"/>
          <w:szCs w:val="28"/>
          <w:lang w:eastAsia="ru-RU"/>
        </w:rPr>
      </w:pPr>
      <w:r w:rsidRPr="007F4823">
        <w:rPr>
          <w:rFonts w:ascii="Symbol" w:eastAsia="Times New Roman" w:hAnsi="Symbol"/>
          <w:color w:val="000000"/>
          <w:sz w:val="28"/>
          <w:szCs w:val="28"/>
          <w:lang w:eastAsia="ru-RU"/>
        </w:rPr>
        <w:t></w:t>
      </w:r>
      <w:r w:rsidRPr="007F4823">
        <w:rPr>
          <w:rFonts w:ascii="Times New Roman" w:eastAsia="Times New Roman" w:hAnsi="Times New Roman"/>
          <w:color w:val="000000"/>
          <w:sz w:val="28"/>
          <w:szCs w:val="28"/>
          <w:lang w:eastAsia="ru-RU"/>
        </w:rPr>
        <w:t>        </w:t>
      </w:r>
      <w:r w:rsidRPr="007F4823">
        <w:rPr>
          <w:rFonts w:ascii="Verdana" w:eastAsia="Times New Roman" w:hAnsi="Verdana"/>
          <w:color w:val="000000"/>
          <w:sz w:val="28"/>
          <w:szCs w:val="28"/>
          <w:lang w:eastAsia="ru-RU"/>
        </w:rPr>
        <w:t>Робот должен быть автономными, т.е. не допускается дистанционное управление роботом, а также, если после старта заезда оператор коснется робота, покинувшего место старта без разрешения судьи, робот может быть дисквалифицирован.</w:t>
      </w:r>
    </w:p>
    <w:p w:rsidR="00355F16" w:rsidRPr="007F4823" w:rsidRDefault="00355F16" w:rsidP="00355F16">
      <w:pPr>
        <w:shd w:val="clear" w:color="auto" w:fill="FFFFFF"/>
        <w:spacing w:before="100" w:beforeAutospacing="1" w:after="100" w:afterAutospacing="1" w:line="240" w:lineRule="auto"/>
        <w:ind w:left="567" w:hanging="360"/>
        <w:jc w:val="both"/>
        <w:rPr>
          <w:rFonts w:ascii="Verdana" w:eastAsia="Times New Roman" w:hAnsi="Verdana"/>
          <w:color w:val="000000"/>
          <w:sz w:val="28"/>
          <w:szCs w:val="28"/>
          <w:lang w:eastAsia="ru-RU"/>
        </w:rPr>
      </w:pPr>
      <w:r w:rsidRPr="007F4823">
        <w:rPr>
          <w:rFonts w:ascii="Symbol" w:eastAsia="Times New Roman" w:hAnsi="Symbol"/>
          <w:color w:val="000000"/>
          <w:sz w:val="28"/>
          <w:szCs w:val="28"/>
          <w:lang w:eastAsia="ru-RU"/>
        </w:rPr>
        <w:lastRenderedPageBreak/>
        <w:t></w:t>
      </w:r>
      <w:r w:rsidRPr="007F4823">
        <w:rPr>
          <w:rFonts w:ascii="Times New Roman" w:eastAsia="Times New Roman" w:hAnsi="Times New Roman"/>
          <w:color w:val="000000"/>
          <w:sz w:val="28"/>
          <w:szCs w:val="28"/>
          <w:lang w:eastAsia="ru-RU"/>
        </w:rPr>
        <w:t>        </w:t>
      </w:r>
      <w:r w:rsidRPr="007F4823">
        <w:rPr>
          <w:rFonts w:ascii="Verdana" w:eastAsia="Times New Roman" w:hAnsi="Verdana"/>
          <w:color w:val="000000"/>
          <w:sz w:val="28"/>
          <w:szCs w:val="28"/>
          <w:lang w:eastAsia="ru-RU"/>
        </w:rPr>
        <w:t>Роботы должны быть построены с использованием только деталей конструкторов LEGO-</w:t>
      </w:r>
      <w:proofErr w:type="spellStart"/>
      <w:r w:rsidRPr="007F4823">
        <w:rPr>
          <w:rFonts w:ascii="Verdana" w:eastAsia="Times New Roman" w:hAnsi="Verdana"/>
          <w:color w:val="000000"/>
          <w:sz w:val="28"/>
          <w:szCs w:val="28"/>
          <w:lang w:eastAsia="ru-RU"/>
        </w:rPr>
        <w:t>Mindstorms</w:t>
      </w:r>
      <w:proofErr w:type="spellEnd"/>
      <w:r w:rsidRPr="007F4823">
        <w:rPr>
          <w:rFonts w:ascii="Verdana" w:eastAsia="Times New Roman" w:hAnsi="Verdana"/>
          <w:color w:val="000000"/>
          <w:sz w:val="28"/>
          <w:szCs w:val="28"/>
          <w:lang w:eastAsia="ru-RU"/>
        </w:rPr>
        <w:t>.  </w:t>
      </w:r>
    </w:p>
    <w:p w:rsidR="00355F16" w:rsidRPr="007F4823" w:rsidRDefault="00355F16" w:rsidP="00355F16">
      <w:pPr>
        <w:shd w:val="clear" w:color="auto" w:fill="FFFFFF"/>
        <w:spacing w:before="100" w:beforeAutospacing="1" w:after="100" w:afterAutospacing="1" w:line="240" w:lineRule="auto"/>
        <w:ind w:left="567" w:hanging="360"/>
        <w:jc w:val="both"/>
        <w:rPr>
          <w:rFonts w:ascii="Verdana" w:eastAsia="Times New Roman" w:hAnsi="Verdana"/>
          <w:color w:val="000000"/>
          <w:sz w:val="28"/>
          <w:szCs w:val="28"/>
          <w:lang w:eastAsia="ru-RU"/>
        </w:rPr>
      </w:pPr>
      <w:r w:rsidRPr="007F4823">
        <w:rPr>
          <w:rFonts w:ascii="Verdana" w:eastAsia="Times New Roman" w:hAnsi="Verdana"/>
          <w:color w:val="000000"/>
          <w:sz w:val="28"/>
          <w:szCs w:val="28"/>
          <w:lang w:eastAsia="ru-RU"/>
        </w:rPr>
        <w:t>-     Размер робота 200*200 мм</w:t>
      </w:r>
    </w:p>
    <w:p w:rsidR="00355F16" w:rsidRPr="007F4823" w:rsidRDefault="00355F16" w:rsidP="00355F16">
      <w:pPr>
        <w:shd w:val="clear" w:color="auto" w:fill="FFFFFF"/>
        <w:spacing w:before="100" w:beforeAutospacing="1" w:after="100" w:afterAutospacing="1" w:line="240" w:lineRule="auto"/>
        <w:ind w:left="567" w:hanging="360"/>
        <w:jc w:val="both"/>
        <w:rPr>
          <w:rFonts w:ascii="Verdana" w:eastAsia="Times New Roman" w:hAnsi="Verdana"/>
          <w:color w:val="000000"/>
          <w:sz w:val="28"/>
          <w:szCs w:val="28"/>
          <w:lang w:eastAsia="ru-RU"/>
        </w:rPr>
      </w:pPr>
      <w:r w:rsidRPr="007F4823">
        <w:rPr>
          <w:rFonts w:ascii="Symbol" w:eastAsia="Times New Roman" w:hAnsi="Symbol"/>
          <w:color w:val="000000"/>
          <w:sz w:val="28"/>
          <w:szCs w:val="28"/>
          <w:lang w:eastAsia="ru-RU"/>
        </w:rPr>
        <w:t></w:t>
      </w:r>
      <w:r w:rsidRPr="007F4823">
        <w:rPr>
          <w:rFonts w:ascii="Times New Roman" w:eastAsia="Times New Roman" w:hAnsi="Times New Roman"/>
          <w:color w:val="000000"/>
          <w:sz w:val="28"/>
          <w:szCs w:val="28"/>
          <w:lang w:eastAsia="ru-RU"/>
        </w:rPr>
        <w:t>        </w:t>
      </w:r>
      <w:r w:rsidRPr="007F4823">
        <w:rPr>
          <w:rFonts w:ascii="Verdana" w:eastAsia="Times New Roman" w:hAnsi="Verdana"/>
          <w:color w:val="000000"/>
          <w:sz w:val="28"/>
          <w:szCs w:val="28"/>
          <w:lang w:eastAsia="ru-RU"/>
        </w:rPr>
        <w:t>В конструкции робота можно использовать только один микрокомпьютер (RCX или NXT).</w:t>
      </w:r>
    </w:p>
    <w:p w:rsidR="00355F16" w:rsidRPr="007F4823" w:rsidRDefault="00355F16" w:rsidP="00355F16">
      <w:pPr>
        <w:shd w:val="clear" w:color="auto" w:fill="FFFFFF"/>
        <w:spacing w:before="100" w:beforeAutospacing="1" w:after="100" w:afterAutospacing="1" w:line="240" w:lineRule="auto"/>
        <w:ind w:left="567" w:hanging="360"/>
        <w:jc w:val="both"/>
        <w:rPr>
          <w:rFonts w:ascii="Verdana" w:eastAsia="Times New Roman" w:hAnsi="Verdana"/>
          <w:color w:val="000000"/>
          <w:sz w:val="28"/>
          <w:szCs w:val="28"/>
          <w:lang w:eastAsia="ru-RU"/>
        </w:rPr>
      </w:pPr>
      <w:r w:rsidRPr="007F4823">
        <w:rPr>
          <w:rFonts w:ascii="Symbol" w:eastAsia="Times New Roman" w:hAnsi="Symbol"/>
          <w:color w:val="000000"/>
          <w:sz w:val="28"/>
          <w:szCs w:val="28"/>
          <w:lang w:eastAsia="ru-RU"/>
        </w:rPr>
        <w:t></w:t>
      </w:r>
      <w:r w:rsidRPr="007F4823">
        <w:rPr>
          <w:rFonts w:ascii="Times New Roman" w:eastAsia="Times New Roman" w:hAnsi="Times New Roman"/>
          <w:color w:val="000000"/>
          <w:sz w:val="28"/>
          <w:szCs w:val="28"/>
          <w:lang w:eastAsia="ru-RU"/>
        </w:rPr>
        <w:t>        </w:t>
      </w:r>
      <w:r w:rsidRPr="007F4823">
        <w:rPr>
          <w:rFonts w:ascii="Verdana" w:eastAsia="Times New Roman" w:hAnsi="Verdana"/>
          <w:color w:val="000000"/>
          <w:sz w:val="28"/>
          <w:szCs w:val="28"/>
          <w:lang w:eastAsia="ru-RU"/>
        </w:rPr>
        <w:t xml:space="preserve">Количество двигателей и датчиков не ограничено. </w:t>
      </w:r>
    </w:p>
    <w:p w:rsidR="00355F16" w:rsidRPr="007F4823" w:rsidRDefault="00355F16" w:rsidP="00355F16">
      <w:pPr>
        <w:shd w:val="clear" w:color="auto" w:fill="FFFFFF"/>
        <w:spacing w:before="100" w:beforeAutospacing="1" w:after="100" w:afterAutospacing="1" w:line="240" w:lineRule="auto"/>
        <w:ind w:left="567" w:hanging="360"/>
        <w:jc w:val="both"/>
        <w:rPr>
          <w:rFonts w:ascii="Verdana" w:eastAsia="Times New Roman" w:hAnsi="Verdana"/>
          <w:color w:val="000000"/>
          <w:sz w:val="28"/>
          <w:szCs w:val="28"/>
          <w:lang w:eastAsia="ru-RU"/>
        </w:rPr>
      </w:pPr>
      <w:r w:rsidRPr="007F4823">
        <w:rPr>
          <w:rFonts w:ascii="Symbol" w:eastAsia="Times New Roman" w:hAnsi="Symbol"/>
          <w:color w:val="000000"/>
          <w:sz w:val="28"/>
          <w:szCs w:val="28"/>
          <w:lang w:eastAsia="ru-RU"/>
        </w:rPr>
        <w:t></w:t>
      </w:r>
      <w:r w:rsidRPr="007F4823">
        <w:rPr>
          <w:rFonts w:ascii="Times New Roman" w:eastAsia="Times New Roman" w:hAnsi="Times New Roman"/>
          <w:color w:val="000000"/>
          <w:sz w:val="28"/>
          <w:szCs w:val="28"/>
          <w:lang w:eastAsia="ru-RU"/>
        </w:rPr>
        <w:t>        </w:t>
      </w:r>
      <w:r w:rsidRPr="007F4823">
        <w:rPr>
          <w:rFonts w:ascii="Verdana" w:eastAsia="Times New Roman" w:hAnsi="Verdana"/>
          <w:color w:val="000000"/>
          <w:sz w:val="28"/>
          <w:szCs w:val="28"/>
          <w:lang w:eastAsia="ru-RU"/>
        </w:rPr>
        <w:t xml:space="preserve">Если на роботе установлен микрокомпьютер NXT, функция </w:t>
      </w:r>
      <w:proofErr w:type="spellStart"/>
      <w:r w:rsidRPr="007F4823">
        <w:rPr>
          <w:rFonts w:ascii="Verdana" w:eastAsia="Times New Roman" w:hAnsi="Verdana"/>
          <w:color w:val="000000"/>
          <w:sz w:val="28"/>
          <w:szCs w:val="28"/>
          <w:lang w:eastAsia="ru-RU"/>
        </w:rPr>
        <w:t>Bluetooth</w:t>
      </w:r>
      <w:proofErr w:type="spellEnd"/>
      <w:r w:rsidRPr="007F4823">
        <w:rPr>
          <w:rFonts w:ascii="Verdana" w:eastAsia="Times New Roman" w:hAnsi="Verdana"/>
          <w:color w:val="000000"/>
          <w:sz w:val="28"/>
          <w:szCs w:val="28"/>
          <w:lang w:eastAsia="ru-RU"/>
        </w:rPr>
        <w:t xml:space="preserve"> должна быть отключена, загружать программы следует через кабель USB.</w:t>
      </w:r>
    </w:p>
    <w:p w:rsidR="00355F16" w:rsidRPr="007F4823" w:rsidRDefault="00355F16" w:rsidP="00355F16">
      <w:pPr>
        <w:shd w:val="clear" w:color="auto" w:fill="FFFFFF"/>
        <w:spacing w:before="100" w:beforeAutospacing="1" w:after="100" w:afterAutospacing="1" w:line="240" w:lineRule="auto"/>
        <w:ind w:left="567" w:hanging="360"/>
        <w:jc w:val="both"/>
        <w:rPr>
          <w:rFonts w:ascii="Verdana" w:eastAsia="Times New Roman" w:hAnsi="Verdana"/>
          <w:color w:val="000000"/>
          <w:sz w:val="28"/>
          <w:szCs w:val="28"/>
          <w:lang w:eastAsia="ru-RU"/>
        </w:rPr>
      </w:pPr>
      <w:r w:rsidRPr="007F4823">
        <w:rPr>
          <w:rFonts w:ascii="Symbol" w:eastAsia="Times New Roman" w:hAnsi="Symbol"/>
          <w:color w:val="000000"/>
          <w:sz w:val="28"/>
          <w:szCs w:val="28"/>
          <w:lang w:eastAsia="ru-RU"/>
        </w:rPr>
        <w:t></w:t>
      </w:r>
      <w:r w:rsidRPr="007F4823">
        <w:rPr>
          <w:rFonts w:ascii="Times New Roman" w:eastAsia="Times New Roman" w:hAnsi="Times New Roman"/>
          <w:color w:val="000000"/>
          <w:sz w:val="28"/>
          <w:szCs w:val="28"/>
          <w:lang w:eastAsia="ru-RU"/>
        </w:rPr>
        <w:t>        </w:t>
      </w:r>
      <w:r w:rsidRPr="007F4823">
        <w:rPr>
          <w:rFonts w:ascii="Verdana" w:eastAsia="Times New Roman" w:hAnsi="Verdana"/>
          <w:color w:val="000000"/>
          <w:sz w:val="28"/>
          <w:szCs w:val="28"/>
          <w:lang w:eastAsia="ru-RU"/>
        </w:rPr>
        <w:t>Робот, не соответствующий требованиям, не будет допущен к участию в соревнованиях, либо результат робота будет аннулирован.</w:t>
      </w:r>
    </w:p>
    <w:p w:rsidR="00355F16" w:rsidRPr="007F4823" w:rsidRDefault="007F4823" w:rsidP="00355F16">
      <w:pPr>
        <w:shd w:val="clear" w:color="auto" w:fill="FFFFFF"/>
        <w:spacing w:before="100" w:beforeAutospacing="1" w:after="100" w:afterAutospacing="1" w:line="240" w:lineRule="auto"/>
        <w:ind w:left="567" w:hanging="360"/>
        <w:jc w:val="both"/>
        <w:rPr>
          <w:rFonts w:ascii="Verdana" w:eastAsia="Times New Roman" w:hAnsi="Verdana"/>
          <w:b/>
          <w:color w:val="000000"/>
          <w:sz w:val="28"/>
          <w:szCs w:val="28"/>
          <w:lang w:eastAsia="ru-RU"/>
        </w:rPr>
      </w:pPr>
      <w:r>
        <w:rPr>
          <w:rFonts w:ascii="Verdana" w:eastAsia="Times New Roman" w:hAnsi="Verdana"/>
          <w:b/>
          <w:color w:val="000000"/>
          <w:sz w:val="28"/>
          <w:szCs w:val="28"/>
          <w:lang w:eastAsia="ru-RU"/>
        </w:rPr>
        <w:t xml:space="preserve">9. </w:t>
      </w:r>
      <w:r w:rsidR="00F0604E">
        <w:rPr>
          <w:rFonts w:ascii="Verdana" w:eastAsia="Times New Roman" w:hAnsi="Verdana"/>
          <w:b/>
          <w:color w:val="000000"/>
          <w:sz w:val="28"/>
          <w:szCs w:val="28"/>
          <w:lang w:eastAsia="ru-RU"/>
        </w:rPr>
        <w:t>Протокол с</w:t>
      </w:r>
      <w:r w:rsidR="00355F16" w:rsidRPr="007F4823">
        <w:rPr>
          <w:rFonts w:ascii="Verdana" w:eastAsia="Times New Roman" w:hAnsi="Verdana"/>
          <w:b/>
          <w:color w:val="000000"/>
          <w:sz w:val="28"/>
          <w:szCs w:val="28"/>
          <w:lang w:eastAsia="ru-RU"/>
        </w:rPr>
        <w:t>оревнований.</w:t>
      </w:r>
    </w:p>
    <w:p w:rsidR="00913B20" w:rsidRPr="007F4823" w:rsidRDefault="00913B20">
      <w:pPr>
        <w:rPr>
          <w:sz w:val="28"/>
          <w:szCs w:val="28"/>
        </w:rPr>
      </w:pPr>
    </w:p>
    <w:sectPr w:rsidR="00913B20" w:rsidRPr="007F48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970"/>
    <w:rsid w:val="00355F16"/>
    <w:rsid w:val="007B7F89"/>
    <w:rsid w:val="007F4823"/>
    <w:rsid w:val="00913B20"/>
    <w:rsid w:val="00F0604E"/>
    <w:rsid w:val="00FD0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F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5F1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457</Words>
  <Characters>2606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Worker</dc:creator>
  <cp:keywords/>
  <dc:description/>
  <cp:lastModifiedBy>Worker</cp:lastModifiedBy>
  <cp:revision>4</cp:revision>
  <dcterms:created xsi:type="dcterms:W3CDTF">2018-02-21T11:48:00Z</dcterms:created>
  <dcterms:modified xsi:type="dcterms:W3CDTF">2018-02-22T04:56:00Z</dcterms:modified>
</cp:coreProperties>
</file>