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BA" w:rsidRPr="00E43ACF" w:rsidRDefault="00DA10BA" w:rsidP="00925E03">
      <w:pPr>
        <w:pStyle w:val="c15"/>
        <w:spacing w:before="0" w:beforeAutospacing="0" w:after="0" w:afterAutospacing="0"/>
        <w:ind w:left="-284"/>
        <w:jc w:val="center"/>
        <w:rPr>
          <w:rStyle w:val="c5"/>
          <w:b/>
          <w:bCs/>
          <w:sz w:val="28"/>
          <w:szCs w:val="28"/>
        </w:rPr>
      </w:pPr>
      <w:r w:rsidRPr="00E43ACF">
        <w:rPr>
          <w:rStyle w:val="c5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DA10BA" w:rsidRPr="00E43ACF" w:rsidRDefault="00DA10BA" w:rsidP="00925E03">
      <w:pPr>
        <w:pStyle w:val="c15"/>
        <w:spacing w:before="0" w:beforeAutospacing="0" w:after="0" w:afterAutospacing="0"/>
        <w:ind w:left="-284"/>
        <w:jc w:val="center"/>
        <w:rPr>
          <w:rStyle w:val="c5"/>
          <w:b/>
          <w:bCs/>
          <w:sz w:val="28"/>
          <w:szCs w:val="28"/>
        </w:rPr>
      </w:pPr>
      <w:r w:rsidRPr="00E43ACF">
        <w:rPr>
          <w:rStyle w:val="c5"/>
          <w:b/>
          <w:bCs/>
          <w:sz w:val="28"/>
          <w:szCs w:val="28"/>
        </w:rPr>
        <w:t>Москаленского муниципального района Омской области</w:t>
      </w:r>
    </w:p>
    <w:p w:rsidR="00DA10BA" w:rsidRPr="00E43ACF" w:rsidRDefault="00DA10BA" w:rsidP="00925E03">
      <w:pPr>
        <w:pStyle w:val="c15"/>
        <w:spacing w:before="0" w:beforeAutospacing="0" w:after="0" w:afterAutospacing="0"/>
        <w:ind w:left="-284"/>
        <w:jc w:val="center"/>
        <w:rPr>
          <w:rStyle w:val="c5"/>
          <w:b/>
          <w:bCs/>
          <w:sz w:val="28"/>
          <w:szCs w:val="28"/>
        </w:rPr>
      </w:pPr>
      <w:r w:rsidRPr="00E43ACF">
        <w:rPr>
          <w:rStyle w:val="c5"/>
          <w:b/>
          <w:bCs/>
          <w:sz w:val="28"/>
          <w:szCs w:val="28"/>
        </w:rPr>
        <w:t>детский сад "Тополек"</w:t>
      </w:r>
    </w:p>
    <w:p w:rsidR="00DA10BA" w:rsidRPr="00E43ACF" w:rsidRDefault="00DA10BA" w:rsidP="00925E03">
      <w:pPr>
        <w:pStyle w:val="c15"/>
        <w:spacing w:before="0" w:beforeAutospacing="0" w:after="0" w:afterAutospacing="0"/>
        <w:ind w:left="-284"/>
        <w:jc w:val="center"/>
        <w:rPr>
          <w:rStyle w:val="c5"/>
          <w:b/>
          <w:bCs/>
          <w:sz w:val="28"/>
          <w:szCs w:val="28"/>
        </w:rPr>
      </w:pPr>
    </w:p>
    <w:p w:rsidR="001E4D4A" w:rsidRDefault="001E4D4A" w:rsidP="001E4D4A">
      <w:pPr>
        <w:pStyle w:val="c15"/>
        <w:spacing w:before="0" w:beforeAutospacing="0" w:after="0" w:afterAutospacing="0"/>
        <w:ind w:left="-284"/>
        <w:jc w:val="center"/>
        <w:rPr>
          <w:rStyle w:val="c11"/>
          <w:b/>
          <w:bCs/>
          <w:sz w:val="28"/>
          <w:szCs w:val="28"/>
        </w:rPr>
      </w:pPr>
    </w:p>
    <w:p w:rsidR="00DA10BA" w:rsidRPr="001E4D4A" w:rsidRDefault="003A6310" w:rsidP="003A6310">
      <w:pPr>
        <w:pStyle w:val="c1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  <w:shd w:val="clear" w:color="auto" w:fill="FFFFFF"/>
        </w:rPr>
        <w:t>С</w:t>
      </w:r>
      <w:r w:rsidR="001E4D4A" w:rsidRPr="00E43ACF">
        <w:rPr>
          <w:rStyle w:val="c3"/>
          <w:b/>
          <w:bCs/>
          <w:sz w:val="28"/>
          <w:szCs w:val="28"/>
          <w:shd w:val="clear" w:color="auto" w:fill="FFFFFF"/>
        </w:rPr>
        <w:t>южетно-ролев</w:t>
      </w:r>
      <w:r>
        <w:rPr>
          <w:rStyle w:val="c3"/>
          <w:b/>
          <w:bCs/>
          <w:sz w:val="28"/>
          <w:szCs w:val="28"/>
          <w:shd w:val="clear" w:color="auto" w:fill="FFFFFF"/>
        </w:rPr>
        <w:t>ая</w:t>
      </w:r>
      <w:r w:rsidR="001E4D4A" w:rsidRPr="00E43ACF">
        <w:rPr>
          <w:rStyle w:val="c3"/>
          <w:b/>
          <w:bCs/>
          <w:sz w:val="28"/>
          <w:szCs w:val="28"/>
          <w:shd w:val="clear" w:color="auto" w:fill="FFFFFF"/>
        </w:rPr>
        <w:t xml:space="preserve"> игр</w:t>
      </w:r>
      <w:r>
        <w:rPr>
          <w:rStyle w:val="c3"/>
          <w:b/>
          <w:bCs/>
          <w:sz w:val="28"/>
          <w:szCs w:val="28"/>
          <w:shd w:val="clear" w:color="auto" w:fill="FFFFFF"/>
        </w:rPr>
        <w:t>а</w:t>
      </w:r>
      <w:r w:rsidR="001E4D4A" w:rsidRPr="00E43ACF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="001E4D4A" w:rsidRPr="00E43ACF">
        <w:rPr>
          <w:rStyle w:val="c5"/>
          <w:b/>
          <w:bCs/>
          <w:sz w:val="28"/>
          <w:szCs w:val="28"/>
        </w:rPr>
        <w:t xml:space="preserve"> </w:t>
      </w:r>
      <w:r w:rsidR="00DA10BA" w:rsidRPr="00E43ACF">
        <w:rPr>
          <w:b/>
          <w:bCs/>
          <w:sz w:val="28"/>
          <w:szCs w:val="28"/>
        </w:rPr>
        <w:t>"Друзья у меня в гостях".</w:t>
      </w:r>
    </w:p>
    <w:p w:rsidR="00DA10BA" w:rsidRPr="00E43ACF" w:rsidRDefault="00DA10BA" w:rsidP="00DA10BA">
      <w:pPr>
        <w:pStyle w:val="c15"/>
        <w:spacing w:before="0" w:beforeAutospacing="0" w:after="0" w:afterAutospacing="0"/>
        <w:ind w:left="-284"/>
        <w:rPr>
          <w:rStyle w:val="c5"/>
          <w:b/>
          <w:bCs/>
          <w:sz w:val="28"/>
          <w:szCs w:val="28"/>
        </w:rPr>
      </w:pPr>
      <w:r w:rsidRPr="00E43ACF">
        <w:rPr>
          <w:rStyle w:val="c5"/>
          <w:b/>
          <w:bCs/>
          <w:sz w:val="28"/>
          <w:szCs w:val="28"/>
        </w:rPr>
        <w:t>Возрастная группа:  старшая  группа</w:t>
      </w:r>
    </w:p>
    <w:p w:rsidR="00DA10BA" w:rsidRPr="00E43ACF" w:rsidRDefault="00DA10BA" w:rsidP="001E4D4A">
      <w:pPr>
        <w:pStyle w:val="c15"/>
        <w:spacing w:before="0" w:beforeAutospacing="0" w:after="0" w:afterAutospacing="0"/>
        <w:ind w:left="-284" w:firstLine="708"/>
        <w:rPr>
          <w:rStyle w:val="c5"/>
          <w:b/>
          <w:bCs/>
          <w:sz w:val="28"/>
          <w:szCs w:val="28"/>
        </w:rPr>
      </w:pPr>
    </w:p>
    <w:p w:rsidR="00DA10BA" w:rsidRPr="00E43ACF" w:rsidRDefault="003A6310" w:rsidP="00DA10BA">
      <w:pPr>
        <w:pStyle w:val="c15"/>
        <w:spacing w:before="0" w:beforeAutospacing="0" w:after="0" w:afterAutospacing="0"/>
        <w:ind w:left="-284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</w:t>
      </w:r>
      <w:r w:rsidR="00DA10BA" w:rsidRPr="00E43ACF">
        <w:rPr>
          <w:rStyle w:val="c5"/>
          <w:b/>
          <w:bCs/>
          <w:sz w:val="28"/>
          <w:szCs w:val="28"/>
        </w:rPr>
        <w:t xml:space="preserve">оспитатель:  </w:t>
      </w:r>
      <w:r>
        <w:rPr>
          <w:rStyle w:val="c5"/>
          <w:b/>
          <w:bCs/>
          <w:sz w:val="28"/>
          <w:szCs w:val="28"/>
        </w:rPr>
        <w:t>Бондаренко Татьяна Сергеевна</w:t>
      </w:r>
    </w:p>
    <w:p w:rsidR="00DA10BA" w:rsidRPr="00E43ACF" w:rsidRDefault="00DA10BA" w:rsidP="00DA10BA">
      <w:pPr>
        <w:pStyle w:val="c15"/>
        <w:spacing w:before="0" w:beforeAutospacing="0" w:after="0" w:afterAutospacing="0"/>
        <w:ind w:left="-284"/>
        <w:jc w:val="center"/>
        <w:rPr>
          <w:rStyle w:val="c5"/>
          <w:b/>
          <w:bCs/>
          <w:sz w:val="28"/>
          <w:szCs w:val="28"/>
        </w:rPr>
      </w:pPr>
    </w:p>
    <w:p w:rsidR="00552E16" w:rsidRPr="00E43ACF" w:rsidRDefault="00552E16" w:rsidP="00925E03">
      <w:pPr>
        <w:pStyle w:val="c10"/>
        <w:spacing w:before="0" w:beforeAutospacing="0" w:after="0" w:afterAutospacing="0"/>
        <w:ind w:left="-284"/>
        <w:jc w:val="center"/>
        <w:rPr>
          <w:sz w:val="28"/>
          <w:szCs w:val="28"/>
        </w:rPr>
      </w:pPr>
    </w:p>
    <w:p w:rsidR="00552E16" w:rsidRPr="00E43ACF" w:rsidRDefault="00552E16" w:rsidP="00925E03">
      <w:pPr>
        <w:pStyle w:val="c2"/>
        <w:shd w:val="clear" w:color="auto" w:fill="FFFFFF" w:themeFill="background1"/>
        <w:spacing w:before="0" w:beforeAutospacing="0" w:after="0" w:afterAutospacing="0"/>
        <w:ind w:left="-284"/>
        <w:jc w:val="both"/>
        <w:rPr>
          <w:sz w:val="28"/>
          <w:szCs w:val="28"/>
          <w:u w:val="single"/>
        </w:rPr>
      </w:pPr>
      <w:r w:rsidRPr="00E43ACF">
        <w:rPr>
          <w:rStyle w:val="c5"/>
          <w:b/>
          <w:bCs/>
          <w:sz w:val="28"/>
          <w:szCs w:val="28"/>
          <w:u w:val="single"/>
        </w:rPr>
        <w:t>Цель:</w:t>
      </w:r>
      <w:r w:rsidRPr="00E43ACF">
        <w:rPr>
          <w:sz w:val="28"/>
          <w:szCs w:val="28"/>
          <w:u w:val="single"/>
        </w:rPr>
        <w:t xml:space="preserve"> </w:t>
      </w:r>
      <w:r w:rsidR="00DA10BA" w:rsidRPr="00E43ACF">
        <w:rPr>
          <w:sz w:val="28"/>
          <w:szCs w:val="28"/>
        </w:rPr>
        <w:t>формирование знаний детей о гостевом этикете;</w:t>
      </w:r>
      <w:r w:rsidR="00DA10BA" w:rsidRPr="00E43ACF">
        <w:rPr>
          <w:rStyle w:val="c1"/>
          <w:sz w:val="28"/>
          <w:szCs w:val="28"/>
        </w:rPr>
        <w:t xml:space="preserve"> </w:t>
      </w:r>
      <w:r w:rsidRPr="00E43ACF">
        <w:rPr>
          <w:rStyle w:val="c1"/>
          <w:sz w:val="28"/>
          <w:szCs w:val="28"/>
        </w:rPr>
        <w:t>развитие интереса к игре</w:t>
      </w:r>
      <w:r w:rsidR="00DA10BA" w:rsidRPr="00E43ACF">
        <w:rPr>
          <w:rStyle w:val="c1"/>
          <w:sz w:val="28"/>
          <w:szCs w:val="28"/>
        </w:rPr>
        <w:t xml:space="preserve"> и</w:t>
      </w:r>
      <w:r w:rsidRPr="00E43ACF">
        <w:rPr>
          <w:rStyle w:val="c1"/>
          <w:sz w:val="28"/>
          <w:szCs w:val="28"/>
        </w:rPr>
        <w:t xml:space="preserve"> положительных взаимоотношений между детьми.</w:t>
      </w:r>
    </w:p>
    <w:p w:rsidR="00552E16" w:rsidRPr="00E43ACF" w:rsidRDefault="00552E16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Задачи: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создать игровую  обстановку, помогать детям налаживать взаимоотношения в совместной игре, развернуть сюжет,  продолжать формировать знания детей о гостевом этикете, воспитывать у детей  такие качества как гостеприимство, радушие.</w:t>
      </w:r>
    </w:p>
    <w:p w:rsidR="00DA10BA" w:rsidRPr="00E43ACF" w:rsidRDefault="00DA10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52E16" w:rsidRPr="00E43ACF" w:rsidRDefault="00552E16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A10BA" w:rsidRPr="00E43AC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Предварительная работа</w:t>
      </w:r>
      <w:r w:rsidR="00F16C79" w:rsidRPr="00E43AC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с детьми </w:t>
      </w:r>
      <w:r w:rsidR="00DA10BA" w:rsidRPr="00E43AC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</w:p>
    <w:p w:rsidR="00DA10BA" w:rsidRPr="00F37ADB" w:rsidRDefault="00DA10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 Чтение книг:</w:t>
      </w:r>
    </w:p>
    <w:p w:rsidR="00DA10BA" w:rsidRPr="00E43ACF" w:rsidRDefault="00DA10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-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С.Маршак "Кошкин дом" (отрывок встреча гостей).</w:t>
      </w:r>
    </w:p>
    <w:p w:rsidR="00DA10BA" w:rsidRPr="00E43ACF" w:rsidRDefault="00DA10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Д. Хармс  Стихотворение  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Очень-очень вкусный пирог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E43ACF" w:rsidRPr="00E43ACF" w:rsidRDefault="00DA10BA" w:rsidP="00F16C79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Л.Яхнин «Вежливые слова»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О.Вакса, С. Потапов. </w:t>
      </w:r>
      <w:r w:rsid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"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Уроки вежливости</w:t>
      </w:r>
      <w:r w:rsid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"</w:t>
      </w:r>
      <w:r w:rsidR="00E43ACF"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F16C79" w:rsidRPr="00E43ACF" w:rsidRDefault="00E43ACF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-К. Чуковского "Муха-Цокотуха".</w:t>
      </w:r>
      <w:r w:rsidR="00DA10BA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   </w:t>
      </w:r>
      <w:r w:rsidR="003A6310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Е.А. Алябьева </w:t>
      </w:r>
      <w:r w:rsidR="003A63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"Как принимать гостя" </w:t>
      </w:r>
    </w:p>
    <w:p w:rsidR="00F16C79" w:rsidRPr="00E43ACF" w:rsidRDefault="00F16C79" w:rsidP="00E43ACF">
      <w:pPr>
        <w:shd w:val="clear" w:color="auto" w:fill="FFFFFF"/>
        <w:spacing w:before="0"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Игра "Продолжи предложение..."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Каким  должен быть хороший гость</w:t>
      </w:r>
      <w:r w:rsid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? </w:t>
      </w:r>
      <w:r w:rsid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Если бы я пошел (пошла) в гости, то надел(а) бы…</w:t>
      </w:r>
      <w:r w:rsid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 ......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т. д.</w:t>
      </w:r>
    </w:p>
    <w:p w:rsidR="00F37ADB" w:rsidRDefault="00277964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Пальчиковая игра "В гости"</w:t>
      </w:r>
    </w:p>
    <w:p w:rsidR="00F37ADB" w:rsidRDefault="00277964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.Беседа об этикете (использовать материал  Е.А. Алябьева "</w:t>
      </w:r>
      <w:r w:rsidR="00E43ACF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 этикета в детском саду"</w:t>
      </w:r>
      <w:r w:rsidR="00E43ACF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F16C79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DA10BA" w:rsidRPr="00E43AC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</w:t>
      </w:r>
      <w:r w:rsidR="00F16C79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Обсуждение ситуаций:</w:t>
      </w:r>
    </w:p>
    <w:p w:rsidR="00F37ADB" w:rsidRDefault="00F16C79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Кого бы вы пригласили к себе в гости? </w:t>
      </w:r>
    </w:p>
    <w:p w:rsidR="00F37ADB" w:rsidRDefault="00F16C79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-Знаете ли вы, как приглашать и принимать гостей? </w:t>
      </w:r>
    </w:p>
    <w:p w:rsidR="00F16C79" w:rsidRPr="00F37ADB" w:rsidRDefault="00F16C79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277964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Можно ли ходить б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ез приглашения в гости</w:t>
      </w:r>
      <w:r w:rsidR="00277964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.....</w:t>
      </w:r>
    </w:p>
    <w:p w:rsidR="00277964" w:rsidRPr="00E43ACF" w:rsidRDefault="00277964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16C79" w:rsidRPr="00E43ACF">
        <w:rPr>
          <w:rFonts w:ascii="Times New Roman" w:hAnsi="Times New Roman" w:cs="Times New Roman"/>
          <w:sz w:val="28"/>
          <w:szCs w:val="28"/>
          <w:lang w:val="ru-RU"/>
        </w:rPr>
        <w:t xml:space="preserve">Как поступить, если пришел друг, а ты уезжаешь с родителями или занят важным делом? </w:t>
      </w:r>
      <w:r w:rsidR="00552E16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</w:p>
    <w:p w:rsidR="00277964" w:rsidRPr="00E43ACF" w:rsidRDefault="00552E16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="00277964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="00277964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Как надо готовиться  к приёму гостей.....? </w:t>
      </w:r>
    </w:p>
    <w:p w:rsidR="00277964" w:rsidRPr="00E43ACF" w:rsidRDefault="00277964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552E16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Какие развлечения можно приготовить к детскому празднику? </w:t>
      </w:r>
    </w:p>
    <w:p w:rsidR="00277964" w:rsidRPr="00E43ACF" w:rsidRDefault="00277964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-Если пришли гости, как ведут себя хозяева....</w:t>
      </w:r>
    </w:p>
    <w:p w:rsidR="00E43ACF" w:rsidRPr="00E43ACF" w:rsidRDefault="00E43ACF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-Как ведут себя гости , уходя домой.....</w:t>
      </w:r>
    </w:p>
    <w:p w:rsidR="00277964" w:rsidRPr="00E43ACF" w:rsidRDefault="00277964" w:rsidP="00E43A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7.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Прослушивание и о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бсуждение стихотворения</w:t>
      </w:r>
      <w:r w:rsidR="00F37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"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 вежливый индюк</w:t>
      </w:r>
      <w:r w:rsidR="00F37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"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Перевод Г.Заходера.</w:t>
      </w:r>
    </w:p>
    <w:p w:rsidR="00277964" w:rsidRPr="00E43ACF" w:rsidRDefault="00277964" w:rsidP="00E43A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Изготовление подарков ( по замыслу детей).</w:t>
      </w:r>
    </w:p>
    <w:p w:rsidR="00F37ADB" w:rsidRDefault="00277964" w:rsidP="00F37ADB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9.Чтение и инсценирование русской народной сказки "Лиса и журавль"</w:t>
      </w:r>
      <w:r w:rsidR="00E43ACF"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E43ACF" w:rsidRPr="00E43ACF" w:rsidRDefault="00E43ACF" w:rsidP="00F37ADB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10.  </w:t>
      </w:r>
      <w:r w:rsidR="003A6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E43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еатрализация отрывка "Приход Винни -Пуха в гости  к Пятачку".</w:t>
      </w:r>
    </w:p>
    <w:p w:rsidR="00277964" w:rsidRPr="00F37ADB" w:rsidRDefault="00277964" w:rsidP="00F37ADB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Работа с родителями: </w:t>
      </w:r>
    </w:p>
    <w:p w:rsidR="00277964" w:rsidRPr="00E43ACF" w:rsidRDefault="00277964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 Консультация  "Правила гостевого этикета".</w:t>
      </w:r>
    </w:p>
    <w:p w:rsidR="00277964" w:rsidRPr="00E43ACF" w:rsidRDefault="00277964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Оформление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буклета "Правила хорошего поведения в гостях"</w:t>
      </w:r>
    </w:p>
    <w:p w:rsidR="00E43ACF" w:rsidRPr="00E43ACF" w:rsidRDefault="00E43ACF" w:rsidP="00E43ACF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Совместная деятельность с детьми в изготовлении подарков.</w:t>
      </w:r>
    </w:p>
    <w:p w:rsidR="00DA10BA" w:rsidRPr="00E43ACF" w:rsidRDefault="00552E16" w:rsidP="00F16C79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             </w:t>
      </w:r>
    </w:p>
    <w:p w:rsidR="00552E16" w:rsidRPr="00F37ADB" w:rsidRDefault="00552E16" w:rsidP="00F37ADB">
      <w:pPr>
        <w:shd w:val="clear" w:color="auto" w:fill="FFFFFF" w:themeFill="background1"/>
        <w:spacing w:before="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  игры:</w:t>
      </w:r>
    </w:p>
    <w:p w:rsidR="00552E16" w:rsidRPr="00E43ACF" w:rsidRDefault="00552E16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52E16" w:rsidRPr="00F37ADB" w:rsidRDefault="007D3E9F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1. Организационная </w:t>
      </w:r>
      <w:r w:rsidR="001C3401"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часть:</w:t>
      </w:r>
    </w:p>
    <w:p w:rsidR="001C3401" w:rsidRPr="00E43ACF" w:rsidRDefault="001C3401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Дети играют</w:t>
      </w:r>
      <w:r w:rsidR="002E1936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</w:t>
      </w:r>
      <w:r w:rsidR="007D3E9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E1936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группе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в это время воспитатель включает  песенку " К нам гости пришли".  Это привлекает внимание детей. Дети подходят к воспитателю. </w:t>
      </w:r>
    </w:p>
    <w:p w:rsidR="00552E16" w:rsidRPr="00F37ADB" w:rsidRDefault="001C3401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2. Беседа: </w:t>
      </w:r>
    </w:p>
    <w:p w:rsidR="001C3401" w:rsidRPr="00E43ACF" w:rsidRDefault="001C3401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-Понравилась песенка?</w:t>
      </w:r>
    </w:p>
    <w:p w:rsidR="00F37ADB" w:rsidRDefault="001C3401" w:rsidP="00925E03">
      <w:pPr>
        <w:shd w:val="clear" w:color="auto" w:fill="FFFFFF" w:themeFill="background1"/>
        <w:spacing w:before="0" w:after="0" w:line="240" w:lineRule="auto"/>
        <w:ind w:left="-284"/>
        <w:rPr>
          <w:rStyle w:val="c3"/>
          <w:rFonts w:ascii="Times New Roman" w:hAnsi="Times New Roman" w:cs="Times New Roman"/>
          <w:sz w:val="28"/>
          <w:szCs w:val="28"/>
          <w:lang w:val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2E1936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чём в ней поётся?</w:t>
      </w:r>
      <w:r w:rsidR="00F37ADB" w:rsidRPr="00F37ADB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7ADB" w:rsidRDefault="00F37ADB" w:rsidP="00F37ADB">
      <w:pPr>
        <w:pStyle w:val="c0"/>
        <w:shd w:val="clear" w:color="auto" w:fill="FFFFFF"/>
        <w:spacing w:before="0" w:beforeAutospacing="0" w:after="0" w:afterAutospacing="0"/>
        <w:ind w:left="-284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-</w:t>
      </w:r>
      <w:r w:rsidRPr="00F37ADB">
        <w:rPr>
          <w:rStyle w:val="c3"/>
          <w:sz w:val="28"/>
          <w:szCs w:val="28"/>
        </w:rPr>
        <w:t xml:space="preserve">Ребята, вы любите ходить в гости? </w:t>
      </w:r>
    </w:p>
    <w:p w:rsidR="00F37ADB" w:rsidRPr="00E43ACF" w:rsidRDefault="00F37ADB" w:rsidP="00F37ADB">
      <w:pPr>
        <w:pStyle w:val="c0"/>
        <w:shd w:val="clear" w:color="auto" w:fill="FFFFFF"/>
        <w:spacing w:before="0" w:beforeAutospacing="0" w:after="0" w:afterAutospacing="0"/>
        <w:ind w:left="-284"/>
        <w:rPr>
          <w:rStyle w:val="c3"/>
          <w:sz w:val="28"/>
          <w:szCs w:val="28"/>
        </w:rPr>
      </w:pPr>
      <w:r w:rsidRPr="00E43ACF">
        <w:rPr>
          <w:rStyle w:val="c3"/>
          <w:sz w:val="28"/>
          <w:szCs w:val="28"/>
        </w:rPr>
        <w:t xml:space="preserve">-А нравится вам, когда гости приходят к вам? Почему? </w:t>
      </w:r>
    </w:p>
    <w:p w:rsidR="002E1936" w:rsidRPr="00E43ACF" w:rsidRDefault="002E1936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-Кто такие гости?</w:t>
      </w:r>
    </w:p>
    <w:p w:rsidR="00A56683" w:rsidRPr="00E43ACF" w:rsidRDefault="002E1936" w:rsidP="00F37ADB">
      <w:pPr>
        <w:pStyle w:val="c2"/>
        <w:shd w:val="clear" w:color="auto" w:fill="FFFFFF" w:themeFill="background1"/>
        <w:spacing w:before="0" w:beforeAutospacing="0" w:after="0" w:afterAutospacing="0"/>
        <w:ind w:left="-284"/>
        <w:rPr>
          <w:rStyle w:val="c3"/>
          <w:sz w:val="28"/>
          <w:szCs w:val="28"/>
        </w:rPr>
      </w:pPr>
      <w:r w:rsidRPr="00E43ACF">
        <w:rPr>
          <w:sz w:val="28"/>
          <w:szCs w:val="28"/>
        </w:rPr>
        <w:t>-Зачем ходят в гости?</w:t>
      </w:r>
      <w:r w:rsidR="007D3E9F" w:rsidRPr="00E43ACF">
        <w:rPr>
          <w:sz w:val="28"/>
          <w:szCs w:val="28"/>
        </w:rPr>
        <w:t xml:space="preserve"> </w:t>
      </w:r>
      <w:r w:rsidR="00A56683" w:rsidRPr="00E43ACF">
        <w:rPr>
          <w:sz w:val="28"/>
          <w:szCs w:val="28"/>
        </w:rPr>
        <w:t xml:space="preserve"> </w:t>
      </w:r>
    </w:p>
    <w:p w:rsidR="00A56683" w:rsidRPr="00E43ACF" w:rsidRDefault="00A56683" w:rsidP="00925E03">
      <w:pPr>
        <w:pStyle w:val="c0"/>
        <w:shd w:val="clear" w:color="auto" w:fill="FFFFFF"/>
        <w:spacing w:before="0" w:beforeAutospacing="0" w:after="0" w:afterAutospacing="0"/>
        <w:ind w:left="-284"/>
        <w:rPr>
          <w:rStyle w:val="c3"/>
          <w:sz w:val="28"/>
          <w:szCs w:val="28"/>
        </w:rPr>
      </w:pPr>
      <w:r w:rsidRPr="00E43ACF">
        <w:rPr>
          <w:rStyle w:val="c3"/>
          <w:sz w:val="28"/>
          <w:szCs w:val="28"/>
        </w:rPr>
        <w:t>-А к кому вы ходите в гости?</w:t>
      </w:r>
    </w:p>
    <w:p w:rsidR="00A56683" w:rsidRPr="00E43ACF" w:rsidRDefault="00A56683" w:rsidP="00925E03">
      <w:pPr>
        <w:pStyle w:val="c0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rStyle w:val="c3"/>
          <w:sz w:val="28"/>
          <w:szCs w:val="28"/>
        </w:rPr>
        <w:t>-Кто приходит к вам в гости?</w:t>
      </w:r>
    </w:p>
    <w:p w:rsidR="00A56683" w:rsidRPr="00E43ACF" w:rsidRDefault="00A56683" w:rsidP="00925E03">
      <w:pPr>
        <w:pStyle w:val="c0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rStyle w:val="c3"/>
          <w:sz w:val="28"/>
          <w:szCs w:val="28"/>
        </w:rPr>
        <w:t>- Ребята, как нужно приветствовать гостей? (Здравствуйте, мы вам очень рады, проходите, пожалуйста!)</w:t>
      </w:r>
    </w:p>
    <w:p w:rsidR="007D3E9F" w:rsidRPr="00F37ADB" w:rsidRDefault="007D3E9F" w:rsidP="00925E03">
      <w:pPr>
        <w:pStyle w:val="c2"/>
        <w:shd w:val="clear" w:color="auto" w:fill="FFFFFF" w:themeFill="background1"/>
        <w:spacing w:before="0" w:beforeAutospacing="0" w:after="0" w:afterAutospacing="0"/>
        <w:ind w:left="-284"/>
        <w:rPr>
          <w:b/>
          <w:sz w:val="28"/>
          <w:szCs w:val="28"/>
        </w:rPr>
      </w:pPr>
      <w:r w:rsidRPr="00F37ADB">
        <w:rPr>
          <w:b/>
          <w:sz w:val="28"/>
          <w:szCs w:val="28"/>
        </w:rPr>
        <w:t xml:space="preserve">3. Вступительное слово воспитателя:  </w:t>
      </w:r>
    </w:p>
    <w:p w:rsidR="007D3E9F" w:rsidRPr="00E43ACF" w:rsidRDefault="007D3E9F" w:rsidP="00925E03">
      <w:pPr>
        <w:pStyle w:val="c2"/>
        <w:shd w:val="clear" w:color="auto" w:fill="FFFFFF" w:themeFill="background1"/>
        <w:spacing w:before="0" w:beforeAutospacing="0" w:after="0" w:afterAutospacing="0"/>
        <w:ind w:left="-284"/>
        <w:rPr>
          <w:b/>
          <w:bCs/>
          <w:sz w:val="28"/>
          <w:szCs w:val="28"/>
        </w:rPr>
      </w:pPr>
      <w:r w:rsidRPr="00E43ACF">
        <w:rPr>
          <w:sz w:val="28"/>
          <w:szCs w:val="28"/>
        </w:rPr>
        <w:t>-</w:t>
      </w:r>
      <w:r w:rsidR="0018122A" w:rsidRPr="00E43ACF">
        <w:rPr>
          <w:sz w:val="28"/>
          <w:szCs w:val="28"/>
        </w:rPr>
        <w:t xml:space="preserve">А вы хотели бы поиграть  </w:t>
      </w:r>
      <w:r w:rsidRPr="00E43ACF">
        <w:rPr>
          <w:sz w:val="28"/>
          <w:szCs w:val="28"/>
        </w:rPr>
        <w:t xml:space="preserve"> в сюжетно-ролевую игру "</w:t>
      </w:r>
      <w:r w:rsidRPr="00E43ACF">
        <w:rPr>
          <w:b/>
          <w:bCs/>
          <w:sz w:val="28"/>
          <w:szCs w:val="28"/>
        </w:rPr>
        <w:t xml:space="preserve"> Друзья у меня в гостях"</w:t>
      </w:r>
      <w:r w:rsidR="0018122A" w:rsidRPr="00E43ACF">
        <w:rPr>
          <w:b/>
          <w:bCs/>
          <w:sz w:val="28"/>
          <w:szCs w:val="28"/>
        </w:rPr>
        <w:t>?</w:t>
      </w:r>
    </w:p>
    <w:p w:rsidR="007D3E9F" w:rsidRPr="00F37ADB" w:rsidRDefault="007D3E9F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4.Беседа:</w:t>
      </w:r>
    </w:p>
    <w:p w:rsidR="002E1936" w:rsidRPr="00E43ACF" w:rsidRDefault="002E1936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-Как </w:t>
      </w:r>
      <w:r w:rsidR="007D3E9F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хозяева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встречают гостей?</w:t>
      </w:r>
    </w:p>
    <w:p w:rsidR="007C43BA" w:rsidRPr="00E43ACF" w:rsidRDefault="007D3E9F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E43ACF">
        <w:rPr>
          <w:rFonts w:ascii="Times New Roman" w:hAnsi="Times New Roman" w:cs="Times New Roman"/>
          <w:bCs/>
          <w:sz w:val="28"/>
          <w:szCs w:val="28"/>
          <w:lang w:val="ru-RU"/>
        </w:rPr>
        <w:t>Воспитатель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вместе с детьми обсуждает</w:t>
      </w:r>
      <w:r w:rsidR="00F37AD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как надо встретить гостей. Педагог </w:t>
      </w:r>
      <w:r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предлагает  п</w:t>
      </w:r>
      <w:r w:rsidR="003A6310">
        <w:rPr>
          <w:rFonts w:ascii="Times New Roman" w:hAnsi="Times New Roman" w:cs="Times New Roman"/>
          <w:bCs/>
          <w:sz w:val="28"/>
          <w:szCs w:val="28"/>
          <w:lang w:val="ru-RU"/>
        </w:rPr>
        <w:t>од</w:t>
      </w:r>
      <w:r w:rsidRPr="00E43ACF">
        <w:rPr>
          <w:rFonts w:ascii="Times New Roman" w:hAnsi="Times New Roman" w:cs="Times New Roman"/>
          <w:bCs/>
          <w:sz w:val="28"/>
          <w:szCs w:val="28"/>
          <w:lang w:val="ru-RU"/>
        </w:rPr>
        <w:t>готовиться к  приёму гостей: прибрать комнату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="00F37ADB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учитывая  количество гостей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F37ADB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расстав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ить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стол и стульчики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ервировать  стол для праздничного чаепития;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продумать организацию </w:t>
      </w:r>
      <w:r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2E43" w:rsidRPr="00E43A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развлечения гостей: подобрать игры,  конкурсы, приготовить различные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потешки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или стишки</w:t>
      </w:r>
      <w:r w:rsidR="00F37ADB" w:rsidRP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37ADB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 каждого гостя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вспомнить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72E4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песенки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можно </w:t>
      </w:r>
      <w:r w:rsidR="0018122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приготовить пригласительные билеты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...</w:t>
      </w:r>
      <w:r w:rsidR="00F37ADB" w:rsidRP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37ADB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т.д.</w:t>
      </w:r>
    </w:p>
    <w:p w:rsidR="007C43BA" w:rsidRPr="00F37ADB" w:rsidRDefault="007C43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Воспитатель:</w:t>
      </w:r>
      <w:r w:rsidR="00F37ADB" w:rsidRPr="00F37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</w:p>
    <w:p w:rsidR="007C43BA" w:rsidRPr="00E43ACF" w:rsidRDefault="007C43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Обсудим: Как</w:t>
      </w:r>
      <w:r w:rsidR="0018122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 думаете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 как</w:t>
      </w:r>
      <w:r w:rsidR="0018122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надо  встречать своих друзей за праздничным столом?</w:t>
      </w:r>
    </w:p>
    <w:p w:rsidR="007C43BA" w:rsidRPr="00E43ACF" w:rsidRDefault="007C43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и  дети  повторяют и  закрепляют правила хорошего тона, манеры поведения за столом, умение поддерживать беседу неторопливо, негромко,  необходимо проявлять радушее</w:t>
      </w:r>
      <w:r w:rsidR="00F37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гостеприимных хозяев.</w:t>
      </w:r>
    </w:p>
    <w:p w:rsidR="00A56683" w:rsidRPr="00E43ACF" w:rsidRDefault="00F37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5. </w:t>
      </w:r>
      <w:r w:rsidR="0018122A" w:rsidRPr="00E43AC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Распределение ролей.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Выявить, что в данной игре две роли: хозяева и гости.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Одна часть детей будут выполнять роль «хозяев», другая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часть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«гостей». Можно использовать в качестве «</w:t>
      </w:r>
      <w:r w:rsidR="00255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гостей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="00255A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 родителей, детей из другой группы, сотрудников детского сада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</w:p>
    <w:p w:rsidR="00A56683" w:rsidRPr="003A6310" w:rsidRDefault="00A56683" w:rsidP="003A6310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A6310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Воспитатель: </w:t>
      </w:r>
    </w:p>
    <w:p w:rsidR="00255ADB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авайте выясним, знаете ли вы правила поведения в гостях.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Так как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хорошим гостем быть совсем не просто.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Итак, </w:t>
      </w:r>
    </w:p>
    <w:p w:rsidR="00A56683" w:rsidRPr="00E43ACF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 какому поводу ходят в гости? (праздники, дни рождения,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или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 так)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A56683" w:rsidRPr="00E43ACF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-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чем ходят в гости? (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подарками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цветами,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пирогом или 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тортом, и т.д.)</w:t>
      </w:r>
    </w:p>
    <w:p w:rsidR="00A56683" w:rsidRPr="00E43ACF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A56683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какой одежде принято ходить в гости? (нарядной, праздничной, и т.д.)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255ADB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Style w:val="c5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Итак, начинаем игру: </w:t>
      </w:r>
      <w:r w:rsidRPr="00255ADB">
        <w:rPr>
          <w:rStyle w:val="c5"/>
          <w:rFonts w:ascii="Times New Roman" w:hAnsi="Times New Roman" w:cs="Times New Roman"/>
          <w:b/>
          <w:bCs/>
          <w:sz w:val="28"/>
          <w:szCs w:val="28"/>
          <w:lang w:val="ru-RU"/>
        </w:rPr>
        <w:t>Сюрпризный момент:</w:t>
      </w:r>
      <w:r w:rsidRPr="00255ADB">
        <w:rPr>
          <w:rStyle w:val="c7"/>
          <w:rFonts w:ascii="Times New Roman" w:hAnsi="Times New Roman" w:cs="Times New Roman"/>
          <w:sz w:val="28"/>
          <w:szCs w:val="28"/>
        </w:rPr>
        <w:t> </w:t>
      </w:r>
      <w:r w:rsidRPr="00255ADB">
        <w:rPr>
          <w:rStyle w:val="c1"/>
          <w:rFonts w:ascii="Times New Roman" w:hAnsi="Times New Roman" w:cs="Times New Roman"/>
          <w:sz w:val="28"/>
          <w:szCs w:val="28"/>
          <w:lang w:val="ru-RU"/>
        </w:rPr>
        <w:t>стук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108DA" w:rsidRPr="00E43ACF">
        <w:rPr>
          <w:rStyle w:val="c1"/>
          <w:rFonts w:ascii="Times New Roman" w:hAnsi="Times New Roman" w:cs="Times New Roman"/>
          <w:sz w:val="28"/>
          <w:szCs w:val="28"/>
          <w:lang w:val="ru-RU"/>
        </w:rPr>
        <w:t>в дверь.</w:t>
      </w:r>
    </w:p>
    <w:p w:rsidR="009108DA" w:rsidRPr="00255ADB" w:rsidRDefault="00255ADB" w:rsidP="00255ADB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</w:t>
      </w:r>
      <w:r w:rsidR="009108DA" w:rsidRPr="00E43ACF">
        <w:rPr>
          <w:rStyle w:val="c1"/>
          <w:rFonts w:ascii="Times New Roman" w:hAnsi="Times New Roman" w:cs="Times New Roman"/>
          <w:sz w:val="28"/>
          <w:szCs w:val="28"/>
          <w:lang w:val="ru-RU"/>
        </w:rPr>
        <w:t>: Да, да, войдите.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Заходят гости.</w:t>
      </w:r>
    </w:p>
    <w:p w:rsidR="007C43BA" w:rsidRPr="00E43ACF" w:rsidRDefault="00255ADB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7</w:t>
      </w:r>
      <w:r w:rsidR="007C43BA"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 Приход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, встреча </w:t>
      </w:r>
      <w:r w:rsidR="007C43BA"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гостей</w:t>
      </w:r>
      <w:r w:rsidR="007C43B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 </w:t>
      </w:r>
    </w:p>
    <w:p w:rsidR="007C43BA" w:rsidRPr="00E43ACF" w:rsidRDefault="007C43BA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 Хозяева приветствуют гостей, приглашают  к праздничному столу, рассаживая  гостей по местам, желая  приятно провести время).</w:t>
      </w:r>
    </w:p>
    <w:p w:rsidR="007C43BA" w:rsidRPr="00255ADB" w:rsidRDefault="00255ADB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8</w:t>
      </w:r>
      <w:r w:rsidR="007C43BA"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 Чаепитие за столом, угощение гостей.</w:t>
      </w:r>
    </w:p>
    <w:p w:rsidR="00A56683" w:rsidRPr="00255ADB" w:rsidRDefault="00A56683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7.Проведение развлечений с гостями.</w:t>
      </w:r>
    </w:p>
    <w:p w:rsidR="00A56683" w:rsidRPr="00255ADB" w:rsidRDefault="00A56683" w:rsidP="00925E03">
      <w:pPr>
        <w:shd w:val="clear" w:color="auto" w:fill="FFFFFF" w:themeFill="background1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255AD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8. Проводы гостей.</w:t>
      </w:r>
    </w:p>
    <w:p w:rsidR="00821539" w:rsidRDefault="00821539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- Воспитатель читает стихотворение:</w:t>
      </w:r>
    </w:p>
    <w:p w:rsidR="009108DA" w:rsidRPr="00821539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2153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Уходя</w:t>
      </w:r>
      <w:r w:rsidR="00821539" w:rsidRPr="0082153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, обязательно </w:t>
      </w:r>
      <w:r w:rsidRPr="0082153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поблагодари хозяев.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2153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 в гостях повеселились, ели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пили и плясали.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Отдохнули, порезвились, собираться дружно стали.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заключении, конечно, я напомню без утайки: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забудьте вы сердечно похвалить за все хозяйку.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 вниманье и участье, за гостеприимный дом.</w:t>
      </w:r>
    </w:p>
    <w:p w:rsidR="009108DA" w:rsidRPr="00E43ACF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Пожелайте дому счастья…</w:t>
      </w:r>
    </w:p>
    <w:p w:rsidR="00821539" w:rsidRDefault="009108DA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расстанемся на том.</w:t>
      </w:r>
      <w:r w:rsidR="0082153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9108DA" w:rsidRPr="00E43ACF" w:rsidRDefault="00821539" w:rsidP="00821539">
      <w:pPr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Есть такая пословица "Гостю почёт -хозяину честь".</w:t>
      </w:r>
    </w:p>
    <w:p w:rsidR="009108DA" w:rsidRPr="00E43ACF" w:rsidRDefault="00821539" w:rsidP="00925E03">
      <w:pPr>
        <w:shd w:val="clear" w:color="auto" w:fill="FFFFFF"/>
        <w:spacing w:before="0"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Гостям -детям </w:t>
      </w:r>
      <w:r w:rsidR="009108D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предлага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ется </w:t>
      </w:r>
      <w:r w:rsidR="009108D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108D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сказать слова благодарности хозя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евам дома</w:t>
      </w:r>
      <w:r w:rsidR="009108DA"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108DA" w:rsidRPr="00E43ACF" w:rsidRDefault="009108DA" w:rsidP="00925E03">
      <w:pPr>
        <w:shd w:val="clear" w:color="auto" w:fill="FFFFFF"/>
        <w:spacing w:before="0"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="0082153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нам было хорошо у вас, с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пасибо за чудесный вечер, мы очень </w:t>
      </w:r>
      <w:r w:rsidR="0082153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весело </w:t>
      </w:r>
      <w:r w:rsidRPr="00E43A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провели время,  и т.д.)</w:t>
      </w:r>
    </w:p>
    <w:p w:rsidR="00A56683" w:rsidRPr="00821539" w:rsidRDefault="00821539" w:rsidP="00821539">
      <w:pPr>
        <w:pStyle w:val="c0"/>
        <w:shd w:val="clear" w:color="auto" w:fill="FFFFFF"/>
        <w:spacing w:before="0" w:beforeAutospacing="0" w:after="0" w:afterAutospacing="0"/>
        <w:ind w:left="-284"/>
        <w:rPr>
          <w:b/>
          <w:sz w:val="28"/>
          <w:szCs w:val="28"/>
        </w:rPr>
      </w:pPr>
      <w:r w:rsidRPr="00821539">
        <w:rPr>
          <w:rStyle w:val="c3"/>
          <w:b/>
          <w:sz w:val="28"/>
          <w:szCs w:val="28"/>
        </w:rPr>
        <w:t>9</w:t>
      </w:r>
      <w:r w:rsidR="00A56683" w:rsidRPr="00821539">
        <w:rPr>
          <w:rStyle w:val="c3"/>
          <w:b/>
          <w:sz w:val="28"/>
          <w:szCs w:val="28"/>
        </w:rPr>
        <w:t>. Рефлексия:</w:t>
      </w:r>
    </w:p>
    <w:p w:rsidR="00172E43" w:rsidRDefault="00A56683" w:rsidP="00821539">
      <w:pPr>
        <w:shd w:val="clear" w:color="auto" w:fill="FFFFFF" w:themeFill="background1"/>
        <w:spacing w:before="0" w:after="0" w:line="240" w:lineRule="auto"/>
        <w:ind w:left="-284"/>
        <w:rPr>
          <w:rStyle w:val="c3"/>
          <w:rFonts w:ascii="Times New Roman" w:hAnsi="Times New Roman" w:cs="Times New Roman"/>
          <w:sz w:val="28"/>
          <w:szCs w:val="28"/>
          <w:lang w:val="ru-RU"/>
        </w:rPr>
      </w:pPr>
      <w:r w:rsidRPr="00E43ACF">
        <w:rPr>
          <w:rStyle w:val="c3"/>
          <w:rFonts w:ascii="Times New Roman" w:hAnsi="Times New Roman" w:cs="Times New Roman"/>
          <w:sz w:val="28"/>
          <w:szCs w:val="28"/>
          <w:lang w:val="ru-RU"/>
        </w:rPr>
        <w:t>– Вы рады, что к нам приходили гости? (</w:t>
      </w:r>
      <w:r w:rsidR="00821539">
        <w:rPr>
          <w:rStyle w:val="c3"/>
          <w:rFonts w:ascii="Times New Roman" w:hAnsi="Times New Roman" w:cs="Times New Roman"/>
          <w:sz w:val="28"/>
          <w:szCs w:val="28"/>
          <w:lang w:val="ru-RU"/>
        </w:rPr>
        <w:t>О</w:t>
      </w:r>
      <w:r w:rsidRPr="00E43ACF">
        <w:rPr>
          <w:rStyle w:val="c3"/>
          <w:rFonts w:ascii="Times New Roman" w:hAnsi="Times New Roman" w:cs="Times New Roman"/>
          <w:sz w:val="28"/>
          <w:szCs w:val="28"/>
          <w:lang w:val="ru-RU"/>
        </w:rPr>
        <w:t>тветы детей)</w:t>
      </w:r>
      <w:r w:rsidR="00821539">
        <w:rPr>
          <w:rStyle w:val="c3"/>
          <w:rFonts w:ascii="Times New Roman" w:hAnsi="Times New Roman" w:cs="Times New Roman"/>
          <w:sz w:val="28"/>
          <w:szCs w:val="28"/>
          <w:lang w:val="ru-RU"/>
        </w:rPr>
        <w:t>.</w:t>
      </w:r>
    </w:p>
    <w:p w:rsidR="00821539" w:rsidRDefault="00821539" w:rsidP="00821539">
      <w:pPr>
        <w:shd w:val="clear" w:color="auto" w:fill="FFFFFF" w:themeFill="background1"/>
        <w:spacing w:before="0" w:after="0" w:line="240" w:lineRule="auto"/>
        <w:ind w:left="-284"/>
        <w:rPr>
          <w:rStyle w:val="c3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val="ru-RU"/>
        </w:rPr>
        <w:t>Воспитатель: Вы показали , что очень важно соблюдать правила  гостевого этикета, вот теперь вы можете смело ходить в гости и приглашать гостей к себе в дом.</w:t>
      </w:r>
    </w:p>
    <w:p w:rsidR="00821539" w:rsidRPr="00E43ACF" w:rsidRDefault="00821539" w:rsidP="00821539">
      <w:pPr>
        <w:shd w:val="clear" w:color="auto" w:fill="FFFFFF" w:themeFill="background1"/>
        <w:spacing w:before="0" w:after="0" w:line="240" w:lineRule="auto"/>
        <w:ind w:left="-284"/>
        <w:rPr>
          <w:rStyle w:val="c3"/>
          <w:rFonts w:ascii="Times New Roman" w:hAnsi="Times New Roman" w:cs="Times New Roman"/>
          <w:sz w:val="28"/>
          <w:szCs w:val="28"/>
          <w:lang w:val="ru-RU"/>
        </w:rPr>
      </w:pPr>
    </w:p>
    <w:p w:rsidR="003A6310" w:rsidRDefault="003A6310" w:rsidP="003A6310">
      <w:pPr>
        <w:pStyle w:val="af5"/>
        <w:ind w:left="-284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Приложение</w:t>
      </w:r>
    </w:p>
    <w:p w:rsidR="00925E03" w:rsidRPr="00E43ACF" w:rsidRDefault="00925E03" w:rsidP="003A6310">
      <w:pPr>
        <w:pStyle w:val="af5"/>
        <w:ind w:left="-284"/>
        <w:jc w:val="center"/>
        <w:rPr>
          <w:sz w:val="28"/>
          <w:szCs w:val="28"/>
        </w:rPr>
      </w:pPr>
      <w:r w:rsidRPr="00E43ACF">
        <w:rPr>
          <w:b/>
          <w:bCs/>
          <w:sz w:val="28"/>
          <w:szCs w:val="28"/>
          <w:u w:val="single"/>
        </w:rPr>
        <w:t>Правила этикета,</w:t>
      </w:r>
    </w:p>
    <w:p w:rsidR="00925E03" w:rsidRPr="00E43ACF" w:rsidRDefault="00925E03" w:rsidP="00925E03">
      <w:pPr>
        <w:pStyle w:val="af5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которые надо соблюдать, принимая гостей: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в доме должно быть чисто и красиво;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хозяева встречают гостей в нарядной и опрятной одежде;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для гостей готовится вкусное угощение;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у входной двери гостя встречает хозяин праздника;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необходимо уделить внимание каждому гостю;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за подарки обязательно говорят «спасибо»;</w:t>
      </w:r>
    </w:p>
    <w:p w:rsidR="00925E03" w:rsidRPr="00E43ACF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гостям можно подарить небольшие сувениры;</w:t>
      </w:r>
    </w:p>
    <w:p w:rsidR="00925E03" w:rsidRDefault="00925E03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  <w:r w:rsidRPr="00E43ACF">
        <w:rPr>
          <w:sz w:val="28"/>
          <w:szCs w:val="28"/>
        </w:rPr>
        <w:t>- провожая гостей, надо их поблагодарить за то, что пришли и радовались вместе с хозяевами дома.</w:t>
      </w:r>
    </w:p>
    <w:p w:rsidR="001E4D4A" w:rsidRDefault="001E4D4A" w:rsidP="00B47700">
      <w:pPr>
        <w:pStyle w:val="af5"/>
        <w:spacing w:before="0" w:beforeAutospacing="0" w:after="0" w:afterAutospacing="0"/>
        <w:ind w:left="-284"/>
        <w:rPr>
          <w:sz w:val="28"/>
          <w:szCs w:val="28"/>
        </w:rPr>
      </w:pPr>
    </w:p>
    <w:p w:rsidR="003A6310" w:rsidRDefault="003A6310" w:rsidP="001E4D4A">
      <w:pPr>
        <w:pStyle w:val="c15"/>
        <w:spacing w:before="0" w:beforeAutospacing="0" w:after="0" w:afterAutospacing="0"/>
        <w:ind w:left="1080"/>
        <w:jc w:val="center"/>
        <w:rPr>
          <w:rStyle w:val="c5"/>
          <w:b/>
          <w:bCs/>
          <w:sz w:val="28"/>
          <w:szCs w:val="28"/>
        </w:rPr>
      </w:pPr>
    </w:p>
    <w:p w:rsidR="003A6310" w:rsidRDefault="003A6310" w:rsidP="001E4D4A">
      <w:pPr>
        <w:pStyle w:val="c15"/>
        <w:spacing w:before="0" w:beforeAutospacing="0" w:after="0" w:afterAutospacing="0"/>
        <w:ind w:left="1080"/>
        <w:jc w:val="center"/>
        <w:rPr>
          <w:rStyle w:val="c5"/>
          <w:b/>
          <w:bCs/>
          <w:sz w:val="28"/>
          <w:szCs w:val="28"/>
        </w:rPr>
      </w:pPr>
      <w:bookmarkStart w:id="0" w:name="_GoBack"/>
      <w:bookmarkEnd w:id="0"/>
    </w:p>
    <w:sectPr w:rsidR="003A6310" w:rsidSect="00925E03">
      <w:footerReference w:type="default" r:id="rId8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4B" w:rsidRDefault="0011144B" w:rsidP="00925E03">
      <w:pPr>
        <w:spacing w:before="0" w:after="0" w:line="240" w:lineRule="auto"/>
      </w:pPr>
      <w:r>
        <w:separator/>
      </w:r>
    </w:p>
  </w:endnote>
  <w:endnote w:type="continuationSeparator" w:id="0">
    <w:p w:rsidR="0011144B" w:rsidRDefault="0011144B" w:rsidP="00925E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4415"/>
      <w:docPartObj>
        <w:docPartGallery w:val="Page Numbers (Bottom of Page)"/>
        <w:docPartUnique/>
      </w:docPartObj>
    </w:sdtPr>
    <w:sdtEndPr/>
    <w:sdtContent>
      <w:p w:rsidR="000B5E74" w:rsidRDefault="0011144B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3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5E74" w:rsidRDefault="000B5E7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4B" w:rsidRDefault="0011144B" w:rsidP="00925E03">
      <w:pPr>
        <w:spacing w:before="0" w:after="0" w:line="240" w:lineRule="auto"/>
      </w:pPr>
      <w:r>
        <w:separator/>
      </w:r>
    </w:p>
  </w:footnote>
  <w:footnote w:type="continuationSeparator" w:id="0">
    <w:p w:rsidR="0011144B" w:rsidRDefault="0011144B" w:rsidP="00925E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DA8"/>
    <w:multiLevelType w:val="multilevel"/>
    <w:tmpl w:val="BFB6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47698"/>
    <w:multiLevelType w:val="multilevel"/>
    <w:tmpl w:val="E0F0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5C8"/>
    <w:multiLevelType w:val="multilevel"/>
    <w:tmpl w:val="FCC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86886"/>
    <w:multiLevelType w:val="multilevel"/>
    <w:tmpl w:val="4B2C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01C30"/>
    <w:multiLevelType w:val="hybridMultilevel"/>
    <w:tmpl w:val="B0BA67D0"/>
    <w:lvl w:ilvl="0" w:tplc="871A9536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F664A"/>
    <w:multiLevelType w:val="multilevel"/>
    <w:tmpl w:val="FBE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A0F2B"/>
    <w:multiLevelType w:val="multilevel"/>
    <w:tmpl w:val="3F7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64FC5"/>
    <w:multiLevelType w:val="multilevel"/>
    <w:tmpl w:val="DA6E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A04D6"/>
    <w:multiLevelType w:val="multilevel"/>
    <w:tmpl w:val="885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E0CA6"/>
    <w:multiLevelType w:val="multilevel"/>
    <w:tmpl w:val="E63E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F2692"/>
    <w:multiLevelType w:val="multilevel"/>
    <w:tmpl w:val="EAC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D6F47"/>
    <w:multiLevelType w:val="multilevel"/>
    <w:tmpl w:val="A408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16"/>
    <w:rsid w:val="000024AD"/>
    <w:rsid w:val="00021CBA"/>
    <w:rsid w:val="00055029"/>
    <w:rsid w:val="000A04B7"/>
    <w:rsid w:val="000B5758"/>
    <w:rsid w:val="000B5E74"/>
    <w:rsid w:val="0011144B"/>
    <w:rsid w:val="001228E5"/>
    <w:rsid w:val="0012446C"/>
    <w:rsid w:val="00155464"/>
    <w:rsid w:val="00172E43"/>
    <w:rsid w:val="0018122A"/>
    <w:rsid w:val="001C3401"/>
    <w:rsid w:val="001D3B09"/>
    <w:rsid w:val="001E14A1"/>
    <w:rsid w:val="001E1751"/>
    <w:rsid w:val="001E4D4A"/>
    <w:rsid w:val="001F153A"/>
    <w:rsid w:val="001F2B8A"/>
    <w:rsid w:val="00200446"/>
    <w:rsid w:val="00213422"/>
    <w:rsid w:val="002173D5"/>
    <w:rsid w:val="00224BBC"/>
    <w:rsid w:val="00255ADB"/>
    <w:rsid w:val="0026508C"/>
    <w:rsid w:val="00277964"/>
    <w:rsid w:val="002915B2"/>
    <w:rsid w:val="002A715A"/>
    <w:rsid w:val="002C011F"/>
    <w:rsid w:val="002C2C49"/>
    <w:rsid w:val="002E1936"/>
    <w:rsid w:val="00307ED5"/>
    <w:rsid w:val="0033211B"/>
    <w:rsid w:val="00362649"/>
    <w:rsid w:val="00364AC5"/>
    <w:rsid w:val="00365F88"/>
    <w:rsid w:val="003A6310"/>
    <w:rsid w:val="003A6710"/>
    <w:rsid w:val="0046478E"/>
    <w:rsid w:val="004654BE"/>
    <w:rsid w:val="00483A30"/>
    <w:rsid w:val="00495094"/>
    <w:rsid w:val="004C1506"/>
    <w:rsid w:val="00510E66"/>
    <w:rsid w:val="00552E16"/>
    <w:rsid w:val="005547F7"/>
    <w:rsid w:val="006227FB"/>
    <w:rsid w:val="006575B0"/>
    <w:rsid w:val="006A2562"/>
    <w:rsid w:val="007479D2"/>
    <w:rsid w:val="00795F7E"/>
    <w:rsid w:val="007C43BA"/>
    <w:rsid w:val="007D3E9F"/>
    <w:rsid w:val="00814B2E"/>
    <w:rsid w:val="00821539"/>
    <w:rsid w:val="008445CB"/>
    <w:rsid w:val="008536C9"/>
    <w:rsid w:val="008867BB"/>
    <w:rsid w:val="00893027"/>
    <w:rsid w:val="008B638B"/>
    <w:rsid w:val="008B7F8A"/>
    <w:rsid w:val="008F1AA8"/>
    <w:rsid w:val="009108DA"/>
    <w:rsid w:val="009142FA"/>
    <w:rsid w:val="00925E03"/>
    <w:rsid w:val="0094366D"/>
    <w:rsid w:val="00973CCE"/>
    <w:rsid w:val="009C6A90"/>
    <w:rsid w:val="009F4D6F"/>
    <w:rsid w:val="009F690F"/>
    <w:rsid w:val="009F7F24"/>
    <w:rsid w:val="00A54EC4"/>
    <w:rsid w:val="00A56683"/>
    <w:rsid w:val="00A737B7"/>
    <w:rsid w:val="00AA2238"/>
    <w:rsid w:val="00AD7441"/>
    <w:rsid w:val="00B14882"/>
    <w:rsid w:val="00B47700"/>
    <w:rsid w:val="00B530A8"/>
    <w:rsid w:val="00BB2EF8"/>
    <w:rsid w:val="00BB4979"/>
    <w:rsid w:val="00BF0703"/>
    <w:rsid w:val="00C2337D"/>
    <w:rsid w:val="00C43D2E"/>
    <w:rsid w:val="00D163CF"/>
    <w:rsid w:val="00D239D4"/>
    <w:rsid w:val="00D45CC2"/>
    <w:rsid w:val="00D75D85"/>
    <w:rsid w:val="00DA10BA"/>
    <w:rsid w:val="00DF1A8A"/>
    <w:rsid w:val="00E258BA"/>
    <w:rsid w:val="00E26A41"/>
    <w:rsid w:val="00E43ACF"/>
    <w:rsid w:val="00E81931"/>
    <w:rsid w:val="00EB1639"/>
    <w:rsid w:val="00EB5207"/>
    <w:rsid w:val="00EC7898"/>
    <w:rsid w:val="00EF40F9"/>
    <w:rsid w:val="00F00CD5"/>
    <w:rsid w:val="00F142FD"/>
    <w:rsid w:val="00F16C79"/>
    <w:rsid w:val="00F26BDC"/>
    <w:rsid w:val="00F31A79"/>
    <w:rsid w:val="00F37ADB"/>
    <w:rsid w:val="00F4359A"/>
    <w:rsid w:val="00F7754D"/>
    <w:rsid w:val="00F8515E"/>
    <w:rsid w:val="00FF0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8F91"/>
  <w15:docId w15:val="{E50C1B1E-F19E-4AE5-87DF-82E4A5C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BA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1C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21C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21CB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B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B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B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B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C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21CBA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21CBA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21CBA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21CBA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21CBA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21CBA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21CB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21CBA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21CBA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21C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21CBA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1C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1CBA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21CBA"/>
    <w:rPr>
      <w:b/>
      <w:bCs/>
    </w:rPr>
  </w:style>
  <w:style w:type="character" w:styleId="a9">
    <w:name w:val="Emphasis"/>
    <w:uiPriority w:val="20"/>
    <w:qFormat/>
    <w:rsid w:val="00021CBA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21CBA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1CBA"/>
    <w:rPr>
      <w:sz w:val="20"/>
      <w:szCs w:val="20"/>
    </w:rPr>
  </w:style>
  <w:style w:type="paragraph" w:styleId="ac">
    <w:name w:val="List Paragraph"/>
    <w:basedOn w:val="a"/>
    <w:uiPriority w:val="34"/>
    <w:qFormat/>
    <w:rsid w:val="00021C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1CB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1CBA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21CB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1CBA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21CBA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21CBA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21CBA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21CBA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21CBA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21CBA"/>
    <w:pPr>
      <w:outlineLvl w:val="9"/>
    </w:pPr>
  </w:style>
  <w:style w:type="paragraph" w:customStyle="1" w:styleId="c15">
    <w:name w:val="c15"/>
    <w:basedOn w:val="a"/>
    <w:rsid w:val="0055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552E16"/>
  </w:style>
  <w:style w:type="character" w:customStyle="1" w:styleId="c6">
    <w:name w:val="c6"/>
    <w:basedOn w:val="a0"/>
    <w:rsid w:val="00552E16"/>
  </w:style>
  <w:style w:type="character" w:customStyle="1" w:styleId="c3">
    <w:name w:val="c3"/>
    <w:basedOn w:val="a0"/>
    <w:rsid w:val="00552E16"/>
  </w:style>
  <w:style w:type="character" w:customStyle="1" w:styleId="apple-converted-space">
    <w:name w:val="apple-converted-space"/>
    <w:basedOn w:val="a0"/>
    <w:rsid w:val="00552E16"/>
  </w:style>
  <w:style w:type="paragraph" w:customStyle="1" w:styleId="c10">
    <w:name w:val="c10"/>
    <w:basedOn w:val="a"/>
    <w:rsid w:val="0055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552E16"/>
  </w:style>
  <w:style w:type="paragraph" w:customStyle="1" w:styleId="c2">
    <w:name w:val="c2"/>
    <w:basedOn w:val="a"/>
    <w:rsid w:val="0055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552E16"/>
  </w:style>
  <w:style w:type="paragraph" w:customStyle="1" w:styleId="c0">
    <w:name w:val="c0"/>
    <w:basedOn w:val="a"/>
    <w:rsid w:val="00A5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9108DA"/>
  </w:style>
  <w:style w:type="paragraph" w:styleId="af5">
    <w:name w:val="Normal (Web)"/>
    <w:basedOn w:val="a"/>
    <w:uiPriority w:val="99"/>
    <w:unhideWhenUsed/>
    <w:rsid w:val="0092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925E0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5E03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925E03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5E0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925E03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breadcrumbs">
    <w:name w:val="breadcrumbs"/>
    <w:basedOn w:val="a0"/>
    <w:rsid w:val="00925E03"/>
  </w:style>
  <w:style w:type="character" w:customStyle="1" w:styleId="small">
    <w:name w:val="small"/>
    <w:basedOn w:val="a0"/>
    <w:rsid w:val="00925E03"/>
  </w:style>
  <w:style w:type="paragraph" w:styleId="af7">
    <w:name w:val="Balloon Text"/>
    <w:basedOn w:val="a"/>
    <w:link w:val="af8"/>
    <w:uiPriority w:val="99"/>
    <w:semiHidden/>
    <w:unhideWhenUsed/>
    <w:rsid w:val="00925E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25E03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925E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925E03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925E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925E03"/>
    <w:rPr>
      <w:sz w:val="20"/>
      <w:szCs w:val="20"/>
    </w:rPr>
  </w:style>
  <w:style w:type="table" w:styleId="afd">
    <w:name w:val="Table Grid"/>
    <w:basedOn w:val="a1"/>
    <w:uiPriority w:val="59"/>
    <w:rsid w:val="001E4D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551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38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9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38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344">
          <w:marLeft w:val="68"/>
          <w:marRight w:val="68"/>
          <w:marTop w:val="272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81220">
          <w:marLeft w:val="68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A47E0-B3DB-4DFF-BC30-16B099A8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cp:lastPrinted>2016-09-29T10:42:00Z</cp:lastPrinted>
  <dcterms:created xsi:type="dcterms:W3CDTF">2016-10-03T04:58:00Z</dcterms:created>
  <dcterms:modified xsi:type="dcterms:W3CDTF">2018-04-15T07:29:00Z</dcterms:modified>
</cp:coreProperties>
</file>