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4E" w:rsidRDefault="00E0604E" w:rsidP="00E0604E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pacing w:val="30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: ПИСЬМЕННОЕ СЛОЖЕНИЕ ДВУЗНАЧНЫХ ЧИСЕЛ БЕЗ ПЕРЕХОДА ЧЕРЕЗ ДЕСЯТОК</w:t>
      </w:r>
    </w:p>
    <w:p w:rsidR="00E0604E" w:rsidRPr="00E0604E" w:rsidRDefault="00E0604E" w:rsidP="00E0604E">
      <w:pPr>
        <w:pStyle w:val="ParagraphStyle"/>
        <w:keepNext/>
        <w:spacing w:before="240" w:after="120" w:line="252" w:lineRule="auto"/>
        <w:ind w:left="-284" w:firstLine="284"/>
        <w:outlineLvl w:val="0"/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E0604E">
        <w:rPr>
          <w:rFonts w:ascii="Times New Roman" w:hAnsi="Times New Roman" w:cs="Times New Roman"/>
          <w:bCs/>
          <w:caps/>
          <w:sz w:val="28"/>
          <w:szCs w:val="28"/>
          <w:lang w:val="ru-RU"/>
        </w:rPr>
        <w:t xml:space="preserve">Класс: 2 «А» </w:t>
      </w:r>
    </w:p>
    <w:tbl>
      <w:tblPr>
        <w:tblW w:w="1540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7"/>
        <w:gridCol w:w="11945"/>
      </w:tblGrid>
      <w:tr w:rsidR="00E0604E" w:rsidTr="00E0604E">
        <w:trPr>
          <w:jc w:val="center"/>
        </w:trPr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 деятельности учителя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Познакомить с письменным приемом сложе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ния двузначных чисел; показать место расположения десятков и единиц при решении выражений в столбик</w:t>
            </w:r>
          </w:p>
        </w:tc>
      </w:tr>
      <w:tr w:rsidR="00E0604E" w:rsidTr="00E0604E">
        <w:trPr>
          <w:jc w:val="center"/>
        </w:trPr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</w:tr>
      <w:tr w:rsidR="00E0604E" w:rsidTr="00E0604E">
        <w:trPr>
          <w:jc w:val="center"/>
        </w:trPr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Предметные: </w:t>
            </w:r>
            <w:r>
              <w:rPr>
                <w:rFonts w:ascii="Times New Roman" w:hAnsi="Times New Roman" w:cs="Times New Roman"/>
                <w:i/>
                <w:iCs/>
              </w:rPr>
              <w:t>знают:</w:t>
            </w:r>
            <w:r>
              <w:rPr>
                <w:rFonts w:ascii="Times New Roman" w:hAnsi="Times New Roman" w:cs="Times New Roman"/>
              </w:rPr>
              <w:t xml:space="preserve">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их в столбик; отличительные особенности задачи; геометрические фигуры; как найти периметр многоугольника;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умеют: </w:t>
            </w:r>
            <w:r>
              <w:rPr>
                <w:rFonts w:ascii="Times New Roman" w:hAnsi="Times New Roman" w:cs="Times New Roman"/>
              </w:rPr>
              <w:t xml:space="preserve">складывать и вычитать двузначные числа, используя устные приемы сложения и вычитания, складывать двузначные числа, производя запись в столбик; решать задачи и выражения изученных видов; соотносить текст задачи с ее краткой записью; находить периметр прямоугольника. </w:t>
            </w:r>
          </w:p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(критерии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/оценки компонентов УУД):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способны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понимать учебную задачу, отвечать на вопросы, обобщать собственное представление, устанавливать причинно-следственные связи;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оценивают свои достижения на уроке; </w:t>
            </w: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слушают собеседника и ведут диалог; умеют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вступать в речевое общение.</w:t>
            </w:r>
          </w:p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имеют мотивацию к учебной деятельности; принимают и осваивают социальную роль обучающегося; стремятся развивать мышление, вычислительные навыки, навыки сотрудничества со взрослыми и сверстниками </w:t>
            </w:r>
          </w:p>
        </w:tc>
      </w:tr>
      <w:tr w:rsidR="00E0604E" w:rsidTr="00E0604E">
        <w:trPr>
          <w:jc w:val="center"/>
        </w:trPr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Частично-поисковый; индивидуальная, фронтальная, парная</w:t>
            </w:r>
          </w:p>
        </w:tc>
      </w:tr>
      <w:tr w:rsidR="00E0604E" w:rsidTr="00E0604E">
        <w:trPr>
          <w:jc w:val="center"/>
        </w:trPr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Магнитная доска</w:t>
            </w:r>
          </w:p>
        </w:tc>
      </w:tr>
      <w:tr w:rsidR="00E0604E" w:rsidTr="00E0604E">
        <w:trPr>
          <w:jc w:val="center"/>
        </w:trPr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Наглядно-демонстрационный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материал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краткой записи задач различного вида</w:t>
            </w:r>
          </w:p>
        </w:tc>
      </w:tr>
      <w:tr w:rsidR="00E0604E" w:rsidTr="00E0604E">
        <w:trPr>
          <w:jc w:val="center"/>
        </w:trPr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Основные понятия и термины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Сложить, вычесть, слагаемое, сумма, значение суммы, уменьшаемое, вычитаемое, разность, значение разности, задача, краткая запись, чертеж, геометрические фигуры, прямоугольник, периметр</w:t>
            </w:r>
          </w:p>
        </w:tc>
      </w:tr>
    </w:tbl>
    <w:p w:rsidR="0067574D" w:rsidRDefault="0067574D" w:rsidP="00470466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</w:pPr>
    </w:p>
    <w:p w:rsidR="00E0604E" w:rsidRDefault="00E0604E" w:rsidP="00470466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>о</w:t>
      </w:r>
      <w:r w:rsidR="00470466">
        <w:rPr>
          <w:rFonts w:ascii="Times New Roman" w:hAnsi="Times New Roman" w:cs="Times New Roman"/>
          <w:b/>
          <w:bCs/>
          <w:spacing w:val="45"/>
          <w:sz w:val="28"/>
          <w:szCs w:val="28"/>
        </w:rPr>
        <w:t>рганизационная структура</w:t>
      </w:r>
      <w:r w:rsidR="00470466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урока</w:t>
      </w:r>
    </w:p>
    <w:tbl>
      <w:tblPr>
        <w:tblW w:w="15118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8"/>
        <w:gridCol w:w="1576"/>
        <w:gridCol w:w="4433"/>
        <w:gridCol w:w="1757"/>
        <w:gridCol w:w="857"/>
        <w:gridCol w:w="3890"/>
        <w:gridCol w:w="737"/>
      </w:tblGrid>
      <w:tr w:rsidR="00E0604E" w:rsidTr="00E0604E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</w:t>
            </w:r>
          </w:p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развивающие компоненты,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упражнения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Осуществляемая деятельность </w:t>
            </w:r>
          </w:p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Формы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совзаимо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Формируемые умения </w:t>
            </w:r>
          </w:p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(универсальные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учебные действия)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</w:t>
            </w:r>
          </w:p>
        </w:tc>
      </w:tr>
      <w:tr w:rsidR="00E0604E" w:rsidTr="00E0604E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0604E" w:rsidTr="00E0604E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Организационный момент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Эмоциональная, психологическая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уроку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 учащихся, проверка готовности к уроку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-Прозвенел звонок,</w:t>
            </w:r>
          </w:p>
          <w:p w:rsidR="00E0604E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-Начинается урок</w:t>
            </w:r>
            <w:r w:rsidR="00E0604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0604E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E0604E">
              <w:rPr>
                <w:rFonts w:ascii="Times New Roman" w:hAnsi="Times New Roman" w:cs="Times New Roman"/>
                <w:lang w:val="ru-RU"/>
              </w:rPr>
              <w:t>Все красиво, дружно встали</w:t>
            </w:r>
          </w:p>
          <w:p w:rsidR="00E0604E" w:rsidRPr="00782CFA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улыбкой засияли!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Демонстрируют готовность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уроку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контролируют свои действия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E0604E" w:rsidTr="00E0604E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Каллиграфическая минутка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написание числа, знание цифр, необходимых для записи числа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Прописывает образец на доске: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20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47 47 47 47 47…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2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 58 58 58 58…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Что вы заметили?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Пропишите строчки чисел у себя в тетрадях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учителя, отвечают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вопросы, записывают число в тетради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контролируют свою деятельность и оценивают ее.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выделяют необходимую информацию.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умеют слушать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слышать, достаточно точно выражать свои мысли.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ответы, наблюдение</w:t>
            </w:r>
          </w:p>
        </w:tc>
      </w:tr>
      <w:tr w:rsidR="00E0604E" w:rsidTr="00E0604E">
        <w:trPr>
          <w:jc w:val="center"/>
        </w:trPr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ind w:right="-75"/>
              <w:rPr>
                <w:rFonts w:ascii="Times New Roman" w:hAnsi="Times New Roman" w:cs="Times New Roman"/>
                <w:b/>
                <w:bCs/>
                <w:spacing w:val="-15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pacing w:val="-3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>Уст-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счет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навыков устного счета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«Цепочка».</w:t>
            </w:r>
          </w:p>
          <w:p w:rsidR="00E0604E" w:rsidRDefault="00E0604E" w:rsidP="007A7CD3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Проверьте, все ли в цепочке верно?</w:t>
            </w:r>
          </w:p>
          <w:p w:rsidR="00E0604E" w:rsidRDefault="00E0604E" w:rsidP="007A7CD3">
            <w:pPr>
              <w:pStyle w:val="ParagraphStyle"/>
              <w:tabs>
                <w:tab w:val="left" w:pos="2835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78694647" wp14:editId="79B9FB10">
                  <wp:extent cx="2390775" cy="7048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учителя; считают устно, выполняя арифметические действия сложения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принимают и сохраняют учебную задачу; осуществляют контроль своей деятельности и деятельности партнеров; при необходимости корректируют собственную деятельность и деятельность </w:t>
            </w:r>
            <w:proofErr w:type="spellStart"/>
            <w:r>
              <w:rPr>
                <w:rFonts w:ascii="Times New Roman" w:hAnsi="Times New Roman" w:cs="Times New Roman"/>
              </w:rPr>
              <w:t>одноклас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</w:t>
            </w:r>
          </w:p>
        </w:tc>
      </w:tr>
    </w:tbl>
    <w:p w:rsidR="00E0604E" w:rsidRDefault="00E0604E" w:rsidP="00E0604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5018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"/>
        <w:gridCol w:w="1827"/>
        <w:gridCol w:w="1418"/>
        <w:gridCol w:w="4677"/>
        <w:gridCol w:w="1701"/>
        <w:gridCol w:w="851"/>
        <w:gridCol w:w="3685"/>
        <w:gridCol w:w="48"/>
        <w:gridCol w:w="803"/>
      </w:tblGrid>
      <w:tr w:rsidR="00E0604E" w:rsidTr="00470466">
        <w:trPr>
          <w:gridBefore w:val="1"/>
          <w:wBefore w:w="8" w:type="dxa"/>
          <w:jc w:val="center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ind w:firstLine="3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70466" w:rsidTr="00470466">
        <w:trPr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ind w:left="-471" w:right="-75" w:hanging="14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ind w:left="-471" w:right="-75" w:hanging="14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Какой знак пропущен? </w:t>
            </w:r>
          </w:p>
          <w:p w:rsidR="00470466" w:rsidRDefault="00470466" w:rsidP="00470466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* 2 = 5 * 3              8 * 2 = 18 * 8</w:t>
            </w:r>
          </w:p>
          <w:p w:rsidR="00470466" w:rsidRDefault="00470466" w:rsidP="00470466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* 3 = 11 * 0            7 * 4 = 6 * 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вычитания; анализируют, обосновывают свою точку зрения; составляют равенства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сников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владеют математическими терминами: </w:t>
            </w:r>
            <w:r>
              <w:rPr>
                <w:rFonts w:ascii="Times New Roman" w:hAnsi="Times New Roman" w:cs="Times New Roman"/>
                <w:i/>
                <w:iCs/>
              </w:rPr>
              <w:t>уменьшить, увеличить, прибавить, вычесть, порядок возрастания</w:t>
            </w:r>
            <w:r>
              <w:rPr>
                <w:rFonts w:ascii="Times New Roman" w:hAnsi="Times New Roman" w:cs="Times New Roman"/>
              </w:rPr>
              <w:t>; знают таблицу сложения и вычитания в пределах 20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470466" w:rsidTr="00470466">
        <w:trPr>
          <w:gridBefore w:val="1"/>
          <w:wBefore w:w="8" w:type="dxa"/>
          <w:jc w:val="center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IV. Подготовка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 восприятию нового материала.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Сообщение темы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 целей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Эмоциональная, психологическая и мотивационная подготовка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усвоению изучаемого материала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Предлагает найти значение суммы 45 + 23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 подробным объяснением).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pacing w:val="45"/>
              </w:rPr>
              <w:t>Объяснени</w:t>
            </w:r>
            <w:r>
              <w:rPr>
                <w:rFonts w:ascii="Times New Roman" w:hAnsi="Times New Roman" w:cs="Times New Roman"/>
                <w:color w:val="000000"/>
              </w:rPr>
              <w:t xml:space="preserve">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представим число 23 в виде суммы разрядных слагаемых 20 и 3. Удобно к первому слагаемому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сорок пять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прибавить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двадцать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а затем к полученному результату прибавить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три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45 + 23 = 45 + (20 + 3) = (45 + 20) + 3 =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= 65 + 3 = 68.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До сих пор мы с вами пользовались различными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устными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приемами сложения двузначных чисел. Сегодня вы узнаете один из письменных приемов сложения двузначных чисел, научитесь складывать числа, используя данный прием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Познавательная:</w:t>
            </w:r>
            <w:r>
              <w:rPr>
                <w:rFonts w:ascii="Times New Roman" w:hAnsi="Times New Roman" w:cs="Times New Roman"/>
              </w:rPr>
              <w:t xml:space="preserve"> слушают учителя.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Коммуникативная:</w:t>
            </w:r>
            <w:r>
              <w:rPr>
                <w:rFonts w:ascii="Times New Roman" w:hAnsi="Times New Roman" w:cs="Times New Roman"/>
              </w:rPr>
              <w:t xml:space="preserve"> вступают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диалог с учителем и одноклассниками.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Регулятивная:</w:t>
            </w:r>
            <w:r>
              <w:rPr>
                <w:rFonts w:ascii="Times New Roman" w:hAnsi="Times New Roman" w:cs="Times New Roman"/>
              </w:rPr>
              <w:t xml:space="preserve"> выделяют и осознают то, что </w:t>
            </w:r>
            <w:r>
              <w:rPr>
                <w:rFonts w:ascii="Times New Roman" w:hAnsi="Times New Roman" w:cs="Times New Roman"/>
                <w:spacing w:val="-15"/>
              </w:rPr>
              <w:t>знают и что предстоит</w:t>
            </w:r>
            <w:r>
              <w:rPr>
                <w:rFonts w:ascii="Times New Roman" w:hAnsi="Times New Roman" w:cs="Times New Roman"/>
              </w:rPr>
              <w:t xml:space="preserve"> усвоить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под руководством учителя формулируют учебную задачу урока.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выделяют и формулируют познавательную цель; осознанно строят речевое высказывание в устной форме.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умеют слушать, слышать и понимать партнера по диалогу, доносить свои мысли до всех участников образовательного процесса.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его; имеют желание учиться; проявляют интерес к изучаемому предмету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</w:t>
            </w:r>
          </w:p>
        </w:tc>
      </w:tr>
      <w:tr w:rsidR="00470466" w:rsidTr="00470466">
        <w:trPr>
          <w:gridBefore w:val="1"/>
          <w:wBefore w:w="8" w:type="dxa"/>
          <w:jc w:val="center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От-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крытие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новых знаний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новым приемом сложения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Предлагает рассмотреть запись на доске: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45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+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23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Наблюдают, логически рассуждают, обобщают, делают выводы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контролируют свою деятельность и деятельность одноклассников, при необходимости вносят корректировки. 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анализируют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470466" w:rsidRDefault="00470466" w:rsidP="0047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</w:t>
            </w:r>
          </w:p>
        </w:tc>
      </w:tr>
    </w:tbl>
    <w:p w:rsidR="00E0604E" w:rsidRDefault="00E0604E" w:rsidP="00E0604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876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5"/>
        <w:gridCol w:w="1576"/>
        <w:gridCol w:w="4788"/>
        <w:gridCol w:w="1701"/>
        <w:gridCol w:w="850"/>
        <w:gridCol w:w="3598"/>
        <w:gridCol w:w="938"/>
      </w:tblGrid>
      <w:tr w:rsidR="00E0604E" w:rsidTr="00470466">
        <w:trPr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Рассмотрите внимательно запись.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Вы заметили, что в ней тоже записана сумма чисел 45 и 23?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Расскажите, как это сделано.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 расположены единицы слагаемых?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(Единицы расположены под единицами.)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 расположены десятки?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(Десятки расположены под десятками.)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</w:rPr>
              <w:t xml:space="preserve">Где стоит знак действия?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(Слева от слагаемых.)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Что в записи заменяет знак равенства?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(Черта.)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</w:rPr>
              <w:t xml:space="preserve">Как располагается значение суммы?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(Под чертой; единицы записаны под единицами, десятки под десятками.)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Далее поясняет, что при сложении в столбик вычисления начинают делать с 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сравнивают объекты, делают вы-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воды.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знают правила ведения диалога; уважают в общении как партнеров, так и самих себя.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0604E" w:rsidTr="00470466">
        <w:trPr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VI. Первичное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закрепление знаний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изученного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приема сложения.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Задание 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(с. 4 учебника, ч. 2).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Самостоятельная работа: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задание «Проверь себя»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(с. 4 учебника, ч. 2)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 целью отработки приема сложения двузначных чисел в столбик предлагает выполнить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задание 1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Приглашает одного ученика выполнить работу на доске (с подробным объяснением).</w:t>
            </w: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Предлагает обучающимся самостоятельно 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 последующей взаимопроверкой выполнить задание «Проверь себя».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учителя, выполняют необходимые действия, логически рассуждают.</w:t>
            </w: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</w:t>
            </w:r>
            <w:proofErr w:type="spellStart"/>
            <w:r>
              <w:rPr>
                <w:rFonts w:ascii="Times New Roman" w:hAnsi="Times New Roman" w:cs="Times New Roman"/>
              </w:rPr>
              <w:t>самостоятельноосуществляют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взаимоконтроль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создают алгоритм деятельности; структурируют знания.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слушают, слышат и понимают партнеров по речевому общению; уважают всех участников образовательного процесса.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понимают важность приобретаемых знаний и умений.</w:t>
            </w: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принимают и сохраняют учебную задачу; осуществляют контроль, корректировку и оценивание своей деятельности и деятельности партнера.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Наблюдение.</w:t>
            </w: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Наблюдение.</w:t>
            </w:r>
          </w:p>
        </w:tc>
      </w:tr>
    </w:tbl>
    <w:p w:rsidR="00E0604E" w:rsidRDefault="00E0604E" w:rsidP="00E0604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73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8"/>
        <w:gridCol w:w="16"/>
        <w:gridCol w:w="1543"/>
        <w:gridCol w:w="4678"/>
        <w:gridCol w:w="142"/>
        <w:gridCol w:w="1701"/>
        <w:gridCol w:w="850"/>
        <w:gridCol w:w="3544"/>
        <w:gridCol w:w="55"/>
        <w:gridCol w:w="937"/>
      </w:tblGrid>
      <w:tr w:rsidR="00E0604E" w:rsidTr="00470466">
        <w:trPr>
          <w:jc w:val="center"/>
        </w:trPr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Дует ветер с высоты.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Гнутся травы и цветы.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Вправо-влево, влево-вправо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Клонятся цветы и травы. 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давайте вместе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попрыгаем на месте. 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Выше! Веселей! Вот так.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Переходим все на шаг. 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и кончилась игра.</w:t>
            </w:r>
          </w:p>
          <w:p w:rsidR="00E0604E" w:rsidRDefault="00E0604E" w:rsidP="007A7CD3">
            <w:pPr>
              <w:pStyle w:val="ParagraphStyle"/>
              <w:spacing w:line="264" w:lineRule="auto"/>
              <w:ind w:left="10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Заниматься нам пора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элементарные физические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соответствии в текстом </w:t>
            </w:r>
            <w:proofErr w:type="spellStart"/>
            <w:r>
              <w:rPr>
                <w:rFonts w:ascii="Times New Roman" w:hAnsi="Times New Roman" w:cs="Times New Roman"/>
              </w:rPr>
              <w:t>стихотворе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>), повторяя их за учителем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контролируют свои действия, соотнося их с действиями учителя и одноклассников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E0604E" w:rsidTr="00547D2C">
        <w:trPr>
          <w:trHeight w:val="247"/>
          <w:jc w:val="center"/>
        </w:trPr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II. Ра-</w:t>
            </w:r>
            <w:r>
              <w:rPr>
                <w:rFonts w:ascii="Times New Roman" w:hAnsi="Times New Roman" w:cs="Times New Roman"/>
                <w:b/>
                <w:bCs/>
              </w:rPr>
              <w:t>бота над задачами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изученных видов.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Задача 2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(с. 4 учебника, ч. 2)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Прочитайте текст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задачи 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Что в задаче известно?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О чем спрашивается?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Какая это задача: простая или составная?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Назовите данные и искомое числа.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внимательно схемы </w:t>
            </w:r>
            <w:r>
              <w:rPr>
                <w:rFonts w:ascii="Times New Roman" w:hAnsi="Times New Roman" w:cs="Times New Roman"/>
                <w:i/>
                <w:iCs/>
              </w:rPr>
              <w:t>(вывешивает на доску различные схемы задач).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Есть ли среди них та, которая соответствует прочитанной вами задаче?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Запишите задачу кратко. 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Решите задачу по действиям, с пояснениями. 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pacing w:val="45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45"/>
              </w:rPr>
              <w:t>Решение: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 4 – 3 = 1 (м) – на передник;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 4 + 1 = 5 (м) – всего.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Запишите решение задачи выражением.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+ (4 – 3) = 5.</w:t>
            </w:r>
          </w:p>
          <w:p w:rsidR="0067574D" w:rsidRP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Сформулируйте и запишите ответ 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учителя, отвечают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вопросы, доказывают, почему данный текст является задачей; соотносят текст задачи со схемой; выполняют краткую запись; </w:t>
            </w: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принимают и сохраняют учебную задачу; осуществляют контроль своей деятельности и деятельности партнеров по образовательному процессу, при необходимости корректируют собственную деятельность и деятельность одноклассников; способны к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574D" w:rsidRDefault="00E0604E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создают алгоритмы деятельности; устанавливают причинно-следственные связи, </w:t>
            </w:r>
            <w:r w:rsidR="0067574D">
              <w:rPr>
                <w:rFonts w:ascii="Times New Roman" w:hAnsi="Times New Roman" w:cs="Times New Roman"/>
              </w:rPr>
              <w:t>строят логическую цепочку рассуждений.</w:t>
            </w:r>
          </w:p>
          <w:p w:rsidR="00E0604E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умеют слушать, слышать и понимать партнера по речевому высказыванию, обосновывать свою точку зрения; при возникновении спорных ситуаций не создают конфликтов.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ответы,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E0604E" w:rsidTr="00E20719">
        <w:trPr>
          <w:trHeight w:val="6051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ind w:right="-75"/>
              <w:rPr>
                <w:rFonts w:ascii="Times New Roman" w:hAnsi="Times New Roman" w:cs="Times New Roman"/>
                <w:b/>
                <w:bCs/>
                <w:spacing w:val="-15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lastRenderedPageBreak/>
              <w:t>VIII. Ра-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бота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геометрическим материалом</w:t>
            </w: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P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__________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pacing w:val="-15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</w:rPr>
              <w:t>IX. Ре-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шение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выражений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E1505" w:rsidRPr="0083661C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E20719" w:rsidRPr="0083661C" w:rsidRDefault="00E20719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83661C" w:rsidRP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__________</w:t>
            </w:r>
          </w:p>
          <w:p w:rsidR="00547D2C" w:rsidRP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83661C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Рефлексия учебной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Распознавание и изображение геометрических фигур</w:t>
            </w: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47D2C" w:rsidRP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навыков счета.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Работа в парах: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задание 3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(с. 4 учебника, ч. 2)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20719" w:rsidRDefault="00E20719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P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полученных </w:t>
            </w:r>
          </w:p>
          <w:p w:rsidR="00547D2C" w:rsidRP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уроке сведений, оценивание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Начертите в тетрадях прямоугольник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сторонами 4 и 2 сантиметра.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найти периметр прямоугольника?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Найдем периметр данного прямоугольника.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Начертите треугольник, имеющий такой же периметр.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Каковы стороны вашего треугольника? 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47D2C" w:rsidRP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Предлагает обучающимся работать в парах. На данном этапе урока можно предложить выполнить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задание 3</w:t>
            </w:r>
            <w:r>
              <w:rPr>
                <w:rFonts w:ascii="Times New Roman" w:hAnsi="Times New Roman" w:cs="Times New Roman"/>
                <w:color w:val="000000"/>
              </w:rPr>
              <w:t>, которое способствует развитию навыков счета, закреплению изученных школьниками приемов сложения и вычитания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83661C" w:rsidRP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______________________________________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Чему научил вас сегодняшний урок? 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Все ли вам было понятно? 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Что особенно понравилось? 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Что вызвало затруднения? 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 вы сегодня работали? </w:t>
            </w: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 руководством учи</w:t>
            </w:r>
            <w:r w:rsidR="00470466">
              <w:rPr>
                <w:rFonts w:ascii="Times New Roman" w:hAnsi="Times New Roman" w:cs="Times New Roman"/>
              </w:rPr>
              <w:t xml:space="preserve">теля учащиеся записывают </w:t>
            </w:r>
            <w:r>
              <w:rPr>
                <w:rFonts w:ascii="Times New Roman" w:hAnsi="Times New Roman" w:cs="Times New Roman"/>
              </w:rPr>
              <w:t>геометрическую задачу; чертят заданную фигуру; повторяют понятие периметра, самостоятельно находят периметр многоугольника</w:t>
            </w: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83661C" w:rsidRP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числовые выражения </w:t>
            </w:r>
          </w:p>
          <w:p w:rsidR="00547D2C" w:rsidRPr="009E1505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 парах; осуществляют взаимоконтроль и взаимопроверк</w:t>
            </w:r>
            <w:r w:rsidR="009E1505">
              <w:rPr>
                <w:rFonts w:ascii="Times New Roman" w:hAnsi="Times New Roman" w:cs="Times New Roman"/>
                <w:lang w:val="ru-RU"/>
              </w:rPr>
              <w:t>у</w:t>
            </w: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9E150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20719" w:rsidRDefault="00E20719" w:rsidP="009E150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20719" w:rsidRDefault="00E20719" w:rsidP="009E150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20719" w:rsidRPr="0083661C" w:rsidRDefault="0083661C" w:rsidP="009E1505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</w:t>
            </w:r>
          </w:p>
          <w:p w:rsidR="009E1505" w:rsidRDefault="009E1505" w:rsidP="009E150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вопросы, делают выводы, обобщения.</w:t>
            </w:r>
          </w:p>
          <w:p w:rsidR="009E1505" w:rsidRDefault="009E1505" w:rsidP="009E150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свое эмоциональное состояние на уроке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47D2C" w:rsidRP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 (пар-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20719" w:rsidRDefault="00E20719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P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9E1505" w:rsidRDefault="009E1505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74D" w:rsidRDefault="0067574D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имеют мотивацию </w:t>
            </w:r>
            <w:r>
              <w:rPr>
                <w:rFonts w:ascii="Times New Roman" w:hAnsi="Times New Roman" w:cs="Times New Roman"/>
              </w:rPr>
              <w:br/>
              <w:t>к учебной деятельности; осознают важность получаемых знаний и приобретаемых умений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принимают и сохраняют учебную задачу; осуществляют контроль своей деятельности и деятельности партнера; при необходимости корректируют деятельность, выделяют то, что уже усвоено, и то, что необходимо усвоить.</w:t>
            </w:r>
          </w:p>
          <w:p w:rsidR="00E0604E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анализируют объекты, выделяя их существенные признаки; моделируют.</w:t>
            </w:r>
          </w:p>
          <w:p w:rsidR="00E0604E" w:rsidRDefault="00E0604E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владеют</w:t>
            </w:r>
            <w:r w:rsidR="0067574D">
              <w:rPr>
                <w:rFonts w:ascii="Times New Roman" w:hAnsi="Times New Roman" w:cs="Times New Roman"/>
              </w:rPr>
              <w:t xml:space="preserve"> диалогической речью.</w:t>
            </w:r>
          </w:p>
          <w:p w:rsidR="0067574D" w:rsidRDefault="0067574D" w:rsidP="0067574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обучающегося; стремятся развивать самостоятельность, внимание, наблюдательность</w:t>
            </w:r>
          </w:p>
          <w:p w:rsidR="0083661C" w:rsidRP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_____________________________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прогнозируют результаты собственной деятельности, контролируют и оценивают себя; способны к мобилизации волевых усилий.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строят логическую цепочку рассуждений, доказывают.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 </w:t>
            </w:r>
            <w:r>
              <w:rPr>
                <w:rFonts w:ascii="Times New Roman" w:hAnsi="Times New Roman" w:cs="Times New Roman"/>
              </w:rPr>
              <w:t xml:space="preserve">умеют полно и грамотно выражать свои </w:t>
            </w:r>
            <w:r>
              <w:rPr>
                <w:rFonts w:ascii="Times New Roman" w:hAnsi="Times New Roman" w:cs="Times New Roman"/>
              </w:rPr>
              <w:lastRenderedPageBreak/>
              <w:t>мысли, правильно строить речевое высказывание.</w:t>
            </w:r>
          </w:p>
          <w:p w:rsidR="00547D2C" w:rsidRDefault="00547D2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осознают важность полученных знаний; приобретают мотивацию к учебной деятельности; овладевают начальными навыками адаптации в обществе</w:t>
            </w:r>
          </w:p>
          <w:p w:rsidR="0083661C" w:rsidRPr="0083661C" w:rsidRDefault="0083661C" w:rsidP="00547D2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D2C" w:rsidRDefault="00E0604E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Наблюдение</w:t>
            </w: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47D2C" w:rsidRP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547D2C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E0604E" w:rsidRDefault="00547D2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  <w:r w:rsidR="00E0604E">
              <w:rPr>
                <w:rFonts w:ascii="Times New Roman" w:hAnsi="Times New Roman" w:cs="Times New Roman"/>
              </w:rPr>
              <w:t xml:space="preserve"> </w:t>
            </w: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E1505" w:rsidRDefault="009E1505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  <w:p w:rsidR="009E1505" w:rsidRPr="0083661C" w:rsidRDefault="0083661C" w:rsidP="007A7CD3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9E1505" w:rsidRDefault="009E1505" w:rsidP="009E150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Уст-</w:t>
            </w:r>
          </w:p>
          <w:p w:rsidR="009E1505" w:rsidRDefault="009E1505" w:rsidP="009E150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</w:t>
            </w:r>
          </w:p>
        </w:tc>
      </w:tr>
    </w:tbl>
    <w:p w:rsidR="00E0604E" w:rsidRDefault="00E0604E" w:rsidP="00E0604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:rsidR="0067574D" w:rsidRDefault="0067574D" w:rsidP="00E0604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67574D" w:rsidSect="0067574D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4E"/>
    <w:rsid w:val="00470466"/>
    <w:rsid w:val="00547D2C"/>
    <w:rsid w:val="0067574D"/>
    <w:rsid w:val="0083661C"/>
    <w:rsid w:val="008D48B5"/>
    <w:rsid w:val="009E1505"/>
    <w:rsid w:val="00D725C7"/>
    <w:rsid w:val="00E0604E"/>
    <w:rsid w:val="00E20719"/>
    <w:rsid w:val="00E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9215"/>
  <w15:chartTrackingRefBased/>
  <w15:docId w15:val="{9F04350D-E4EB-4C7B-8426-1BA35BA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060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N Bagautdinov</dc:creator>
  <cp:keywords/>
  <dc:description/>
  <cp:lastModifiedBy>Yuriy N Bagautdinov</cp:lastModifiedBy>
  <cp:revision>4</cp:revision>
  <dcterms:created xsi:type="dcterms:W3CDTF">2018-03-19T15:36:00Z</dcterms:created>
  <dcterms:modified xsi:type="dcterms:W3CDTF">2018-03-20T15:39:00Z</dcterms:modified>
</cp:coreProperties>
</file>