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32"/>
          <w:szCs w:val="32"/>
        </w:rPr>
      </w:pP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Корреляция Пирсона. </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Исследование коэффициента корреляции Пирсона </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средствами языка </w:t>
      </w:r>
      <w:proofErr w:type="spellStart"/>
      <w:r>
        <w:rPr>
          <w:rFonts w:ascii="Times New Roman" w:eastAsia="Times New Roman" w:hAnsi="Times New Roman" w:cs="Times New Roman"/>
          <w:b/>
          <w:sz w:val="32"/>
          <w:szCs w:val="32"/>
        </w:rPr>
        <w:t>Python</w:t>
      </w:r>
      <w:proofErr w:type="spellEnd"/>
      <w:r>
        <w:rPr>
          <w:rFonts w:ascii="Times New Roman" w:eastAsia="Times New Roman" w:hAnsi="Times New Roman" w:cs="Times New Roman"/>
          <w:b/>
          <w:sz w:val="32"/>
          <w:szCs w:val="32"/>
        </w:rPr>
        <w:t xml:space="preserve">. </w:t>
      </w: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32"/>
          <w:szCs w:val="32"/>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b/>
          <w:sz w:val="28"/>
          <w:szCs w:val="28"/>
        </w:rPr>
      </w:pP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Работу выполнил </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ученик 11А класса «СОШ №13»</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Кривошей Дмитрий</w:t>
      </w: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5387"/>
        <w:rPr>
          <w:rFonts w:ascii="Times New Roman" w:eastAsia="Times New Roman" w:hAnsi="Times New Roman" w:cs="Times New Roman"/>
          <w:sz w:val="28"/>
          <w:szCs w:val="28"/>
        </w:rPr>
      </w:pP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Научный руководитель</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информатики «СОШ №13»</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Быченкова Екатерина Валерьевна </w:t>
      </w: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ind w:left="4536"/>
        <w:rPr>
          <w:rFonts w:ascii="Times New Roman" w:eastAsia="Times New Roman" w:hAnsi="Times New Roman" w:cs="Times New Roman"/>
          <w:sz w:val="28"/>
          <w:szCs w:val="28"/>
        </w:rPr>
      </w:pP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Обнинск, 2018</w:t>
      </w:r>
    </w:p>
    <w:p w:rsidR="00F04AAF" w:rsidRDefault="00435B50">
      <w:pP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rect id="_x0000_s1026" style="position:absolute;margin-left:449.55pt;margin-top:37.4pt;width:36.3pt;height:35.7pt;z-index:251658240" strokecolor="white [3212]"/>
        </w:pict>
      </w:r>
      <w:r w:rsidR="00F04AAF">
        <w:rPr>
          <w:rFonts w:ascii="Times New Roman" w:eastAsia="Times New Roman" w:hAnsi="Times New Roman" w:cs="Times New Roman"/>
          <w:b/>
          <w:sz w:val="28"/>
          <w:szCs w:val="28"/>
        </w:rPr>
        <w:br w:type="page"/>
      </w:r>
    </w:p>
    <w:p w:rsidR="006D5871" w:rsidRDefault="002C1A24">
      <w:pPr>
        <w:pStyle w:val="normal"/>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Содержание</w:t>
      </w:r>
    </w:p>
    <w:p w:rsidR="006D5871" w:rsidRDefault="006D5871">
      <w:pPr>
        <w:pStyle w:val="normal"/>
        <w:rPr>
          <w:rFonts w:ascii="Times New Roman" w:eastAsia="Times New Roman" w:hAnsi="Times New Roman" w:cs="Times New Roman"/>
          <w:sz w:val="24"/>
          <w:szCs w:val="24"/>
        </w:rPr>
      </w:pPr>
    </w:p>
    <w:tbl>
      <w:tblPr>
        <w:tblStyle w:val="a5"/>
        <w:tblW w:w="9576" w:type="dxa"/>
        <w:tblInd w:w="0" w:type="dxa"/>
        <w:tblBorders>
          <w:top w:val="nil"/>
          <w:left w:val="nil"/>
          <w:bottom w:val="nil"/>
          <w:right w:val="nil"/>
          <w:insideH w:val="nil"/>
          <w:insideV w:val="nil"/>
        </w:tblBorders>
        <w:tblLayout w:type="fixed"/>
        <w:tblLook w:val="0400"/>
      </w:tblPr>
      <w:tblGrid>
        <w:gridCol w:w="3227"/>
        <w:gridCol w:w="4769"/>
        <w:gridCol w:w="1580"/>
      </w:tblGrid>
      <w:tr w:rsidR="006D5871">
        <w:tc>
          <w:tcPr>
            <w:tcW w:w="3227" w:type="dxa"/>
          </w:tcPr>
          <w:p w:rsidR="006D5871" w:rsidRDefault="002C1A24">
            <w:pPr>
              <w:pStyle w:val="norma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p w:rsidR="006D5871" w:rsidRDefault="002C1A24">
            <w:pPr>
              <w:pStyle w:val="normal"/>
              <w:numPr>
                <w:ilvl w:val="0"/>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Теоретическая часть</w:t>
            </w:r>
          </w:p>
          <w:p w:rsidR="006D5871" w:rsidRDefault="002C1A24">
            <w:pPr>
              <w:pStyle w:val="normal"/>
              <w:numPr>
                <w:ilvl w:val="1"/>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Коэффициенты корреляции и коэффициент корреляции Пирсона</w:t>
            </w:r>
          </w:p>
          <w:p w:rsidR="006D5871" w:rsidRDefault="002C1A24">
            <w:pPr>
              <w:pStyle w:val="normal"/>
              <w:numPr>
                <w:ilvl w:val="1"/>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Язык </w:t>
            </w:r>
            <w:proofErr w:type="spellStart"/>
            <w:r>
              <w:rPr>
                <w:rFonts w:ascii="Times New Roman" w:eastAsia="Times New Roman" w:hAnsi="Times New Roman" w:cs="Times New Roman"/>
                <w:sz w:val="24"/>
                <w:szCs w:val="24"/>
              </w:rPr>
              <w:t>Python</w:t>
            </w:r>
            <w:proofErr w:type="spellEnd"/>
          </w:p>
          <w:p w:rsidR="006D5871" w:rsidRDefault="002C1A24">
            <w:pPr>
              <w:pStyle w:val="normal"/>
              <w:numPr>
                <w:ilvl w:val="0"/>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часть</w:t>
            </w:r>
          </w:p>
          <w:p w:rsidR="006D5871" w:rsidRDefault="002C1A24">
            <w:pPr>
              <w:pStyle w:val="normal"/>
              <w:numPr>
                <w:ilvl w:val="1"/>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Ручной Метод</w:t>
            </w:r>
          </w:p>
          <w:p w:rsidR="006D5871" w:rsidRDefault="002C1A24">
            <w:pPr>
              <w:pStyle w:val="normal"/>
              <w:numPr>
                <w:ilvl w:val="1"/>
                <w:numId w:val="10"/>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Таблицы</w:t>
            </w:r>
          </w:p>
          <w:p w:rsidR="006D5871" w:rsidRDefault="002C1A24">
            <w:pPr>
              <w:pStyle w:val="normal"/>
              <w:numPr>
                <w:ilvl w:val="1"/>
                <w:numId w:val="10"/>
              </w:numPr>
              <w:spacing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Программирования</w:t>
            </w:r>
          </w:p>
          <w:p w:rsidR="006D5871" w:rsidRDefault="002C1A24">
            <w:pPr>
              <w:pStyle w:val="norma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w:t>
            </w:r>
          </w:p>
          <w:p w:rsidR="006D5871" w:rsidRDefault="002C1A24">
            <w:pPr>
              <w:pStyle w:val="norma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литературы</w:t>
            </w:r>
          </w:p>
          <w:p w:rsidR="006D5871" w:rsidRDefault="002C1A24">
            <w:pPr>
              <w:pStyle w:val="normal"/>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p>
        </w:tc>
        <w:tc>
          <w:tcPr>
            <w:tcW w:w="4769" w:type="dxa"/>
          </w:tcPr>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p>
        </w:tc>
        <w:tc>
          <w:tcPr>
            <w:tcW w:w="1580" w:type="dxa"/>
          </w:tcPr>
          <w:p w:rsidR="006D5871" w:rsidRDefault="006D5871">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rPr>
                <w:rFonts w:ascii="Times New Roman" w:eastAsia="Times New Roman" w:hAnsi="Times New Roman" w:cs="Times New Roman"/>
                <w:sz w:val="24"/>
                <w:szCs w:val="24"/>
              </w:rPr>
            </w:pPr>
          </w:p>
        </w:tc>
      </w:tr>
    </w:tbl>
    <w:p w:rsidR="006D5871" w:rsidRDefault="002C1A24">
      <w:pPr>
        <w:pStyle w:val="normal"/>
      </w:pPr>
      <w:r>
        <w:br w:type="page"/>
      </w:r>
    </w:p>
    <w:p w:rsidR="006D5871" w:rsidRDefault="002C1A24">
      <w:pPr>
        <w:pStyle w:val="normal"/>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Введение</w:t>
      </w:r>
    </w:p>
    <w:p w:rsidR="006D5871" w:rsidRDefault="006D5871">
      <w:pPr>
        <w:pStyle w:val="normal"/>
        <w:ind w:firstLine="709"/>
        <w:jc w:val="both"/>
        <w:rPr>
          <w:rFonts w:ascii="Times New Roman" w:eastAsia="Times New Roman" w:hAnsi="Times New Roman" w:cs="Times New Roman"/>
          <w:sz w:val="24"/>
          <w:szCs w:val="24"/>
        </w:rPr>
      </w:pPr>
    </w:p>
    <w:p w:rsidR="006D5871" w:rsidRDefault="002C1A24">
      <w:pPr>
        <w:pStyle w:val="normal"/>
        <w:spacing w:line="360" w:lineRule="auto"/>
        <w:ind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Python</w:t>
      </w:r>
      <w:proofErr w:type="spellEnd"/>
      <w:r>
        <w:rPr>
          <w:rFonts w:ascii="Times New Roman" w:eastAsia="Times New Roman" w:hAnsi="Times New Roman" w:cs="Times New Roman"/>
          <w:sz w:val="24"/>
          <w:szCs w:val="24"/>
        </w:rPr>
        <w:t xml:space="preserve"> – это один из наиболее популярных современных языков программирования. Он пригоден для решения разнообразных задач и предлагает те же возможности, что и другие языки программирования: динамичность, поддержку ООП и </w:t>
      </w:r>
      <w:proofErr w:type="spellStart"/>
      <w:r>
        <w:rPr>
          <w:rFonts w:ascii="Times New Roman" w:eastAsia="Times New Roman" w:hAnsi="Times New Roman" w:cs="Times New Roman"/>
          <w:sz w:val="24"/>
          <w:szCs w:val="24"/>
        </w:rPr>
        <w:t>кросс-платформенность</w:t>
      </w:r>
      <w:proofErr w:type="spellEnd"/>
      <w:r>
        <w:rPr>
          <w:rFonts w:ascii="Times New Roman" w:eastAsia="Times New Roman" w:hAnsi="Times New Roman" w:cs="Times New Roman"/>
          <w:sz w:val="24"/>
          <w:szCs w:val="24"/>
        </w:rPr>
        <w:t xml:space="preserve">. Разработку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начал </w:t>
      </w:r>
      <w:proofErr w:type="spellStart"/>
      <w:r>
        <w:rPr>
          <w:rFonts w:ascii="Times New Roman" w:eastAsia="Times New Roman" w:hAnsi="Times New Roman" w:cs="Times New Roman"/>
          <w:b/>
          <w:sz w:val="24"/>
          <w:szCs w:val="24"/>
        </w:rPr>
        <w:t>Гвидо</w:t>
      </w:r>
      <w:proofErr w:type="spellEnd"/>
      <w:r>
        <w:rPr>
          <w:rFonts w:ascii="Times New Roman" w:eastAsia="Times New Roman" w:hAnsi="Times New Roman" w:cs="Times New Roman"/>
          <w:b/>
          <w:sz w:val="24"/>
          <w:szCs w:val="24"/>
        </w:rPr>
        <w:t xml:space="preserve"> Ван </w:t>
      </w:r>
      <w:proofErr w:type="spellStart"/>
      <w:r>
        <w:rPr>
          <w:rFonts w:ascii="Times New Roman" w:eastAsia="Times New Roman" w:hAnsi="Times New Roman" w:cs="Times New Roman"/>
          <w:b/>
          <w:sz w:val="24"/>
          <w:szCs w:val="24"/>
        </w:rPr>
        <w:t>Россум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Guido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Rossum</w:t>
      </w:r>
      <w:proofErr w:type="spellEnd"/>
      <w:r>
        <w:rPr>
          <w:rFonts w:ascii="Times New Roman" w:eastAsia="Times New Roman" w:hAnsi="Times New Roman" w:cs="Times New Roman"/>
          <w:sz w:val="24"/>
          <w:szCs w:val="24"/>
        </w:rPr>
        <w:t xml:space="preserve">) еще в середине 1990-х годов, поэтому к настоящему времени удалось избавиться от стандартных «детских» болезней, существенно развить лучшие стороны языка и привлечь множество программистов, использующих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для реализации своих проектов. </w:t>
      </w:r>
    </w:p>
    <w:p w:rsidR="006D5871" w:rsidRDefault="002C1A24">
      <w:pPr>
        <w:pStyle w:val="normal"/>
        <w:tabs>
          <w:tab w:val="left" w:pos="993"/>
        </w:tabs>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С 2014 год язык добавлен в вариативные языки программирования для ЕГЭ  и на всероссийских олимпиадах.</w:t>
      </w:r>
    </w:p>
    <w:p w:rsidR="006D5871" w:rsidRDefault="002C1A24">
      <w:pPr>
        <w:pStyle w:val="normal"/>
        <w:spacing w:line="36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Цели работы:</w:t>
      </w:r>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изучение синтаксиса языка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основ работы в среде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xml:space="preserve"> </w:t>
      </w:r>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изучение теоретического материала по теме корреляция Пирсона</w:t>
      </w:r>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выяснение математических закономерностей коэффициента корреляции</w:t>
      </w:r>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практическая направленность и осмысленность коэффициента корреляции, с использованием среды EXCEL</w:t>
      </w:r>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разработка приложения для вычисления коэффициента корреляции на языке </w:t>
      </w:r>
      <w:proofErr w:type="spellStart"/>
      <w:r>
        <w:rPr>
          <w:rFonts w:ascii="Times New Roman" w:eastAsia="Times New Roman" w:hAnsi="Times New Roman" w:cs="Times New Roman"/>
          <w:sz w:val="24"/>
          <w:szCs w:val="24"/>
        </w:rPr>
        <w:t>Python</w:t>
      </w:r>
      <w:proofErr w:type="spellEnd"/>
    </w:p>
    <w:p w:rsidR="006D5871" w:rsidRDefault="002C1A24">
      <w:pPr>
        <w:pStyle w:val="normal"/>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тестирование приложения</w:t>
      </w:r>
    </w:p>
    <w:p w:rsidR="006D5871" w:rsidRDefault="006D5871">
      <w:pPr>
        <w:pStyle w:val="normal"/>
        <w:spacing w:line="360" w:lineRule="auto"/>
        <w:ind w:firstLine="851"/>
        <w:jc w:val="both"/>
        <w:rPr>
          <w:rFonts w:ascii="Times New Roman" w:eastAsia="Times New Roman" w:hAnsi="Times New Roman" w:cs="Times New Roman"/>
          <w:b/>
          <w:sz w:val="24"/>
          <w:szCs w:val="24"/>
        </w:rPr>
      </w:pPr>
    </w:p>
    <w:p w:rsidR="006D5871" w:rsidRDefault="002C1A24">
      <w:pPr>
        <w:pStyle w:val="normal"/>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Гипотеза – </w:t>
      </w:r>
      <w:r>
        <w:rPr>
          <w:rFonts w:ascii="Times New Roman" w:eastAsia="Times New Roman" w:hAnsi="Times New Roman" w:cs="Times New Roman"/>
          <w:sz w:val="24"/>
          <w:szCs w:val="24"/>
        </w:rPr>
        <w:t xml:space="preserve">Возможность самостоятельного изучения языка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в школе, на базе знаний языка </w:t>
      </w:r>
      <w:proofErr w:type="spellStart"/>
      <w:r>
        <w:rPr>
          <w:rFonts w:ascii="Times New Roman" w:eastAsia="Times New Roman" w:hAnsi="Times New Roman" w:cs="Times New Roman"/>
          <w:sz w:val="24"/>
          <w:szCs w:val="24"/>
        </w:rPr>
        <w:t>Pascal</w:t>
      </w:r>
      <w:proofErr w:type="spellEnd"/>
      <w:r>
        <w:rPr>
          <w:rFonts w:ascii="Times New Roman" w:eastAsia="Times New Roman" w:hAnsi="Times New Roman" w:cs="Times New Roman"/>
          <w:sz w:val="24"/>
          <w:szCs w:val="24"/>
        </w:rPr>
        <w:t xml:space="preserve"> и для разработки приложений.</w:t>
      </w:r>
    </w:p>
    <w:p w:rsidR="006D5871" w:rsidRDefault="006D5871">
      <w:pPr>
        <w:pStyle w:val="normal"/>
        <w:spacing w:line="360" w:lineRule="auto"/>
        <w:ind w:firstLine="851"/>
        <w:jc w:val="both"/>
        <w:rPr>
          <w:rFonts w:ascii="Times New Roman" w:eastAsia="Times New Roman" w:hAnsi="Times New Roman" w:cs="Times New Roman"/>
          <w:b/>
          <w:sz w:val="24"/>
          <w:szCs w:val="24"/>
        </w:rPr>
      </w:pPr>
    </w:p>
    <w:p w:rsidR="006D5871" w:rsidRDefault="002C1A24">
      <w:pPr>
        <w:pStyle w:val="normal"/>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Методы – </w:t>
      </w:r>
      <w:r>
        <w:rPr>
          <w:rFonts w:ascii="Times New Roman" w:eastAsia="Times New Roman" w:hAnsi="Times New Roman" w:cs="Times New Roman"/>
          <w:sz w:val="24"/>
          <w:szCs w:val="24"/>
        </w:rPr>
        <w:t>теоретический: анализ и синтез информации из различных источников, моделирование, аналогия; эвристический: систематизация и обобщение полученной модели, метод визуализации данных, тестирование.</w:t>
      </w:r>
    </w:p>
    <w:p w:rsidR="006D5871" w:rsidRDefault="002C1A24">
      <w:pPr>
        <w:pStyle w:val="normal"/>
        <w:rPr>
          <w:rFonts w:ascii="Times New Roman" w:eastAsia="Times New Roman" w:hAnsi="Times New Roman" w:cs="Times New Roman"/>
          <w:sz w:val="24"/>
          <w:szCs w:val="24"/>
        </w:rPr>
      </w:pPr>
      <w:r>
        <w:br w:type="page"/>
      </w:r>
    </w:p>
    <w:p w:rsidR="006D5871" w:rsidRDefault="002C1A24">
      <w:pPr>
        <w:pStyle w:val="normal"/>
        <w:numPr>
          <w:ilvl w:val="0"/>
          <w:numId w:val="1"/>
        </w:numPr>
        <w:jc w:val="both"/>
        <w:rPr>
          <w:rFonts w:ascii="Times New Roman" w:eastAsia="Times New Roman" w:hAnsi="Times New Roman" w:cs="Times New Roman"/>
        </w:rPr>
      </w:pPr>
      <w:r>
        <w:rPr>
          <w:rFonts w:ascii="Times New Roman" w:eastAsia="Times New Roman" w:hAnsi="Times New Roman" w:cs="Times New Roman"/>
          <w:b/>
          <w:sz w:val="32"/>
          <w:szCs w:val="32"/>
        </w:rPr>
        <w:lastRenderedPageBreak/>
        <w:t>Теоретическая часть</w:t>
      </w:r>
    </w:p>
    <w:p w:rsidR="006D5871" w:rsidRDefault="002C1A24">
      <w:pPr>
        <w:pStyle w:val="normal"/>
        <w:numPr>
          <w:ilvl w:val="1"/>
          <w:numId w:val="1"/>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Коэффициенты корреляции и коэффициент корреляции Пирсона</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статистике существуют различные приемы и показатели, которые могут помочь нам рассчитать силу корреляци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силу взаимосвязи) между разными величинами. Они делятся на параметрические показатели корреляции и на непараметрические. К параметрическим показателям можно отнести ковариацию и коэффициент корреляции Пирсона (также известный как линейный коэффициент корреляции), а к непараметрическим относятся такие коэффициенты как коэффициент ранговой корреляции </w:t>
      </w:r>
      <w:proofErr w:type="spellStart"/>
      <w:r>
        <w:rPr>
          <w:rFonts w:ascii="Times New Roman" w:eastAsia="Times New Roman" w:hAnsi="Times New Roman" w:cs="Times New Roman"/>
          <w:sz w:val="24"/>
          <w:szCs w:val="24"/>
        </w:rPr>
        <w:t>Кендалла</w:t>
      </w:r>
      <w:proofErr w:type="spellEnd"/>
      <w:r>
        <w:rPr>
          <w:rFonts w:ascii="Times New Roman" w:eastAsia="Times New Roman" w:hAnsi="Times New Roman" w:cs="Times New Roman"/>
          <w:sz w:val="24"/>
          <w:szCs w:val="24"/>
        </w:rPr>
        <w:t xml:space="preserve"> или коэффициент ранговой корреляции </w:t>
      </w:r>
      <w:proofErr w:type="spellStart"/>
      <w:r>
        <w:rPr>
          <w:rFonts w:ascii="Times New Roman" w:eastAsia="Times New Roman" w:hAnsi="Times New Roman" w:cs="Times New Roman"/>
          <w:sz w:val="24"/>
          <w:szCs w:val="24"/>
        </w:rPr>
        <w:t>Спирмена</w:t>
      </w:r>
      <w:proofErr w:type="spellEnd"/>
      <w:r>
        <w:rPr>
          <w:rFonts w:ascii="Times New Roman" w:eastAsia="Times New Roman" w:hAnsi="Times New Roman" w:cs="Times New Roman"/>
          <w:sz w:val="24"/>
          <w:szCs w:val="24"/>
        </w:rPr>
        <w:t>. Но в этой работе мы в основном будем работать с линейным коэффициентом корреляции.</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Коэффициент корреляции Пирсона характеризует существование линейной связи между двумя величинами и применяется для исследования их взаимосвязи. Коэффициент корреляции(</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изменяется в пределах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минус</w:t>
      </w:r>
      <w:proofErr w:type="gramEnd"/>
      <w:r>
        <w:rPr>
          <w:rFonts w:ascii="Times New Roman" w:eastAsia="Times New Roman" w:hAnsi="Times New Roman" w:cs="Times New Roman"/>
          <w:sz w:val="24"/>
          <w:szCs w:val="24"/>
        </w:rPr>
        <w:t xml:space="preserve"> единицы до плюс единицы, где плюс единица показывает сильную связь между двумя величинами, минус единица - сильную обратную связь и нуль - полное отсутствие связи.</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Сила коэффициента корреляции считается очень слабой при значениях от 0 до 0.3, слабой при значениях от 0.3 до 0.5, средней при значениях от 0.5 </w:t>
      </w:r>
      <w:proofErr w:type="gramStart"/>
      <w:r>
        <w:rPr>
          <w:rFonts w:ascii="Times New Roman" w:eastAsia="Times New Roman" w:hAnsi="Times New Roman" w:cs="Times New Roman"/>
          <w:sz w:val="24"/>
          <w:szCs w:val="24"/>
        </w:rPr>
        <w:t>до</w:t>
      </w:r>
      <w:proofErr w:type="gramEnd"/>
      <w:r>
        <w:rPr>
          <w:rFonts w:ascii="Times New Roman" w:eastAsia="Times New Roman" w:hAnsi="Times New Roman" w:cs="Times New Roman"/>
          <w:sz w:val="24"/>
          <w:szCs w:val="24"/>
        </w:rPr>
        <w:t xml:space="preserve"> 0.7, сильной при значениях от 0.7 до 0.9 и очень сильной при значениях от 0.9 до 1. Сила коэффициента корреляция измеряется также и для отрицательных значений, где -0.1 - слабая связь, а -0.9 - сильная. Коэффициент корреляции Пирсона можно </w:t>
      </w:r>
      <w:proofErr w:type="gramStart"/>
      <w:r>
        <w:rPr>
          <w:rFonts w:ascii="Times New Roman" w:eastAsia="Times New Roman" w:hAnsi="Times New Roman" w:cs="Times New Roman"/>
          <w:sz w:val="24"/>
          <w:szCs w:val="24"/>
        </w:rPr>
        <w:t>рассчитать</w:t>
      </w:r>
      <w:proofErr w:type="gramEnd"/>
      <w:r>
        <w:rPr>
          <w:rFonts w:ascii="Times New Roman" w:eastAsia="Times New Roman" w:hAnsi="Times New Roman" w:cs="Times New Roman"/>
          <w:sz w:val="24"/>
          <w:szCs w:val="24"/>
        </w:rPr>
        <w:t xml:space="preserve"> разделив ковариацию величин на квадратный корень произведения выборочных дисперсий тех же величин.</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Коэффициент корреляции Пирсона был разработан Карлом Пирсоном, английским </w:t>
      </w:r>
      <w:proofErr w:type="gramStart"/>
      <w:r>
        <w:rPr>
          <w:rFonts w:ascii="Times New Roman" w:eastAsia="Times New Roman" w:hAnsi="Times New Roman" w:cs="Times New Roman"/>
          <w:sz w:val="24"/>
          <w:szCs w:val="24"/>
        </w:rPr>
        <w:t>математиком</w:t>
      </w:r>
      <w:proofErr w:type="gramEnd"/>
      <w:r>
        <w:rPr>
          <w:rFonts w:ascii="Times New Roman" w:eastAsia="Times New Roman" w:hAnsi="Times New Roman" w:cs="Times New Roman"/>
          <w:sz w:val="24"/>
          <w:szCs w:val="24"/>
        </w:rPr>
        <w:t xml:space="preserve"> рожденным в Лондоне 1987 года. Он являлся </w:t>
      </w:r>
      <w:proofErr w:type="spellStart"/>
      <w:r>
        <w:rPr>
          <w:rFonts w:ascii="Times New Roman" w:eastAsia="Times New Roman" w:hAnsi="Times New Roman" w:cs="Times New Roman"/>
          <w:sz w:val="24"/>
          <w:szCs w:val="24"/>
        </w:rPr>
        <w:t>основополагателем</w:t>
      </w:r>
      <w:proofErr w:type="spellEnd"/>
      <w:r>
        <w:rPr>
          <w:rFonts w:ascii="Times New Roman" w:eastAsia="Times New Roman" w:hAnsi="Times New Roman" w:cs="Times New Roman"/>
          <w:sz w:val="24"/>
          <w:szCs w:val="24"/>
        </w:rPr>
        <w:t xml:space="preserve"> таких наук как </w:t>
      </w:r>
      <w:proofErr w:type="spellStart"/>
      <w:r>
        <w:rPr>
          <w:rFonts w:ascii="Times New Roman" w:eastAsia="Times New Roman" w:hAnsi="Times New Roman" w:cs="Times New Roman"/>
          <w:sz w:val="24"/>
          <w:szCs w:val="24"/>
        </w:rPr>
        <w:t>статиска</w:t>
      </w:r>
      <w:proofErr w:type="spellEnd"/>
      <w:r>
        <w:rPr>
          <w:rFonts w:ascii="Times New Roman" w:eastAsia="Times New Roman" w:hAnsi="Times New Roman" w:cs="Times New Roman"/>
          <w:sz w:val="24"/>
          <w:szCs w:val="24"/>
        </w:rPr>
        <w:t xml:space="preserve"> и биометрия. Имел влияние на многие великие умы XX века, например на Альберта </w:t>
      </w:r>
      <w:proofErr w:type="spellStart"/>
      <w:r>
        <w:rPr>
          <w:rFonts w:ascii="Times New Roman" w:eastAsia="Times New Roman" w:hAnsi="Times New Roman" w:cs="Times New Roman"/>
          <w:sz w:val="24"/>
          <w:szCs w:val="24"/>
        </w:rPr>
        <w:t>Энштейна</w:t>
      </w:r>
      <w:proofErr w:type="spellEnd"/>
      <w:r>
        <w:rPr>
          <w:rFonts w:ascii="Times New Roman" w:eastAsia="Times New Roman" w:hAnsi="Times New Roman" w:cs="Times New Roman"/>
          <w:sz w:val="24"/>
          <w:szCs w:val="24"/>
        </w:rPr>
        <w:t>. Является автором более 650 научных работ.</w:t>
      </w:r>
    </w:p>
    <w:p w:rsidR="006D5871" w:rsidRDefault="006D5871">
      <w:pPr>
        <w:pStyle w:val="normal"/>
        <w:ind w:firstLine="709"/>
        <w:jc w:val="both"/>
        <w:rPr>
          <w:rFonts w:ascii="Times New Roman" w:eastAsia="Times New Roman" w:hAnsi="Times New Roman" w:cs="Times New Roman"/>
          <w:b/>
          <w:sz w:val="32"/>
          <w:szCs w:val="32"/>
        </w:rPr>
      </w:pPr>
    </w:p>
    <w:p w:rsidR="006D5871" w:rsidRDefault="002C1A24">
      <w:pPr>
        <w:pStyle w:val="normal"/>
        <w:numPr>
          <w:ilvl w:val="1"/>
          <w:numId w:val="1"/>
        </w:num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Язык </w:t>
      </w:r>
      <w:proofErr w:type="spellStart"/>
      <w:r>
        <w:rPr>
          <w:rFonts w:ascii="Times New Roman" w:eastAsia="Times New Roman" w:hAnsi="Times New Roman" w:cs="Times New Roman"/>
          <w:b/>
          <w:sz w:val="32"/>
          <w:szCs w:val="32"/>
        </w:rPr>
        <w:t>Python</w:t>
      </w:r>
      <w:proofErr w:type="spellEnd"/>
      <w:r>
        <w:rPr>
          <w:rFonts w:ascii="Times New Roman" w:eastAsia="Times New Roman" w:hAnsi="Times New Roman" w:cs="Times New Roman"/>
          <w:b/>
          <w:sz w:val="32"/>
          <w:szCs w:val="32"/>
        </w:rPr>
        <w:t xml:space="preserve"> </w:t>
      </w:r>
    </w:p>
    <w:p w:rsidR="006D5871" w:rsidRDefault="002C1A24">
      <w:pPr>
        <w:pStyle w:val="normal"/>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 это язык программирования ориентированный на повышение производительности разработчика и читаемости кода. На сегодняшний день он является одним из самых популярных языков программирования. Он используется всеми от новичков до опытных программистов. Он особенно популярен за то что он имеет более простой синтаксис чем многие другие язык</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например языки С) и, как правило, более просто в изучении. Основная философия программистов “Питона” заключена в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или “</w:t>
      </w:r>
      <w:proofErr w:type="spellStart"/>
      <w:r>
        <w:rPr>
          <w:rFonts w:ascii="Times New Roman" w:eastAsia="Times New Roman" w:hAnsi="Times New Roman" w:cs="Times New Roman"/>
          <w:sz w:val="24"/>
          <w:szCs w:val="24"/>
        </w:rPr>
        <w:t>Дзене</w:t>
      </w:r>
      <w:proofErr w:type="spellEnd"/>
      <w:r>
        <w:rPr>
          <w:rFonts w:ascii="Times New Roman" w:eastAsia="Times New Roman" w:hAnsi="Times New Roman" w:cs="Times New Roman"/>
          <w:sz w:val="24"/>
          <w:szCs w:val="24"/>
        </w:rPr>
        <w:t xml:space="preserve"> Питона”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аписанная программистом </w:t>
      </w:r>
      <w:proofErr w:type="spellStart"/>
      <w:r>
        <w:rPr>
          <w:rFonts w:ascii="Times New Roman" w:eastAsia="Times New Roman" w:hAnsi="Times New Roman" w:cs="Times New Roman"/>
          <w:sz w:val="24"/>
          <w:szCs w:val="24"/>
        </w:rPr>
        <w:t>Тимом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Петерсом</w:t>
      </w:r>
      <w:proofErr w:type="spellEnd"/>
      <w:r>
        <w:rPr>
          <w:rFonts w:ascii="Times New Roman" w:eastAsia="Times New Roman" w:hAnsi="Times New Roman" w:cs="Times New Roman"/>
          <w:sz w:val="24"/>
          <w:szCs w:val="24"/>
        </w:rPr>
        <w:t xml:space="preserve">. Он состоит из 20 афоризмов, но только 19 из них было записано. </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Красивое</w:t>
      </w:r>
      <w:proofErr w:type="gramEnd"/>
      <w:r>
        <w:rPr>
          <w:rFonts w:ascii="Times New Roman" w:eastAsia="Times New Roman" w:hAnsi="Times New Roman" w:cs="Times New Roman"/>
          <w:b/>
          <w:i/>
          <w:sz w:val="24"/>
          <w:szCs w:val="24"/>
        </w:rPr>
        <w:t xml:space="preserve"> лучше, чем уродливое.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Явное</w:t>
      </w:r>
      <w:proofErr w:type="gramEnd"/>
      <w:r>
        <w:rPr>
          <w:rFonts w:ascii="Times New Roman" w:eastAsia="Times New Roman" w:hAnsi="Times New Roman" w:cs="Times New Roman"/>
          <w:b/>
          <w:i/>
          <w:sz w:val="24"/>
          <w:szCs w:val="24"/>
        </w:rPr>
        <w:t xml:space="preserve"> лучше, чем неявное.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Простое</w:t>
      </w:r>
      <w:proofErr w:type="gramEnd"/>
      <w:r>
        <w:rPr>
          <w:rFonts w:ascii="Times New Roman" w:eastAsia="Times New Roman" w:hAnsi="Times New Roman" w:cs="Times New Roman"/>
          <w:b/>
          <w:i/>
          <w:sz w:val="24"/>
          <w:szCs w:val="24"/>
        </w:rPr>
        <w:t xml:space="preserve"> лучше, чем сложное.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lastRenderedPageBreak/>
        <w:t>Сложное</w:t>
      </w:r>
      <w:proofErr w:type="gramEnd"/>
      <w:r>
        <w:rPr>
          <w:rFonts w:ascii="Times New Roman" w:eastAsia="Times New Roman" w:hAnsi="Times New Roman" w:cs="Times New Roman"/>
          <w:b/>
          <w:i/>
          <w:sz w:val="24"/>
          <w:szCs w:val="24"/>
        </w:rPr>
        <w:t xml:space="preserve"> лучше, чем запутанное.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Плоское</w:t>
      </w:r>
      <w:proofErr w:type="gramEnd"/>
      <w:r>
        <w:rPr>
          <w:rFonts w:ascii="Times New Roman" w:eastAsia="Times New Roman" w:hAnsi="Times New Roman" w:cs="Times New Roman"/>
          <w:b/>
          <w:i/>
          <w:sz w:val="24"/>
          <w:szCs w:val="24"/>
        </w:rPr>
        <w:t xml:space="preserve"> лучше, чем вложенное.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proofErr w:type="gramStart"/>
      <w:r>
        <w:rPr>
          <w:rFonts w:ascii="Times New Roman" w:eastAsia="Times New Roman" w:hAnsi="Times New Roman" w:cs="Times New Roman"/>
          <w:b/>
          <w:i/>
          <w:sz w:val="24"/>
          <w:szCs w:val="24"/>
        </w:rPr>
        <w:t>Разреженное</w:t>
      </w:r>
      <w:proofErr w:type="gramEnd"/>
      <w:r>
        <w:rPr>
          <w:rFonts w:ascii="Times New Roman" w:eastAsia="Times New Roman" w:hAnsi="Times New Roman" w:cs="Times New Roman"/>
          <w:b/>
          <w:i/>
          <w:sz w:val="24"/>
          <w:szCs w:val="24"/>
        </w:rPr>
        <w:t xml:space="preserve"> лучше, чем плотное.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Читаемость имеет значение.</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Особые случаи не настолько особые, чтобы нарушать правила.</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 этом практичность важнее безупречности.</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Ошибки никогда не должны замалчиваться.</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Если не замалчиваются явно.</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Встретив двусмысленность, отбрось искушение угадать.</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Должен существовать один — и, желательно, только один — очевидный способ сделать это.</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Хотя он поначалу может быть и не очевиден, если вы не голландец[10].</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Сейчас лучше, чем никогда.</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Хотя никогда зачастую лучше, чем прямо сейчас.</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Если реализацию сложно объяснить — идея плоха.</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Если реализацию легко объяснить — идея, возможно, хороша.</w:t>
      </w:r>
    </w:p>
    <w:p w:rsidR="006D5871" w:rsidRDefault="002C1A24">
      <w:pPr>
        <w:pStyle w:val="normal"/>
        <w:numPr>
          <w:ilvl w:val="0"/>
          <w:numId w:val="9"/>
        </w:numPr>
        <w:ind w:firstLine="709"/>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Пространства имён — отличная штука! Будем делать их </w:t>
      </w:r>
      <w:proofErr w:type="gramStart"/>
      <w:r>
        <w:rPr>
          <w:rFonts w:ascii="Times New Roman" w:eastAsia="Times New Roman" w:hAnsi="Times New Roman" w:cs="Times New Roman"/>
          <w:b/>
          <w:i/>
          <w:sz w:val="24"/>
          <w:szCs w:val="24"/>
        </w:rPr>
        <w:t>побольше</w:t>
      </w:r>
      <w:proofErr w:type="gramEnd"/>
      <w:r>
        <w:rPr>
          <w:rFonts w:ascii="Times New Roman" w:eastAsia="Times New Roman" w:hAnsi="Times New Roman" w:cs="Times New Roman"/>
          <w:b/>
          <w:i/>
          <w:sz w:val="24"/>
          <w:szCs w:val="24"/>
        </w:rPr>
        <w:t>!</w:t>
      </w:r>
    </w:p>
    <w:p w:rsidR="006D5871" w:rsidRDefault="002C1A24">
      <w:pPr>
        <w:pStyle w:val="normal"/>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Создателем языка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считается голландский программист </w:t>
      </w:r>
      <w:proofErr w:type="spellStart"/>
      <w:r>
        <w:rPr>
          <w:rFonts w:ascii="Times New Roman" w:eastAsia="Times New Roman" w:hAnsi="Times New Roman" w:cs="Times New Roman"/>
          <w:sz w:val="24"/>
          <w:szCs w:val="24"/>
        </w:rPr>
        <w:t>Гвидо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Россум</w:t>
      </w:r>
      <w:proofErr w:type="spellEnd"/>
      <w:r>
        <w:rPr>
          <w:rFonts w:ascii="Times New Roman" w:eastAsia="Times New Roman" w:hAnsi="Times New Roman" w:cs="Times New Roman"/>
          <w:sz w:val="24"/>
          <w:szCs w:val="24"/>
        </w:rPr>
        <w:t xml:space="preserve">. Оригинально был создан им, когда он был сотрудником голландского института CWI в качестве наследника языка ABC. Позже </w:t>
      </w:r>
      <w:proofErr w:type="spellStart"/>
      <w:r>
        <w:rPr>
          <w:rFonts w:ascii="Times New Roman" w:eastAsia="Times New Roman" w:hAnsi="Times New Roman" w:cs="Times New Roman"/>
          <w:sz w:val="24"/>
          <w:szCs w:val="24"/>
        </w:rPr>
        <w:t>Гвидо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Россум</w:t>
      </w:r>
      <w:proofErr w:type="spellEnd"/>
      <w:r>
        <w:rPr>
          <w:rFonts w:ascii="Times New Roman" w:eastAsia="Times New Roman" w:hAnsi="Times New Roman" w:cs="Times New Roman"/>
          <w:sz w:val="24"/>
          <w:szCs w:val="24"/>
        </w:rPr>
        <w:t xml:space="preserve"> работал в корпорации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и на данный момент - в </w:t>
      </w:r>
      <w:proofErr w:type="spellStart"/>
      <w:r>
        <w:rPr>
          <w:rFonts w:ascii="Times New Roman" w:eastAsia="Times New Roman" w:hAnsi="Times New Roman" w:cs="Times New Roman"/>
          <w:sz w:val="24"/>
          <w:szCs w:val="24"/>
        </w:rPr>
        <w:t>Dropbox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xml:space="preserve">. Он занимает позицию </w:t>
      </w:r>
      <w:r>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b/>
          <w:color w:val="222222"/>
          <w:sz w:val="24"/>
          <w:szCs w:val="24"/>
          <w:highlight w:val="white"/>
        </w:rPr>
        <w:t>Великодушного пожизненного диктатора</w:t>
      </w:r>
      <w:r>
        <w:rPr>
          <w:rFonts w:ascii="Times New Roman" w:eastAsia="Times New Roman" w:hAnsi="Times New Roman" w:cs="Times New Roman"/>
          <w:color w:val="222222"/>
          <w:sz w:val="24"/>
          <w:szCs w:val="24"/>
          <w:highlight w:val="white"/>
        </w:rPr>
        <w:t xml:space="preserve">»(BDFL) проекта по разработке Питона и имеет право на осуществление окончательных решений. Интересно, что язык  был назван не в честь пресмыкающегося, а в честь английской </w:t>
      </w:r>
      <w:proofErr w:type="spellStart"/>
      <w:proofErr w:type="gramStart"/>
      <w:r>
        <w:rPr>
          <w:rFonts w:ascii="Times New Roman" w:eastAsia="Times New Roman" w:hAnsi="Times New Roman" w:cs="Times New Roman"/>
          <w:color w:val="222222"/>
          <w:sz w:val="24"/>
          <w:szCs w:val="24"/>
          <w:highlight w:val="white"/>
        </w:rPr>
        <w:t>комик-группы</w:t>
      </w:r>
      <w:proofErr w:type="spellEnd"/>
      <w:proofErr w:type="gram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Монти</w:t>
      </w:r>
      <w:proofErr w:type="spellEnd"/>
      <w:r>
        <w:rPr>
          <w:rFonts w:ascii="Times New Roman" w:eastAsia="Times New Roman" w:hAnsi="Times New Roman" w:cs="Times New Roman"/>
          <w:color w:val="222222"/>
          <w:sz w:val="24"/>
          <w:szCs w:val="24"/>
          <w:highlight w:val="white"/>
        </w:rPr>
        <w:t xml:space="preserve"> Питон”, что выражается через многие более шуточные кусочки языка и его сообщества.</w:t>
      </w:r>
    </w:p>
    <w:p w:rsidR="006D5871" w:rsidRDefault="002C1A24">
      <w:pPr>
        <w:pStyle w:val="normal"/>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 xml:space="preserve">Питон имеет очень широкий профиль применений. Он используется для всего от компьютерной графики до разработки интерфейсов для пользователей. Он имеет высокую совместимость с другими языками как </w:t>
      </w:r>
      <w:proofErr w:type="spellStart"/>
      <w:r>
        <w:rPr>
          <w:rFonts w:ascii="Times New Roman" w:eastAsia="Times New Roman" w:hAnsi="Times New Roman" w:cs="Times New Roman"/>
          <w:color w:val="222222"/>
          <w:sz w:val="24"/>
          <w:szCs w:val="24"/>
          <w:highlight w:val="white"/>
        </w:rPr>
        <w:t>Java</w:t>
      </w:r>
      <w:proofErr w:type="spellEnd"/>
      <w:r>
        <w:rPr>
          <w:rFonts w:ascii="Times New Roman" w:eastAsia="Times New Roman" w:hAnsi="Times New Roman" w:cs="Times New Roman"/>
          <w:color w:val="222222"/>
          <w:sz w:val="24"/>
          <w:szCs w:val="24"/>
          <w:highlight w:val="white"/>
        </w:rPr>
        <w:t xml:space="preserve">(через проекты как </w:t>
      </w:r>
      <w:proofErr w:type="spellStart"/>
      <w:r>
        <w:rPr>
          <w:rFonts w:ascii="Times New Roman" w:eastAsia="Times New Roman" w:hAnsi="Times New Roman" w:cs="Times New Roman"/>
          <w:color w:val="222222"/>
          <w:sz w:val="24"/>
          <w:szCs w:val="24"/>
          <w:highlight w:val="white"/>
        </w:rPr>
        <w:t>Jython</w:t>
      </w:r>
      <w:proofErr w:type="spellEnd"/>
      <w:r>
        <w:rPr>
          <w:rFonts w:ascii="Times New Roman" w:eastAsia="Times New Roman" w:hAnsi="Times New Roman" w:cs="Times New Roman"/>
          <w:color w:val="222222"/>
          <w:sz w:val="24"/>
          <w:szCs w:val="24"/>
          <w:highlight w:val="white"/>
        </w:rPr>
        <w:t xml:space="preserve">) и используется компаниями как </w:t>
      </w:r>
      <w:proofErr w:type="spellStart"/>
      <w:r>
        <w:rPr>
          <w:rFonts w:ascii="Times New Roman" w:eastAsia="Times New Roman" w:hAnsi="Times New Roman" w:cs="Times New Roman"/>
          <w:color w:val="222222"/>
          <w:sz w:val="24"/>
          <w:szCs w:val="24"/>
          <w:highlight w:val="white"/>
        </w:rPr>
        <w:t>Google</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Dropbox</w:t>
      </w:r>
      <w:proofErr w:type="spellEnd"/>
      <w:r>
        <w:rPr>
          <w:rFonts w:ascii="Times New Roman" w:eastAsia="Times New Roman" w:hAnsi="Times New Roman" w:cs="Times New Roman"/>
          <w:color w:val="222222"/>
          <w:sz w:val="24"/>
          <w:szCs w:val="24"/>
          <w:highlight w:val="white"/>
        </w:rPr>
        <w:t xml:space="preserve">, NASA, </w:t>
      </w:r>
      <w:proofErr w:type="spellStart"/>
      <w:r>
        <w:rPr>
          <w:rFonts w:ascii="Times New Roman" w:eastAsia="Times New Roman" w:hAnsi="Times New Roman" w:cs="Times New Roman"/>
          <w:color w:val="222222"/>
          <w:sz w:val="24"/>
          <w:szCs w:val="24"/>
          <w:highlight w:val="white"/>
        </w:rPr>
        <w:t>Facebook</w:t>
      </w:r>
      <w:proofErr w:type="spellEnd"/>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sz w:val="24"/>
          <w:szCs w:val="24"/>
        </w:rPr>
        <w:t xml:space="preserve">IBM, </w:t>
      </w:r>
      <w:proofErr w:type="spellStart"/>
      <w:r>
        <w:rPr>
          <w:rFonts w:ascii="Times New Roman" w:eastAsia="Times New Roman" w:hAnsi="Times New Roman" w:cs="Times New Roman"/>
          <w:sz w:val="24"/>
          <w:szCs w:val="24"/>
        </w:rPr>
        <w:t>Yahoo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Hewlett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Packard</w:t>
      </w:r>
      <w:proofErr w:type="spellEnd"/>
      <w:r>
        <w:rPr>
          <w:rFonts w:ascii="Times New Roman" w:eastAsia="Times New Roman" w:hAnsi="Times New Roman" w:cs="Times New Roman"/>
          <w:sz w:val="24"/>
          <w:szCs w:val="24"/>
        </w:rPr>
        <w:t xml:space="preserve">, CBS </w:t>
      </w:r>
      <w:proofErr w:type="spellStart"/>
      <w:r>
        <w:rPr>
          <w:rFonts w:ascii="Times New Roman" w:eastAsia="Times New Roman" w:hAnsi="Times New Roman" w:cs="Times New Roman"/>
          <w:sz w:val="24"/>
          <w:szCs w:val="24"/>
        </w:rPr>
        <w:t>MarketWatch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Microsoft</w:t>
      </w:r>
      <w:proofErr w:type="spellEnd"/>
      <w:r>
        <w:rPr>
          <w:rFonts w:ascii="Times New Roman" w:eastAsia="Times New Roman" w:hAnsi="Times New Roman" w:cs="Times New Roman"/>
          <w:sz w:val="24"/>
          <w:szCs w:val="24"/>
        </w:rPr>
        <w:t xml:space="preserve">. </w:t>
      </w:r>
    </w:p>
    <w:p w:rsidR="006D5871" w:rsidRDefault="002C1A24">
      <w:pPr>
        <w:pStyle w:val="normal"/>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этом языке </w:t>
      </w:r>
      <w:proofErr w:type="gramStart"/>
      <w:r>
        <w:rPr>
          <w:rFonts w:ascii="Times New Roman" w:eastAsia="Times New Roman" w:hAnsi="Times New Roman" w:cs="Times New Roman"/>
          <w:sz w:val="24"/>
          <w:szCs w:val="24"/>
        </w:rPr>
        <w:t>написаны</w:t>
      </w:r>
      <w:proofErr w:type="gramEnd"/>
      <w:r>
        <w:rPr>
          <w:rFonts w:ascii="Times New Roman" w:eastAsia="Times New Roman" w:hAnsi="Times New Roman" w:cs="Times New Roman"/>
          <w:sz w:val="24"/>
          <w:szCs w:val="24"/>
        </w:rPr>
        <w:t xml:space="preserve">: </w:t>
      </w:r>
    </w:p>
    <w:p w:rsidR="006D5871" w:rsidRDefault="002C1A24">
      <w:pPr>
        <w:pStyle w:val="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Mailman</w:t>
      </w:r>
      <w:proofErr w:type="spellEnd"/>
      <w:r>
        <w:rPr>
          <w:rFonts w:ascii="Times New Roman" w:eastAsia="Times New Roman" w:hAnsi="Times New Roman" w:cs="Times New Roman"/>
          <w:sz w:val="24"/>
          <w:szCs w:val="24"/>
        </w:rPr>
        <w:t xml:space="preserve"> — менеджер списков рассылки (</w:t>
      </w:r>
      <w:proofErr w:type="spellStart"/>
      <w:r>
        <w:rPr>
          <w:rFonts w:ascii="Times New Roman" w:eastAsia="Times New Roman" w:hAnsi="Times New Roman" w:cs="Times New Roman"/>
          <w:sz w:val="24"/>
          <w:szCs w:val="24"/>
        </w:rPr>
        <w:t>mailing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manager</w:t>
      </w:r>
      <w:proofErr w:type="spellEnd"/>
      <w:r>
        <w:rPr>
          <w:rFonts w:ascii="Times New Roman" w:eastAsia="Times New Roman" w:hAnsi="Times New Roman" w:cs="Times New Roman"/>
          <w:sz w:val="24"/>
          <w:szCs w:val="24"/>
        </w:rPr>
        <w:t xml:space="preserve">), ставший официальным менеджером списков рассылки проекта GNU; </w:t>
      </w:r>
    </w:p>
    <w:p w:rsidR="006D5871" w:rsidRDefault="002C1A24">
      <w:pPr>
        <w:pStyle w:val="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Medusa</w:t>
      </w:r>
      <w:proofErr w:type="spellEnd"/>
      <w:r>
        <w:rPr>
          <w:rFonts w:ascii="Times New Roman" w:eastAsia="Times New Roman" w:hAnsi="Times New Roman" w:cs="Times New Roman"/>
          <w:sz w:val="24"/>
          <w:szCs w:val="24"/>
        </w:rPr>
        <w:t xml:space="preserve"> — архитектура для высокопроизводительных надежных TCP/IP серверов, таких как HTTP, FTP, NNTP, XML-RPC и SOAP; </w:t>
      </w:r>
    </w:p>
    <w:p w:rsidR="006D5871" w:rsidRDefault="002C1A24">
      <w:pPr>
        <w:pStyle w:val="normal"/>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Zope</w:t>
      </w:r>
      <w:proofErr w:type="spellEnd"/>
      <w:r>
        <w:rPr>
          <w:rFonts w:ascii="Times New Roman" w:eastAsia="Times New Roman" w:hAnsi="Times New Roman" w:cs="Times New Roman"/>
          <w:sz w:val="24"/>
          <w:szCs w:val="24"/>
        </w:rPr>
        <w:t xml:space="preserve"> — сервер Web-приложений (</w:t>
      </w:r>
      <w:proofErr w:type="spellStart"/>
      <w:r>
        <w:rPr>
          <w:rFonts w:ascii="Times New Roman" w:eastAsia="Times New Roman" w:hAnsi="Times New Roman" w:cs="Times New Roman"/>
          <w:sz w:val="24"/>
          <w:szCs w:val="24"/>
        </w:rPr>
        <w:t>Web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server</w:t>
      </w:r>
      <w:proofErr w:type="spellEnd"/>
      <w:r>
        <w:rPr>
          <w:rFonts w:ascii="Times New Roman" w:eastAsia="Times New Roman" w:hAnsi="Times New Roman" w:cs="Times New Roman"/>
          <w:sz w:val="24"/>
          <w:szCs w:val="24"/>
        </w:rPr>
        <w:t>), приобретший широкую популярность.</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используется и в России. Многие компании используют его для внутренних нужд; на этом языке пишутся утилиты, фильтры, резидентные программы, GUI и Web-сайты. На некоторых сайтах все CGI-программы написаны на языке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(сайт Фонда “Общественное мнение” </w:t>
      </w:r>
      <w:proofErr w:type="spellStart"/>
      <w:r>
        <w:rPr>
          <w:rFonts w:ascii="Times New Roman" w:eastAsia="Times New Roman" w:hAnsi="Times New Roman" w:cs="Times New Roman"/>
          <w:sz w:val="24"/>
          <w:szCs w:val="24"/>
        </w:rPr>
        <w:t>www.fom.ru</w:t>
      </w:r>
      <w:proofErr w:type="spellEnd"/>
      <w:r>
        <w:rPr>
          <w:rFonts w:ascii="Times New Roman" w:eastAsia="Times New Roman" w:hAnsi="Times New Roman" w:cs="Times New Roman"/>
          <w:sz w:val="24"/>
          <w:szCs w:val="24"/>
        </w:rPr>
        <w:t xml:space="preserve">), другие используют системы публикации, написанные на языке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(Русский Журнал, </w:t>
      </w:r>
      <w:proofErr w:type="spellStart"/>
      <w:r>
        <w:rPr>
          <w:rFonts w:ascii="Times New Roman" w:eastAsia="Times New Roman" w:hAnsi="Times New Roman" w:cs="Times New Roman"/>
          <w:sz w:val="24"/>
          <w:szCs w:val="24"/>
        </w:rPr>
        <w:t>www.russ.ru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Нах</w:t>
      </w:r>
      <w:proofErr w:type="gramStart"/>
      <w:r>
        <w:rPr>
          <w:rFonts w:ascii="Times New Roman" w:eastAsia="Times New Roman" w:hAnsi="Times New Roman" w:cs="Times New Roman"/>
          <w:sz w:val="24"/>
          <w:szCs w:val="24"/>
        </w:rPr>
        <w:t>о</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дит</w:t>
      </w:r>
      <w:proofErr w:type="spellEnd"/>
      <w:r>
        <w:rPr>
          <w:rFonts w:ascii="Times New Roman" w:eastAsia="Times New Roman" w:hAnsi="Times New Roman" w:cs="Times New Roman"/>
          <w:sz w:val="24"/>
          <w:szCs w:val="24"/>
        </w:rPr>
        <w:t xml:space="preserve"> использование и </w:t>
      </w:r>
      <w:proofErr w:type="spellStart"/>
      <w:r>
        <w:rPr>
          <w:rFonts w:ascii="Times New Roman" w:eastAsia="Times New Roman" w:hAnsi="Times New Roman" w:cs="Times New Roman"/>
          <w:sz w:val="24"/>
          <w:szCs w:val="24"/>
        </w:rPr>
        <w:t>Zope</w:t>
      </w:r>
      <w:proofErr w:type="spellEnd"/>
      <w:r>
        <w:rPr>
          <w:rFonts w:ascii="Times New Roman" w:eastAsia="Times New Roman" w:hAnsi="Times New Roman" w:cs="Times New Roman"/>
          <w:sz w:val="24"/>
          <w:szCs w:val="24"/>
        </w:rPr>
        <w:t xml:space="preserve">. На нем сделаны сайты: Каталог </w:t>
      </w:r>
      <w:proofErr w:type="spellStart"/>
      <w:r>
        <w:rPr>
          <w:rFonts w:ascii="Times New Roman" w:eastAsia="Times New Roman" w:hAnsi="Times New Roman" w:cs="Times New Roman"/>
          <w:sz w:val="24"/>
          <w:szCs w:val="24"/>
        </w:rPr>
        <w:t>Full.RU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www.full.ru</w:t>
      </w:r>
      <w:proofErr w:type="spellEnd"/>
      <w:r>
        <w:rPr>
          <w:rFonts w:ascii="Times New Roman" w:eastAsia="Times New Roman" w:hAnsi="Times New Roman" w:cs="Times New Roman"/>
          <w:sz w:val="24"/>
          <w:szCs w:val="24"/>
        </w:rPr>
        <w:t>), Банк МЕНАТЕП СПб (</w:t>
      </w:r>
      <w:proofErr w:type="spellStart"/>
      <w:r>
        <w:rPr>
          <w:rFonts w:ascii="Times New Roman" w:eastAsia="Times New Roman" w:hAnsi="Times New Roman" w:cs="Times New Roman"/>
          <w:sz w:val="24"/>
          <w:szCs w:val="24"/>
        </w:rPr>
        <w:t>www.menatep.spb.ru</w:t>
      </w:r>
      <w:proofErr w:type="spellEnd"/>
      <w:r>
        <w:rPr>
          <w:rFonts w:ascii="Times New Roman" w:eastAsia="Times New Roman" w:hAnsi="Times New Roman" w:cs="Times New Roman"/>
          <w:sz w:val="24"/>
          <w:szCs w:val="24"/>
        </w:rPr>
        <w:t xml:space="preserve">), сайт красноярской компании </w:t>
      </w:r>
      <w:proofErr w:type="spellStart"/>
      <w:r>
        <w:rPr>
          <w:rFonts w:ascii="Times New Roman" w:eastAsia="Times New Roman" w:hAnsi="Times New Roman" w:cs="Times New Roman"/>
          <w:sz w:val="24"/>
          <w:szCs w:val="24"/>
        </w:rPr>
        <w:t>Интербит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www.interbit.ru</w:t>
      </w:r>
      <w:proofErr w:type="spellEnd"/>
      <w:r>
        <w:rPr>
          <w:rFonts w:ascii="Times New Roman" w:eastAsia="Times New Roman" w:hAnsi="Times New Roman" w:cs="Times New Roman"/>
          <w:sz w:val="24"/>
          <w:szCs w:val="24"/>
        </w:rPr>
        <w:t>) и другие.</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Объектно-ориентированная природа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являясь мощным средством структурирования программного кода, делает этот язык идеальным инструментом поддержки сценариев для объектно-ориентированных языков, таких как C++ и </w:t>
      </w:r>
      <w:proofErr w:type="spellStart"/>
      <w:r>
        <w:rPr>
          <w:rFonts w:ascii="Times New Roman" w:eastAsia="Times New Roman" w:hAnsi="Times New Roman" w:cs="Times New Roman"/>
          <w:sz w:val="24"/>
          <w:szCs w:val="24"/>
        </w:rPr>
        <w:t>Java</w:t>
      </w:r>
      <w:proofErr w:type="spellEnd"/>
      <w:r>
        <w:rPr>
          <w:rFonts w:ascii="Times New Roman" w:eastAsia="Times New Roman" w:hAnsi="Times New Roman" w:cs="Times New Roman"/>
          <w:sz w:val="24"/>
          <w:szCs w:val="24"/>
        </w:rPr>
        <w:t xml:space="preserve">. Например, при наличии соответствующего связующего программного кода, программы на языке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могут использовать механизм наследования от классов, реализованных на C++, </w:t>
      </w:r>
      <w:proofErr w:type="spellStart"/>
      <w:r>
        <w:rPr>
          <w:rFonts w:ascii="Times New Roman" w:eastAsia="Times New Roman" w:hAnsi="Times New Roman" w:cs="Times New Roman"/>
          <w:sz w:val="24"/>
          <w:szCs w:val="24"/>
        </w:rPr>
        <w:t>Java</w:t>
      </w:r>
      <w:proofErr w:type="spellEnd"/>
      <w:r>
        <w:rPr>
          <w:rFonts w:ascii="Times New Roman" w:eastAsia="Times New Roman" w:hAnsi="Times New Roman" w:cs="Times New Roman"/>
          <w:sz w:val="24"/>
          <w:szCs w:val="24"/>
        </w:rPr>
        <w:t xml:space="preserve"> и</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При этом ООП не является обязательным. </w:t>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360" w:lineRule="auto"/>
        <w:ind w:firstLine="720"/>
        <w:jc w:val="both"/>
        <w:rPr>
          <w:rFonts w:ascii="Times New Roman" w:eastAsia="Times New Roman" w:hAnsi="Times New Roman" w:cs="Times New Roman"/>
          <w:b/>
          <w:sz w:val="32"/>
          <w:szCs w:val="32"/>
        </w:rPr>
      </w:pPr>
      <w:r>
        <w:rPr>
          <w:rFonts w:ascii="Times New Roman" w:eastAsia="Times New Roman" w:hAnsi="Times New Roman" w:cs="Times New Roman"/>
          <w:sz w:val="24"/>
          <w:szCs w:val="24"/>
          <w:highlight w:val="white"/>
        </w:rPr>
        <w:t xml:space="preserve">Стандартная реализация языка </w:t>
      </w:r>
      <w:proofErr w:type="spellStart"/>
      <w:r>
        <w:rPr>
          <w:rFonts w:ascii="Times New Roman" w:eastAsia="Times New Roman" w:hAnsi="Times New Roman" w:cs="Times New Roman"/>
          <w:sz w:val="24"/>
          <w:szCs w:val="24"/>
          <w:highlight w:val="white"/>
        </w:rPr>
        <w:t>Python</w:t>
      </w:r>
      <w:proofErr w:type="spellEnd"/>
      <w:r>
        <w:rPr>
          <w:rFonts w:ascii="Times New Roman" w:eastAsia="Times New Roman" w:hAnsi="Times New Roman" w:cs="Times New Roman"/>
          <w:sz w:val="24"/>
          <w:szCs w:val="24"/>
          <w:highlight w:val="white"/>
        </w:rPr>
        <w:t xml:space="preserve"> позволяет ему</w:t>
      </w:r>
      <w:r>
        <w:rPr>
          <w:rFonts w:ascii="Times New Roman" w:eastAsia="Times New Roman" w:hAnsi="Times New Roman" w:cs="Times New Roman"/>
          <w:sz w:val="24"/>
          <w:szCs w:val="24"/>
        </w:rPr>
        <w:t xml:space="preserve"> компилироваться и работать практически на всех основных платформах.</w:t>
      </w:r>
    </w:p>
    <w:p w:rsidR="006D5871" w:rsidRDefault="006D5871">
      <w:pPr>
        <w:pStyle w:val="normal"/>
        <w:ind w:firstLine="709"/>
        <w:jc w:val="both"/>
        <w:rPr>
          <w:rFonts w:ascii="Times New Roman" w:eastAsia="Times New Roman" w:hAnsi="Times New Roman" w:cs="Times New Roman"/>
          <w:b/>
          <w:sz w:val="32"/>
          <w:szCs w:val="32"/>
        </w:rPr>
      </w:pPr>
    </w:p>
    <w:p w:rsidR="006D5871" w:rsidRDefault="006D5871">
      <w:pPr>
        <w:pStyle w:val="normal"/>
        <w:jc w:val="both"/>
        <w:rPr>
          <w:rFonts w:ascii="Times New Roman" w:eastAsia="Times New Roman" w:hAnsi="Times New Roman" w:cs="Times New Roman"/>
          <w:sz w:val="24"/>
          <w:szCs w:val="24"/>
        </w:rPr>
      </w:pPr>
    </w:p>
    <w:p w:rsidR="006D5871" w:rsidRDefault="002C1A24">
      <w:pPr>
        <w:pStyle w:val="normal"/>
        <w:rPr>
          <w:rFonts w:ascii="Times New Roman" w:eastAsia="Times New Roman" w:hAnsi="Times New Roman" w:cs="Times New Roman"/>
          <w:color w:val="222222"/>
          <w:sz w:val="24"/>
          <w:szCs w:val="24"/>
          <w:highlight w:val="white"/>
        </w:rPr>
      </w:pPr>
      <w:r>
        <w:br w:type="page"/>
      </w:r>
    </w:p>
    <w:p w:rsidR="006D5871" w:rsidRDefault="002C1A24">
      <w:pPr>
        <w:pStyle w:val="normal"/>
        <w:numPr>
          <w:ilvl w:val="0"/>
          <w:numId w:val="1"/>
        </w:numPr>
        <w:rPr>
          <w:rFonts w:ascii="Times New Roman" w:eastAsia="Times New Roman" w:hAnsi="Times New Roman" w:cs="Times New Roman"/>
          <w:color w:val="222222"/>
          <w:highlight w:val="white"/>
        </w:rPr>
      </w:pPr>
      <w:r>
        <w:rPr>
          <w:rFonts w:ascii="Times New Roman" w:eastAsia="Times New Roman" w:hAnsi="Times New Roman" w:cs="Times New Roman"/>
          <w:b/>
          <w:color w:val="222222"/>
          <w:sz w:val="32"/>
          <w:szCs w:val="32"/>
          <w:highlight w:val="white"/>
        </w:rPr>
        <w:lastRenderedPageBreak/>
        <w:t>Практическая часть</w:t>
      </w:r>
    </w:p>
    <w:p w:rsidR="006D5871" w:rsidRDefault="002C1A24">
      <w:pPr>
        <w:pStyle w:val="normal"/>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color w:val="222222"/>
          <w:sz w:val="32"/>
          <w:szCs w:val="32"/>
          <w:highlight w:val="white"/>
        </w:rPr>
        <w:br/>
      </w:r>
      <w:r>
        <w:rPr>
          <w:rFonts w:ascii="Times New Roman" w:eastAsia="Times New Roman" w:hAnsi="Times New Roman" w:cs="Times New Roman"/>
          <w:sz w:val="24"/>
          <w:szCs w:val="24"/>
          <w:highlight w:val="white"/>
        </w:rPr>
        <w:t>Моя цель - сравнить различные доступные мне методы для вычисления формулы коэффициента корреляции Пирсона и выяснить преимущества каждого из них. Для этого я составлю задачу и</w:t>
      </w:r>
    </w:p>
    <w:p w:rsidR="006D5871" w:rsidRDefault="002C1A24">
      <w:pPr>
        <w:pStyle w:val="normal"/>
        <w:numPr>
          <w:ilvl w:val="0"/>
          <w:numId w:val="7"/>
        </w:numPr>
        <w:ind w:left="0" w:firstLine="709"/>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Решу ее </w:t>
      </w:r>
      <w:proofErr w:type="gramStart"/>
      <w:r>
        <w:rPr>
          <w:rFonts w:ascii="Times New Roman" w:eastAsia="Times New Roman" w:hAnsi="Times New Roman" w:cs="Times New Roman"/>
          <w:sz w:val="24"/>
          <w:szCs w:val="24"/>
          <w:highlight w:val="white"/>
        </w:rPr>
        <w:t>в</w:t>
      </w:r>
      <w:proofErr w:type="gramEnd"/>
      <w:r>
        <w:rPr>
          <w:rFonts w:ascii="Times New Roman" w:eastAsia="Times New Roman" w:hAnsi="Times New Roman" w:cs="Times New Roman"/>
          <w:sz w:val="24"/>
          <w:szCs w:val="24"/>
          <w:highlight w:val="white"/>
        </w:rPr>
        <w:t xml:space="preserve"> ручную.</w:t>
      </w:r>
    </w:p>
    <w:p w:rsidR="006D5871" w:rsidRDefault="002C1A24">
      <w:pPr>
        <w:pStyle w:val="normal"/>
        <w:numPr>
          <w:ilvl w:val="0"/>
          <w:numId w:val="7"/>
        </w:numPr>
        <w:ind w:left="0" w:firstLine="709"/>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Решу </w:t>
      </w:r>
      <w:proofErr w:type="gramStart"/>
      <w:r>
        <w:rPr>
          <w:rFonts w:ascii="Times New Roman" w:eastAsia="Times New Roman" w:hAnsi="Times New Roman" w:cs="Times New Roman"/>
          <w:sz w:val="24"/>
          <w:szCs w:val="24"/>
          <w:highlight w:val="white"/>
        </w:rPr>
        <w:t>ее</w:t>
      </w:r>
      <w:proofErr w:type="gramEnd"/>
      <w:r>
        <w:rPr>
          <w:rFonts w:ascii="Times New Roman" w:eastAsia="Times New Roman" w:hAnsi="Times New Roman" w:cs="Times New Roman"/>
          <w:sz w:val="24"/>
          <w:szCs w:val="24"/>
          <w:highlight w:val="white"/>
        </w:rPr>
        <w:t xml:space="preserve"> используя программы для работы с электронными таблицами.</w:t>
      </w:r>
    </w:p>
    <w:p w:rsidR="006D5871" w:rsidRDefault="002C1A24">
      <w:pPr>
        <w:pStyle w:val="normal"/>
        <w:numPr>
          <w:ilvl w:val="0"/>
          <w:numId w:val="7"/>
        </w:numPr>
        <w:ind w:left="0" w:firstLine="709"/>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Решу </w:t>
      </w:r>
      <w:proofErr w:type="gramStart"/>
      <w:r>
        <w:rPr>
          <w:rFonts w:ascii="Times New Roman" w:eastAsia="Times New Roman" w:hAnsi="Times New Roman" w:cs="Times New Roman"/>
          <w:sz w:val="24"/>
          <w:szCs w:val="24"/>
          <w:highlight w:val="white"/>
        </w:rPr>
        <w:t>ее</w:t>
      </w:r>
      <w:proofErr w:type="gramEnd"/>
      <w:r>
        <w:rPr>
          <w:rFonts w:ascii="Times New Roman" w:eastAsia="Times New Roman" w:hAnsi="Times New Roman" w:cs="Times New Roman"/>
          <w:sz w:val="24"/>
          <w:szCs w:val="24"/>
          <w:highlight w:val="white"/>
        </w:rPr>
        <w:t xml:space="preserve"> используя язык программирования </w:t>
      </w:r>
      <w:proofErr w:type="spellStart"/>
      <w:r>
        <w:rPr>
          <w:rFonts w:ascii="Times New Roman" w:eastAsia="Times New Roman" w:hAnsi="Times New Roman" w:cs="Times New Roman"/>
          <w:sz w:val="24"/>
          <w:szCs w:val="24"/>
          <w:highlight w:val="white"/>
        </w:rPr>
        <w:t>Python</w:t>
      </w:r>
      <w:proofErr w:type="spellEnd"/>
      <w:r>
        <w:rPr>
          <w:rFonts w:ascii="Times New Roman" w:eastAsia="Times New Roman" w:hAnsi="Times New Roman" w:cs="Times New Roman"/>
          <w:sz w:val="24"/>
          <w:szCs w:val="24"/>
          <w:highlight w:val="white"/>
        </w:rPr>
        <w:t xml:space="preserve"> и покажу возможные методы улучшение самой программы.</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Задача: Вычислите коэффициент корреляции между </w:t>
      </w:r>
      <w:proofErr w:type="gramStart"/>
      <w:r>
        <w:rPr>
          <w:rFonts w:ascii="Times New Roman" w:eastAsia="Times New Roman" w:hAnsi="Times New Roman" w:cs="Times New Roman"/>
          <w:sz w:val="24"/>
          <w:szCs w:val="24"/>
        </w:rPr>
        <w:t>временем</w:t>
      </w:r>
      <w:proofErr w:type="gramEnd"/>
      <w:r>
        <w:rPr>
          <w:rFonts w:ascii="Times New Roman" w:eastAsia="Times New Roman" w:hAnsi="Times New Roman" w:cs="Times New Roman"/>
          <w:sz w:val="24"/>
          <w:szCs w:val="24"/>
        </w:rPr>
        <w:t xml:space="preserve"> проведенным в аудитории</w:t>
      </w:r>
    </w:p>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итоговым баллом. </w:t>
      </w:r>
    </w:p>
    <w:p w:rsidR="006D5871" w:rsidRDefault="006D5871">
      <w:pPr>
        <w:pStyle w:val="normal"/>
        <w:ind w:firstLine="709"/>
        <w:jc w:val="both"/>
        <w:rPr>
          <w:rFonts w:ascii="Times New Roman" w:eastAsia="Times New Roman" w:hAnsi="Times New Roman" w:cs="Times New Roman"/>
          <w:sz w:val="24"/>
          <w:szCs w:val="24"/>
        </w:rPr>
      </w:pPr>
    </w:p>
    <w:tbl>
      <w:tblPr>
        <w:tblStyle w:val="a6"/>
        <w:tblW w:w="94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62"/>
        <w:gridCol w:w="862"/>
        <w:gridCol w:w="862"/>
        <w:gridCol w:w="862"/>
        <w:gridCol w:w="861"/>
        <w:gridCol w:w="861"/>
        <w:gridCol w:w="861"/>
        <w:gridCol w:w="861"/>
        <w:gridCol w:w="861"/>
        <w:gridCol w:w="861"/>
        <w:gridCol w:w="861"/>
      </w:tblGrid>
      <w:tr w:rsidR="006D5871">
        <w:tc>
          <w:tcPr>
            <w:tcW w:w="861" w:type="dxa"/>
            <w:shd w:val="clear" w:color="auto" w:fill="auto"/>
            <w:tcMar>
              <w:top w:w="100" w:type="dxa"/>
              <w:left w:w="100" w:type="dxa"/>
              <w:bottom w:w="100" w:type="dxa"/>
              <w:right w:w="100" w:type="dxa"/>
            </w:tcMar>
          </w:tcPr>
          <w:p w:rsidR="006D5871" w:rsidRDefault="006D5871">
            <w:pPr>
              <w:pStyle w:val="normal"/>
              <w:widowControl w:val="0"/>
              <w:spacing w:line="240" w:lineRule="auto"/>
            </w:pP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Уч.1</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Уч.2</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Уч.3</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Уч.4</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Уч.5</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Уч.6</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Уч.7</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Уч.8</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Уч.9</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Уч.10</w:t>
            </w:r>
          </w:p>
        </w:tc>
      </w:tr>
      <w:tr w:rsidR="006D5871">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Балл</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54</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70</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82</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43</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55</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79</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39</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57</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92</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65</w:t>
            </w:r>
          </w:p>
        </w:tc>
      </w:tr>
      <w:tr w:rsidR="006D5871">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45</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76</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45</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53</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80</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33</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85</w:t>
            </w:r>
          </w:p>
        </w:tc>
        <w:tc>
          <w:tcPr>
            <w:tcW w:w="861"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r>
    </w:tbl>
    <w:p w:rsidR="006D5871" w:rsidRDefault="002C1A24">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D5871" w:rsidRDefault="002C1A24">
      <w:pPr>
        <w:pStyle w:val="normal"/>
        <w:numPr>
          <w:ilvl w:val="0"/>
          <w:numId w:val="5"/>
        </w:numPr>
        <w:contextualSpacing/>
        <w:rPr>
          <w:rFonts w:ascii="Times New Roman" w:eastAsia="Times New Roman" w:hAnsi="Times New Roman" w:cs="Times New Roman"/>
        </w:rPr>
      </w:pPr>
      <w:r>
        <w:rPr>
          <w:rFonts w:ascii="Times New Roman" w:eastAsia="Times New Roman" w:hAnsi="Times New Roman" w:cs="Times New Roman"/>
          <w:sz w:val="24"/>
          <w:szCs w:val="24"/>
        </w:rPr>
        <w:t>Ручной Метод</w:t>
      </w: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Давайте обозначим ряд со значениями “балл” как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и ряд со значениями “время” как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Для нахождения коэффициента линейной корреляции используется формула </w:t>
      </w:r>
    </w:p>
    <w:p w:rsidR="006D5871" w:rsidRDefault="002C1A24">
      <w:pPr>
        <w:pStyle w:val="normal"/>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19050" distB="19050" distL="19050" distR="19050">
            <wp:extent cx="3792772" cy="818985"/>
            <wp:effectExtent l="0" t="0" r="0" b="0"/>
            <wp:docPr id="2"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7" cstate="print"/>
                    <a:srcRect/>
                    <a:stretch>
                      <a:fillRect/>
                    </a:stretch>
                  </pic:blipFill>
                  <pic:spPr>
                    <a:xfrm>
                      <a:off x="0" y="0"/>
                      <a:ext cx="3795918" cy="819664"/>
                    </a:xfrm>
                    <a:prstGeom prst="rect">
                      <a:avLst/>
                    </a:prstGeom>
                    <a:ln/>
                  </pic:spPr>
                </pic:pic>
              </a:graphicData>
            </a:graphic>
          </wp:inline>
        </w:drawing>
      </w: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Где ковариация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является делимым, а делителем - квадратный корень произведения выборочных дисперсий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Но для ручного расчета мы будем использовать </w:t>
      </w:r>
      <w:proofErr w:type="gramStart"/>
      <w:r>
        <w:rPr>
          <w:rFonts w:ascii="Times New Roman" w:eastAsia="Times New Roman" w:hAnsi="Times New Roman" w:cs="Times New Roman"/>
          <w:sz w:val="24"/>
          <w:szCs w:val="24"/>
        </w:rPr>
        <w:t>формулу</w:t>
      </w:r>
      <w:proofErr w:type="gramEnd"/>
      <w:r>
        <w:rPr>
          <w:rFonts w:ascii="Times New Roman" w:eastAsia="Times New Roman" w:hAnsi="Times New Roman" w:cs="Times New Roman"/>
          <w:sz w:val="24"/>
          <w:szCs w:val="24"/>
        </w:rPr>
        <w:t xml:space="preserve"> полученную из преобразований к оригинальной. Она упрощает нам работу, так как в ней не надо находить </w:t>
      </w:r>
      <w:proofErr w:type="gramStart"/>
      <w:r>
        <w:rPr>
          <w:rFonts w:ascii="Times New Roman" w:eastAsia="Times New Roman" w:hAnsi="Times New Roman" w:cs="Times New Roman"/>
          <w:sz w:val="24"/>
          <w:szCs w:val="24"/>
        </w:rPr>
        <w:t>средний</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После этих преобразований она будет выглядеть вот так</w:t>
      </w:r>
    </w:p>
    <w:p w:rsidR="006D5871" w:rsidRDefault="002C1A24">
      <w:pPr>
        <w:pStyle w:val="normal"/>
        <w:rPr>
          <w:rFonts w:ascii="Times New Roman" w:eastAsia="Times New Roman" w:hAnsi="Times New Roman" w:cs="Times New Roman"/>
          <w:sz w:val="32"/>
          <w:szCs w:val="32"/>
          <w:vertAlign w:val="subscript"/>
        </w:rPr>
      </w:pPr>
      <w:r>
        <w:rPr>
          <w:rFonts w:ascii="Times New Roman" w:eastAsia="Times New Roman" w:hAnsi="Times New Roman" w:cs="Times New Roman"/>
          <w:noProof/>
          <w:sz w:val="32"/>
          <w:szCs w:val="32"/>
        </w:rPr>
        <w:drawing>
          <wp:inline distT="19050" distB="19050" distL="19050" distR="19050">
            <wp:extent cx="2953886" cy="1328738"/>
            <wp:effectExtent l="0" t="0" r="0" b="0"/>
            <wp:docPr id="4" name="image9.gif"/>
            <wp:cNvGraphicFramePr/>
            <a:graphic xmlns:a="http://schemas.openxmlformats.org/drawingml/2006/main">
              <a:graphicData uri="http://schemas.openxmlformats.org/drawingml/2006/picture">
                <pic:pic xmlns:pic="http://schemas.openxmlformats.org/drawingml/2006/picture">
                  <pic:nvPicPr>
                    <pic:cNvPr id="0" name="image9.gif"/>
                    <pic:cNvPicPr preferRelativeResize="0"/>
                  </pic:nvPicPr>
                  <pic:blipFill>
                    <a:blip r:embed="rId8" cstate="print"/>
                    <a:srcRect/>
                    <a:stretch>
                      <a:fillRect/>
                    </a:stretch>
                  </pic:blipFill>
                  <pic:spPr>
                    <a:xfrm>
                      <a:off x="0" y="0"/>
                      <a:ext cx="2953886" cy="1328738"/>
                    </a:xfrm>
                    <a:prstGeom prst="rect">
                      <a:avLst/>
                    </a:prstGeom>
                    <a:ln/>
                  </pic:spPr>
                </pic:pic>
              </a:graphicData>
            </a:graphic>
          </wp:inline>
        </w:drawing>
      </w:r>
    </w:p>
    <w:p w:rsidR="006D5871" w:rsidRDefault="006D5871">
      <w:pPr>
        <w:pStyle w:val="normal"/>
        <w:rPr>
          <w:rFonts w:ascii="Times New Roman" w:eastAsia="Times New Roman" w:hAnsi="Times New Roman" w:cs="Times New Roman"/>
          <w:sz w:val="32"/>
          <w:szCs w:val="32"/>
        </w:rPr>
      </w:pP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этой формуле видно, что нам надо найти </w:t>
      </w:r>
      <w:proofErr w:type="spellStart"/>
      <w:proofErr w:type="gramStart"/>
      <w:r>
        <w:rPr>
          <w:rFonts w:ascii="Times New Roman" w:eastAsia="Times New Roman" w:hAnsi="Times New Roman" w:cs="Times New Roman"/>
          <w:sz w:val="24"/>
          <w:szCs w:val="24"/>
        </w:rPr>
        <w:t>найти</w:t>
      </w:r>
      <w:proofErr w:type="spellEnd"/>
      <w:proofErr w:type="gramEnd"/>
      <w:r>
        <w:rPr>
          <w:rFonts w:ascii="Times New Roman" w:eastAsia="Times New Roman" w:hAnsi="Times New Roman" w:cs="Times New Roman"/>
          <w:sz w:val="24"/>
          <w:szCs w:val="24"/>
        </w:rPr>
        <w:t xml:space="preserve"> несколько дополнительных значений учеников. А точнее произведение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на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каждого из них.</w:t>
      </w:r>
    </w:p>
    <w:p w:rsidR="006D5871" w:rsidRDefault="006D5871">
      <w:pPr>
        <w:pStyle w:val="normal"/>
        <w:rPr>
          <w:rFonts w:ascii="Times New Roman" w:eastAsia="Times New Roman" w:hAnsi="Times New Roman" w:cs="Times New Roman"/>
          <w:sz w:val="24"/>
          <w:szCs w:val="24"/>
        </w:rPr>
      </w:pPr>
    </w:p>
    <w:tbl>
      <w:tblPr>
        <w:tblStyle w:val="a7"/>
        <w:tblW w:w="94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15"/>
        <w:gridCol w:w="795"/>
        <w:gridCol w:w="862"/>
        <w:gridCol w:w="862"/>
        <w:gridCol w:w="863"/>
        <w:gridCol w:w="863"/>
        <w:gridCol w:w="863"/>
        <w:gridCol w:w="863"/>
        <w:gridCol w:w="863"/>
        <w:gridCol w:w="863"/>
        <w:gridCol w:w="863"/>
      </w:tblGrid>
      <w:tr w:rsidR="006D5871">
        <w:tc>
          <w:tcPr>
            <w:tcW w:w="915" w:type="dxa"/>
            <w:shd w:val="clear" w:color="auto" w:fill="auto"/>
            <w:tcMar>
              <w:top w:w="100" w:type="dxa"/>
              <w:left w:w="100" w:type="dxa"/>
              <w:bottom w:w="100" w:type="dxa"/>
              <w:right w:w="100" w:type="dxa"/>
            </w:tcMar>
          </w:tcPr>
          <w:p w:rsidR="006D5871" w:rsidRDefault="006D5871">
            <w:pPr>
              <w:pStyle w:val="normal"/>
              <w:widowControl w:val="0"/>
              <w:spacing w:line="240" w:lineRule="auto"/>
            </w:pP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Уч.1</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Уч.2</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Уч.3</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Уч.4</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Уч.6</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Уч.7</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Уч.8</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Уч.10</w:t>
            </w:r>
          </w:p>
        </w:tc>
      </w:tr>
      <w:tr w:rsidR="006D5871">
        <w:tc>
          <w:tcPr>
            <w:tcW w:w="91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(Балл)</w:t>
            </w: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54</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82</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43</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57</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92</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65</w:t>
            </w:r>
          </w:p>
        </w:tc>
      </w:tr>
      <w:tr w:rsidR="006D5871">
        <w:tc>
          <w:tcPr>
            <w:tcW w:w="91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w:t>
            </w:r>
          </w:p>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(Время)</w:t>
            </w: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76</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53</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33</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60</w:t>
            </w:r>
          </w:p>
        </w:tc>
      </w:tr>
      <w:tr w:rsidR="006D5871">
        <w:tc>
          <w:tcPr>
            <w:tcW w:w="91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X*Y</w:t>
            </w: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2430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4200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6232</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1935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2915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6320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1287</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3420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7820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3900</w:t>
            </w:r>
          </w:p>
        </w:tc>
      </w:tr>
      <w:tr w:rsidR="006D5871">
        <w:tc>
          <w:tcPr>
            <w:tcW w:w="91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X</w:t>
            </w:r>
            <w:r>
              <w:rPr>
                <w:rFonts w:ascii="Times New Roman" w:eastAsia="Times New Roman" w:hAnsi="Times New Roman" w:cs="Times New Roman"/>
                <w:sz w:val="20"/>
                <w:szCs w:val="20"/>
                <w:vertAlign w:val="superscript"/>
              </w:rPr>
              <w:t>2</w:t>
            </w: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2916</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4900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6724</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2116</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3025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6241</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1521</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3249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8464</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4225</w:t>
            </w:r>
          </w:p>
        </w:tc>
      </w:tr>
      <w:tr w:rsidR="006D5871">
        <w:tc>
          <w:tcPr>
            <w:tcW w:w="91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Y</w:t>
            </w:r>
            <w:r>
              <w:rPr>
                <w:rFonts w:ascii="Times New Roman" w:eastAsia="Times New Roman" w:hAnsi="Times New Roman" w:cs="Times New Roman"/>
                <w:sz w:val="20"/>
                <w:szCs w:val="20"/>
                <w:vertAlign w:val="superscript"/>
              </w:rPr>
              <w:t>2</w:t>
            </w:r>
          </w:p>
        </w:tc>
        <w:tc>
          <w:tcPr>
            <w:tcW w:w="7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2025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3600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5776</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2025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2809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6400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1089</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3600</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7225</w:t>
            </w:r>
          </w:p>
        </w:tc>
        <w:tc>
          <w:tcPr>
            <w:tcW w:w="862"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3600</w:t>
            </w:r>
          </w:p>
        </w:tc>
      </w:tr>
    </w:tbl>
    <w:p w:rsidR="006D5871" w:rsidRDefault="006D5871">
      <w:pPr>
        <w:pStyle w:val="normal"/>
        <w:rPr>
          <w:rFonts w:ascii="Times New Roman" w:eastAsia="Times New Roman" w:hAnsi="Times New Roman" w:cs="Times New Roman"/>
          <w:sz w:val="24"/>
          <w:szCs w:val="24"/>
        </w:rPr>
      </w:pP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Дальше, нам надо найти сумму всех значений каждой из строк из таблицы выше.</w:t>
      </w:r>
    </w:p>
    <w:p w:rsidR="006D5871" w:rsidRDefault="006D5871">
      <w:pPr>
        <w:pStyle w:val="normal"/>
        <w:rPr>
          <w:rFonts w:ascii="Times New Roman" w:eastAsia="Times New Roman" w:hAnsi="Times New Roman" w:cs="Times New Roman"/>
          <w:sz w:val="24"/>
          <w:szCs w:val="24"/>
        </w:rPr>
      </w:pPr>
    </w:p>
    <w:tbl>
      <w:tblPr>
        <w:tblStyle w:val="a8"/>
        <w:tblW w:w="94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95"/>
        <w:gridCol w:w="1895"/>
        <w:gridCol w:w="1895"/>
        <w:gridCol w:w="1895"/>
        <w:gridCol w:w="1895"/>
      </w:tblGrid>
      <w:tr w:rsidR="006D5871">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X</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vertAlign w:val="superscript"/>
              </w:rPr>
            </w:pPr>
            <w:r>
              <w:rPr>
                <w:rFonts w:ascii="Times New Roman" w:eastAsia="Times New Roman" w:hAnsi="Times New Roman" w:cs="Times New Roman"/>
              </w:rPr>
              <w:t>X</w:t>
            </w:r>
            <w:r>
              <w:rPr>
                <w:rFonts w:ascii="Times New Roman" w:eastAsia="Times New Roman" w:hAnsi="Times New Roman" w:cs="Times New Roman"/>
                <w:vertAlign w:val="superscript"/>
              </w:rPr>
              <w:t>2</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vertAlign w:val="superscript"/>
              </w:rPr>
            </w:pPr>
            <w:r>
              <w:rPr>
                <w:rFonts w:ascii="Times New Roman" w:eastAsia="Times New Roman" w:hAnsi="Times New Roman" w:cs="Times New Roman"/>
              </w:rPr>
              <w:t>Y</w:t>
            </w:r>
            <w:r>
              <w:rPr>
                <w:rFonts w:ascii="Times New Roman" w:eastAsia="Times New Roman" w:hAnsi="Times New Roman" w:cs="Times New Roman"/>
                <w:vertAlign w:val="superscript"/>
              </w:rPr>
              <w:t>2</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XY</w:t>
            </w:r>
          </w:p>
        </w:tc>
      </w:tr>
      <w:tr w:rsidR="006D5871">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636</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597</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43114</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38149</w:t>
            </w:r>
          </w:p>
        </w:tc>
        <w:tc>
          <w:tcPr>
            <w:tcW w:w="1895" w:type="dxa"/>
            <w:shd w:val="clear" w:color="auto" w:fill="auto"/>
            <w:tcMar>
              <w:top w:w="100" w:type="dxa"/>
              <w:left w:w="100" w:type="dxa"/>
              <w:bottom w:w="100" w:type="dxa"/>
              <w:right w:w="100" w:type="dxa"/>
            </w:tcMar>
          </w:tcPr>
          <w:p w:rsidR="006D5871" w:rsidRDefault="002C1A24">
            <w:pPr>
              <w:pStyle w:val="normal"/>
              <w:widowControl w:val="0"/>
              <w:spacing w:line="240" w:lineRule="auto"/>
              <w:rPr>
                <w:rFonts w:ascii="Times New Roman" w:eastAsia="Times New Roman" w:hAnsi="Times New Roman" w:cs="Times New Roman"/>
              </w:rPr>
            </w:pPr>
            <w:r>
              <w:rPr>
                <w:rFonts w:ascii="Times New Roman" w:eastAsia="Times New Roman" w:hAnsi="Times New Roman" w:cs="Times New Roman"/>
              </w:rPr>
              <w:t>40459</w:t>
            </w:r>
          </w:p>
        </w:tc>
      </w:tr>
    </w:tbl>
    <w:p w:rsidR="006D5871" w:rsidRDefault="006D5871">
      <w:pPr>
        <w:pStyle w:val="normal"/>
        <w:rPr>
          <w:rFonts w:ascii="Times New Roman" w:eastAsia="Times New Roman" w:hAnsi="Times New Roman" w:cs="Times New Roman"/>
          <w:sz w:val="24"/>
          <w:szCs w:val="24"/>
        </w:rPr>
      </w:pP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Подставив данные значения в </w:t>
      </w:r>
      <w:proofErr w:type="gramStart"/>
      <w:r>
        <w:rPr>
          <w:rFonts w:ascii="Times New Roman" w:eastAsia="Times New Roman" w:hAnsi="Times New Roman" w:cs="Times New Roman"/>
          <w:sz w:val="24"/>
          <w:szCs w:val="24"/>
        </w:rPr>
        <w:t>формулу</w:t>
      </w:r>
      <w:proofErr w:type="gramEnd"/>
      <w:r>
        <w:rPr>
          <w:rFonts w:ascii="Times New Roman" w:eastAsia="Times New Roman" w:hAnsi="Times New Roman" w:cs="Times New Roman"/>
          <w:sz w:val="24"/>
          <w:szCs w:val="24"/>
        </w:rPr>
        <w:t xml:space="preserve"> мы получаем r=0.9631464450863993.</w:t>
      </w:r>
    </w:p>
    <w:p w:rsidR="006D5871" w:rsidRDefault="006D5871">
      <w:pPr>
        <w:pStyle w:val="normal"/>
        <w:rPr>
          <w:rFonts w:ascii="Times New Roman" w:eastAsia="Times New Roman" w:hAnsi="Times New Roman" w:cs="Times New Roman"/>
          <w:sz w:val="24"/>
          <w:szCs w:val="24"/>
        </w:rPr>
      </w:pPr>
    </w:p>
    <w:p w:rsidR="006D5871" w:rsidRDefault="006D5871">
      <w:pPr>
        <w:pStyle w:val="normal"/>
        <w:rPr>
          <w:rFonts w:ascii="Times New Roman" w:eastAsia="Times New Roman" w:hAnsi="Times New Roman" w:cs="Times New Roman"/>
          <w:sz w:val="24"/>
          <w:szCs w:val="24"/>
        </w:rPr>
      </w:pPr>
    </w:p>
    <w:p w:rsidR="006D5871" w:rsidRDefault="006D5871">
      <w:pPr>
        <w:pStyle w:val="normal"/>
        <w:rPr>
          <w:rFonts w:ascii="Times New Roman" w:eastAsia="Times New Roman" w:hAnsi="Times New Roman" w:cs="Times New Roman"/>
          <w:sz w:val="24"/>
          <w:szCs w:val="24"/>
        </w:rPr>
      </w:pPr>
    </w:p>
    <w:p w:rsidR="006D5871" w:rsidRDefault="002C1A24">
      <w:pPr>
        <w:pStyle w:val="normal"/>
        <w:numPr>
          <w:ilvl w:val="0"/>
          <w:numId w:val="3"/>
        </w:numPr>
        <w:contextualSpacing/>
        <w:rPr>
          <w:rFonts w:ascii="Times New Roman" w:eastAsia="Times New Roman" w:hAnsi="Times New Roman" w:cs="Times New Roman"/>
        </w:rPr>
      </w:pPr>
      <w:r>
        <w:rPr>
          <w:rFonts w:ascii="Times New Roman" w:eastAsia="Times New Roman" w:hAnsi="Times New Roman" w:cs="Times New Roman"/>
          <w:sz w:val="24"/>
          <w:szCs w:val="24"/>
        </w:rPr>
        <w:t>Метод Таблицы</w:t>
      </w: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6016625" cy="2400300"/>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cstate="print"/>
                    <a:srcRect/>
                    <a:stretch>
                      <a:fillRect/>
                    </a:stretch>
                  </pic:blipFill>
                  <pic:spPr>
                    <a:xfrm>
                      <a:off x="0" y="0"/>
                      <a:ext cx="6016625" cy="2400300"/>
                    </a:xfrm>
                    <a:prstGeom prst="rect">
                      <a:avLst/>
                    </a:prstGeom>
                    <a:ln/>
                  </pic:spPr>
                </pic:pic>
              </a:graphicData>
            </a:graphic>
          </wp:inline>
        </w:drawing>
      </w:r>
    </w:p>
    <w:p w:rsidR="006D5871" w:rsidRDefault="002C1A24">
      <w:pPr>
        <w:pStyle w:val="normal"/>
        <w:rPr>
          <w:rFonts w:ascii="Times New Roman" w:eastAsia="Times New Roman" w:hAnsi="Times New Roman" w:cs="Times New Roman"/>
          <w:i/>
          <w:sz w:val="16"/>
          <w:szCs w:val="16"/>
        </w:rPr>
      </w:pPr>
      <w:r>
        <w:rPr>
          <w:rFonts w:ascii="Times New Roman" w:eastAsia="Times New Roman" w:hAnsi="Times New Roman" w:cs="Times New Roman"/>
          <w:i/>
          <w:sz w:val="16"/>
          <w:szCs w:val="16"/>
        </w:rPr>
        <w:t>Пример сильной корреляции</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Процесс получения значения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в программах для работы с электронными таблицами </w:t>
      </w:r>
      <w:proofErr w:type="spellStart"/>
      <w:r>
        <w:rPr>
          <w:rFonts w:ascii="Times New Roman" w:eastAsia="Times New Roman" w:hAnsi="Times New Roman" w:cs="Times New Roman"/>
          <w:sz w:val="24"/>
          <w:szCs w:val="24"/>
        </w:rPr>
        <w:t>по-сути</w:t>
      </w:r>
      <w:proofErr w:type="spellEnd"/>
      <w:r>
        <w:rPr>
          <w:rFonts w:ascii="Times New Roman" w:eastAsia="Times New Roman" w:hAnsi="Times New Roman" w:cs="Times New Roman"/>
          <w:sz w:val="24"/>
          <w:szCs w:val="24"/>
        </w:rPr>
        <w:t xml:space="preserve"> вырезает процесс вычисления самого значения и сжимает их в одну ячейку, не считая массивов X и Y. В моем случае (я использую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Sheets</w:t>
      </w:r>
      <w:proofErr w:type="spellEnd"/>
      <w:r>
        <w:rPr>
          <w:rFonts w:ascii="Times New Roman" w:eastAsia="Times New Roman" w:hAnsi="Times New Roman" w:cs="Times New Roman"/>
          <w:sz w:val="24"/>
          <w:szCs w:val="24"/>
        </w:rPr>
        <w:t>”) эта функция выполняется через “</w:t>
      </w:r>
      <w:proofErr w:type="spellStart"/>
      <w:r>
        <w:rPr>
          <w:rFonts w:ascii="Times New Roman" w:eastAsia="Times New Roman" w:hAnsi="Times New Roman" w:cs="Times New Roman"/>
          <w:sz w:val="24"/>
          <w:szCs w:val="24"/>
        </w:rPr>
        <w:t>=pearson</w:t>
      </w:r>
      <w:proofErr w:type="spellEnd"/>
      <w:r>
        <w:rPr>
          <w:rFonts w:ascii="Times New Roman" w:eastAsia="Times New Roman" w:hAnsi="Times New Roman" w:cs="Times New Roman"/>
          <w:sz w:val="24"/>
          <w:szCs w:val="24"/>
        </w:rPr>
        <w:t xml:space="preserve">()”, где в скобках вводится промежутки таблицы со значениями X, Y. В данных программах, как правило, легко предоставить дополнительную </w:t>
      </w:r>
      <w:r>
        <w:rPr>
          <w:rFonts w:ascii="Times New Roman" w:eastAsia="Times New Roman" w:hAnsi="Times New Roman" w:cs="Times New Roman"/>
          <w:sz w:val="24"/>
          <w:szCs w:val="24"/>
        </w:rPr>
        <w:lastRenderedPageBreak/>
        <w:t>информацию пользователю в виде других вычислений, дополнительных таблиц и рисунков координатной плоскости XY.</w:t>
      </w:r>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6016625" cy="25019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cstate="print"/>
                    <a:srcRect/>
                    <a:stretch>
                      <a:fillRect/>
                    </a:stretch>
                  </pic:blipFill>
                  <pic:spPr>
                    <a:xfrm>
                      <a:off x="0" y="0"/>
                      <a:ext cx="6016625" cy="2501900"/>
                    </a:xfrm>
                    <a:prstGeom prst="rect">
                      <a:avLst/>
                    </a:prstGeom>
                    <a:ln/>
                  </pic:spPr>
                </pic:pic>
              </a:graphicData>
            </a:graphic>
          </wp:inline>
        </w:drawing>
      </w:r>
    </w:p>
    <w:p w:rsidR="006D5871" w:rsidRDefault="002C1A24">
      <w:pPr>
        <w:pStyle w:val="normal"/>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Пример задачи</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файле “</w:t>
      </w:r>
      <w:proofErr w:type="spellStart"/>
      <w:r>
        <w:rPr>
          <w:rFonts w:ascii="Times New Roman" w:eastAsia="Times New Roman" w:hAnsi="Times New Roman" w:cs="Times New Roman"/>
          <w:sz w:val="24"/>
          <w:szCs w:val="24"/>
        </w:rPr>
        <w:t>Pearson.xlxs</w:t>
      </w:r>
      <w:proofErr w:type="spellEnd"/>
      <w:r>
        <w:rPr>
          <w:rFonts w:ascii="Times New Roman" w:eastAsia="Times New Roman" w:hAnsi="Times New Roman" w:cs="Times New Roman"/>
          <w:sz w:val="24"/>
          <w:szCs w:val="24"/>
        </w:rPr>
        <w:t xml:space="preserve">” приложенном к этой работе я привожу несколько примеров массивов X и Y </w:t>
      </w:r>
      <w:proofErr w:type="spellStart"/>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xml:space="preserve"> разными значениями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и рисунками их координатной плоскости. В нем приводятся пример</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в этом же порядке) очень сильной корреляции, очень сильной обратной корреляции, слабой корреляции и пример нашей задачи. Значение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которое мы получили при решении задачи равно 0.9631464451.</w:t>
      </w:r>
    </w:p>
    <w:p w:rsidR="006D5871" w:rsidRDefault="002C1A24">
      <w:pPr>
        <w:pStyle w:val="normal"/>
        <w:numPr>
          <w:ilvl w:val="0"/>
          <w:numId w:val="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 Программирования</w:t>
      </w:r>
    </w:p>
    <w:p w:rsidR="006D5871" w:rsidRDefault="002C1A24">
      <w:pPr>
        <w:pStyle w:val="normal"/>
        <w:rPr>
          <w:rFonts w:ascii="Times New Roman" w:eastAsia="Times New Roman" w:hAnsi="Times New Roman" w:cs="Times New Roman"/>
          <w:sz w:val="16"/>
          <w:szCs w:val="16"/>
        </w:rPr>
      </w:pPr>
      <w:r>
        <w:rPr>
          <w:rFonts w:ascii="Times New Roman" w:eastAsia="Times New Roman" w:hAnsi="Times New Roman" w:cs="Times New Roman"/>
          <w:noProof/>
          <w:sz w:val="24"/>
          <w:szCs w:val="24"/>
        </w:rPr>
        <w:drawing>
          <wp:inline distT="114300" distB="114300" distL="114300" distR="114300">
            <wp:extent cx="6016625" cy="26924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6016625" cy="2692400"/>
                    </a:xfrm>
                    <a:prstGeom prst="rect">
                      <a:avLst/>
                    </a:prstGeom>
                    <a:ln/>
                  </pic:spPr>
                </pic:pic>
              </a:graphicData>
            </a:graphic>
          </wp:inline>
        </w:drawing>
      </w:r>
    </w:p>
    <w:p w:rsidR="006D5871" w:rsidRDefault="002C1A24">
      <w:pPr>
        <w:pStyle w:val="normal"/>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Среда разработки </w:t>
      </w:r>
      <w:proofErr w:type="spellStart"/>
      <w:r>
        <w:rPr>
          <w:rFonts w:ascii="Times New Roman" w:eastAsia="Times New Roman" w:hAnsi="Times New Roman" w:cs="Times New Roman"/>
          <w:sz w:val="16"/>
          <w:szCs w:val="16"/>
        </w:rPr>
        <w:t>Spyder</w:t>
      </w:r>
      <w:proofErr w:type="spellEnd"/>
    </w:p>
    <w:p w:rsidR="006D5871" w:rsidRDefault="002C1A24" w:rsidP="00F04AAF">
      <w:pPr>
        <w:pStyle w:val="normal"/>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написания программы, которая </w:t>
      </w:r>
      <w:proofErr w:type="gramStart"/>
      <w:r>
        <w:rPr>
          <w:rFonts w:ascii="Times New Roman" w:eastAsia="Times New Roman" w:hAnsi="Times New Roman" w:cs="Times New Roman"/>
          <w:sz w:val="24"/>
          <w:szCs w:val="24"/>
        </w:rPr>
        <w:t xml:space="preserve">будет высчитывать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я</w:t>
      </w:r>
      <w:proofErr w:type="gramEnd"/>
      <w:r>
        <w:rPr>
          <w:rFonts w:ascii="Times New Roman" w:eastAsia="Times New Roman" w:hAnsi="Times New Roman" w:cs="Times New Roman"/>
          <w:sz w:val="24"/>
          <w:szCs w:val="24"/>
        </w:rPr>
        <w:t xml:space="preserve"> буду использовать среду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Расшифровывается название как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Development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EnviRonment</w:t>
      </w:r>
      <w:proofErr w:type="spellEnd"/>
      <w:r>
        <w:rPr>
          <w:rFonts w:ascii="Times New Roman" w:eastAsia="Times New Roman" w:hAnsi="Times New Roman" w:cs="Times New Roman"/>
          <w:sz w:val="24"/>
          <w:szCs w:val="24"/>
        </w:rPr>
        <w:t xml:space="preserve">”.  Данная среда разработана Пьером </w:t>
      </w:r>
      <w:proofErr w:type="spellStart"/>
      <w:r>
        <w:rPr>
          <w:rFonts w:ascii="Times New Roman" w:eastAsia="Times New Roman" w:hAnsi="Times New Roman" w:cs="Times New Roman"/>
          <w:sz w:val="24"/>
          <w:szCs w:val="24"/>
        </w:rPr>
        <w:t>Рейбаутом</w:t>
      </w:r>
      <w:proofErr w:type="spellEnd"/>
      <w:r>
        <w:rPr>
          <w:rFonts w:ascii="Times New Roman" w:eastAsia="Times New Roman" w:hAnsi="Times New Roman" w:cs="Times New Roman"/>
          <w:sz w:val="24"/>
          <w:szCs w:val="24"/>
        </w:rPr>
        <w:t xml:space="preserve"> и, как правило, </w:t>
      </w:r>
      <w:proofErr w:type="gramStart"/>
      <w:r>
        <w:rPr>
          <w:rFonts w:ascii="Times New Roman" w:eastAsia="Times New Roman" w:hAnsi="Times New Roman" w:cs="Times New Roman"/>
          <w:sz w:val="24"/>
          <w:szCs w:val="24"/>
        </w:rPr>
        <w:t>используется для научного программирования интегрируя</w:t>
      </w:r>
      <w:proofErr w:type="gramEnd"/>
      <w:r>
        <w:rPr>
          <w:rFonts w:ascii="Times New Roman" w:eastAsia="Times New Roman" w:hAnsi="Times New Roman" w:cs="Times New Roman"/>
          <w:sz w:val="24"/>
          <w:szCs w:val="24"/>
        </w:rPr>
        <w:t xml:space="preserve"> дополнительные модули как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SciPy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Matplotlib</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IPython</w:t>
      </w:r>
      <w:proofErr w:type="spellEnd"/>
      <w:r>
        <w:rPr>
          <w:rFonts w:ascii="Times New Roman" w:eastAsia="Times New Roman" w:hAnsi="Times New Roman" w:cs="Times New Roman"/>
          <w:sz w:val="24"/>
          <w:szCs w:val="24"/>
        </w:rPr>
        <w:t xml:space="preserve">. Основным метод установки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xml:space="preserve"> является </w:t>
      </w:r>
      <w:proofErr w:type="spellStart"/>
      <w:r>
        <w:rPr>
          <w:rFonts w:ascii="Times New Roman" w:eastAsia="Times New Roman" w:hAnsi="Times New Roman" w:cs="Times New Roman"/>
          <w:sz w:val="24"/>
          <w:szCs w:val="24"/>
        </w:rPr>
        <w:t>Anaconda</w:t>
      </w:r>
      <w:proofErr w:type="spellEnd"/>
      <w:r>
        <w:rPr>
          <w:rFonts w:ascii="Times New Roman" w:eastAsia="Times New Roman" w:hAnsi="Times New Roman" w:cs="Times New Roman"/>
          <w:sz w:val="24"/>
          <w:szCs w:val="24"/>
        </w:rPr>
        <w:t xml:space="preserve">, один из популярнейших дистрибутивов </w:t>
      </w:r>
      <w:proofErr w:type="spellStart"/>
      <w:r>
        <w:rPr>
          <w:rFonts w:ascii="Times New Roman" w:eastAsia="Times New Roman" w:hAnsi="Times New Roman" w:cs="Times New Roman"/>
          <w:sz w:val="24"/>
          <w:szCs w:val="24"/>
        </w:rPr>
        <w:t>Python’а</w:t>
      </w:r>
      <w:proofErr w:type="spellEnd"/>
      <w:r>
        <w:rPr>
          <w:rFonts w:ascii="Times New Roman" w:eastAsia="Times New Roman" w:hAnsi="Times New Roman" w:cs="Times New Roman"/>
          <w:sz w:val="24"/>
          <w:szCs w:val="24"/>
        </w:rPr>
        <w:t>.</w:t>
      </w:r>
    </w:p>
    <w:p w:rsidR="006D5871" w:rsidRDefault="002C1A24" w:rsidP="00F04AAF">
      <w:pPr>
        <w:pStyle w:val="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Разработка в среде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xml:space="preserve"> позволяет мне с легкостью использовать такие модули как </w:t>
      </w:r>
      <w:proofErr w:type="spellStart"/>
      <w:r>
        <w:rPr>
          <w:rFonts w:ascii="Times New Roman" w:eastAsia="Times New Roman" w:hAnsi="Times New Roman" w:cs="Times New Roman"/>
          <w:sz w:val="24"/>
          <w:szCs w:val="24"/>
        </w:rPr>
        <w:t>NumPy</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SciPy</w:t>
      </w:r>
      <w:proofErr w:type="spellEnd"/>
      <w:r>
        <w:rPr>
          <w:rFonts w:ascii="Times New Roman" w:eastAsia="Times New Roman" w:hAnsi="Times New Roman" w:cs="Times New Roman"/>
          <w:sz w:val="24"/>
          <w:szCs w:val="24"/>
        </w:rPr>
        <w:t xml:space="preserve">, не волнуясь об их установке или их наличии на системе. Хотя данную работу можно провести и в любой другой среде. IDLE и </w:t>
      </w:r>
      <w:proofErr w:type="spellStart"/>
      <w:r>
        <w:rPr>
          <w:rFonts w:ascii="Times New Roman" w:eastAsia="Times New Roman" w:hAnsi="Times New Roman" w:cs="Times New Roman"/>
          <w:sz w:val="24"/>
          <w:szCs w:val="24"/>
        </w:rPr>
        <w:t>PyCharm</w:t>
      </w:r>
      <w:proofErr w:type="spellEnd"/>
      <w:r>
        <w:rPr>
          <w:rFonts w:ascii="Times New Roman" w:eastAsia="Times New Roman" w:hAnsi="Times New Roman" w:cs="Times New Roman"/>
          <w:sz w:val="24"/>
          <w:szCs w:val="24"/>
        </w:rPr>
        <w:t xml:space="preserve"> могут справиться с данной работой не хуже чем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xml:space="preserve">. Но не исключено и то, что дополнительные модули и библиотеки в других средах придется устанавливать вручную. Я выбрал </w:t>
      </w:r>
      <w:proofErr w:type="spellStart"/>
      <w:r>
        <w:rPr>
          <w:rFonts w:ascii="Times New Roman" w:eastAsia="Times New Roman" w:hAnsi="Times New Roman" w:cs="Times New Roman"/>
          <w:sz w:val="24"/>
          <w:szCs w:val="24"/>
        </w:rPr>
        <w:t>Spyder</w:t>
      </w:r>
      <w:proofErr w:type="spellEnd"/>
      <w:r>
        <w:rPr>
          <w:rFonts w:ascii="Times New Roman" w:eastAsia="Times New Roman" w:hAnsi="Times New Roman" w:cs="Times New Roman"/>
          <w:sz w:val="24"/>
          <w:szCs w:val="24"/>
        </w:rPr>
        <w:t xml:space="preserve"> из-за его, на мой взгляд, простоты и удобства. </w:t>
      </w:r>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Данная часть работы будет разделена на два сегмента:</w:t>
      </w:r>
    </w:p>
    <w:p w:rsidR="006D5871" w:rsidRDefault="002C1A24">
      <w:pPr>
        <w:pStyle w:val="normal"/>
        <w:numPr>
          <w:ilvl w:val="0"/>
          <w:numId w:val="6"/>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Без использования модуля </w:t>
      </w:r>
      <w:proofErr w:type="spellStart"/>
      <w:r>
        <w:rPr>
          <w:rFonts w:ascii="Times New Roman" w:eastAsia="Times New Roman" w:hAnsi="Times New Roman" w:cs="Times New Roman"/>
          <w:sz w:val="24"/>
          <w:szCs w:val="24"/>
        </w:rPr>
        <w:t>SciPy</w:t>
      </w:r>
      <w:proofErr w:type="spellEnd"/>
    </w:p>
    <w:p w:rsidR="006D5871" w:rsidRDefault="002C1A24">
      <w:pPr>
        <w:pStyle w:val="normal"/>
        <w:numPr>
          <w:ilvl w:val="0"/>
          <w:numId w:val="6"/>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использования модуля </w:t>
      </w:r>
      <w:proofErr w:type="spellStart"/>
      <w:r>
        <w:rPr>
          <w:rFonts w:ascii="Times New Roman" w:eastAsia="Times New Roman" w:hAnsi="Times New Roman" w:cs="Times New Roman"/>
          <w:sz w:val="24"/>
          <w:szCs w:val="24"/>
        </w:rPr>
        <w:t>SciPy</w:t>
      </w:r>
      <w:proofErr w:type="spellEnd"/>
    </w:p>
    <w:p w:rsidR="006D5871" w:rsidRDefault="002C1A24">
      <w:pPr>
        <w:pStyle w:val="normal"/>
        <w:rPr>
          <w:rFonts w:ascii="Times New Roman" w:eastAsia="Times New Roman" w:hAnsi="Times New Roman" w:cs="Times New Roman"/>
          <w:sz w:val="24"/>
          <w:szCs w:val="24"/>
        </w:rPr>
      </w:pPr>
      <w:r>
        <w:rPr>
          <w:rFonts w:ascii="Times New Roman" w:eastAsia="Times New Roman" w:hAnsi="Times New Roman" w:cs="Times New Roman"/>
          <w:sz w:val="24"/>
          <w:szCs w:val="24"/>
        </w:rPr>
        <w:t>К этой работе приложены два файла: “</w:t>
      </w:r>
      <w:proofErr w:type="spellStart"/>
      <w:r>
        <w:rPr>
          <w:rFonts w:ascii="Times New Roman" w:eastAsia="Times New Roman" w:hAnsi="Times New Roman" w:cs="Times New Roman"/>
          <w:sz w:val="24"/>
          <w:szCs w:val="24"/>
        </w:rPr>
        <w:t>manualpearson</w:t>
      </w:r>
      <w:proofErr w:type="spellEnd"/>
      <w:r>
        <w:rPr>
          <w:rFonts w:ascii="Times New Roman" w:eastAsia="Times New Roman" w:hAnsi="Times New Roman" w:cs="Times New Roman"/>
          <w:sz w:val="24"/>
          <w:szCs w:val="24"/>
        </w:rPr>
        <w:t>” и “</w:t>
      </w:r>
      <w:proofErr w:type="spellStart"/>
      <w:r>
        <w:rPr>
          <w:rFonts w:ascii="Times New Roman" w:eastAsia="Times New Roman" w:hAnsi="Times New Roman" w:cs="Times New Roman"/>
          <w:sz w:val="24"/>
          <w:szCs w:val="24"/>
        </w:rPr>
        <w:t>scipypearson</w:t>
      </w:r>
      <w:proofErr w:type="spellEnd"/>
      <w:r>
        <w:rPr>
          <w:rFonts w:ascii="Times New Roman" w:eastAsia="Times New Roman" w:hAnsi="Times New Roman" w:cs="Times New Roman"/>
          <w:sz w:val="24"/>
          <w:szCs w:val="24"/>
        </w:rPr>
        <w:t xml:space="preserve">”, в которых написаны примеры программ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и </w:t>
      </w:r>
      <w:proofErr w:type="gramStart"/>
      <w:r>
        <w:rPr>
          <w:rFonts w:ascii="Times New Roman" w:eastAsia="Times New Roman" w:hAnsi="Times New Roman" w:cs="Times New Roman"/>
          <w:sz w:val="24"/>
          <w:szCs w:val="24"/>
        </w:rPr>
        <w:t>без</w:t>
      </w:r>
      <w:proofErr w:type="gramEnd"/>
      <w:r>
        <w:rPr>
          <w:rFonts w:ascii="Times New Roman" w:eastAsia="Times New Roman" w:hAnsi="Times New Roman" w:cs="Times New Roman"/>
          <w:sz w:val="24"/>
          <w:szCs w:val="24"/>
        </w:rPr>
        <w:t xml:space="preserve"> использования этого модуля.</w:t>
      </w:r>
    </w:p>
    <w:p w:rsidR="006D5871" w:rsidRDefault="002C1A24">
      <w:pPr>
        <w:pStyle w:val="normal"/>
        <w:numPr>
          <w:ilvl w:val="0"/>
          <w:numId w:val="8"/>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Без использования</w:t>
      </w:r>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Данный метод очень похож на ручной метод, который мы использовали ранее, так как для него мы используем ту же формулу </w:t>
      </w:r>
      <w:proofErr w:type="spellStart"/>
      <w:r>
        <w:rPr>
          <w:rFonts w:ascii="Times New Roman" w:eastAsia="Times New Roman" w:hAnsi="Times New Roman" w:cs="Times New Roman"/>
          <w:sz w:val="32"/>
          <w:szCs w:val="32"/>
        </w:rPr>
        <w:t>r</w:t>
      </w:r>
      <w:r>
        <w:rPr>
          <w:rFonts w:ascii="Times New Roman" w:eastAsia="Times New Roman" w:hAnsi="Times New Roman" w:cs="Times New Roman"/>
          <w:sz w:val="32"/>
          <w:szCs w:val="32"/>
          <w:vertAlign w:val="subscript"/>
        </w:rPr>
        <w:t>xy</w:t>
      </w:r>
      <w:proofErr w:type="spellEnd"/>
      <w:r>
        <w:rPr>
          <w:rFonts w:ascii="Times New Roman" w:eastAsia="Times New Roman" w:hAnsi="Times New Roman" w:cs="Times New Roman"/>
          <w:sz w:val="32"/>
          <w:szCs w:val="32"/>
        </w:rPr>
        <w:t xml:space="preserve"> =</w:t>
      </w:r>
      <m:oMath>
        <m:f>
          <m:fPr>
            <m:ctrlPr>
              <w:rPr>
                <w:rFonts w:ascii="Times New Roman" w:eastAsia="Times New Roman" w:hAnsi="Times New Roman" w:cs="Times New Roman"/>
                <w:sz w:val="32"/>
                <w:szCs w:val="32"/>
              </w:rPr>
            </m:ctrlPr>
          </m:fPr>
          <m:num>
            <m:r>
              <w:rPr>
                <w:rFonts w:ascii="Times New Roman" w:eastAsia="Times New Roman" w:hAnsi="Times New Roman" w:cs="Times New Roman"/>
                <w:sz w:val="32"/>
                <w:szCs w:val="32"/>
              </w:rPr>
              <m:t>n(</m:t>
            </m:r>
            <m:nary>
              <m:naryPr>
                <m:chr m:val="∑"/>
                <m:ctrlPr>
                  <w:rPr>
                    <w:rFonts w:ascii="Times New Roman" w:eastAsia="Times New Roman" w:hAnsi="Times New Roman" w:cs="Times New Roman"/>
                    <w:sz w:val="32"/>
                    <w:szCs w:val="32"/>
                  </w:rPr>
                </m:ctrlPr>
              </m:naryPr>
              <m:sub/>
              <m:sup/>
              <m:e/>
            </m:nary>
            <m:r>
              <w:rPr>
                <w:rFonts w:ascii="Times New Roman" w:eastAsia="Times New Roman" w:hAnsi="Times New Roman" w:cs="Times New Roman"/>
                <w:sz w:val="32"/>
                <w:szCs w:val="32"/>
              </w:rPr>
              <m:t>xy)-(</m:t>
            </m:r>
            <m:nary>
              <m:naryPr>
                <m:chr m:val="∑"/>
                <m:ctrlPr>
                  <w:rPr>
                    <w:rFonts w:ascii="Times New Roman" w:eastAsia="Times New Roman" w:hAnsi="Times New Roman" w:cs="Times New Roman"/>
                    <w:sz w:val="32"/>
                    <w:szCs w:val="32"/>
                  </w:rPr>
                </m:ctrlPr>
              </m:naryPr>
              <m:sub/>
              <m:sup/>
              <m:e/>
            </m:nary>
            <m:r>
              <w:rPr>
                <w:rFonts w:ascii="Times New Roman" w:eastAsia="Times New Roman" w:hAnsi="Times New Roman" w:cs="Times New Roman"/>
                <w:sz w:val="32"/>
                <w:szCs w:val="32"/>
              </w:rPr>
              <m:t>x)</m:t>
            </m:r>
            <m:nary>
              <m:naryPr>
                <m:chr m:val="∑"/>
                <m:ctrlPr>
                  <w:rPr>
                    <w:rFonts w:ascii="Times New Roman" w:eastAsia="Times New Roman" w:hAnsi="Times New Roman" w:cs="Times New Roman"/>
                    <w:sz w:val="32"/>
                    <w:szCs w:val="32"/>
                  </w:rPr>
                </m:ctrlPr>
              </m:naryPr>
              <m:sub/>
              <m:sup/>
              <m:e/>
            </m:nary>
            <m:r>
              <w:rPr>
                <w:rFonts w:ascii="Times New Roman" w:eastAsia="Times New Roman" w:hAnsi="Times New Roman" w:cs="Times New Roman"/>
                <w:sz w:val="32"/>
                <w:szCs w:val="32"/>
              </w:rPr>
              <m:t>(y)</m:t>
            </m:r>
          </m:num>
          <m:den>
            <m:r>
              <w:rPr>
                <w:rFonts w:ascii="Times New Roman" w:eastAsia="Times New Roman" w:hAnsi="Times New Roman" w:cs="Times New Roman"/>
                <w:sz w:val="32"/>
                <w:szCs w:val="32"/>
              </w:rPr>
              <m:t>[n</m:t>
            </m:r>
            <m:nary>
              <m:naryPr>
                <m:chr m:val="∑"/>
                <m:ctrlPr>
                  <w:rPr>
                    <w:rFonts w:ascii="Times New Roman" w:eastAsia="Times New Roman" w:hAnsi="Times New Roman" w:cs="Times New Roman"/>
                    <w:sz w:val="32"/>
                    <w:szCs w:val="32"/>
                  </w:rPr>
                </m:ctrlPr>
              </m:naryPr>
              <m:sub/>
              <m:sup/>
              <m:e/>
            </m:nary>
            <m:sSup>
              <m:sSupPr>
                <m:ctrlPr>
                  <w:rPr>
                    <w:rFonts w:ascii="Times New Roman" w:eastAsia="Times New Roman" w:hAnsi="Times New Roman" w:cs="Times New Roman"/>
                    <w:sz w:val="32"/>
                    <w:szCs w:val="32"/>
                  </w:rPr>
                </m:ctrlPr>
              </m:sSupPr>
              <m:e>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x</m:t>
                    </m:r>
                  </m:e>
                  <m:sup>
                    <m:r>
                      <w:rPr>
                        <w:rFonts w:ascii="Times New Roman" w:eastAsia="Times New Roman" w:hAnsi="Times New Roman" w:cs="Times New Roman"/>
                        <w:sz w:val="32"/>
                        <w:szCs w:val="32"/>
                      </w:rPr>
                      <m:t>2</m:t>
                    </m:r>
                  </m:sup>
                </m:sSup>
              </m:e>
              <m:sup/>
            </m:sSup>
            <m:r>
              <w:rPr>
                <w:rFonts w:ascii="Times New Roman" w:eastAsia="Times New Roman" w:hAnsi="Times New Roman" w:cs="Times New Roman"/>
                <w:sz w:val="32"/>
                <w:szCs w:val="32"/>
              </w:rPr>
              <m:t>-(</m:t>
            </m:r>
            <m:nary>
              <m:naryPr>
                <m:chr m:val="∑"/>
                <m:ctrlPr>
                  <w:rPr>
                    <w:rFonts w:ascii="Times New Roman" w:eastAsia="Times New Roman" w:hAnsi="Times New Roman" w:cs="Times New Roman"/>
                    <w:sz w:val="32"/>
                    <w:szCs w:val="32"/>
                  </w:rPr>
                </m:ctrlPr>
              </m:naryPr>
              <m:sub/>
              <m:sup/>
              <m:e/>
            </m:nary>
            <m:r>
              <w:rPr>
                <w:rFonts w:ascii="Times New Roman" w:eastAsia="Times New Roman" w:hAnsi="Times New Roman" w:cs="Times New Roman"/>
                <w:sz w:val="32"/>
                <w:szCs w:val="32"/>
              </w:rPr>
              <m:t>x</m:t>
            </m:r>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e>
              <m:sup>
                <m:r>
                  <w:rPr>
                    <w:rFonts w:ascii="Times New Roman" w:eastAsia="Times New Roman" w:hAnsi="Times New Roman" w:cs="Times New Roman"/>
                    <w:sz w:val="32"/>
                    <w:szCs w:val="32"/>
                  </w:rPr>
                  <m:t>2</m:t>
                </m:r>
              </m:sup>
            </m:sSup>
            <m:r>
              <w:rPr>
                <w:rFonts w:ascii="Times New Roman" w:eastAsia="Times New Roman" w:hAnsi="Times New Roman" w:cs="Times New Roman"/>
                <w:sz w:val="32"/>
                <w:szCs w:val="32"/>
              </w:rPr>
              <m:t>][n</m:t>
            </m:r>
            <m:nary>
              <m:naryPr>
                <m:chr m:val="∑"/>
                <m:ctrlPr>
                  <w:rPr>
                    <w:rFonts w:ascii="Times New Roman" w:eastAsia="Times New Roman" w:hAnsi="Times New Roman" w:cs="Times New Roman"/>
                    <w:sz w:val="32"/>
                    <w:szCs w:val="32"/>
                  </w:rPr>
                </m:ctrlPr>
              </m:naryPr>
              <m:sub/>
              <m:sup/>
              <m:e/>
            </m:nary>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y</m:t>
                </m:r>
              </m:e>
              <m:sup>
                <m:r>
                  <w:rPr>
                    <w:rFonts w:ascii="Times New Roman" w:eastAsia="Times New Roman" w:hAnsi="Times New Roman" w:cs="Times New Roman"/>
                    <w:sz w:val="32"/>
                    <w:szCs w:val="32"/>
                  </w:rPr>
                  <m:t>2</m:t>
                </m:r>
              </m:sup>
            </m:sSup>
            <m:r>
              <w:rPr>
                <w:rFonts w:ascii="Times New Roman" w:eastAsia="Times New Roman" w:hAnsi="Times New Roman" w:cs="Times New Roman"/>
                <w:sz w:val="32"/>
                <w:szCs w:val="32"/>
              </w:rPr>
              <m:t>-</m:t>
            </m:r>
            <m:sSup>
              <m:sSupPr>
                <m:ctrlPr>
                  <w:rPr>
                    <w:rFonts w:ascii="Times New Roman" w:eastAsia="Times New Roman" w:hAnsi="Times New Roman" w:cs="Times New Roman"/>
                    <w:sz w:val="32"/>
                    <w:szCs w:val="32"/>
                  </w:rPr>
                </m:ctrlPr>
              </m:sSupPr>
              <m:e>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nary>
                      <m:naryPr>
                        <m:chr m:val="∑"/>
                        <m:ctrlPr>
                          <w:rPr>
                            <w:rFonts w:ascii="Times New Roman" w:eastAsia="Times New Roman" w:hAnsi="Times New Roman" w:cs="Times New Roman"/>
                            <w:sz w:val="32"/>
                            <w:szCs w:val="32"/>
                          </w:rPr>
                        </m:ctrlPr>
                      </m:naryPr>
                      <m:sub/>
                      <m:sup/>
                      <m:e/>
                    </m:nary>
                    <m:r>
                      <w:rPr>
                        <w:rFonts w:ascii="Times New Roman" w:eastAsia="Times New Roman" w:hAnsi="Times New Roman" w:cs="Times New Roman"/>
                        <w:sz w:val="32"/>
                        <w:szCs w:val="32"/>
                      </w:rPr>
                      <m:t>y</m:t>
                    </m:r>
                    <m:sSup>
                      <m:sSupPr>
                        <m:ctrlPr>
                          <w:rPr>
                            <w:rFonts w:ascii="Times New Roman" w:eastAsia="Times New Roman" w:hAnsi="Times New Roman" w:cs="Times New Roman"/>
                            <w:sz w:val="32"/>
                            <w:szCs w:val="32"/>
                          </w:rPr>
                        </m:ctrlPr>
                      </m:sSupPr>
                      <m:e>
                        <m:r>
                          <w:rPr>
                            <w:rFonts w:ascii="Times New Roman" w:eastAsia="Times New Roman" w:hAnsi="Times New Roman" w:cs="Times New Roman"/>
                            <w:sz w:val="32"/>
                            <w:szCs w:val="32"/>
                          </w:rPr>
                          <m:t>)</m:t>
                        </m:r>
                      </m:e>
                      <m:sup>
                        <m:r>
                          <w:rPr>
                            <w:rFonts w:ascii="Times New Roman" w:eastAsia="Times New Roman" w:hAnsi="Times New Roman" w:cs="Times New Roman"/>
                            <w:sz w:val="32"/>
                            <w:szCs w:val="32"/>
                          </w:rPr>
                          <m:t>2</m:t>
                        </m:r>
                      </m:sup>
                    </m:sSup>
                  </m:e>
                  <m:sup/>
                </m:sSup>
              </m:e>
              <m:sup/>
            </m:sSup>
            <m:r>
              <w:rPr>
                <w:rFonts w:ascii="Times New Roman" w:eastAsia="Times New Roman" w:hAnsi="Times New Roman" w:cs="Times New Roman"/>
                <w:sz w:val="32"/>
                <w:szCs w:val="32"/>
              </w:rPr>
              <m:t>]</m:t>
            </m:r>
          </m:den>
        </m:f>
      </m:oMath>
      <w:r>
        <w:rPr>
          <w:rFonts w:ascii="Times New Roman" w:eastAsia="Times New Roman" w:hAnsi="Times New Roman" w:cs="Times New Roman"/>
          <w:sz w:val="32"/>
          <w:szCs w:val="32"/>
        </w:rPr>
        <w:t>.</w:t>
      </w:r>
      <w:r>
        <w:rPr>
          <w:rFonts w:ascii="Times New Roman" w:eastAsia="Times New Roman" w:hAnsi="Times New Roman" w:cs="Times New Roman"/>
          <w:sz w:val="24"/>
          <w:szCs w:val="24"/>
        </w:rPr>
        <w:t xml:space="preserve"> В первых двух строках программы мы даем пользователю обозначить размер массивов(</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с которыми мы будем работать. В нашем случае это общее количество учеников. Значение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используется для </w:t>
      </w:r>
      <w:proofErr w:type="gramStart"/>
      <w:r>
        <w:rPr>
          <w:rFonts w:ascii="Times New Roman" w:eastAsia="Times New Roman" w:hAnsi="Times New Roman" w:cs="Times New Roman"/>
          <w:sz w:val="24"/>
          <w:szCs w:val="24"/>
        </w:rPr>
        <w:t>закреплении</w:t>
      </w:r>
      <w:proofErr w:type="gramEnd"/>
      <w:r>
        <w:rPr>
          <w:rFonts w:ascii="Times New Roman" w:eastAsia="Times New Roman" w:hAnsi="Times New Roman" w:cs="Times New Roman"/>
          <w:sz w:val="24"/>
          <w:szCs w:val="24"/>
        </w:rPr>
        <w:t xml:space="preserve"> размера массива, так как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может меняться в результате циклов. Здесь для ввода мы можем использовать тип данных </w:t>
      </w:r>
      <w:proofErr w:type="spellStart"/>
      <w:r>
        <w:rPr>
          <w:rFonts w:ascii="Times New Roman" w:eastAsia="Times New Roman" w:hAnsi="Times New Roman" w:cs="Times New Roman"/>
          <w:sz w:val="24"/>
          <w:szCs w:val="24"/>
        </w:rPr>
        <w:t>integer</w:t>
      </w:r>
      <w:proofErr w:type="spellEnd"/>
      <w:r>
        <w:rPr>
          <w:rFonts w:ascii="Times New Roman" w:eastAsia="Times New Roman" w:hAnsi="Times New Roman" w:cs="Times New Roman"/>
          <w:sz w:val="24"/>
          <w:szCs w:val="24"/>
        </w:rPr>
        <w:t xml:space="preserve"> через </w:t>
      </w:r>
      <w:proofErr w:type="spellStart"/>
      <w:r>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так как масси</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xml:space="preserve">или </w:t>
      </w:r>
      <w:proofErr w:type="spellStart"/>
      <w:r>
        <w:rPr>
          <w:rFonts w:ascii="Times New Roman" w:eastAsia="Times New Roman" w:hAnsi="Times New Roman" w:cs="Times New Roman"/>
          <w:sz w:val="24"/>
          <w:szCs w:val="24"/>
        </w:rPr>
        <w:t>list</w:t>
      </w:r>
      <w:proofErr w:type="spellEnd"/>
      <w:r>
        <w:rPr>
          <w:rFonts w:ascii="Times New Roman" w:eastAsia="Times New Roman" w:hAnsi="Times New Roman" w:cs="Times New Roman"/>
          <w:sz w:val="24"/>
          <w:szCs w:val="24"/>
        </w:rPr>
        <w:t xml:space="preserve">) может быть только целым числом. В классах не бывает 3.5 ученика.  После этого мы устанавливаем существование массивов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и переменных </w:t>
      </w:r>
      <w:proofErr w:type="spellStart"/>
      <w:r>
        <w:rPr>
          <w:rFonts w:ascii="Times New Roman" w:eastAsia="Times New Roman" w:hAnsi="Times New Roman" w:cs="Times New Roman"/>
          <w:sz w:val="24"/>
          <w:szCs w:val="24"/>
        </w:rPr>
        <w:t>sx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sxy</w:t>
      </w:r>
      <w:proofErr w:type="spellEnd"/>
      <w:r>
        <w:rPr>
          <w:rFonts w:ascii="Times New Roman" w:eastAsia="Times New Roman" w:hAnsi="Times New Roman" w:cs="Times New Roman"/>
          <w:sz w:val="24"/>
          <w:szCs w:val="24"/>
        </w:rPr>
        <w:t xml:space="preserve">, sx2, sy2 в нашей программе. Как вы могли догадаться, данные переменные являются суммами значений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xy</w:t>
      </w:r>
      <w:proofErr w:type="spellEnd"/>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y</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каждого ученика. После этого пользователь вводит данные массив</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учеников) используя цикл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Строки 12 и 13 расширяют размер массивов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после чего пользователь вводит значение для </w:t>
      </w:r>
      <w:proofErr w:type="spellStart"/>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y</w:t>
      </w:r>
      <w:r>
        <w:rPr>
          <w:rFonts w:ascii="Times New Roman" w:eastAsia="Times New Roman" w:hAnsi="Times New Roman" w:cs="Times New Roman"/>
          <w:sz w:val="24"/>
          <w:szCs w:val="24"/>
          <w:vertAlign w:val="subscript"/>
        </w:rPr>
        <w:t>i</w:t>
      </w:r>
      <w:proofErr w:type="spellEnd"/>
      <w:r>
        <w:rPr>
          <w:rFonts w:ascii="Times New Roman" w:eastAsia="Times New Roman" w:hAnsi="Times New Roman" w:cs="Times New Roman"/>
          <w:sz w:val="24"/>
          <w:szCs w:val="24"/>
        </w:rPr>
        <w:t xml:space="preserve">. Здесь для ввода мы используем тип данных </w:t>
      </w:r>
      <w:proofErr w:type="spellStart"/>
      <w:r>
        <w:rPr>
          <w:rFonts w:ascii="Times New Roman" w:eastAsia="Times New Roman" w:hAnsi="Times New Roman" w:cs="Times New Roman"/>
          <w:sz w:val="24"/>
          <w:szCs w:val="24"/>
        </w:rPr>
        <w:t>float</w:t>
      </w:r>
      <w:proofErr w:type="spellEnd"/>
      <w:r>
        <w:rPr>
          <w:rFonts w:ascii="Times New Roman" w:eastAsia="Times New Roman" w:hAnsi="Times New Roman" w:cs="Times New Roman"/>
          <w:sz w:val="24"/>
          <w:szCs w:val="24"/>
        </w:rPr>
        <w:t>, так как вполне возможно, что пользователь имеет нецелые значения.  С 16 по 21 строку действует еще один цикл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где происходит вычисление переменных сумм. То есть, как и в ручном методе, находятся значения </w:t>
      </w:r>
      <w:proofErr w:type="spellStart"/>
      <w:r>
        <w:rPr>
          <w:rFonts w:ascii="Times New Roman" w:eastAsia="Times New Roman" w:hAnsi="Times New Roman" w:cs="Times New Roman"/>
          <w:sz w:val="24"/>
          <w:szCs w:val="24"/>
        </w:rPr>
        <w:t>xy</w:t>
      </w:r>
      <w:proofErr w:type="spellEnd"/>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для каждого ученика, после чего они складываются вместе. В результате цикла мы находим суммы </w:t>
      </w:r>
      <w:proofErr w:type="spellStart"/>
      <w:r>
        <w:rPr>
          <w:rFonts w:ascii="Times New Roman" w:eastAsia="Times New Roman" w:hAnsi="Times New Roman" w:cs="Times New Roman"/>
          <w:sz w:val="24"/>
          <w:szCs w:val="24"/>
        </w:rPr>
        <w:t>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xy</w:t>
      </w:r>
      <w:proofErr w:type="spellEnd"/>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и y</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всех учеников. Оба цикла повторяются столько же </w:t>
      </w:r>
      <w:proofErr w:type="gramStart"/>
      <w:r>
        <w:rPr>
          <w:rFonts w:ascii="Times New Roman" w:eastAsia="Times New Roman" w:hAnsi="Times New Roman" w:cs="Times New Roman"/>
          <w:sz w:val="24"/>
          <w:szCs w:val="24"/>
        </w:rPr>
        <w:t>раз</w:t>
      </w:r>
      <w:proofErr w:type="gramEnd"/>
      <w:r>
        <w:rPr>
          <w:rFonts w:ascii="Times New Roman" w:eastAsia="Times New Roman" w:hAnsi="Times New Roman" w:cs="Times New Roman"/>
          <w:sz w:val="24"/>
          <w:szCs w:val="24"/>
        </w:rPr>
        <w:t xml:space="preserve"> сколько и учеников мы указали в начале. После того как программа получила информацию об учениках и обработала её, она готова вычислить значение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то есть коэффициент корреляции Пирсона. Строка 22 устанавливает существование переменной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и сразу же рассчитывает </w:t>
      </w:r>
      <w:proofErr w:type="gramStart"/>
      <w:r>
        <w:rPr>
          <w:rFonts w:ascii="Times New Roman" w:eastAsia="Times New Roman" w:hAnsi="Times New Roman" w:cs="Times New Roman"/>
          <w:sz w:val="24"/>
          <w:szCs w:val="24"/>
        </w:rPr>
        <w:t>его</w:t>
      </w:r>
      <w:proofErr w:type="gramEnd"/>
      <w:r>
        <w:rPr>
          <w:rFonts w:ascii="Times New Roman" w:eastAsia="Times New Roman" w:hAnsi="Times New Roman" w:cs="Times New Roman"/>
          <w:sz w:val="24"/>
          <w:szCs w:val="24"/>
        </w:rPr>
        <w:t xml:space="preserve"> используя формулу для расчета коэффициента. После чего 23 строка выводит на экран полученное значение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w:t>
      </w:r>
    </w:p>
    <w:p w:rsidR="006D5871" w:rsidRDefault="006D5871">
      <w:pPr>
        <w:pStyle w:val="normal"/>
        <w:rPr>
          <w:rFonts w:ascii="Times New Roman" w:eastAsia="Times New Roman" w:hAnsi="Times New Roman" w:cs="Times New Roman"/>
          <w:sz w:val="24"/>
          <w:szCs w:val="24"/>
        </w:rPr>
      </w:pPr>
    </w:p>
    <w:p w:rsidR="006D5871" w:rsidRDefault="006D5871">
      <w:pPr>
        <w:pStyle w:val="normal"/>
        <w:rPr>
          <w:rFonts w:ascii="Times New Roman" w:eastAsia="Times New Roman" w:hAnsi="Times New Roman" w:cs="Times New Roman"/>
          <w:sz w:val="24"/>
          <w:szCs w:val="24"/>
        </w:rPr>
      </w:pPr>
    </w:p>
    <w:p w:rsidR="006D5871" w:rsidRDefault="002C1A24">
      <w:pPr>
        <w:pStyle w:val="normal"/>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С использованием</w:t>
      </w:r>
      <w:r w:rsidR="00F04AAF">
        <w:rPr>
          <w:rFonts w:ascii="Times New Roman" w:eastAsia="Times New Roman" w:hAnsi="Times New Roman" w:cs="Times New Roman"/>
          <w:b/>
          <w:sz w:val="24"/>
          <w:szCs w:val="24"/>
        </w:rPr>
        <w:t xml:space="preserve"> функции</w:t>
      </w:r>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Данный метод значительно проще ручного, но он нуждается в заранее установленном модуле </w:t>
      </w:r>
      <w:proofErr w:type="spellStart"/>
      <w:r>
        <w:rPr>
          <w:rFonts w:ascii="Times New Roman" w:eastAsia="Times New Roman" w:hAnsi="Times New Roman" w:cs="Times New Roman"/>
          <w:sz w:val="24"/>
          <w:szCs w:val="24"/>
        </w:rPr>
        <w:t>SciPy</w:t>
      </w:r>
      <w:proofErr w:type="spellEnd"/>
      <w:r>
        <w:rPr>
          <w:rFonts w:ascii="Times New Roman" w:eastAsia="Times New Roman" w:hAnsi="Times New Roman" w:cs="Times New Roman"/>
          <w:sz w:val="24"/>
          <w:szCs w:val="24"/>
        </w:rPr>
        <w:t xml:space="preserve">. Прежде </w:t>
      </w:r>
      <w:proofErr w:type="gramStart"/>
      <w:r>
        <w:rPr>
          <w:rFonts w:ascii="Times New Roman" w:eastAsia="Times New Roman" w:hAnsi="Times New Roman" w:cs="Times New Roman"/>
          <w:sz w:val="24"/>
          <w:szCs w:val="24"/>
        </w:rPr>
        <w:t>всего</w:t>
      </w:r>
      <w:proofErr w:type="gramEnd"/>
      <w:r>
        <w:rPr>
          <w:rFonts w:ascii="Times New Roman" w:eastAsia="Times New Roman" w:hAnsi="Times New Roman" w:cs="Times New Roman"/>
          <w:sz w:val="24"/>
          <w:szCs w:val="24"/>
        </w:rPr>
        <w:t xml:space="preserve"> нам нужно ввести функцию ‘</w:t>
      </w:r>
      <w:proofErr w:type="spellStart"/>
      <w:r>
        <w:rPr>
          <w:rFonts w:ascii="Times New Roman" w:eastAsia="Times New Roman" w:hAnsi="Times New Roman" w:cs="Times New Roman"/>
          <w:sz w:val="24"/>
          <w:szCs w:val="24"/>
        </w:rPr>
        <w:t>pearsonr</w:t>
      </w:r>
      <w:proofErr w:type="spellEnd"/>
      <w:r>
        <w:rPr>
          <w:rFonts w:ascii="Times New Roman" w:eastAsia="Times New Roman" w:hAnsi="Times New Roman" w:cs="Times New Roman"/>
          <w:sz w:val="24"/>
          <w:szCs w:val="24"/>
        </w:rPr>
        <w:t>’ из раздела статистики библиотеки модуля. 2 по 10 строка</w:t>
      </w:r>
      <w:r w:rsidR="00F04A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 исключением переменных сумм) дублирует код из файла “</w:t>
      </w:r>
      <w:proofErr w:type="spellStart"/>
      <w:r>
        <w:rPr>
          <w:rFonts w:ascii="Times New Roman" w:eastAsia="Times New Roman" w:hAnsi="Times New Roman" w:cs="Times New Roman"/>
          <w:sz w:val="24"/>
          <w:szCs w:val="24"/>
        </w:rPr>
        <w:t>manualpearson</w:t>
      </w:r>
      <w:proofErr w:type="spellEnd"/>
      <w:r>
        <w:rPr>
          <w:rFonts w:ascii="Times New Roman" w:eastAsia="Times New Roman" w:hAnsi="Times New Roman" w:cs="Times New Roman"/>
          <w:sz w:val="24"/>
          <w:szCs w:val="24"/>
        </w:rPr>
        <w:t xml:space="preserve">”. То есть задачу размера массивов, сами массивы и ввод данных. Значение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на этот раз, полностью рассчитывает функция ‘</w:t>
      </w:r>
      <w:proofErr w:type="spellStart"/>
      <w:r>
        <w:rPr>
          <w:rFonts w:ascii="Times New Roman" w:eastAsia="Times New Roman" w:hAnsi="Times New Roman" w:cs="Times New Roman"/>
          <w:sz w:val="24"/>
          <w:szCs w:val="24"/>
        </w:rPr>
        <w:t>pearsonr</w:t>
      </w:r>
      <w:proofErr w:type="spellEnd"/>
      <w:r>
        <w:rPr>
          <w:rFonts w:ascii="Times New Roman" w:eastAsia="Times New Roman" w:hAnsi="Times New Roman" w:cs="Times New Roman"/>
          <w:sz w:val="24"/>
          <w:szCs w:val="24"/>
        </w:rPr>
        <w:t xml:space="preserve">(,)’. Данным образом мы вырезам довольно большой кусок кода, избавляясь от лишних переменных. После чего мы выводим полученный результат на экран. Данная функция рассчитывает не только коэффициент корреляции, но и значение </w:t>
      </w:r>
      <w:proofErr w:type="spellStart"/>
      <w:r>
        <w:rPr>
          <w:rFonts w:ascii="Times New Roman" w:eastAsia="Times New Roman" w:hAnsi="Times New Roman" w:cs="Times New Roman"/>
          <w:sz w:val="24"/>
          <w:szCs w:val="24"/>
        </w:rPr>
        <w:t>p</w:t>
      </w:r>
      <w:proofErr w:type="spellEnd"/>
      <w:r>
        <w:rPr>
          <w:rFonts w:ascii="Times New Roman" w:eastAsia="Times New Roman" w:hAnsi="Times New Roman" w:cs="Times New Roman"/>
          <w:sz w:val="24"/>
          <w:szCs w:val="24"/>
        </w:rPr>
        <w:t xml:space="preserve"> данной процедуры, которое можно использовать для проверки действительности данного значения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вводе данных из таблицы с учениками в программы мы получаем такие значения: </w:t>
      </w:r>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r=0.9631464450863993 -без использования </w:t>
      </w:r>
      <w:proofErr w:type="spellStart"/>
      <w:r>
        <w:rPr>
          <w:rFonts w:ascii="Times New Roman" w:eastAsia="Times New Roman" w:hAnsi="Times New Roman" w:cs="Times New Roman"/>
          <w:sz w:val="24"/>
          <w:szCs w:val="24"/>
        </w:rPr>
        <w:t>SciPy</w:t>
      </w:r>
      <w:proofErr w:type="spellEnd"/>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r=0.96314644508639935 -с использованием </w:t>
      </w:r>
      <w:proofErr w:type="spellStart"/>
      <w:r>
        <w:rPr>
          <w:rFonts w:ascii="Times New Roman" w:eastAsia="Times New Roman" w:hAnsi="Times New Roman" w:cs="Times New Roman"/>
          <w:sz w:val="24"/>
          <w:szCs w:val="24"/>
        </w:rPr>
        <w:t>SciPy</w:t>
      </w:r>
      <w:proofErr w:type="spellEnd"/>
    </w:p>
    <w:p w:rsidR="006D5871" w:rsidRDefault="002C1A24">
      <w:pPr>
        <w:pStyle w:val="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Полученные результаты приводят к одному и тому же результату, так как на практическом уровне такая точность не учитывается.</w:t>
      </w:r>
    </w:p>
    <w:p w:rsidR="00F04AAF" w:rsidRDefault="00F04AAF">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6D5871" w:rsidRDefault="002C1A24">
      <w:pPr>
        <w:pStyle w:val="normal"/>
        <w:spacing w:line="36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Заключение</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в школе языка программирования Паскаль дает возможность освоения алгоритмичес</w:t>
      </w:r>
      <w:r w:rsidR="00F04AAF">
        <w:rPr>
          <w:rFonts w:ascii="Times New Roman" w:eastAsia="Times New Roman" w:hAnsi="Times New Roman" w:cs="Times New Roman"/>
          <w:sz w:val="24"/>
          <w:szCs w:val="24"/>
        </w:rPr>
        <w:t>ких конструкции и базового синта</w:t>
      </w:r>
      <w:r>
        <w:rPr>
          <w:rFonts w:ascii="Times New Roman" w:eastAsia="Times New Roman" w:hAnsi="Times New Roman" w:cs="Times New Roman"/>
          <w:sz w:val="24"/>
          <w:szCs w:val="24"/>
        </w:rPr>
        <w:t>к</w:t>
      </w:r>
      <w:r w:rsidR="00F04AAF">
        <w:rPr>
          <w:rFonts w:ascii="Times New Roman" w:eastAsia="Times New Roman" w:hAnsi="Times New Roman" w:cs="Times New Roman"/>
          <w:sz w:val="24"/>
          <w:szCs w:val="24"/>
        </w:rPr>
        <w:t>си</w:t>
      </w:r>
      <w:r>
        <w:rPr>
          <w:rFonts w:ascii="Times New Roman" w:eastAsia="Times New Roman" w:hAnsi="Times New Roman" w:cs="Times New Roman"/>
          <w:sz w:val="24"/>
          <w:szCs w:val="24"/>
        </w:rPr>
        <w:t xml:space="preserve">са. Всего этого мне хватило для самостоятельного изучения языка программирования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Именно работа с языком и двигала мой проект. Красивое название, страшная формула с огромным количеством кванторов, в результате работы все приобрело смысл.</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и задачи, поставленные в начале работы,  реализованы. Разработана программа для расчета и исследования коэффициента корреляции Пирсона. Были рассмотрены  несколько методов вычисления, самое главное, что результаты тестовой задачи совпали во всех методах.</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Возможности программы на будущее</w:t>
      </w:r>
      <w:r w:rsidR="00F04AA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это прежде всего работа с внешним источником информации, когда данные для исследования берутся из внешнего файла. </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Язык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в отличи</w:t>
      </w:r>
      <w:r w:rsidR="00F04AAF">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от языка Паскаль оказался проще в синтаксисе. Отсутствует нужда в разграничении строчек, циклов и прочих конструкций</w:t>
      </w:r>
      <w:r w:rsidR="00F04A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используя точки с запятой. Также работа с переменными значительно упрощена. В двух примерах метода программирования хорошо показывается некоторые преимущества данного языка. Прежде всего, дополнительные переменные вводятся в любом месте кода. Их можно добавлять по мере нужды и удобства. Так, например, мы </w:t>
      </w:r>
      <w:proofErr w:type="gramStart"/>
      <w:r>
        <w:rPr>
          <w:rFonts w:ascii="Times New Roman" w:eastAsia="Times New Roman" w:hAnsi="Times New Roman" w:cs="Times New Roman"/>
          <w:sz w:val="24"/>
          <w:szCs w:val="24"/>
        </w:rPr>
        <w:t xml:space="preserve">вводим переменную </w:t>
      </w:r>
      <w:proofErr w:type="spellStart"/>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не обозначая</w:t>
      </w:r>
      <w:proofErr w:type="gramEnd"/>
      <w:r>
        <w:rPr>
          <w:rFonts w:ascii="Times New Roman" w:eastAsia="Times New Roman" w:hAnsi="Times New Roman" w:cs="Times New Roman"/>
          <w:sz w:val="24"/>
          <w:szCs w:val="24"/>
        </w:rPr>
        <w:t xml:space="preserve"> ее заранее. Вдобавок, не нужно обозначать тип данных для этих переменных. Переменная, без лишних обозначений, может иметь тип </w:t>
      </w:r>
      <w:proofErr w:type="spellStart"/>
      <w:r>
        <w:rPr>
          <w:rFonts w:ascii="Times New Roman" w:eastAsia="Times New Roman" w:hAnsi="Times New Roman" w:cs="Times New Roman"/>
          <w:sz w:val="24"/>
          <w:szCs w:val="24"/>
        </w:rPr>
        <w:t>string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integer</w:t>
      </w:r>
      <w:proofErr w:type="spellEnd"/>
      <w:r>
        <w:rPr>
          <w:rFonts w:ascii="Times New Roman" w:eastAsia="Times New Roman" w:hAnsi="Times New Roman" w:cs="Times New Roman"/>
          <w:sz w:val="24"/>
          <w:szCs w:val="24"/>
        </w:rPr>
        <w:t xml:space="preserve"> или </w:t>
      </w:r>
      <w:proofErr w:type="spellStart"/>
      <w:r>
        <w:rPr>
          <w:rFonts w:ascii="Times New Roman" w:eastAsia="Times New Roman" w:hAnsi="Times New Roman" w:cs="Times New Roman"/>
          <w:sz w:val="24"/>
          <w:szCs w:val="24"/>
        </w:rPr>
        <w:t>float</w:t>
      </w:r>
      <w:proofErr w:type="spellEnd"/>
      <w:r>
        <w:rPr>
          <w:rFonts w:ascii="Times New Roman" w:eastAsia="Times New Roman" w:hAnsi="Times New Roman" w:cs="Times New Roman"/>
          <w:sz w:val="24"/>
          <w:szCs w:val="24"/>
        </w:rPr>
        <w:t xml:space="preserve"> в зависимости от ситуации или контекста. Вдобавок, </w:t>
      </w:r>
      <w:proofErr w:type="spellStart"/>
      <w:r>
        <w:rPr>
          <w:rFonts w:ascii="Times New Roman" w:eastAsia="Times New Roman" w:hAnsi="Times New Roman" w:cs="Times New Roman"/>
          <w:sz w:val="24"/>
          <w:szCs w:val="24"/>
        </w:rPr>
        <w:t>Python</w:t>
      </w:r>
      <w:proofErr w:type="spellEnd"/>
      <w:r>
        <w:rPr>
          <w:rFonts w:ascii="Times New Roman" w:eastAsia="Times New Roman" w:hAnsi="Times New Roman" w:cs="Times New Roman"/>
          <w:sz w:val="24"/>
          <w:szCs w:val="24"/>
        </w:rPr>
        <w:t xml:space="preserve"> достаточно популярный язык, для которого не перестают выходить обновления и для которого существует достаточно большое количество модулей и библиотек, созданных его сообществом. </w:t>
      </w:r>
    </w:p>
    <w:p w:rsidR="006D5871" w:rsidRDefault="002C1A24">
      <w:pPr>
        <w:pStyle w:val="normal"/>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Коэффициент корреляции Пирсона - это коэффициент, с помощью которого мы можем математически найти взаимосвязь между двумя массивами. Имея статистические данные, можно узнать много разного на ту или иную тему. Именно для этого и существует “Пирсон”. По-сути, практическое применение этой формуле и коэффициенту, ограничено только воображением пользователя. Любой человек, который занимается статической или пиар деятельностью, может её использовать для более точного анализа своей работы.   </w:t>
      </w:r>
    </w:p>
    <w:p w:rsidR="006D5871" w:rsidRDefault="006D5871">
      <w:pPr>
        <w:pStyle w:val="normal"/>
        <w:ind w:firstLine="720"/>
        <w:jc w:val="both"/>
        <w:rPr>
          <w:rFonts w:ascii="Times New Roman" w:eastAsia="Times New Roman" w:hAnsi="Times New Roman" w:cs="Times New Roman"/>
          <w:sz w:val="24"/>
          <w:szCs w:val="24"/>
        </w:rPr>
      </w:pPr>
    </w:p>
    <w:p w:rsidR="006D5871" w:rsidRDefault="006D5871">
      <w:pPr>
        <w:pStyle w:val="normal"/>
        <w:ind w:firstLine="720"/>
        <w:jc w:val="both"/>
        <w:rPr>
          <w:rFonts w:ascii="Times New Roman" w:eastAsia="Times New Roman" w:hAnsi="Times New Roman" w:cs="Times New Roman"/>
          <w:sz w:val="24"/>
          <w:szCs w:val="24"/>
        </w:rPr>
      </w:pPr>
    </w:p>
    <w:p w:rsidR="006D5871" w:rsidRDefault="006D5871">
      <w:pPr>
        <w:pStyle w:val="normal"/>
        <w:rPr>
          <w:rFonts w:ascii="Times New Roman" w:eastAsia="Times New Roman" w:hAnsi="Times New Roman" w:cs="Times New Roman"/>
          <w:sz w:val="24"/>
          <w:szCs w:val="24"/>
        </w:rPr>
      </w:pPr>
    </w:p>
    <w:p w:rsidR="006D5871" w:rsidRDefault="006D5871">
      <w:pPr>
        <w:pStyle w:val="normal"/>
        <w:rPr>
          <w:rFonts w:ascii="Times New Roman" w:eastAsia="Times New Roman" w:hAnsi="Times New Roman" w:cs="Times New Roman"/>
        </w:rPr>
      </w:pPr>
    </w:p>
    <w:p w:rsidR="006D5871" w:rsidRDefault="006D5871">
      <w:pPr>
        <w:pStyle w:val="normal"/>
        <w:rPr>
          <w:rFonts w:ascii="Times New Roman" w:eastAsia="Times New Roman" w:hAnsi="Times New Roman" w:cs="Times New Roman"/>
        </w:rPr>
      </w:pPr>
    </w:p>
    <w:p w:rsidR="006D5871" w:rsidRDefault="006D5871">
      <w:pPr>
        <w:pStyle w:val="normal"/>
        <w:rPr>
          <w:rFonts w:ascii="Times New Roman" w:eastAsia="Times New Roman" w:hAnsi="Times New Roman" w:cs="Times New Roman"/>
        </w:rPr>
      </w:pPr>
    </w:p>
    <w:p w:rsidR="006D5871" w:rsidRDefault="006D5871">
      <w:pPr>
        <w:pStyle w:val="normal"/>
        <w:rPr>
          <w:rFonts w:ascii="Times New Roman" w:eastAsia="Times New Roman" w:hAnsi="Times New Roman" w:cs="Times New Roman"/>
        </w:rPr>
      </w:pPr>
    </w:p>
    <w:p w:rsidR="006D5871" w:rsidRDefault="002C1A24">
      <w:pPr>
        <w:pStyle w:val="normal"/>
        <w:rPr>
          <w:rFonts w:ascii="Times New Roman" w:eastAsia="Times New Roman" w:hAnsi="Times New Roman" w:cs="Times New Roman"/>
          <w:b/>
          <w:sz w:val="32"/>
          <w:szCs w:val="32"/>
        </w:rPr>
      </w:pPr>
      <w:r>
        <w:br w:type="page"/>
      </w:r>
      <w:r>
        <w:rPr>
          <w:rFonts w:ascii="Times New Roman" w:eastAsia="Times New Roman" w:hAnsi="Times New Roman" w:cs="Times New Roman"/>
          <w:b/>
          <w:sz w:val="32"/>
          <w:szCs w:val="32"/>
        </w:rPr>
        <w:lastRenderedPageBreak/>
        <w:t>Список литературы</w:t>
      </w:r>
    </w:p>
    <w:p w:rsidR="006D5871" w:rsidRPr="00F04AAF" w:rsidRDefault="002C1A24">
      <w:pPr>
        <w:pStyle w:val="normal"/>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ind w:left="714" w:hanging="357"/>
        <w:jc w:val="both"/>
        <w:rPr>
          <w:rFonts w:ascii="Times New Roman" w:eastAsia="Times New Roman" w:hAnsi="Times New Roman" w:cs="Times New Roman"/>
          <w:color w:val="auto"/>
        </w:rPr>
      </w:pPr>
      <w:r w:rsidRPr="00F04AAF">
        <w:rPr>
          <w:rFonts w:ascii="Times New Roman" w:eastAsia="Times New Roman" w:hAnsi="Times New Roman" w:cs="Times New Roman"/>
          <w:color w:val="auto"/>
          <w:sz w:val="24"/>
          <w:szCs w:val="24"/>
        </w:rPr>
        <w:t xml:space="preserve">Г. </w:t>
      </w:r>
      <w:proofErr w:type="spellStart"/>
      <w:r w:rsidRPr="00F04AAF">
        <w:rPr>
          <w:rFonts w:ascii="Times New Roman" w:eastAsia="Times New Roman" w:hAnsi="Times New Roman" w:cs="Times New Roman"/>
          <w:color w:val="auto"/>
          <w:sz w:val="24"/>
          <w:szCs w:val="24"/>
        </w:rPr>
        <w:t>Россум</w:t>
      </w:r>
      <w:proofErr w:type="spellEnd"/>
      <w:r w:rsidRPr="00F04AAF">
        <w:rPr>
          <w:rFonts w:ascii="Times New Roman" w:eastAsia="Times New Roman" w:hAnsi="Times New Roman" w:cs="Times New Roman"/>
          <w:color w:val="auto"/>
          <w:sz w:val="24"/>
          <w:szCs w:val="24"/>
        </w:rPr>
        <w:t xml:space="preserve">, Ф.Л.Дж. Дрейк и др. Язык программирования </w:t>
      </w:r>
      <w:proofErr w:type="spellStart"/>
      <w:r w:rsidRPr="00F04AAF">
        <w:rPr>
          <w:rFonts w:ascii="Times New Roman" w:eastAsia="Times New Roman" w:hAnsi="Times New Roman" w:cs="Times New Roman"/>
          <w:color w:val="auto"/>
          <w:sz w:val="24"/>
          <w:szCs w:val="24"/>
        </w:rPr>
        <w:t>Python</w:t>
      </w:r>
      <w:proofErr w:type="spellEnd"/>
      <w:r w:rsidRPr="00F04AAF">
        <w:rPr>
          <w:rFonts w:ascii="Times New Roman" w:eastAsia="Times New Roman" w:hAnsi="Times New Roman" w:cs="Times New Roman"/>
          <w:color w:val="auto"/>
          <w:sz w:val="24"/>
          <w:szCs w:val="24"/>
        </w:rPr>
        <w:t>. / 2001 — 454</w:t>
      </w:r>
    </w:p>
    <w:p w:rsidR="006D5871" w:rsidRPr="00F04AAF" w:rsidRDefault="002C1A24">
      <w:pPr>
        <w:pStyle w:val="normal"/>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color w:val="auto"/>
        </w:rPr>
      </w:pPr>
      <w:r w:rsidRPr="00F04AAF">
        <w:rPr>
          <w:rFonts w:ascii="Times New Roman" w:eastAsia="Times New Roman" w:hAnsi="Times New Roman" w:cs="Times New Roman"/>
          <w:color w:val="auto"/>
          <w:sz w:val="24"/>
          <w:szCs w:val="24"/>
          <w:shd w:val="clear" w:color="auto" w:fill="FAFAFA"/>
        </w:rPr>
        <w:t xml:space="preserve">Билл </w:t>
      </w:r>
      <w:proofErr w:type="spellStart"/>
      <w:r w:rsidRPr="00F04AAF">
        <w:rPr>
          <w:rFonts w:ascii="Times New Roman" w:eastAsia="Times New Roman" w:hAnsi="Times New Roman" w:cs="Times New Roman"/>
          <w:color w:val="auto"/>
          <w:sz w:val="24"/>
          <w:szCs w:val="24"/>
          <w:shd w:val="clear" w:color="auto" w:fill="FAFAFA"/>
        </w:rPr>
        <w:t>Любанович</w:t>
      </w:r>
      <w:proofErr w:type="spellEnd"/>
      <w:r w:rsidRPr="00F04AAF">
        <w:rPr>
          <w:rFonts w:ascii="Times New Roman" w:eastAsia="Times New Roman" w:hAnsi="Times New Roman" w:cs="Times New Roman"/>
          <w:color w:val="auto"/>
          <w:sz w:val="24"/>
          <w:szCs w:val="24"/>
          <w:shd w:val="clear" w:color="auto" w:fill="FAFAFA"/>
        </w:rPr>
        <w:t xml:space="preserve">: Питер, 2017 Язык: Русский Страниц: 476 Простой </w:t>
      </w:r>
      <w:proofErr w:type="spellStart"/>
      <w:r w:rsidRPr="00F04AAF">
        <w:rPr>
          <w:rFonts w:ascii="Times New Roman" w:eastAsia="Times New Roman" w:hAnsi="Times New Roman" w:cs="Times New Roman"/>
          <w:color w:val="auto"/>
          <w:sz w:val="24"/>
          <w:szCs w:val="24"/>
          <w:shd w:val="clear" w:color="auto" w:fill="FAFAFA"/>
        </w:rPr>
        <w:t>Python</w:t>
      </w:r>
      <w:proofErr w:type="spellEnd"/>
      <w:r w:rsidRPr="00F04AAF">
        <w:rPr>
          <w:rFonts w:ascii="Times New Roman" w:eastAsia="Times New Roman" w:hAnsi="Times New Roman" w:cs="Times New Roman"/>
          <w:color w:val="auto"/>
          <w:sz w:val="24"/>
          <w:szCs w:val="24"/>
          <w:shd w:val="clear" w:color="auto" w:fill="FAFAFA"/>
        </w:rPr>
        <w:t>. Современный стиль программирования</w:t>
      </w:r>
    </w:p>
    <w:p w:rsidR="006D5871" w:rsidRDefault="002C1A24">
      <w:pPr>
        <w:pStyle w:val="normal"/>
      </w:pPr>
      <w:r>
        <w:br w:type="page"/>
      </w:r>
    </w:p>
    <w:p w:rsidR="006D5871" w:rsidRDefault="002C1A24">
      <w:pPr>
        <w:pStyle w:val="normal"/>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Приложение</w:t>
      </w:r>
    </w:p>
    <w:p w:rsidR="006D5871" w:rsidRDefault="002C1A24">
      <w:pPr>
        <w:pStyle w:val="normal"/>
        <w:rPr>
          <w:rFonts w:ascii="Times New Roman" w:eastAsia="Times New Roman" w:hAnsi="Times New Roman" w:cs="Times New Roman"/>
          <w:b/>
          <w:sz w:val="28"/>
          <w:szCs w:val="28"/>
        </w:rPr>
      </w:pPr>
      <w:r>
        <w:rPr>
          <w:rFonts w:ascii="Times New Roman" w:eastAsia="Times New Roman" w:hAnsi="Times New Roman" w:cs="Times New Roman"/>
          <w:b/>
          <w:sz w:val="24"/>
          <w:szCs w:val="24"/>
        </w:rPr>
        <w:t>Код программы файл</w:t>
      </w:r>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28"/>
          <w:szCs w:val="28"/>
        </w:rPr>
        <w:t>manualpearson.py</w:t>
      </w:r>
      <w:proofErr w:type="spellEnd"/>
    </w:p>
    <w:p w:rsidR="006D5871" w:rsidRPr="00F04AAF" w:rsidRDefault="002C1A24">
      <w:pPr>
        <w:pStyle w:val="normal"/>
        <w:rPr>
          <w:rFonts w:ascii="Times New Roman" w:eastAsia="Times New Roman" w:hAnsi="Times New Roman" w:cs="Times New Roman"/>
          <w:sz w:val="24"/>
          <w:szCs w:val="24"/>
          <w:lang w:val="en-US"/>
        </w:rPr>
      </w:pP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roofErr w:type="spellStart"/>
      <w:proofErr w:type="gramStart"/>
      <w:r w:rsidRPr="00F04AAF">
        <w:rPr>
          <w:rFonts w:ascii="Times New Roman" w:eastAsia="Times New Roman" w:hAnsi="Times New Roman" w:cs="Times New Roman"/>
          <w:sz w:val="24"/>
          <w:szCs w:val="24"/>
          <w:lang w:val="en-US"/>
        </w:rPr>
        <w:t>int</w:t>
      </w:r>
      <w:proofErr w:type="spellEnd"/>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input("Enter sample size:"))</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n</w:t>
      </w:r>
      <w:proofErr w:type="gramStart"/>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 xml:space="preserve">) </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x</w:t>
      </w:r>
      <w:proofErr w:type="gramStart"/>
      <w:r w:rsidRPr="00F04AAF">
        <w:rPr>
          <w:rFonts w:ascii="Times New Roman" w:eastAsia="Times New Roman" w:hAnsi="Times New Roman" w:cs="Times New Roman"/>
          <w:sz w:val="24"/>
          <w:szCs w:val="24"/>
          <w:lang w:val="en-US"/>
        </w:rPr>
        <w:t>=[]</w:t>
      </w:r>
      <w:proofErr w:type="gramEnd"/>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y</w:t>
      </w:r>
      <w:proofErr w:type="gramStart"/>
      <w:r w:rsidRPr="00F04AAF">
        <w:rPr>
          <w:rFonts w:ascii="Times New Roman" w:eastAsia="Times New Roman" w:hAnsi="Times New Roman" w:cs="Times New Roman"/>
          <w:sz w:val="24"/>
          <w:szCs w:val="24"/>
          <w:lang w:val="en-US"/>
        </w:rPr>
        <w:t>=[]</w:t>
      </w:r>
      <w:proofErr w:type="gramEnd"/>
    </w:p>
    <w:p w:rsidR="006D5871" w:rsidRPr="00F04AAF" w:rsidRDefault="002C1A24">
      <w:pPr>
        <w:pStyle w:val="normal"/>
        <w:rPr>
          <w:rFonts w:ascii="Times New Roman" w:eastAsia="Times New Roman" w:hAnsi="Times New Roman" w:cs="Times New Roman"/>
          <w:sz w:val="24"/>
          <w:szCs w:val="24"/>
          <w:lang w:val="en-US"/>
        </w:rPr>
      </w:pPr>
      <w:proofErr w:type="spellStart"/>
      <w:proofErr w:type="gramStart"/>
      <w:r w:rsidRPr="00F04AAF">
        <w:rPr>
          <w:rFonts w:ascii="Times New Roman" w:eastAsia="Times New Roman" w:hAnsi="Times New Roman" w:cs="Times New Roman"/>
          <w:sz w:val="24"/>
          <w:szCs w:val="24"/>
          <w:lang w:val="en-US"/>
        </w:rPr>
        <w:t>sx</w:t>
      </w:r>
      <w:proofErr w:type="spellEnd"/>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 xml:space="preserve">0 </w:t>
      </w:r>
    </w:p>
    <w:p w:rsidR="006D5871" w:rsidRPr="00F04AAF" w:rsidRDefault="002C1A24">
      <w:pPr>
        <w:pStyle w:val="normal"/>
        <w:rPr>
          <w:rFonts w:ascii="Times New Roman" w:eastAsia="Times New Roman" w:hAnsi="Times New Roman" w:cs="Times New Roman"/>
          <w:sz w:val="24"/>
          <w:szCs w:val="24"/>
          <w:lang w:val="en-US"/>
        </w:rPr>
      </w:pPr>
      <w:proofErr w:type="spellStart"/>
      <w:proofErr w:type="gramStart"/>
      <w:r w:rsidRPr="00F04AAF">
        <w:rPr>
          <w:rFonts w:ascii="Times New Roman" w:eastAsia="Times New Roman" w:hAnsi="Times New Roman" w:cs="Times New Roman"/>
          <w:sz w:val="24"/>
          <w:szCs w:val="24"/>
          <w:lang w:val="en-US"/>
        </w:rPr>
        <w:t>sy</w:t>
      </w:r>
      <w:proofErr w:type="spellEnd"/>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 xml:space="preserve">0 </w:t>
      </w:r>
    </w:p>
    <w:p w:rsidR="006D5871" w:rsidRPr="00F04AAF" w:rsidRDefault="002C1A24">
      <w:pPr>
        <w:pStyle w:val="normal"/>
        <w:rPr>
          <w:rFonts w:ascii="Times New Roman" w:eastAsia="Times New Roman" w:hAnsi="Times New Roman" w:cs="Times New Roman"/>
          <w:sz w:val="24"/>
          <w:szCs w:val="24"/>
          <w:lang w:val="en-US"/>
        </w:rPr>
      </w:pPr>
      <w:proofErr w:type="spellStart"/>
      <w:proofErr w:type="gramStart"/>
      <w:r w:rsidRPr="00F04AAF">
        <w:rPr>
          <w:rFonts w:ascii="Times New Roman" w:eastAsia="Times New Roman" w:hAnsi="Times New Roman" w:cs="Times New Roman"/>
          <w:sz w:val="24"/>
          <w:szCs w:val="24"/>
          <w:lang w:val="en-US"/>
        </w:rPr>
        <w:t>sxy</w:t>
      </w:r>
      <w:proofErr w:type="spellEnd"/>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 xml:space="preserve">0 </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sx2=0 </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sy2=0</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print(</w:t>
      </w:r>
      <w:proofErr w:type="gramEnd"/>
      <w:r w:rsidRPr="00F04AAF">
        <w:rPr>
          <w:rFonts w:ascii="Times New Roman" w:eastAsia="Times New Roman" w:hAnsi="Times New Roman" w:cs="Times New Roman"/>
          <w:sz w:val="24"/>
          <w:szCs w:val="24"/>
          <w:lang w:val="en-US"/>
        </w:rPr>
        <w:t>"Enter X and Y data:")</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for</w:t>
      </w:r>
      <w:proofErr w:type="gramEnd"/>
      <w:r w:rsidRPr="00F04AAF">
        <w:rPr>
          <w:rFonts w:ascii="Times New Roman" w:eastAsia="Times New Roman" w:hAnsi="Times New Roman" w:cs="Times New Roman"/>
          <w:sz w:val="24"/>
          <w:szCs w:val="24"/>
          <w:lang w:val="en-US"/>
        </w:rPr>
        <w:t xml:space="preserve"> </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 xml:space="preserve"> in range(n):</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x.append</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y.append</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gramStart"/>
      <w:r w:rsidRPr="00F04AAF">
        <w:rPr>
          <w:rFonts w:ascii="Times New Roman" w:eastAsia="Times New Roman" w:hAnsi="Times New Roman" w:cs="Times New Roman"/>
          <w:sz w:val="24"/>
          <w:szCs w:val="24"/>
          <w:lang w:val="en-US"/>
        </w:rPr>
        <w:t>x[</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]=float(input("X"+</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(i+1)+":"))</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gramStart"/>
      <w:r w:rsidRPr="00F04AAF">
        <w:rPr>
          <w:rFonts w:ascii="Times New Roman" w:eastAsia="Times New Roman" w:hAnsi="Times New Roman" w:cs="Times New Roman"/>
          <w:sz w:val="24"/>
          <w:szCs w:val="24"/>
          <w:lang w:val="en-US"/>
        </w:rPr>
        <w:t>y[</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]=float(input("Y"+</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(i+1)+":"))</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for</w:t>
      </w:r>
      <w:proofErr w:type="gramEnd"/>
      <w:r w:rsidRPr="00F04AAF">
        <w:rPr>
          <w:rFonts w:ascii="Times New Roman" w:eastAsia="Times New Roman" w:hAnsi="Times New Roman" w:cs="Times New Roman"/>
          <w:sz w:val="24"/>
          <w:szCs w:val="24"/>
          <w:lang w:val="en-US"/>
        </w:rPr>
        <w:t xml:space="preserve"> </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 xml:space="preserve"> in range(n):</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sx</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sx+x</w:t>
      </w:r>
      <w:proofErr w:type="spellEnd"/>
      <w:r w:rsidRPr="00F04AAF">
        <w:rPr>
          <w:rFonts w:ascii="Times New Roman" w:eastAsia="Times New Roman" w:hAnsi="Times New Roman" w:cs="Times New Roman"/>
          <w:sz w:val="24"/>
          <w:szCs w:val="24"/>
          <w:lang w:val="en-US"/>
        </w:rPr>
        <w:t>[</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sy</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sy+y</w:t>
      </w:r>
      <w:proofErr w:type="spellEnd"/>
      <w:r w:rsidRPr="00F04AAF">
        <w:rPr>
          <w:rFonts w:ascii="Times New Roman" w:eastAsia="Times New Roman" w:hAnsi="Times New Roman" w:cs="Times New Roman"/>
          <w:sz w:val="24"/>
          <w:szCs w:val="24"/>
          <w:lang w:val="en-US"/>
        </w:rPr>
        <w:t>[</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sxy</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sxy+x</w:t>
      </w:r>
      <w:proofErr w:type="spellEnd"/>
      <w:r w:rsidRPr="00F04AAF">
        <w:rPr>
          <w:rFonts w:ascii="Times New Roman" w:eastAsia="Times New Roman" w:hAnsi="Times New Roman" w:cs="Times New Roman"/>
          <w:sz w:val="24"/>
          <w:szCs w:val="24"/>
          <w:lang w:val="en-US"/>
        </w:rPr>
        <w:t>[</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]*y[</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sx2=sx2+x[</w:t>
      </w:r>
      <w:proofErr w:type="spellStart"/>
      <w:r w:rsidRPr="00F04AAF">
        <w:rPr>
          <w:rFonts w:ascii="Times New Roman" w:eastAsia="Times New Roman" w:hAnsi="Times New Roman" w:cs="Times New Roman"/>
          <w:sz w:val="24"/>
          <w:szCs w:val="24"/>
          <w:lang w:val="en-US"/>
        </w:rPr>
        <w:t>i</w:t>
      </w:r>
      <w:proofErr w:type="spellEnd"/>
      <w:proofErr w:type="gramStart"/>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*2</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sy2=sy2+y[</w:t>
      </w:r>
      <w:proofErr w:type="spellStart"/>
      <w:r w:rsidRPr="00F04AAF">
        <w:rPr>
          <w:rFonts w:ascii="Times New Roman" w:eastAsia="Times New Roman" w:hAnsi="Times New Roman" w:cs="Times New Roman"/>
          <w:sz w:val="24"/>
          <w:szCs w:val="24"/>
          <w:lang w:val="en-US"/>
        </w:rPr>
        <w:t>i</w:t>
      </w:r>
      <w:proofErr w:type="spellEnd"/>
      <w:proofErr w:type="gramStart"/>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 xml:space="preserve">*2    </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r</w:t>
      </w:r>
      <w:proofErr w:type="gramStart"/>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(n*</w:t>
      </w:r>
      <w:proofErr w:type="spellStart"/>
      <w:r w:rsidRPr="00F04AAF">
        <w:rPr>
          <w:rFonts w:ascii="Times New Roman" w:eastAsia="Times New Roman" w:hAnsi="Times New Roman" w:cs="Times New Roman"/>
          <w:sz w:val="24"/>
          <w:szCs w:val="24"/>
          <w:lang w:val="en-US"/>
        </w:rPr>
        <w:t>sxy-sx</w:t>
      </w:r>
      <w:proofErr w:type="spellEnd"/>
      <w:r w:rsidRPr="00F04AAF">
        <w:rPr>
          <w:rFonts w:ascii="Times New Roman" w:eastAsia="Times New Roman" w:hAnsi="Times New Roman" w:cs="Times New Roman"/>
          <w:sz w:val="24"/>
          <w:szCs w:val="24"/>
          <w:lang w:val="en-US"/>
        </w:rPr>
        <w:t>*</w:t>
      </w:r>
      <w:proofErr w:type="spellStart"/>
      <w:r w:rsidRPr="00F04AAF">
        <w:rPr>
          <w:rFonts w:ascii="Times New Roman" w:eastAsia="Times New Roman" w:hAnsi="Times New Roman" w:cs="Times New Roman"/>
          <w:sz w:val="24"/>
          <w:szCs w:val="24"/>
          <w:lang w:val="en-US"/>
        </w:rPr>
        <w:t>sy</w:t>
      </w:r>
      <w:proofErr w:type="spellEnd"/>
      <w:r w:rsidRPr="00F04AAF">
        <w:rPr>
          <w:rFonts w:ascii="Times New Roman" w:eastAsia="Times New Roman" w:hAnsi="Times New Roman" w:cs="Times New Roman"/>
          <w:sz w:val="24"/>
          <w:szCs w:val="24"/>
          <w:lang w:val="en-US"/>
        </w:rPr>
        <w:t>)/(((n*sx2-sx*</w:t>
      </w:r>
      <w:proofErr w:type="spellStart"/>
      <w:r w:rsidRPr="00F04AAF">
        <w:rPr>
          <w:rFonts w:ascii="Times New Roman" w:eastAsia="Times New Roman" w:hAnsi="Times New Roman" w:cs="Times New Roman"/>
          <w:sz w:val="24"/>
          <w:szCs w:val="24"/>
          <w:lang w:val="en-US"/>
        </w:rPr>
        <w:t>sx</w:t>
      </w:r>
      <w:proofErr w:type="spellEnd"/>
      <w:r w:rsidRPr="00F04AAF">
        <w:rPr>
          <w:rFonts w:ascii="Times New Roman" w:eastAsia="Times New Roman" w:hAnsi="Times New Roman" w:cs="Times New Roman"/>
          <w:sz w:val="24"/>
          <w:szCs w:val="24"/>
          <w:lang w:val="en-US"/>
        </w:rPr>
        <w:t>)*(n*sy2-sy*</w:t>
      </w:r>
      <w:proofErr w:type="spellStart"/>
      <w:r w:rsidRPr="00F04AAF">
        <w:rPr>
          <w:rFonts w:ascii="Times New Roman" w:eastAsia="Times New Roman" w:hAnsi="Times New Roman" w:cs="Times New Roman"/>
          <w:sz w:val="24"/>
          <w:szCs w:val="24"/>
          <w:lang w:val="en-US"/>
        </w:rPr>
        <w:t>sy</w:t>
      </w:r>
      <w:proofErr w:type="spellEnd"/>
      <w:r w:rsidRPr="00F04AAF">
        <w:rPr>
          <w:rFonts w:ascii="Times New Roman" w:eastAsia="Times New Roman" w:hAnsi="Times New Roman" w:cs="Times New Roman"/>
          <w:sz w:val="24"/>
          <w:szCs w:val="24"/>
          <w:lang w:val="en-US"/>
        </w:rPr>
        <w:t xml:space="preserve">))**0.5)) </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print(</w:t>
      </w:r>
      <w:proofErr w:type="gramEnd"/>
      <w:r w:rsidRPr="00F04AAF">
        <w:rPr>
          <w:rFonts w:ascii="Times New Roman" w:eastAsia="Times New Roman" w:hAnsi="Times New Roman" w:cs="Times New Roman"/>
          <w:sz w:val="24"/>
          <w:szCs w:val="24"/>
          <w:lang w:val="en-US"/>
        </w:rPr>
        <w:t>"r="+</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(r))</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input(</w:t>
      </w:r>
      <w:proofErr w:type="gramEnd"/>
      <w:r w:rsidRPr="00F04AAF">
        <w:rPr>
          <w:rFonts w:ascii="Times New Roman" w:eastAsia="Times New Roman" w:hAnsi="Times New Roman" w:cs="Times New Roman"/>
          <w:sz w:val="24"/>
          <w:szCs w:val="24"/>
          <w:lang w:val="en-US"/>
        </w:rPr>
        <w:t>"Press Enter to exit.")</w:t>
      </w:r>
    </w:p>
    <w:p w:rsidR="006D5871" w:rsidRPr="00F04AAF" w:rsidRDefault="002C1A24">
      <w:pPr>
        <w:pStyle w:val="normal"/>
        <w:rPr>
          <w:rFonts w:ascii="Times New Roman" w:eastAsia="Times New Roman" w:hAnsi="Times New Roman" w:cs="Times New Roman"/>
          <w:b/>
          <w:sz w:val="28"/>
          <w:szCs w:val="28"/>
          <w:lang w:val="en-US"/>
        </w:rPr>
      </w:pPr>
      <w:r>
        <w:rPr>
          <w:rFonts w:ascii="Times New Roman" w:eastAsia="Times New Roman" w:hAnsi="Times New Roman" w:cs="Times New Roman"/>
          <w:b/>
          <w:sz w:val="24"/>
          <w:szCs w:val="24"/>
        </w:rPr>
        <w:t>Код</w:t>
      </w:r>
      <w:r w:rsidRPr="00F04AAF">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программы</w:t>
      </w:r>
      <w:r w:rsidRPr="00F04AAF">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файл</w:t>
      </w:r>
      <w:r w:rsidRPr="00F04AAF">
        <w:rPr>
          <w:rFonts w:ascii="Times New Roman" w:eastAsia="Times New Roman" w:hAnsi="Times New Roman" w:cs="Times New Roman"/>
          <w:b/>
          <w:sz w:val="24"/>
          <w:szCs w:val="24"/>
          <w:lang w:val="en-US"/>
        </w:rPr>
        <w:t xml:space="preserve"> </w:t>
      </w:r>
      <w:r w:rsidRPr="00F04AAF">
        <w:rPr>
          <w:rFonts w:ascii="Times New Roman" w:eastAsia="Times New Roman" w:hAnsi="Times New Roman" w:cs="Times New Roman"/>
          <w:b/>
          <w:sz w:val="28"/>
          <w:szCs w:val="28"/>
          <w:lang w:val="en-US"/>
        </w:rPr>
        <w:t>scipypearson.py</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from</w:t>
      </w:r>
      <w:proofErr w:type="gramEnd"/>
      <w:r w:rsidRPr="00F04AAF">
        <w:rPr>
          <w:rFonts w:ascii="Times New Roman" w:eastAsia="Times New Roman" w:hAnsi="Times New Roman" w:cs="Times New Roman"/>
          <w:sz w:val="24"/>
          <w:szCs w:val="24"/>
          <w:lang w:val="en-US"/>
        </w:rPr>
        <w:t xml:space="preserve"> </w:t>
      </w:r>
      <w:proofErr w:type="spellStart"/>
      <w:r w:rsidRPr="00F04AAF">
        <w:rPr>
          <w:rFonts w:ascii="Times New Roman" w:eastAsia="Times New Roman" w:hAnsi="Times New Roman" w:cs="Times New Roman"/>
          <w:sz w:val="24"/>
          <w:szCs w:val="24"/>
          <w:lang w:val="en-US"/>
        </w:rPr>
        <w:t>scipy.stats.stats</w:t>
      </w:r>
      <w:proofErr w:type="spellEnd"/>
      <w:r w:rsidRPr="00F04AAF">
        <w:rPr>
          <w:rFonts w:ascii="Times New Roman" w:eastAsia="Times New Roman" w:hAnsi="Times New Roman" w:cs="Times New Roman"/>
          <w:sz w:val="24"/>
          <w:szCs w:val="24"/>
          <w:lang w:val="en-US"/>
        </w:rPr>
        <w:t xml:space="preserve">  import </w:t>
      </w:r>
      <w:proofErr w:type="spellStart"/>
      <w:r w:rsidRPr="00F04AAF">
        <w:rPr>
          <w:rFonts w:ascii="Times New Roman" w:eastAsia="Times New Roman" w:hAnsi="Times New Roman" w:cs="Times New Roman"/>
          <w:sz w:val="24"/>
          <w:szCs w:val="24"/>
          <w:lang w:val="en-US"/>
        </w:rPr>
        <w:t>pearsonr</w:t>
      </w:r>
      <w:proofErr w:type="spellEnd"/>
    </w:p>
    <w:p w:rsidR="006D5871" w:rsidRPr="00F04AAF" w:rsidRDefault="002C1A24">
      <w:pPr>
        <w:pStyle w:val="normal"/>
        <w:rPr>
          <w:rFonts w:ascii="Times New Roman" w:eastAsia="Times New Roman" w:hAnsi="Times New Roman" w:cs="Times New Roman"/>
          <w:sz w:val="24"/>
          <w:szCs w:val="24"/>
          <w:lang w:val="en-US"/>
        </w:rPr>
      </w:pP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roofErr w:type="spellStart"/>
      <w:proofErr w:type="gramStart"/>
      <w:r w:rsidRPr="00F04AAF">
        <w:rPr>
          <w:rFonts w:ascii="Times New Roman" w:eastAsia="Times New Roman" w:hAnsi="Times New Roman" w:cs="Times New Roman"/>
          <w:sz w:val="24"/>
          <w:szCs w:val="24"/>
          <w:lang w:val="en-US"/>
        </w:rPr>
        <w:t>int</w:t>
      </w:r>
      <w:proofErr w:type="spellEnd"/>
      <w:r w:rsidRPr="00F04AAF">
        <w:rPr>
          <w:rFonts w:ascii="Times New Roman" w:eastAsia="Times New Roman" w:hAnsi="Times New Roman" w:cs="Times New Roman"/>
          <w:sz w:val="24"/>
          <w:szCs w:val="24"/>
          <w:lang w:val="en-US"/>
        </w:rPr>
        <w:t>(</w:t>
      </w:r>
      <w:proofErr w:type="gramEnd"/>
      <w:r w:rsidRPr="00F04AAF">
        <w:rPr>
          <w:rFonts w:ascii="Times New Roman" w:eastAsia="Times New Roman" w:hAnsi="Times New Roman" w:cs="Times New Roman"/>
          <w:sz w:val="24"/>
          <w:szCs w:val="24"/>
          <w:lang w:val="en-US"/>
        </w:rPr>
        <w:t>input("Enter sample size:"))</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x</w:t>
      </w:r>
      <w:proofErr w:type="gramStart"/>
      <w:r w:rsidRPr="00F04AAF">
        <w:rPr>
          <w:rFonts w:ascii="Times New Roman" w:eastAsia="Times New Roman" w:hAnsi="Times New Roman" w:cs="Times New Roman"/>
          <w:sz w:val="24"/>
          <w:szCs w:val="24"/>
          <w:lang w:val="en-US"/>
        </w:rPr>
        <w:t>=[]</w:t>
      </w:r>
      <w:proofErr w:type="gramEnd"/>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y</w:t>
      </w:r>
      <w:proofErr w:type="gramStart"/>
      <w:r w:rsidRPr="00F04AAF">
        <w:rPr>
          <w:rFonts w:ascii="Times New Roman" w:eastAsia="Times New Roman" w:hAnsi="Times New Roman" w:cs="Times New Roman"/>
          <w:sz w:val="24"/>
          <w:szCs w:val="24"/>
          <w:lang w:val="en-US"/>
        </w:rPr>
        <w:t>=[]</w:t>
      </w:r>
      <w:proofErr w:type="gramEnd"/>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print(</w:t>
      </w:r>
      <w:proofErr w:type="gramEnd"/>
      <w:r w:rsidRPr="00F04AAF">
        <w:rPr>
          <w:rFonts w:ascii="Times New Roman" w:eastAsia="Times New Roman" w:hAnsi="Times New Roman" w:cs="Times New Roman"/>
          <w:sz w:val="24"/>
          <w:szCs w:val="24"/>
          <w:lang w:val="en-US"/>
        </w:rPr>
        <w:t>"Enter X and Y data")</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for</w:t>
      </w:r>
      <w:proofErr w:type="gramEnd"/>
      <w:r w:rsidRPr="00F04AAF">
        <w:rPr>
          <w:rFonts w:ascii="Times New Roman" w:eastAsia="Times New Roman" w:hAnsi="Times New Roman" w:cs="Times New Roman"/>
          <w:sz w:val="24"/>
          <w:szCs w:val="24"/>
          <w:lang w:val="en-US"/>
        </w:rPr>
        <w:t xml:space="preserve"> </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 xml:space="preserve"> in range(</w:t>
      </w:r>
      <w:proofErr w:type="spellStart"/>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x.append</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spellStart"/>
      <w:proofErr w:type="gramStart"/>
      <w:r w:rsidRPr="00F04AAF">
        <w:rPr>
          <w:rFonts w:ascii="Times New Roman" w:eastAsia="Times New Roman" w:hAnsi="Times New Roman" w:cs="Times New Roman"/>
          <w:sz w:val="24"/>
          <w:szCs w:val="24"/>
          <w:lang w:val="en-US"/>
        </w:rPr>
        <w:t>y.append</w:t>
      </w:r>
      <w:proofErr w:type="spellEnd"/>
      <w:r w:rsidRPr="00F04AAF">
        <w:rPr>
          <w:rFonts w:ascii="Times New Roman" w:eastAsia="Times New Roman" w:hAnsi="Times New Roman" w:cs="Times New Roman"/>
          <w:sz w:val="24"/>
          <w:szCs w:val="24"/>
          <w:lang w:val="en-US"/>
        </w:rPr>
        <w:t>(</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gramStart"/>
      <w:r w:rsidRPr="00F04AAF">
        <w:rPr>
          <w:rFonts w:ascii="Times New Roman" w:eastAsia="Times New Roman" w:hAnsi="Times New Roman" w:cs="Times New Roman"/>
          <w:sz w:val="24"/>
          <w:szCs w:val="24"/>
          <w:lang w:val="en-US"/>
        </w:rPr>
        <w:t>x[</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]=float(input("X"+</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(i+1)+":"))</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 xml:space="preserve">    </w:t>
      </w:r>
      <w:proofErr w:type="gramStart"/>
      <w:r w:rsidRPr="00F04AAF">
        <w:rPr>
          <w:rFonts w:ascii="Times New Roman" w:eastAsia="Times New Roman" w:hAnsi="Times New Roman" w:cs="Times New Roman"/>
          <w:sz w:val="24"/>
          <w:szCs w:val="24"/>
          <w:lang w:val="en-US"/>
        </w:rPr>
        <w:t>y[</w:t>
      </w:r>
      <w:proofErr w:type="spellStart"/>
      <w:proofErr w:type="gramEnd"/>
      <w:r w:rsidRPr="00F04AAF">
        <w:rPr>
          <w:rFonts w:ascii="Times New Roman" w:eastAsia="Times New Roman" w:hAnsi="Times New Roman" w:cs="Times New Roman"/>
          <w:sz w:val="24"/>
          <w:szCs w:val="24"/>
          <w:lang w:val="en-US"/>
        </w:rPr>
        <w:t>i</w:t>
      </w:r>
      <w:proofErr w:type="spellEnd"/>
      <w:r w:rsidRPr="00F04AAF">
        <w:rPr>
          <w:rFonts w:ascii="Times New Roman" w:eastAsia="Times New Roman" w:hAnsi="Times New Roman" w:cs="Times New Roman"/>
          <w:sz w:val="24"/>
          <w:szCs w:val="24"/>
          <w:lang w:val="en-US"/>
        </w:rPr>
        <w:t>]=float(input("Y"+</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(i+1)+":"))</w:t>
      </w:r>
    </w:p>
    <w:p w:rsidR="006D5871" w:rsidRPr="00F04AAF" w:rsidRDefault="002C1A24">
      <w:pPr>
        <w:pStyle w:val="normal"/>
        <w:rPr>
          <w:rFonts w:ascii="Times New Roman" w:eastAsia="Times New Roman" w:hAnsi="Times New Roman" w:cs="Times New Roman"/>
          <w:sz w:val="24"/>
          <w:szCs w:val="24"/>
          <w:lang w:val="en-US"/>
        </w:rPr>
      </w:pPr>
      <w:r w:rsidRPr="00F04AAF">
        <w:rPr>
          <w:rFonts w:ascii="Times New Roman" w:eastAsia="Times New Roman" w:hAnsi="Times New Roman" w:cs="Times New Roman"/>
          <w:sz w:val="24"/>
          <w:szCs w:val="24"/>
          <w:lang w:val="en-US"/>
        </w:rPr>
        <w:t>r=</w:t>
      </w:r>
      <w:proofErr w:type="spellStart"/>
      <w:r w:rsidRPr="00F04AAF">
        <w:rPr>
          <w:rFonts w:ascii="Times New Roman" w:eastAsia="Times New Roman" w:hAnsi="Times New Roman" w:cs="Times New Roman"/>
          <w:sz w:val="24"/>
          <w:szCs w:val="24"/>
          <w:lang w:val="en-US"/>
        </w:rPr>
        <w:t>pearsonr</w:t>
      </w:r>
      <w:proofErr w:type="spellEnd"/>
      <w:r w:rsidRPr="00F04AAF">
        <w:rPr>
          <w:rFonts w:ascii="Times New Roman" w:eastAsia="Times New Roman" w:hAnsi="Times New Roman" w:cs="Times New Roman"/>
          <w:sz w:val="24"/>
          <w:szCs w:val="24"/>
          <w:lang w:val="en-US"/>
        </w:rPr>
        <w:t>(</w:t>
      </w:r>
      <w:proofErr w:type="spellStart"/>
      <w:r w:rsidRPr="00F04AAF">
        <w:rPr>
          <w:rFonts w:ascii="Times New Roman" w:eastAsia="Times New Roman" w:hAnsi="Times New Roman" w:cs="Times New Roman"/>
          <w:sz w:val="24"/>
          <w:szCs w:val="24"/>
          <w:lang w:val="en-US"/>
        </w:rPr>
        <w:t>x</w:t>
      </w:r>
      <w:proofErr w:type="gramStart"/>
      <w:r w:rsidRPr="00F04AAF">
        <w:rPr>
          <w:rFonts w:ascii="Times New Roman" w:eastAsia="Times New Roman" w:hAnsi="Times New Roman" w:cs="Times New Roman"/>
          <w:sz w:val="24"/>
          <w:szCs w:val="24"/>
          <w:lang w:val="en-US"/>
        </w:rPr>
        <w:t>,y</w:t>
      </w:r>
      <w:proofErr w:type="spellEnd"/>
      <w:proofErr w:type="gramEnd"/>
      <w:r w:rsidRPr="00F04AAF">
        <w:rPr>
          <w:rFonts w:ascii="Times New Roman" w:eastAsia="Times New Roman" w:hAnsi="Times New Roman" w:cs="Times New Roman"/>
          <w:sz w:val="24"/>
          <w:szCs w:val="24"/>
          <w:lang w:val="en-US"/>
        </w:rPr>
        <w:t>)</w:t>
      </w:r>
    </w:p>
    <w:p w:rsidR="006D5871" w:rsidRPr="00F04AAF" w:rsidRDefault="002C1A24">
      <w:pPr>
        <w:pStyle w:val="normal"/>
        <w:rPr>
          <w:rFonts w:ascii="Times New Roman" w:eastAsia="Times New Roman" w:hAnsi="Times New Roman" w:cs="Times New Roman"/>
          <w:sz w:val="24"/>
          <w:szCs w:val="24"/>
          <w:lang w:val="en-US"/>
        </w:rPr>
      </w:pPr>
      <w:proofErr w:type="gramStart"/>
      <w:r w:rsidRPr="00F04AAF">
        <w:rPr>
          <w:rFonts w:ascii="Times New Roman" w:eastAsia="Times New Roman" w:hAnsi="Times New Roman" w:cs="Times New Roman"/>
          <w:sz w:val="24"/>
          <w:szCs w:val="24"/>
          <w:lang w:val="en-US"/>
        </w:rPr>
        <w:t>print(</w:t>
      </w:r>
      <w:proofErr w:type="gramEnd"/>
      <w:r w:rsidRPr="00F04AAF">
        <w:rPr>
          <w:rFonts w:ascii="Times New Roman" w:eastAsia="Times New Roman" w:hAnsi="Times New Roman" w:cs="Times New Roman"/>
          <w:sz w:val="24"/>
          <w:szCs w:val="24"/>
          <w:lang w:val="en-US"/>
        </w:rPr>
        <w:t>"r="+</w:t>
      </w:r>
      <w:proofErr w:type="spellStart"/>
      <w:r w:rsidRPr="00F04AAF">
        <w:rPr>
          <w:rFonts w:ascii="Times New Roman" w:eastAsia="Times New Roman" w:hAnsi="Times New Roman" w:cs="Times New Roman"/>
          <w:sz w:val="24"/>
          <w:szCs w:val="24"/>
          <w:lang w:val="en-US"/>
        </w:rPr>
        <w:t>str</w:t>
      </w:r>
      <w:proofErr w:type="spellEnd"/>
      <w:r w:rsidRPr="00F04AAF">
        <w:rPr>
          <w:rFonts w:ascii="Times New Roman" w:eastAsia="Times New Roman" w:hAnsi="Times New Roman" w:cs="Times New Roman"/>
          <w:sz w:val="24"/>
          <w:szCs w:val="24"/>
          <w:lang w:val="en-US"/>
        </w:rPr>
        <w:t>(r))</w:t>
      </w:r>
    </w:p>
    <w:p w:rsidR="006D5871" w:rsidRPr="00F04AAF" w:rsidRDefault="002C1A24">
      <w:pPr>
        <w:pStyle w:val="normal"/>
        <w:rPr>
          <w:lang w:val="en-US"/>
        </w:rPr>
      </w:pPr>
      <w:proofErr w:type="gramStart"/>
      <w:r w:rsidRPr="00F04AAF">
        <w:rPr>
          <w:rFonts w:ascii="Times New Roman" w:eastAsia="Times New Roman" w:hAnsi="Times New Roman" w:cs="Times New Roman"/>
          <w:sz w:val="24"/>
          <w:szCs w:val="24"/>
          <w:lang w:val="en-US"/>
        </w:rPr>
        <w:t>input(</w:t>
      </w:r>
      <w:proofErr w:type="gramEnd"/>
      <w:r w:rsidRPr="00F04AAF">
        <w:rPr>
          <w:rFonts w:ascii="Times New Roman" w:eastAsia="Times New Roman" w:hAnsi="Times New Roman" w:cs="Times New Roman"/>
          <w:sz w:val="24"/>
          <w:szCs w:val="24"/>
          <w:lang w:val="en-US"/>
        </w:rPr>
        <w:t>"Press enter to exit")</w:t>
      </w:r>
    </w:p>
    <w:sectPr w:rsidR="006D5871" w:rsidRPr="00F04AAF" w:rsidSect="00F04AAF">
      <w:footerReference w:type="default" r:id="rId12"/>
      <w:pgSz w:w="12240" w:h="15840"/>
      <w:pgMar w:top="1440" w:right="1325" w:bottom="1276"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A24" w:rsidRDefault="002C1A24" w:rsidP="006D5871">
      <w:pPr>
        <w:spacing w:line="240" w:lineRule="auto"/>
      </w:pPr>
      <w:r>
        <w:separator/>
      </w:r>
    </w:p>
  </w:endnote>
  <w:endnote w:type="continuationSeparator" w:id="0">
    <w:p w:rsidR="002C1A24" w:rsidRDefault="002C1A24" w:rsidP="006D587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61454"/>
      <w:docPartObj>
        <w:docPartGallery w:val="Page Numbers (Bottom of Page)"/>
        <w:docPartUnique/>
      </w:docPartObj>
    </w:sdtPr>
    <w:sdtContent>
      <w:p w:rsidR="00F04AAF" w:rsidRDefault="00435B50">
        <w:pPr>
          <w:pStyle w:val="ad"/>
          <w:jc w:val="right"/>
        </w:pPr>
        <w:fldSimple w:instr=" PAGE   \* MERGEFORMAT ">
          <w:r w:rsidR="00345BA5">
            <w:rPr>
              <w:noProof/>
            </w:rPr>
            <w:t>4</w:t>
          </w:r>
        </w:fldSimple>
      </w:p>
    </w:sdtContent>
  </w:sdt>
  <w:p w:rsidR="006D5871" w:rsidRDefault="006D5871">
    <w:pPr>
      <w:pStyle w:val="normal"/>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A24" w:rsidRDefault="002C1A24" w:rsidP="006D5871">
      <w:pPr>
        <w:spacing w:line="240" w:lineRule="auto"/>
      </w:pPr>
      <w:r>
        <w:separator/>
      </w:r>
    </w:p>
  </w:footnote>
  <w:footnote w:type="continuationSeparator" w:id="0">
    <w:p w:rsidR="002C1A24" w:rsidRDefault="002C1A24" w:rsidP="006D587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86D"/>
    <w:multiLevelType w:val="multilevel"/>
    <w:tmpl w:val="E1367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63A6E8A"/>
    <w:multiLevelType w:val="multilevel"/>
    <w:tmpl w:val="0308A08C"/>
    <w:lvl w:ilvl="0">
      <w:start w:val="2"/>
      <w:numFmt w:val="bullet"/>
      <w:lvlText w:val="●"/>
      <w:lvlJc w:val="left"/>
      <w:pPr>
        <w:ind w:left="720" w:hanging="360"/>
      </w:pPr>
      <w:rPr>
        <w:rFonts w:ascii="Arial" w:eastAsia="Arial" w:hAnsi="Arial" w:cs="Arial"/>
        <w:b w:val="0"/>
        <w:i/>
        <w:sz w:val="28"/>
        <w:szCs w:val="28"/>
        <w:u w:val="none"/>
      </w:rPr>
    </w:lvl>
    <w:lvl w:ilvl="1">
      <w:start w:val="1"/>
      <w:numFmt w:val="decimal"/>
      <w:lvlText w:val="%2"/>
      <w:lvlJc w:val="right"/>
      <w:pPr>
        <w:ind w:left="1440" w:hanging="360"/>
      </w:pPr>
      <w:rPr>
        <w:u w:val="none"/>
      </w:rPr>
    </w:lvl>
    <w:lvl w:ilvl="2">
      <w:start w:val="1"/>
      <w:numFmt w:val="decimal"/>
      <w:lvlText w:val="%3"/>
      <w:lvlJc w:val="right"/>
      <w:pPr>
        <w:ind w:left="2160" w:hanging="360"/>
      </w:pPr>
      <w:rPr>
        <w:u w:val="none"/>
      </w:rPr>
    </w:lvl>
    <w:lvl w:ilvl="3">
      <w:start w:val="1"/>
      <w:numFmt w:val="decimal"/>
      <w:lvlText w:val="%4"/>
      <w:lvlJc w:val="right"/>
      <w:pPr>
        <w:ind w:left="2880" w:hanging="360"/>
      </w:pPr>
      <w:rPr>
        <w:u w:val="none"/>
      </w:rPr>
    </w:lvl>
    <w:lvl w:ilvl="4">
      <w:start w:val="1"/>
      <w:numFmt w:val="decimal"/>
      <w:lvlText w:val="%5"/>
      <w:lvlJc w:val="right"/>
      <w:pPr>
        <w:ind w:left="3600" w:hanging="360"/>
      </w:pPr>
      <w:rPr>
        <w:u w:val="none"/>
      </w:rPr>
    </w:lvl>
    <w:lvl w:ilvl="5">
      <w:start w:val="1"/>
      <w:numFmt w:val="decimal"/>
      <w:lvlText w:val="%6"/>
      <w:lvlJc w:val="right"/>
      <w:pPr>
        <w:ind w:left="4320" w:hanging="360"/>
      </w:pPr>
      <w:rPr>
        <w:u w:val="none"/>
      </w:rPr>
    </w:lvl>
    <w:lvl w:ilvl="6">
      <w:start w:val="1"/>
      <w:numFmt w:val="decimal"/>
      <w:lvlText w:val="%7"/>
      <w:lvlJc w:val="right"/>
      <w:pPr>
        <w:ind w:left="5040" w:hanging="360"/>
      </w:pPr>
      <w:rPr>
        <w:u w:val="none"/>
      </w:rPr>
    </w:lvl>
    <w:lvl w:ilvl="7">
      <w:start w:val="1"/>
      <w:numFmt w:val="decimal"/>
      <w:lvlText w:val="%8"/>
      <w:lvlJc w:val="right"/>
      <w:pPr>
        <w:ind w:left="5760" w:hanging="360"/>
      </w:pPr>
      <w:rPr>
        <w:u w:val="none"/>
      </w:rPr>
    </w:lvl>
    <w:lvl w:ilvl="8">
      <w:start w:val="1"/>
      <w:numFmt w:val="decimal"/>
      <w:lvlText w:val="%9"/>
      <w:lvlJc w:val="right"/>
      <w:pPr>
        <w:ind w:left="6480" w:hanging="360"/>
      </w:pPr>
      <w:rPr>
        <w:u w:val="none"/>
      </w:rPr>
    </w:lvl>
  </w:abstractNum>
  <w:abstractNum w:abstractNumId="2">
    <w:nsid w:val="274F4358"/>
    <w:multiLevelType w:val="multilevel"/>
    <w:tmpl w:val="81F4D48E"/>
    <w:lvl w:ilvl="0">
      <w:start w:val="2"/>
      <w:numFmt w:val="bullet"/>
      <w:lvlText w:val="●"/>
      <w:lvlJc w:val="left"/>
      <w:pPr>
        <w:ind w:left="720" w:hanging="360"/>
      </w:pPr>
      <w:rPr>
        <w:rFonts w:ascii="Arial" w:eastAsia="Arial" w:hAnsi="Arial" w:cs="Arial"/>
        <w:b w:val="0"/>
        <w:i/>
        <w:sz w:val="28"/>
        <w:szCs w:val="28"/>
        <w:u w:val="none"/>
      </w:rPr>
    </w:lvl>
    <w:lvl w:ilvl="1">
      <w:start w:val="1"/>
      <w:numFmt w:val="decimal"/>
      <w:lvlText w:val="%2"/>
      <w:lvlJc w:val="right"/>
      <w:pPr>
        <w:ind w:left="1440" w:hanging="360"/>
      </w:pPr>
      <w:rPr>
        <w:u w:val="none"/>
      </w:rPr>
    </w:lvl>
    <w:lvl w:ilvl="2">
      <w:start w:val="1"/>
      <w:numFmt w:val="decimal"/>
      <w:lvlText w:val="%3"/>
      <w:lvlJc w:val="right"/>
      <w:pPr>
        <w:ind w:left="2160" w:hanging="360"/>
      </w:pPr>
      <w:rPr>
        <w:u w:val="none"/>
      </w:rPr>
    </w:lvl>
    <w:lvl w:ilvl="3">
      <w:start w:val="1"/>
      <w:numFmt w:val="decimal"/>
      <w:lvlText w:val="%4"/>
      <w:lvlJc w:val="right"/>
      <w:pPr>
        <w:ind w:left="2880" w:hanging="360"/>
      </w:pPr>
      <w:rPr>
        <w:u w:val="none"/>
      </w:rPr>
    </w:lvl>
    <w:lvl w:ilvl="4">
      <w:start w:val="1"/>
      <w:numFmt w:val="decimal"/>
      <w:lvlText w:val="%5"/>
      <w:lvlJc w:val="right"/>
      <w:pPr>
        <w:ind w:left="3600" w:hanging="360"/>
      </w:pPr>
      <w:rPr>
        <w:u w:val="none"/>
      </w:rPr>
    </w:lvl>
    <w:lvl w:ilvl="5">
      <w:start w:val="1"/>
      <w:numFmt w:val="decimal"/>
      <w:lvlText w:val="%6"/>
      <w:lvlJc w:val="right"/>
      <w:pPr>
        <w:ind w:left="4320" w:hanging="360"/>
      </w:pPr>
      <w:rPr>
        <w:u w:val="none"/>
      </w:rPr>
    </w:lvl>
    <w:lvl w:ilvl="6">
      <w:start w:val="1"/>
      <w:numFmt w:val="decimal"/>
      <w:lvlText w:val="%7"/>
      <w:lvlJc w:val="right"/>
      <w:pPr>
        <w:ind w:left="5040" w:hanging="360"/>
      </w:pPr>
      <w:rPr>
        <w:u w:val="none"/>
      </w:rPr>
    </w:lvl>
    <w:lvl w:ilvl="7">
      <w:start w:val="1"/>
      <w:numFmt w:val="decimal"/>
      <w:lvlText w:val="%8"/>
      <w:lvlJc w:val="right"/>
      <w:pPr>
        <w:ind w:left="5760" w:hanging="360"/>
      </w:pPr>
      <w:rPr>
        <w:u w:val="none"/>
      </w:rPr>
    </w:lvl>
    <w:lvl w:ilvl="8">
      <w:start w:val="1"/>
      <w:numFmt w:val="decimal"/>
      <w:lvlText w:val="%9"/>
      <w:lvlJc w:val="right"/>
      <w:pPr>
        <w:ind w:left="6480" w:hanging="360"/>
      </w:pPr>
      <w:rPr>
        <w:u w:val="none"/>
      </w:rPr>
    </w:lvl>
  </w:abstractNum>
  <w:abstractNum w:abstractNumId="3">
    <w:nsid w:val="28450BE3"/>
    <w:multiLevelType w:val="multilevel"/>
    <w:tmpl w:val="8918C9C2"/>
    <w:lvl w:ilvl="0">
      <w:start w:val="1"/>
      <w:numFmt w:val="decimal"/>
      <w:lvlText w:val="%1."/>
      <w:lvlJc w:val="left"/>
      <w:pPr>
        <w:ind w:left="360" w:hanging="360"/>
      </w:pPr>
      <w:rPr>
        <w:b/>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1276DEC"/>
    <w:multiLevelType w:val="multilevel"/>
    <w:tmpl w:val="A4863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09F4BD1"/>
    <w:multiLevelType w:val="multilevel"/>
    <w:tmpl w:val="BDB8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7C69A2"/>
    <w:multiLevelType w:val="multilevel"/>
    <w:tmpl w:val="98625E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7505F88"/>
    <w:multiLevelType w:val="multilevel"/>
    <w:tmpl w:val="45ECC918"/>
    <w:lvl w:ilvl="0">
      <w:start w:val="1"/>
      <w:numFmt w:val="decimal"/>
      <w:lvlText w:val="%1."/>
      <w:lvlJc w:val="left"/>
      <w:pPr>
        <w:ind w:left="720" w:hanging="360"/>
      </w:pPr>
      <w:rPr>
        <w:b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27A26D5"/>
    <w:multiLevelType w:val="multilevel"/>
    <w:tmpl w:val="D3424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860053C"/>
    <w:multiLevelType w:val="multilevel"/>
    <w:tmpl w:val="E886E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2"/>
  </w:num>
  <w:num w:numId="4">
    <w:abstractNumId w:val="8"/>
  </w:num>
  <w:num w:numId="5">
    <w:abstractNumId w:val="1"/>
  </w:num>
  <w:num w:numId="6">
    <w:abstractNumId w:val="5"/>
  </w:num>
  <w:num w:numId="7">
    <w:abstractNumId w:val="0"/>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D5871"/>
    <w:rsid w:val="002C1A24"/>
    <w:rsid w:val="00345BA5"/>
    <w:rsid w:val="00435B50"/>
    <w:rsid w:val="006D5871"/>
    <w:rsid w:val="00F04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50"/>
  </w:style>
  <w:style w:type="paragraph" w:styleId="1">
    <w:name w:val="heading 1"/>
    <w:basedOn w:val="normal"/>
    <w:next w:val="normal"/>
    <w:rsid w:val="006D5871"/>
    <w:pPr>
      <w:keepNext/>
      <w:keepLines/>
      <w:spacing w:before="400" w:after="120"/>
      <w:outlineLvl w:val="0"/>
    </w:pPr>
    <w:rPr>
      <w:sz w:val="40"/>
      <w:szCs w:val="40"/>
    </w:rPr>
  </w:style>
  <w:style w:type="paragraph" w:styleId="2">
    <w:name w:val="heading 2"/>
    <w:basedOn w:val="normal"/>
    <w:next w:val="normal"/>
    <w:rsid w:val="006D5871"/>
    <w:pPr>
      <w:keepNext/>
      <w:keepLines/>
      <w:spacing w:before="360" w:after="120"/>
      <w:outlineLvl w:val="1"/>
    </w:pPr>
    <w:rPr>
      <w:sz w:val="32"/>
      <w:szCs w:val="32"/>
    </w:rPr>
  </w:style>
  <w:style w:type="paragraph" w:styleId="3">
    <w:name w:val="heading 3"/>
    <w:basedOn w:val="normal"/>
    <w:next w:val="normal"/>
    <w:rsid w:val="006D5871"/>
    <w:pPr>
      <w:keepNext/>
      <w:keepLines/>
      <w:spacing w:before="320" w:after="80"/>
      <w:outlineLvl w:val="2"/>
    </w:pPr>
    <w:rPr>
      <w:color w:val="434343"/>
      <w:sz w:val="28"/>
      <w:szCs w:val="28"/>
    </w:rPr>
  </w:style>
  <w:style w:type="paragraph" w:styleId="4">
    <w:name w:val="heading 4"/>
    <w:basedOn w:val="normal"/>
    <w:next w:val="normal"/>
    <w:rsid w:val="006D5871"/>
    <w:pPr>
      <w:keepNext/>
      <w:keepLines/>
      <w:spacing w:before="280" w:after="80"/>
      <w:outlineLvl w:val="3"/>
    </w:pPr>
    <w:rPr>
      <w:color w:val="666666"/>
      <w:sz w:val="24"/>
      <w:szCs w:val="24"/>
    </w:rPr>
  </w:style>
  <w:style w:type="paragraph" w:styleId="5">
    <w:name w:val="heading 5"/>
    <w:basedOn w:val="normal"/>
    <w:next w:val="normal"/>
    <w:rsid w:val="006D5871"/>
    <w:pPr>
      <w:keepNext/>
      <w:keepLines/>
      <w:spacing w:before="240" w:after="80"/>
      <w:outlineLvl w:val="4"/>
    </w:pPr>
    <w:rPr>
      <w:color w:val="666666"/>
    </w:rPr>
  </w:style>
  <w:style w:type="paragraph" w:styleId="6">
    <w:name w:val="heading 6"/>
    <w:basedOn w:val="normal"/>
    <w:next w:val="normal"/>
    <w:rsid w:val="006D587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D5871"/>
  </w:style>
  <w:style w:type="table" w:customStyle="1" w:styleId="TableNormal">
    <w:name w:val="Table Normal"/>
    <w:rsid w:val="006D5871"/>
    <w:tblPr>
      <w:tblCellMar>
        <w:top w:w="0" w:type="dxa"/>
        <w:left w:w="0" w:type="dxa"/>
        <w:bottom w:w="0" w:type="dxa"/>
        <w:right w:w="0" w:type="dxa"/>
      </w:tblCellMar>
    </w:tblPr>
  </w:style>
  <w:style w:type="paragraph" w:styleId="a3">
    <w:name w:val="Title"/>
    <w:basedOn w:val="normal"/>
    <w:next w:val="normal"/>
    <w:rsid w:val="006D5871"/>
    <w:pPr>
      <w:keepNext/>
      <w:keepLines/>
      <w:spacing w:after="60"/>
    </w:pPr>
    <w:rPr>
      <w:sz w:val="52"/>
      <w:szCs w:val="52"/>
    </w:rPr>
  </w:style>
  <w:style w:type="paragraph" w:styleId="a4">
    <w:name w:val="Subtitle"/>
    <w:basedOn w:val="normal"/>
    <w:next w:val="normal"/>
    <w:rsid w:val="006D5871"/>
    <w:pPr>
      <w:keepNext/>
      <w:keepLines/>
      <w:spacing w:after="320"/>
    </w:pPr>
    <w:rPr>
      <w:color w:val="666666"/>
      <w:sz w:val="30"/>
      <w:szCs w:val="30"/>
    </w:rPr>
  </w:style>
  <w:style w:type="table" w:customStyle="1" w:styleId="a5">
    <w:basedOn w:val="TableNormal"/>
    <w:rsid w:val="006D5871"/>
    <w:pPr>
      <w:spacing w:line="240" w:lineRule="auto"/>
    </w:pPr>
    <w:tblPr>
      <w:tblStyleRowBandSize w:val="1"/>
      <w:tblStyleColBandSize w:val="1"/>
      <w:tblCellMar>
        <w:top w:w="0" w:type="dxa"/>
        <w:left w:w="108" w:type="dxa"/>
        <w:bottom w:w="0" w:type="dxa"/>
        <w:right w:w="108" w:type="dxa"/>
      </w:tblCellMar>
    </w:tblPr>
  </w:style>
  <w:style w:type="table" w:customStyle="1" w:styleId="a6">
    <w:basedOn w:val="TableNormal"/>
    <w:rsid w:val="006D5871"/>
    <w:tblPr>
      <w:tblStyleRowBandSize w:val="1"/>
      <w:tblStyleColBandSize w:val="1"/>
      <w:tblCellMar>
        <w:top w:w="100" w:type="dxa"/>
        <w:left w:w="100" w:type="dxa"/>
        <w:bottom w:w="100" w:type="dxa"/>
        <w:right w:w="100" w:type="dxa"/>
      </w:tblCellMar>
    </w:tblPr>
  </w:style>
  <w:style w:type="table" w:customStyle="1" w:styleId="a7">
    <w:basedOn w:val="TableNormal"/>
    <w:rsid w:val="006D5871"/>
    <w:tblPr>
      <w:tblStyleRowBandSize w:val="1"/>
      <w:tblStyleColBandSize w:val="1"/>
      <w:tblCellMar>
        <w:top w:w="100" w:type="dxa"/>
        <w:left w:w="100" w:type="dxa"/>
        <w:bottom w:w="100" w:type="dxa"/>
        <w:right w:w="100" w:type="dxa"/>
      </w:tblCellMar>
    </w:tblPr>
  </w:style>
  <w:style w:type="table" w:customStyle="1" w:styleId="a8">
    <w:basedOn w:val="TableNormal"/>
    <w:rsid w:val="006D5871"/>
    <w:tblPr>
      <w:tblStyleRowBandSize w:val="1"/>
      <w:tblStyleColBandSize w:val="1"/>
      <w:tblCellMar>
        <w:top w:w="100" w:type="dxa"/>
        <w:left w:w="100" w:type="dxa"/>
        <w:bottom w:w="100" w:type="dxa"/>
        <w:right w:w="100" w:type="dxa"/>
      </w:tblCellMar>
    </w:tblPr>
  </w:style>
  <w:style w:type="paragraph" w:styleId="a9">
    <w:name w:val="Balloon Text"/>
    <w:basedOn w:val="a"/>
    <w:link w:val="aa"/>
    <w:uiPriority w:val="99"/>
    <w:semiHidden/>
    <w:unhideWhenUsed/>
    <w:rsid w:val="00F04A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AAF"/>
    <w:rPr>
      <w:rFonts w:ascii="Tahoma" w:hAnsi="Tahoma" w:cs="Tahoma"/>
      <w:sz w:val="16"/>
      <w:szCs w:val="16"/>
    </w:rPr>
  </w:style>
  <w:style w:type="paragraph" w:styleId="ab">
    <w:name w:val="header"/>
    <w:basedOn w:val="a"/>
    <w:link w:val="ac"/>
    <w:uiPriority w:val="99"/>
    <w:semiHidden/>
    <w:unhideWhenUsed/>
    <w:rsid w:val="00F04AAF"/>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F04AAF"/>
  </w:style>
  <w:style w:type="paragraph" w:styleId="ad">
    <w:name w:val="footer"/>
    <w:basedOn w:val="a"/>
    <w:link w:val="ae"/>
    <w:uiPriority w:val="99"/>
    <w:unhideWhenUsed/>
    <w:rsid w:val="00F04AAF"/>
    <w:pPr>
      <w:tabs>
        <w:tab w:val="center" w:pos="4677"/>
        <w:tab w:val="right" w:pos="9355"/>
      </w:tabs>
      <w:spacing w:line="240" w:lineRule="auto"/>
    </w:pPr>
  </w:style>
  <w:style w:type="character" w:customStyle="1" w:styleId="ae">
    <w:name w:val="Нижний колонтитул Знак"/>
    <w:basedOn w:val="a0"/>
    <w:link w:val="ad"/>
    <w:uiPriority w:val="99"/>
    <w:rsid w:val="00F04A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2677</Words>
  <Characters>15261</Characters>
  <Application>Microsoft Office Word</Application>
  <DocSecurity>0</DocSecurity>
  <Lines>127</Lines>
  <Paragraphs>35</Paragraphs>
  <ScaleCrop>false</ScaleCrop>
  <Company>HP</Company>
  <LinksUpToDate>false</LinksUpToDate>
  <CharactersWithSpaces>17903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3</cp:revision>
  <dcterms:created xsi:type="dcterms:W3CDTF">2018-03-01T19:39:00Z</dcterms:created>
  <dcterms:modified xsi:type="dcterms:W3CDTF">2018-03-20T11:19:00Z</dcterms:modified>
</cp:coreProperties>
</file>