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86" w:rsidRDefault="00493937" w:rsidP="00493937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Роль старшего</w:t>
      </w:r>
      <w:r w:rsidR="00F12086" w:rsidRPr="00F12086">
        <w:rPr>
          <w:rStyle w:val="c1"/>
          <w:b/>
          <w:bCs/>
          <w:color w:val="000000"/>
          <w:sz w:val="28"/>
          <w:szCs w:val="28"/>
        </w:rPr>
        <w:t xml:space="preserve"> воспитател</w:t>
      </w:r>
      <w:r>
        <w:rPr>
          <w:rStyle w:val="c1"/>
          <w:b/>
          <w:bCs/>
          <w:color w:val="000000"/>
          <w:sz w:val="28"/>
          <w:szCs w:val="28"/>
        </w:rPr>
        <w:t>я</w:t>
      </w:r>
      <w:r w:rsidR="00F12086" w:rsidRPr="00F12086">
        <w:rPr>
          <w:rStyle w:val="c1"/>
          <w:b/>
          <w:bCs/>
          <w:color w:val="000000"/>
          <w:sz w:val="28"/>
          <w:szCs w:val="28"/>
        </w:rPr>
        <w:t xml:space="preserve"> </w:t>
      </w:r>
      <w:r w:rsidR="00DD3EC9">
        <w:rPr>
          <w:rStyle w:val="c1"/>
          <w:b/>
          <w:bCs/>
          <w:color w:val="000000"/>
          <w:sz w:val="28"/>
          <w:szCs w:val="28"/>
        </w:rPr>
        <w:t>в работе со специалистами</w:t>
      </w:r>
      <w:r>
        <w:rPr>
          <w:rStyle w:val="c1"/>
          <w:b/>
          <w:bCs/>
          <w:color w:val="000000"/>
          <w:sz w:val="28"/>
          <w:szCs w:val="28"/>
        </w:rPr>
        <w:t xml:space="preserve"> ДОУ</w:t>
      </w:r>
    </w:p>
    <w:p w:rsidR="00493937" w:rsidRPr="00F12086" w:rsidRDefault="00493937" w:rsidP="00F12086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F12086" w:rsidRPr="00F12086" w:rsidRDefault="00F12086" w:rsidP="00F12086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12086">
        <w:rPr>
          <w:rStyle w:val="c1"/>
          <w:color w:val="000000"/>
          <w:sz w:val="28"/>
          <w:szCs w:val="28"/>
        </w:rPr>
        <w:t>Работа с детьми требует слаженности от всего педагогического коллектива</w:t>
      </w:r>
      <w:r>
        <w:rPr>
          <w:rStyle w:val="c1"/>
          <w:color w:val="000000"/>
          <w:sz w:val="28"/>
          <w:szCs w:val="28"/>
        </w:rPr>
        <w:t xml:space="preserve"> детского сада</w:t>
      </w:r>
      <w:r w:rsidRPr="00F12086">
        <w:rPr>
          <w:rStyle w:val="c1"/>
          <w:color w:val="000000"/>
          <w:sz w:val="28"/>
          <w:szCs w:val="28"/>
        </w:rPr>
        <w:t xml:space="preserve">. Часто возникают проблемы организации взаимодействия специалистов и воспитателей: кто из педагогов является основным в решении той или иной задачи в воспитании и развитии детей, с кем он взаимодействует, какова доля участия остальных. Старший воспитатель принимает активное участие в уточнении должностных обязанностей специалистов ДОУ, </w:t>
      </w:r>
      <w:bookmarkStart w:id="0" w:name="_GoBack"/>
      <w:r w:rsidRPr="00F12086">
        <w:rPr>
          <w:rStyle w:val="c1"/>
          <w:color w:val="000000"/>
          <w:sz w:val="28"/>
          <w:szCs w:val="28"/>
        </w:rPr>
        <w:t xml:space="preserve">определяет формы и методы их взаимодействия друг с другом </w:t>
      </w:r>
      <w:bookmarkEnd w:id="0"/>
      <w:r w:rsidRPr="00F12086">
        <w:rPr>
          <w:rStyle w:val="c1"/>
          <w:color w:val="000000"/>
          <w:sz w:val="28"/>
          <w:szCs w:val="28"/>
        </w:rPr>
        <w:t>с учетом возрастных возможностей детей. Условием развития детского сада является взаимодействие всех специалистов.</w:t>
      </w:r>
    </w:p>
    <w:p w:rsidR="00F12086" w:rsidRPr="00F12086" w:rsidRDefault="00F12086" w:rsidP="00F12086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12086">
        <w:rPr>
          <w:rStyle w:val="c1"/>
          <w:color w:val="000000"/>
          <w:sz w:val="28"/>
          <w:szCs w:val="28"/>
        </w:rPr>
        <w:t>Специалист. Занимаясь одним из направлений дошкольного воспитания, изучая новые технологии и мето</w:t>
      </w:r>
      <w:r>
        <w:rPr>
          <w:rStyle w:val="c1"/>
          <w:color w:val="000000"/>
          <w:sz w:val="28"/>
          <w:szCs w:val="28"/>
        </w:rPr>
        <w:t>дики, имеют большую возможность</w:t>
      </w:r>
      <w:r w:rsidRPr="00F12086">
        <w:rPr>
          <w:rStyle w:val="c1"/>
          <w:color w:val="000000"/>
          <w:sz w:val="28"/>
          <w:szCs w:val="28"/>
        </w:rPr>
        <w:t>, чем воспитатель обучаться на специализированных курсах. Поэтому специалист может методически грамотно консультировать воспитателей по своему разделу программы. Задача старшего воспитателя – организовать наиболее продуктивную форму образования в педагогическом коллективе.</w:t>
      </w:r>
    </w:p>
    <w:p w:rsidR="00F12086" w:rsidRPr="00F12086" w:rsidRDefault="00F12086" w:rsidP="00F12086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12086">
        <w:rPr>
          <w:rStyle w:val="c1"/>
          <w:b/>
          <w:bCs/>
          <w:color w:val="000000"/>
          <w:sz w:val="28"/>
          <w:szCs w:val="28"/>
        </w:rPr>
        <w:t>Функции методического сопровождения.</w:t>
      </w:r>
    </w:p>
    <w:p w:rsidR="00F12086" w:rsidRPr="00F12086" w:rsidRDefault="00F12086" w:rsidP="00F12086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12086">
        <w:rPr>
          <w:rStyle w:val="c1"/>
          <w:color w:val="000000"/>
          <w:sz w:val="28"/>
          <w:szCs w:val="28"/>
        </w:rPr>
        <w:t>Информационно-нормативная – информирование педагогов о документах, связанных с охраной прав ребенка</w:t>
      </w:r>
      <w:proofErr w:type="gramStart"/>
      <w:r w:rsidRPr="00F12086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F12086">
        <w:rPr>
          <w:rStyle w:val="c1"/>
          <w:color w:val="000000"/>
          <w:sz w:val="28"/>
          <w:szCs w:val="28"/>
        </w:rPr>
        <w:t xml:space="preserve"> изменениях в функциональных обязанностях педагогов, новых достижениях в области воспитания и образования.</w:t>
      </w:r>
    </w:p>
    <w:p w:rsidR="00F12086" w:rsidRPr="00F12086" w:rsidRDefault="00F12086" w:rsidP="00F12086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F12086">
        <w:rPr>
          <w:rStyle w:val="c1"/>
          <w:color w:val="000000"/>
          <w:sz w:val="28"/>
          <w:szCs w:val="28"/>
        </w:rPr>
        <w:t>Аналитическая</w:t>
      </w:r>
      <w:proofErr w:type="gramEnd"/>
      <w:r w:rsidRPr="00F12086">
        <w:rPr>
          <w:rStyle w:val="c1"/>
          <w:color w:val="000000"/>
          <w:sz w:val="28"/>
          <w:szCs w:val="28"/>
        </w:rPr>
        <w:t xml:space="preserve"> – определение стиля деятельности, творческого потенциала специалиста, обучение самоанализу.</w:t>
      </w:r>
    </w:p>
    <w:p w:rsidR="00F12086" w:rsidRPr="00F12086" w:rsidRDefault="00F12086" w:rsidP="00F12086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F12086">
        <w:rPr>
          <w:rStyle w:val="c1"/>
          <w:color w:val="000000"/>
          <w:sz w:val="28"/>
          <w:szCs w:val="28"/>
        </w:rPr>
        <w:t>Контролирующая</w:t>
      </w:r>
      <w:proofErr w:type="gramEnd"/>
      <w:r w:rsidRPr="00F12086">
        <w:rPr>
          <w:rStyle w:val="c1"/>
          <w:color w:val="000000"/>
          <w:sz w:val="28"/>
          <w:szCs w:val="28"/>
        </w:rPr>
        <w:t xml:space="preserve"> – отслеживание качества работы, обеспечение выполнения и превышения государственных стандартов, не допуская перегрузки.</w:t>
      </w:r>
    </w:p>
    <w:p w:rsidR="00F12086" w:rsidRPr="00F12086" w:rsidRDefault="00F12086" w:rsidP="00F12086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F12086">
        <w:rPr>
          <w:rStyle w:val="c1"/>
          <w:color w:val="000000"/>
          <w:sz w:val="28"/>
          <w:szCs w:val="28"/>
        </w:rPr>
        <w:lastRenderedPageBreak/>
        <w:t>Инновационная</w:t>
      </w:r>
      <w:proofErr w:type="gramEnd"/>
      <w:r w:rsidRPr="00F12086">
        <w:rPr>
          <w:rStyle w:val="c1"/>
          <w:color w:val="000000"/>
          <w:sz w:val="28"/>
          <w:szCs w:val="28"/>
        </w:rPr>
        <w:t xml:space="preserve"> – поиск с узкими специалистами новых технологий, методов и приемов дошкольного воспитания и внедрение их в практику.</w:t>
      </w:r>
    </w:p>
    <w:p w:rsidR="00F12086" w:rsidRPr="00F12086" w:rsidRDefault="00F12086" w:rsidP="00F12086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F12086">
        <w:rPr>
          <w:rStyle w:val="c1"/>
          <w:color w:val="000000"/>
          <w:sz w:val="28"/>
          <w:szCs w:val="28"/>
        </w:rPr>
        <w:t>Координационная – определение перспектив реализации плана ДОУ (координация годового и месячного перспективных планов ДОУ и личных планов узких специалистов).</w:t>
      </w:r>
      <w:proofErr w:type="gramEnd"/>
    </w:p>
    <w:p w:rsidR="00F12086" w:rsidRPr="00F12086" w:rsidRDefault="00F12086" w:rsidP="00F12086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12086">
        <w:rPr>
          <w:rStyle w:val="c1"/>
          <w:b/>
          <w:bCs/>
          <w:color w:val="000000"/>
          <w:sz w:val="28"/>
          <w:szCs w:val="28"/>
        </w:rPr>
        <w:t xml:space="preserve">Основные </w:t>
      </w:r>
      <w:proofErr w:type="spellStart"/>
      <w:r w:rsidRPr="00F12086">
        <w:rPr>
          <w:rStyle w:val="c1"/>
          <w:b/>
          <w:bCs/>
          <w:color w:val="000000"/>
          <w:sz w:val="28"/>
          <w:szCs w:val="28"/>
        </w:rPr>
        <w:t>напрвления</w:t>
      </w:r>
      <w:proofErr w:type="spellEnd"/>
      <w:r w:rsidRPr="00F12086">
        <w:rPr>
          <w:rStyle w:val="c1"/>
          <w:b/>
          <w:bCs/>
          <w:color w:val="000000"/>
          <w:sz w:val="28"/>
          <w:szCs w:val="28"/>
        </w:rPr>
        <w:t xml:space="preserve"> работы старшего воспитателя.        </w:t>
      </w:r>
    </w:p>
    <w:p w:rsidR="00F12086" w:rsidRPr="00F12086" w:rsidRDefault="00F12086" w:rsidP="00F12086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12086">
        <w:rPr>
          <w:rStyle w:val="c1"/>
          <w:b/>
          <w:bCs/>
          <w:color w:val="000000"/>
          <w:sz w:val="28"/>
          <w:szCs w:val="28"/>
        </w:rPr>
        <w:t>Образовательное.</w:t>
      </w:r>
      <w:r w:rsidRPr="00F12086">
        <w:rPr>
          <w:rStyle w:val="c1"/>
          <w:color w:val="000000"/>
          <w:sz w:val="28"/>
          <w:szCs w:val="28"/>
        </w:rPr>
        <w:t> Создание системы управления работой специалистов, осуществление личностно-ориентированного подхода в повышении их квалификации.</w:t>
      </w:r>
    </w:p>
    <w:p w:rsidR="00F12086" w:rsidRPr="00F12086" w:rsidRDefault="00F12086" w:rsidP="00F12086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12086">
        <w:rPr>
          <w:rStyle w:val="c1"/>
          <w:color w:val="000000"/>
          <w:sz w:val="28"/>
          <w:szCs w:val="28"/>
        </w:rPr>
        <w:t>Научно-исследовательское. Определение направления научно-исследовательской работы в соответствии с приоритетным направлением работы ДОУ.</w:t>
      </w:r>
    </w:p>
    <w:p w:rsidR="00F12086" w:rsidRPr="00F12086" w:rsidRDefault="00F12086" w:rsidP="00F12086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12086">
        <w:rPr>
          <w:rStyle w:val="c1"/>
          <w:color w:val="000000"/>
          <w:sz w:val="28"/>
          <w:szCs w:val="28"/>
        </w:rPr>
        <w:t>Диагностическое. Мониторинг результативности процессов обучения и воспитания, позволяющий определить качество образовательных услуг.</w:t>
      </w:r>
    </w:p>
    <w:p w:rsidR="00F12086" w:rsidRPr="00F12086" w:rsidRDefault="00F12086" w:rsidP="00F12086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12086">
        <w:rPr>
          <w:rStyle w:val="c1"/>
          <w:color w:val="000000"/>
          <w:sz w:val="28"/>
          <w:szCs w:val="28"/>
        </w:rPr>
        <w:t>Информационное. Оказание методической поддержки в создании, освоении, внедрении и распространении инноваций в пед</w:t>
      </w:r>
      <w:r w:rsidR="00493937">
        <w:rPr>
          <w:rStyle w:val="c1"/>
          <w:color w:val="000000"/>
          <w:sz w:val="28"/>
          <w:szCs w:val="28"/>
        </w:rPr>
        <w:t xml:space="preserve">агогическом </w:t>
      </w:r>
      <w:r w:rsidRPr="00F12086">
        <w:rPr>
          <w:rStyle w:val="c1"/>
          <w:color w:val="000000"/>
          <w:sz w:val="28"/>
          <w:szCs w:val="28"/>
        </w:rPr>
        <w:t>коллективе и других образовательных учреждениях.</w:t>
      </w:r>
    </w:p>
    <w:p w:rsidR="00F12086" w:rsidRPr="00F12086" w:rsidRDefault="00F12086" w:rsidP="00F12086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12086">
        <w:rPr>
          <w:rStyle w:val="c1"/>
          <w:color w:val="000000"/>
          <w:sz w:val="28"/>
          <w:szCs w:val="28"/>
        </w:rPr>
        <w:t>Направления методической работы с узкими специалистами и воспитателями позволяют обеспечить следующие компоненты её структуры: компетентные кадры, систему образования и воспитания, планирование воспитательно-образовательного процесса, координацию инновационной экспериментально-творческой деятельности, создание предметно-развивающей среды.</w:t>
      </w:r>
    </w:p>
    <w:p w:rsidR="00F12086" w:rsidRDefault="00F12086">
      <w:pPr>
        <w:rPr>
          <w:color w:val="333333"/>
          <w:sz w:val="21"/>
          <w:szCs w:val="21"/>
          <w:shd w:val="clear" w:color="auto" w:fill="FFFFFF"/>
        </w:rPr>
      </w:pPr>
    </w:p>
    <w:p w:rsidR="00F12086" w:rsidRDefault="00F12086">
      <w:pPr>
        <w:rPr>
          <w:color w:val="333333"/>
          <w:sz w:val="21"/>
          <w:szCs w:val="21"/>
          <w:shd w:val="clear" w:color="auto" w:fill="FFFFFF"/>
        </w:rPr>
      </w:pPr>
    </w:p>
    <w:p w:rsidR="00F12086" w:rsidRDefault="00F12086">
      <w:pPr>
        <w:rPr>
          <w:color w:val="333333"/>
          <w:sz w:val="21"/>
          <w:szCs w:val="21"/>
          <w:shd w:val="clear" w:color="auto" w:fill="FFFFFF"/>
        </w:rPr>
      </w:pPr>
    </w:p>
    <w:p w:rsidR="00F12086" w:rsidRDefault="00F12086">
      <w:pPr>
        <w:rPr>
          <w:color w:val="333333"/>
          <w:sz w:val="21"/>
          <w:szCs w:val="21"/>
          <w:shd w:val="clear" w:color="auto" w:fill="FFFFFF"/>
        </w:rPr>
      </w:pPr>
    </w:p>
    <w:p w:rsidR="00F12086" w:rsidRDefault="00F12086">
      <w:pPr>
        <w:rPr>
          <w:color w:val="333333"/>
          <w:sz w:val="21"/>
          <w:szCs w:val="21"/>
          <w:shd w:val="clear" w:color="auto" w:fill="FFFFFF"/>
        </w:rPr>
      </w:pPr>
    </w:p>
    <w:p w:rsidR="00E56320" w:rsidRDefault="00F12086">
      <w:r>
        <w:rPr>
          <w:color w:val="333333"/>
          <w:sz w:val="21"/>
          <w:szCs w:val="21"/>
        </w:rPr>
        <w:br/>
      </w:r>
    </w:p>
    <w:sectPr w:rsidR="00E5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06C" w:rsidRDefault="0060006C" w:rsidP="00F12086">
      <w:pPr>
        <w:spacing w:after="0" w:line="240" w:lineRule="auto"/>
      </w:pPr>
      <w:r>
        <w:separator/>
      </w:r>
    </w:p>
  </w:endnote>
  <w:endnote w:type="continuationSeparator" w:id="0">
    <w:p w:rsidR="0060006C" w:rsidRDefault="0060006C" w:rsidP="00F1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06C" w:rsidRDefault="0060006C" w:rsidP="00F12086">
      <w:pPr>
        <w:spacing w:after="0" w:line="240" w:lineRule="auto"/>
      </w:pPr>
      <w:r>
        <w:separator/>
      </w:r>
    </w:p>
  </w:footnote>
  <w:footnote w:type="continuationSeparator" w:id="0">
    <w:p w:rsidR="0060006C" w:rsidRDefault="0060006C" w:rsidP="00F12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E7"/>
    <w:rsid w:val="00493937"/>
    <w:rsid w:val="0060006C"/>
    <w:rsid w:val="007809E7"/>
    <w:rsid w:val="00DD3EC9"/>
    <w:rsid w:val="00E56320"/>
    <w:rsid w:val="00F1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2086"/>
  </w:style>
  <w:style w:type="paragraph" w:styleId="a5">
    <w:name w:val="footer"/>
    <w:basedOn w:val="a"/>
    <w:link w:val="a6"/>
    <w:uiPriority w:val="99"/>
    <w:unhideWhenUsed/>
    <w:rsid w:val="00F12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086"/>
  </w:style>
  <w:style w:type="paragraph" w:customStyle="1" w:styleId="c6">
    <w:name w:val="c6"/>
    <w:basedOn w:val="a"/>
    <w:rsid w:val="00F1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12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2086"/>
  </w:style>
  <w:style w:type="paragraph" w:styleId="a5">
    <w:name w:val="footer"/>
    <w:basedOn w:val="a"/>
    <w:link w:val="a6"/>
    <w:uiPriority w:val="99"/>
    <w:unhideWhenUsed/>
    <w:rsid w:val="00F12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086"/>
  </w:style>
  <w:style w:type="paragraph" w:customStyle="1" w:styleId="c6">
    <w:name w:val="c6"/>
    <w:basedOn w:val="a"/>
    <w:rsid w:val="00F1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12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euroset</cp:lastModifiedBy>
  <cp:revision>3</cp:revision>
  <dcterms:created xsi:type="dcterms:W3CDTF">2018-03-21T14:48:00Z</dcterms:created>
  <dcterms:modified xsi:type="dcterms:W3CDTF">2018-03-21T15:15:00Z</dcterms:modified>
</cp:coreProperties>
</file>