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40F" w:rsidRPr="00E47856" w:rsidRDefault="00E8340F" w:rsidP="00E8340F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47856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Муниципальное бюджетное общеобразовательное учреждение</w:t>
      </w:r>
    </w:p>
    <w:p w:rsidR="00E8340F" w:rsidRPr="00E47856" w:rsidRDefault="00E8340F" w:rsidP="00E8340F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 xml:space="preserve">Тарасовская </w:t>
      </w:r>
      <w:r w:rsidRPr="00E47856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 xml:space="preserve">средняя общеобразовательная школа № </w:t>
      </w:r>
      <w:r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2</w:t>
      </w:r>
    </w:p>
    <w:p w:rsidR="00E8340F" w:rsidRPr="00E47856" w:rsidRDefault="00E8340F" w:rsidP="00E8340F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8340F" w:rsidRDefault="00E8340F" w:rsidP="00E8340F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47856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br/>
      </w:r>
    </w:p>
    <w:p w:rsidR="00E8340F" w:rsidRDefault="00E8340F" w:rsidP="00E8340F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8340F" w:rsidRDefault="00E8340F" w:rsidP="00E8340F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8340F" w:rsidRDefault="00E8340F" w:rsidP="00E8340F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8340F" w:rsidRDefault="00E8340F" w:rsidP="00E8340F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8340F" w:rsidRDefault="00E8340F" w:rsidP="00E8340F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8340F" w:rsidRDefault="00E8340F" w:rsidP="00E8340F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8340F" w:rsidRDefault="00E8340F" w:rsidP="00E8340F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8340F" w:rsidRPr="00E47856" w:rsidRDefault="00E8340F" w:rsidP="00E8340F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8340F" w:rsidRPr="00E47856" w:rsidRDefault="00E8340F" w:rsidP="00E8340F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47856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br/>
      </w:r>
    </w:p>
    <w:p w:rsidR="00E8340F" w:rsidRDefault="00E8340F" w:rsidP="00E8340F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</w:pPr>
      <w:r w:rsidRPr="00E47856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ТВОРЧЕСКИЙ ПРОЕКТ</w:t>
      </w:r>
    </w:p>
    <w:p w:rsidR="00E8340F" w:rsidRPr="00AA2CB5" w:rsidRDefault="00E8340F" w:rsidP="00E834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="007A0E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Подъёмный кран с электромагнитом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E8340F" w:rsidRPr="00E47856" w:rsidRDefault="00E8340F" w:rsidP="00E834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8340F" w:rsidRPr="00E47856" w:rsidRDefault="00E8340F" w:rsidP="00E834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47856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br/>
      </w:r>
    </w:p>
    <w:p w:rsidR="00E8340F" w:rsidRDefault="00E8340F" w:rsidP="00E834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8340F" w:rsidRDefault="00E8340F" w:rsidP="00E834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8340F" w:rsidRDefault="00E8340F" w:rsidP="00E834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8340F" w:rsidRDefault="00E8340F" w:rsidP="00E834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8340F" w:rsidRDefault="00E8340F" w:rsidP="00E834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8340F" w:rsidRDefault="00E8340F" w:rsidP="00E834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8340F" w:rsidRDefault="00E8340F" w:rsidP="00E834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8340F" w:rsidRDefault="00E8340F" w:rsidP="00E834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8340F" w:rsidRDefault="00E8340F" w:rsidP="00E834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8340F" w:rsidRDefault="00E8340F" w:rsidP="00E834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8340F" w:rsidRDefault="00E8340F" w:rsidP="00E834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8340F" w:rsidRPr="00AA2CB5" w:rsidRDefault="00E8340F" w:rsidP="00E834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7856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br/>
      </w:r>
    </w:p>
    <w:p w:rsidR="00E8340F" w:rsidRPr="00AA2CB5" w:rsidRDefault="00C1293C" w:rsidP="00C12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</w:t>
      </w:r>
      <w:r w:rsidR="00E8340F" w:rsidRPr="00AA2CB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Выполнил: ученик 9 «б» класса</w:t>
      </w:r>
    </w:p>
    <w:p w:rsidR="00E8340F" w:rsidRPr="00AA2CB5" w:rsidRDefault="00C1293C" w:rsidP="00C12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                                                                 </w:t>
      </w:r>
      <w:r w:rsidR="00FC25A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Окунцов Андрей</w:t>
      </w:r>
    </w:p>
    <w:p w:rsidR="00E8340F" w:rsidRDefault="00C1293C" w:rsidP="00C12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                                                                             </w:t>
      </w:r>
      <w:r w:rsidR="00E8340F" w:rsidRPr="00AA2CB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Руководитель проекта:</w:t>
      </w:r>
    </w:p>
    <w:p w:rsidR="00E8340F" w:rsidRPr="00AA2CB5" w:rsidRDefault="00C1293C" w:rsidP="00C12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</w:t>
      </w:r>
      <w:r w:rsidR="00E8340F" w:rsidRPr="00AA2CB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Гончарук Владимир Степанович</w:t>
      </w:r>
    </w:p>
    <w:p w:rsidR="00E8340F" w:rsidRPr="00AA2CB5" w:rsidRDefault="00E8340F" w:rsidP="00C1293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2C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E8340F" w:rsidRPr="00AA2CB5" w:rsidRDefault="00E8340F" w:rsidP="00E834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340F" w:rsidRPr="00AA2CB5" w:rsidRDefault="00E8340F" w:rsidP="00E834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340F" w:rsidRDefault="00E8340F" w:rsidP="00E834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8340F" w:rsidRDefault="00E8340F" w:rsidP="00E834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8340F" w:rsidRDefault="00E8340F" w:rsidP="00E834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8340F" w:rsidRDefault="00E8340F" w:rsidP="00E834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8340F" w:rsidRDefault="00E8340F" w:rsidP="00E834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8340F" w:rsidRDefault="00E8340F" w:rsidP="00E834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8340F" w:rsidRDefault="00E8340F" w:rsidP="00E834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8340F" w:rsidRDefault="00E8340F" w:rsidP="00E834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8340F" w:rsidRDefault="00E8340F" w:rsidP="00E834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8340F" w:rsidRDefault="00E8340F" w:rsidP="00E834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C1293C" w:rsidRDefault="00C1293C" w:rsidP="00E834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C1293C" w:rsidRDefault="00C1293C" w:rsidP="00E834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C1293C" w:rsidRDefault="00C1293C" w:rsidP="00E834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C1293C" w:rsidRDefault="00C1293C" w:rsidP="00E834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C1293C" w:rsidRDefault="00C1293C" w:rsidP="00E834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8340F" w:rsidRPr="00AA2CB5" w:rsidRDefault="00E8340F" w:rsidP="00E834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2C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E8340F" w:rsidRPr="009B1E4E" w:rsidRDefault="00C1293C" w:rsidP="00E8340F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2018</w:t>
      </w:r>
      <w:r w:rsidR="00E8340F" w:rsidRPr="009B1E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год</w:t>
      </w:r>
    </w:p>
    <w:p w:rsidR="00E8340F" w:rsidRDefault="00E8340F" w:rsidP="00E8340F">
      <w:pPr>
        <w:jc w:val="center"/>
        <w:rPr>
          <w:rFonts w:ascii="Times New Roman" w:hAnsi="Times New Roman"/>
          <w:b/>
          <w:sz w:val="28"/>
          <w:szCs w:val="28"/>
        </w:rPr>
      </w:pPr>
    </w:p>
    <w:p w:rsidR="00E8340F" w:rsidRPr="00FC25A8" w:rsidRDefault="00E8340F" w:rsidP="00FC25A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C25A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Содержание </w:t>
      </w:r>
    </w:p>
    <w:p w:rsidR="00E8340F" w:rsidRPr="00FC25A8" w:rsidRDefault="00E8340F" w:rsidP="00FC25A8">
      <w:pPr>
        <w:numPr>
          <w:ilvl w:val="0"/>
          <w:numId w:val="12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Актуальность. Обоснование проекта.</w:t>
      </w:r>
    </w:p>
    <w:p w:rsidR="00E8340F" w:rsidRPr="00FC25A8" w:rsidRDefault="00E8340F" w:rsidP="00FC25A8">
      <w:pPr>
        <w:numPr>
          <w:ilvl w:val="0"/>
          <w:numId w:val="12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Постановка цели.</w:t>
      </w:r>
    </w:p>
    <w:p w:rsidR="00E8340F" w:rsidRPr="00FC25A8" w:rsidRDefault="00E8340F" w:rsidP="00FC25A8">
      <w:pPr>
        <w:numPr>
          <w:ilvl w:val="0"/>
          <w:numId w:val="12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История создания.</w:t>
      </w:r>
    </w:p>
    <w:p w:rsidR="00E8340F" w:rsidRPr="00FC25A8" w:rsidRDefault="00E8340F" w:rsidP="00FC25A8">
      <w:pPr>
        <w:numPr>
          <w:ilvl w:val="0"/>
          <w:numId w:val="12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Анализ идеи и выбор оптимального варианта.</w:t>
      </w:r>
    </w:p>
    <w:p w:rsidR="00E8340F" w:rsidRPr="00FC25A8" w:rsidRDefault="00E8340F" w:rsidP="00FC25A8">
      <w:pPr>
        <w:numPr>
          <w:ilvl w:val="0"/>
          <w:numId w:val="12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Анализ разнообразных, разноплановых изделий для изучения отдельных характеристик.</w:t>
      </w:r>
    </w:p>
    <w:p w:rsidR="00E8340F" w:rsidRPr="00FC25A8" w:rsidRDefault="00E8340F" w:rsidP="00FC25A8">
      <w:pPr>
        <w:numPr>
          <w:ilvl w:val="0"/>
          <w:numId w:val="12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Выбор материалов для изготовления.</w:t>
      </w:r>
    </w:p>
    <w:p w:rsidR="00E8340F" w:rsidRPr="00FC25A8" w:rsidRDefault="00E8340F" w:rsidP="00FC25A8">
      <w:pPr>
        <w:numPr>
          <w:ilvl w:val="0"/>
          <w:numId w:val="12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Оборудование, материалы, инструменты.</w:t>
      </w:r>
    </w:p>
    <w:p w:rsidR="00E8340F" w:rsidRPr="00FC25A8" w:rsidRDefault="00E8340F" w:rsidP="00FC25A8">
      <w:pPr>
        <w:numPr>
          <w:ilvl w:val="0"/>
          <w:numId w:val="12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Техника безопасности.</w:t>
      </w:r>
    </w:p>
    <w:p w:rsidR="00E8340F" w:rsidRPr="00FC25A8" w:rsidRDefault="00E8340F" w:rsidP="00FC25A8">
      <w:pPr>
        <w:numPr>
          <w:ilvl w:val="0"/>
          <w:numId w:val="12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 xml:space="preserve">Технология изготовления. </w:t>
      </w:r>
    </w:p>
    <w:p w:rsidR="00E8340F" w:rsidRPr="00FC25A8" w:rsidRDefault="00E8340F" w:rsidP="00FC25A8">
      <w:pPr>
        <w:numPr>
          <w:ilvl w:val="0"/>
          <w:numId w:val="12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Экономический расчет.</w:t>
      </w:r>
    </w:p>
    <w:p w:rsidR="00E8340F" w:rsidRPr="00FC25A8" w:rsidRDefault="00E8340F" w:rsidP="00FC25A8">
      <w:pPr>
        <w:numPr>
          <w:ilvl w:val="0"/>
          <w:numId w:val="12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Экологические критерии.</w:t>
      </w:r>
    </w:p>
    <w:p w:rsidR="00E8340F" w:rsidRPr="00FC25A8" w:rsidRDefault="00E8340F" w:rsidP="00FC25A8">
      <w:pPr>
        <w:numPr>
          <w:ilvl w:val="0"/>
          <w:numId w:val="12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Самооценка.</w:t>
      </w:r>
    </w:p>
    <w:p w:rsidR="00E8340F" w:rsidRPr="00FC25A8" w:rsidRDefault="00E8340F" w:rsidP="00FC25A8">
      <w:pPr>
        <w:numPr>
          <w:ilvl w:val="0"/>
          <w:numId w:val="12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Список литературы.</w:t>
      </w:r>
    </w:p>
    <w:p w:rsidR="009B1E4E" w:rsidRDefault="009B1E4E" w:rsidP="00FC25A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B1E4E" w:rsidRDefault="009B1E4E" w:rsidP="00FC25A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8340F" w:rsidRPr="00FC25A8" w:rsidRDefault="00E8340F" w:rsidP="00FC25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25A8">
        <w:rPr>
          <w:rFonts w:ascii="Times New Roman" w:hAnsi="Times New Roman" w:cs="Times New Roman"/>
          <w:b/>
          <w:sz w:val="24"/>
          <w:szCs w:val="24"/>
        </w:rPr>
        <w:t>Актуальность. Обоснование проекта.</w:t>
      </w:r>
    </w:p>
    <w:p w:rsidR="00E8340F" w:rsidRPr="005150C1" w:rsidRDefault="00E8340F" w:rsidP="005150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50C1">
        <w:rPr>
          <w:rFonts w:ascii="Times New Roman" w:hAnsi="Times New Roman" w:cs="Times New Roman"/>
          <w:b/>
          <w:sz w:val="24"/>
          <w:szCs w:val="24"/>
        </w:rPr>
        <w:t>Постановка цели.</w:t>
      </w:r>
    </w:p>
    <w:p w:rsidR="00E8340F" w:rsidRPr="00FC25A8" w:rsidRDefault="00E8340F" w:rsidP="00FC25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8340F" w:rsidRPr="00FC25A8" w:rsidRDefault="00E8340F" w:rsidP="00FC25A8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FC25A8">
        <w:rPr>
          <w:rFonts w:ascii="Times New Roman" w:hAnsi="Times New Roman" w:cs="Times New Roman"/>
          <w:i/>
          <w:sz w:val="24"/>
          <w:szCs w:val="24"/>
        </w:rPr>
        <w:t>Цель работы</w:t>
      </w:r>
      <w:r w:rsidRPr="00FC25A8">
        <w:rPr>
          <w:rFonts w:ascii="Times New Roman" w:hAnsi="Times New Roman" w:cs="Times New Roman"/>
          <w:sz w:val="24"/>
          <w:szCs w:val="24"/>
        </w:rPr>
        <w:t xml:space="preserve"> -   изготовление модели из доступных материалов, которые не потребует больших материальных затрат и усилий.</w:t>
      </w:r>
    </w:p>
    <w:p w:rsidR="00E8340F" w:rsidRPr="00FC25A8" w:rsidRDefault="00E8340F" w:rsidP="00FC25A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C25A8">
        <w:rPr>
          <w:rFonts w:ascii="Times New Roman" w:hAnsi="Times New Roman" w:cs="Times New Roman"/>
          <w:i/>
          <w:sz w:val="24"/>
          <w:szCs w:val="24"/>
        </w:rPr>
        <w:t>Задачи:</w:t>
      </w:r>
    </w:p>
    <w:p w:rsidR="00E8340F" w:rsidRPr="00FC25A8" w:rsidRDefault="00E8340F" w:rsidP="00FC25A8">
      <w:pPr>
        <w:widowControl w:val="0"/>
        <w:numPr>
          <w:ilvl w:val="0"/>
          <w:numId w:val="13"/>
        </w:numPr>
        <w:tabs>
          <w:tab w:val="left" w:pos="567"/>
        </w:tabs>
        <w:autoSpaceDE w:val="0"/>
        <w:autoSpaceDN w:val="0"/>
        <w:adjustRightInd w:val="0"/>
        <w:spacing w:after="0"/>
        <w:ind w:left="567" w:hanging="567"/>
        <w:rPr>
          <w:rFonts w:ascii="Times New Roman" w:hAnsi="Times New Roman" w:cs="Times New Roman"/>
          <w:spacing w:val="-29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Совершенствование умений при работе с древесными материалами;</w:t>
      </w:r>
    </w:p>
    <w:p w:rsidR="00E8340F" w:rsidRPr="00FC25A8" w:rsidRDefault="00E8340F" w:rsidP="00FC25A8">
      <w:pPr>
        <w:widowControl w:val="0"/>
        <w:numPr>
          <w:ilvl w:val="0"/>
          <w:numId w:val="13"/>
        </w:numPr>
        <w:tabs>
          <w:tab w:val="left" w:pos="567"/>
        </w:tabs>
        <w:autoSpaceDE w:val="0"/>
        <w:autoSpaceDN w:val="0"/>
        <w:adjustRightInd w:val="0"/>
        <w:spacing w:after="0"/>
        <w:ind w:left="567" w:hanging="567"/>
        <w:rPr>
          <w:rFonts w:ascii="Times New Roman" w:hAnsi="Times New Roman" w:cs="Times New Roman"/>
          <w:spacing w:val="-14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 xml:space="preserve">Формирование навыков работы с различными материалами и ручными инструментами; </w:t>
      </w:r>
    </w:p>
    <w:p w:rsidR="00E8340F" w:rsidRPr="00FC25A8" w:rsidRDefault="00E8340F" w:rsidP="00FC25A8">
      <w:pPr>
        <w:pStyle w:val="a9"/>
        <w:numPr>
          <w:ilvl w:val="0"/>
          <w:numId w:val="13"/>
        </w:numPr>
        <w:tabs>
          <w:tab w:val="left" w:pos="567"/>
        </w:tabs>
        <w:spacing w:line="276" w:lineRule="auto"/>
        <w:ind w:left="567" w:hanging="567"/>
        <w:rPr>
          <w:rFonts w:ascii="Times New Roman" w:hAnsi="Times New Roman"/>
          <w:sz w:val="24"/>
          <w:szCs w:val="24"/>
        </w:rPr>
      </w:pPr>
      <w:r w:rsidRPr="00FC25A8">
        <w:rPr>
          <w:rFonts w:ascii="Times New Roman" w:hAnsi="Times New Roman"/>
          <w:sz w:val="24"/>
          <w:szCs w:val="24"/>
        </w:rPr>
        <w:t>Приобретение опыта работы с методической литературой.</w:t>
      </w:r>
    </w:p>
    <w:p w:rsidR="00E8340F" w:rsidRPr="00FC25A8" w:rsidRDefault="00E8340F" w:rsidP="00FC25A8">
      <w:pPr>
        <w:pStyle w:val="a9"/>
        <w:numPr>
          <w:ilvl w:val="0"/>
          <w:numId w:val="13"/>
        </w:numPr>
        <w:tabs>
          <w:tab w:val="left" w:pos="567"/>
        </w:tabs>
        <w:spacing w:line="276" w:lineRule="auto"/>
        <w:ind w:left="567" w:hanging="567"/>
        <w:rPr>
          <w:rFonts w:ascii="Times New Roman" w:hAnsi="Times New Roman"/>
          <w:sz w:val="24"/>
          <w:szCs w:val="24"/>
        </w:rPr>
      </w:pPr>
      <w:r w:rsidRPr="00FC25A8">
        <w:rPr>
          <w:rFonts w:ascii="Times New Roman" w:hAnsi="Times New Roman"/>
          <w:sz w:val="24"/>
          <w:szCs w:val="24"/>
        </w:rPr>
        <w:t xml:space="preserve">Создание условий для проявления самостоятельности и творчества при изготовлении изделий; </w:t>
      </w:r>
    </w:p>
    <w:p w:rsidR="00E8340F" w:rsidRPr="00FC25A8" w:rsidRDefault="00E8340F" w:rsidP="00FC25A8">
      <w:pPr>
        <w:pStyle w:val="a9"/>
        <w:numPr>
          <w:ilvl w:val="0"/>
          <w:numId w:val="13"/>
        </w:numPr>
        <w:tabs>
          <w:tab w:val="left" w:pos="567"/>
        </w:tabs>
        <w:spacing w:line="276" w:lineRule="auto"/>
        <w:ind w:left="567" w:hanging="567"/>
        <w:rPr>
          <w:rFonts w:ascii="Times New Roman" w:hAnsi="Times New Roman"/>
          <w:sz w:val="24"/>
          <w:szCs w:val="24"/>
        </w:rPr>
      </w:pPr>
      <w:r w:rsidRPr="00FC25A8">
        <w:rPr>
          <w:rFonts w:ascii="Times New Roman" w:hAnsi="Times New Roman"/>
          <w:sz w:val="24"/>
          <w:szCs w:val="24"/>
        </w:rPr>
        <w:t xml:space="preserve">Развитие познавательного интереса и творческого мышления. </w:t>
      </w:r>
    </w:p>
    <w:p w:rsidR="00E8340F" w:rsidRPr="00FC25A8" w:rsidRDefault="00E8340F" w:rsidP="00FC25A8">
      <w:pPr>
        <w:spacing w:after="0"/>
        <w:ind w:left="1428"/>
        <w:rPr>
          <w:rFonts w:ascii="Times New Roman" w:hAnsi="Times New Roman" w:cs="Times New Roman"/>
          <w:sz w:val="24"/>
          <w:szCs w:val="24"/>
        </w:rPr>
      </w:pPr>
    </w:p>
    <w:bookmarkEnd w:id="0"/>
    <w:p w:rsidR="00E8340F" w:rsidRPr="00FC25A8" w:rsidRDefault="00E8340F" w:rsidP="00FC25A8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 xml:space="preserve">      Я получу полезный проект, который станет экспонатом в нашем школьном музее. Так же я надеюсь, что моя модель понравится моим одноклассникам.</w:t>
      </w:r>
    </w:p>
    <w:p w:rsidR="00E8340F" w:rsidRPr="00FC25A8" w:rsidRDefault="00E8340F" w:rsidP="00FC25A8">
      <w:pPr>
        <w:spacing w:after="0"/>
        <w:ind w:firstLine="357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 xml:space="preserve">По мере выполнения мною проекта, я получу много дополнительных и </w:t>
      </w:r>
      <w:r w:rsidRPr="00FC25A8">
        <w:rPr>
          <w:rFonts w:ascii="Times New Roman" w:hAnsi="Times New Roman" w:cs="Times New Roman"/>
          <w:spacing w:val="-1"/>
          <w:sz w:val="24"/>
          <w:szCs w:val="24"/>
        </w:rPr>
        <w:t>полезных знаний и умений.</w:t>
      </w:r>
      <w:r w:rsidRPr="00FC25A8">
        <w:rPr>
          <w:rFonts w:ascii="Times New Roman" w:hAnsi="Times New Roman" w:cs="Times New Roman"/>
          <w:sz w:val="24"/>
          <w:szCs w:val="24"/>
        </w:rPr>
        <w:t xml:space="preserve">  К тому же эта работа окажется очень полезной для меня. Она позволит мне подготовиться к профессиональному самоопределению с учетом моих интересов и способностей.</w:t>
      </w:r>
    </w:p>
    <w:p w:rsidR="00E8340F" w:rsidRPr="00FC25A8" w:rsidRDefault="00E8340F" w:rsidP="00FC25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66FB" w:rsidRPr="00A566FB" w:rsidRDefault="00A566FB" w:rsidP="00FC25A8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A566F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История развития грузоподъемных механизмов</w:t>
      </w:r>
    </w:p>
    <w:p w:rsidR="00A566FB" w:rsidRPr="00FC25A8" w:rsidRDefault="00C1293C" w:rsidP="00FC25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A566FB"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>Со времен возникновения цивилизации вплоть до начала индустриальной революции, люди для подъема предметов использовали силу своих мышц. Со временем организационные навыки и хитроумные механические изобретения позволили поднимать все более весомые грузы. Однако только с началом индустриальной революции произошел коренной перелом в области грузоподъемных механизмов, что позволило человечеству поднимать предметы, о которых они даже не мечтали ранее, затрачивая при этом минимум усилий.</w:t>
      </w:r>
    </w:p>
    <w:p w:rsidR="00A566FB" w:rsidRPr="00A566FB" w:rsidRDefault="00A566FB" w:rsidP="00FC25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сегодняшний день наиболее распространенная грузоподъемность башенного крана, используемого в строительстве, составляет от 12 до 20 тонн. Для большинства строительных проектов древней истории, такой грузоподъемности будет совершенно недостаточно.</w:t>
      </w:r>
    </w:p>
    <w:p w:rsidR="00A566FB" w:rsidRPr="00A566FB" w:rsidRDefault="00A566FB" w:rsidP="00FC25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Египетские пирамиды, построенные в период от 2750 до 1500 г. до н.э. в большинстве </w:t>
      </w:r>
      <w:r w:rsidR="00C1293C"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своем,</w:t>
      </w:r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состоят из камней весом 2-3 тонны, однако все эти конструкции держатся на каменных блоках весом более 50 тонн. Храм Амона-Ра в </w:t>
      </w:r>
      <w:proofErr w:type="spellStart"/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Карнаке</w:t>
      </w:r>
      <w:proofErr w:type="spellEnd"/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лабиринт из 134 колонн высотой 23 метра, которые в свою очередь являются опорами поперечных балок весом от 60 до 70 тонн каждая. 18 </w:t>
      </w:r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капитальных блоков колонны Траяна в Риме весят более 53 тонн, и они были подняты на высоту 34 метров. Храм римский Юпитер (Вакха) в </w:t>
      </w:r>
      <w:proofErr w:type="spellStart"/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Баальбеке</w:t>
      </w:r>
      <w:proofErr w:type="spellEnd"/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содержит каменные блоки весом более 100 тонн, поднятые на высоту 19 метров. Сегодня, чтобы поднять груз весом от 50 до 100 тонн до этих высот понадобится предельно мощный кран.</w:t>
      </w:r>
    </w:p>
    <w:p w:rsidR="00A566FB" w:rsidRPr="00FC25A8" w:rsidRDefault="00A566FB" w:rsidP="00FC25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66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6A3738" wp14:editId="1D290984">
            <wp:extent cx="2381250" cy="1781175"/>
            <wp:effectExtent l="0" t="0" r="0" b="9525"/>
            <wp:docPr id="31" name="Рисунок 31" descr="istoriya-gruzopodjemnykh-mekhanizmov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storiya-gruzopodjemnykh-mekhanizmov-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FB" w:rsidRPr="00A566FB" w:rsidRDefault="00A566FB" w:rsidP="00FC25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Иногда, нашим предкам приходилось поднимать еще более тяжелые грузы. Купол мавзолея </w:t>
      </w:r>
      <w:proofErr w:type="spellStart"/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Теодориха</w:t>
      </w:r>
      <w:proofErr w:type="spellEnd"/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Великого в Равенне (около 520 н. э.) — это 275-тонный каменный блок, который был поднят на высоту 10 метров. Храм в честь фараона </w:t>
      </w:r>
      <w:proofErr w:type="spellStart"/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>Хефрена</w:t>
      </w:r>
      <w:proofErr w:type="spellEnd"/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Египте состоит из монолитных блоков весом до 425 тонн. Самый большой египетский обелиск весил более 500 тонн и имел высоту более 30 метров, в то время как крупнейший обелиск в Царстве </w:t>
      </w:r>
      <w:proofErr w:type="spellStart"/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Аксум</w:t>
      </w:r>
      <w:proofErr w:type="spellEnd"/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Эфиопии (4 век н. э.), поднятый на высоту 24 метра, весил 520 тонн. Колоссы </w:t>
      </w:r>
      <w:proofErr w:type="spellStart"/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Мемнона</w:t>
      </w:r>
      <w:proofErr w:type="spellEnd"/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две 700-тонные </w:t>
      </w:r>
      <w:proofErr w:type="gramStart"/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статуи  были</w:t>
      </w:r>
      <w:proofErr w:type="gramEnd"/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возведены на высоту 18 метров, а стены храма Юпитера в </w:t>
      </w:r>
      <w:proofErr w:type="spellStart"/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Баальбеке</w:t>
      </w:r>
      <w:proofErr w:type="spellEnd"/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(1-й век до н. э.) содержат почти 30 монолитов весом от 300 до 750 тонн каждый. Только самые мощные современные краны могли бы поднимать камни этого веса.</w:t>
      </w:r>
    </w:p>
    <w:p w:rsidR="00A566FB" w:rsidRPr="00A566FB" w:rsidRDefault="00A566FB" w:rsidP="00FC25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Подъем строительных материалов до впечатляющих высот также не составлял особых проблем. Так, высота Александрийского маяка (3 век до н.э.) составила более 76 метров. Египетские пирамиды поднимаются до 147 метров. В средневековье около 80 крупных соборов и около 500 крупных церквей были построены с высотой до 160 метров. В настоящее время подъем груза на данные высоты недосягаем для большинства современных кранов, кроме самых последних топ-моделей гусеничных кранов.</w:t>
      </w:r>
    </w:p>
    <w:p w:rsidR="005150C1" w:rsidRDefault="005150C1" w:rsidP="00FC25A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150C1" w:rsidRDefault="005150C1" w:rsidP="00FC25A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566FB" w:rsidRPr="00A566FB" w:rsidRDefault="00A566FB" w:rsidP="00FC25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5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Сила человеческого подъема</w:t>
      </w:r>
    </w:p>
    <w:p w:rsidR="00A566FB" w:rsidRPr="00A566FB" w:rsidRDefault="00A566FB" w:rsidP="00FC25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Учитывая тип кранов, которые потребовались бы сегодня для решения задач, описанных выше, удивляешься, как наши предки были способны поднять такие внушительные грузы без помощи сложных машин. Дело в том, что в их распоряжении были механизмы, принцип действия которых был схож с сегодняшними. Единственное отличие от современных кранов является то, что эти машины были приведены в действие с помощью людской силы вместо топлива или электрической энергии.</w:t>
      </w:r>
    </w:p>
    <w:p w:rsidR="00A566FB" w:rsidRPr="00FC25A8" w:rsidRDefault="00A566FB" w:rsidP="00FC25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66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D5281A" wp14:editId="30DB4285">
            <wp:extent cx="1790700" cy="1733550"/>
            <wp:effectExtent l="0" t="0" r="0" b="0"/>
            <wp:docPr id="33" name="Рисунок 33" descr="istoriya-gruzopodjemnykh-mekhanizmov-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storiya-gruzopodjemnykh-mekhanizmov-4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FB" w:rsidRPr="00A566FB" w:rsidRDefault="00A566FB" w:rsidP="00FC25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принципе, нет никаких ограничений на вес, который люди могут поднять с помощью чистой мышечной силы. Также не существует ограничения на высоту, к которой этот груз можно поднять. Единственное преимущество современных подъемных механизмов – это высокая </w:t>
      </w:r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скорость подъема, и как следствие экономия времени. Конечно, это вовсе не означает, что один человек может поднять что угодно на любую высоту, или что мы можем поднять что-либо на любую высоту, просто используя достаточное количество людей вместе. Но начиная с 3 века до нашей эры, инженеры разработали ряд машин, которые значительно повысило подъемную силу человека или группы людей. Подъемные устройства использовались в основном для строительных нужд, но позже также применялись для погрузки и разгрузки товаров, для подъема паруса на судах, и для целей горной промышленности.</w:t>
      </w:r>
    </w:p>
    <w:p w:rsidR="00A566FB" w:rsidRPr="00A566FB" w:rsidRDefault="00A566FB" w:rsidP="00FC25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Первоначально скорость подъема машин была крайне низкой, в то время как количество живой силы, необходимой для работы, оставалось очень высоким. Однако к концу девятнадцатого века, непосредственно перед началом массовой эксплуатацией паросиловых машин, грузоподъемные механизмы стали столь тщательно продуманными, что один человек мог поднять 15-тонный груз в мгновение ока, используя только одну руку.</w:t>
      </w:r>
    </w:p>
    <w:p w:rsidR="00A566FB" w:rsidRPr="00A566FB" w:rsidRDefault="00A566FB" w:rsidP="00FC25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5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Пандусы и рычаги</w:t>
      </w:r>
    </w:p>
    <w:p w:rsidR="00A566FB" w:rsidRPr="00FC25A8" w:rsidRDefault="00A566FB" w:rsidP="00FC25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66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702F3C" wp14:editId="2927D705">
            <wp:extent cx="2381250" cy="1790700"/>
            <wp:effectExtent l="0" t="0" r="0" b="0"/>
            <wp:docPr id="34" name="Рисунок 34" descr="istoriya-gruzopodjemnykh-mekhanizmov-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storiya-gruzopodjemnykh-mekhanizmov-4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FB" w:rsidRPr="00A566FB" w:rsidRDefault="00A566FB" w:rsidP="00FC25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Некоторые думают, что в распоряжении строителей Древнего Египта имелись сложные подъемно-транспортные машины, однако большинство историков заявляют, что египтяне использовали только самые простые подъемные устройства: наклонные плоскости (пандусы) и рычаги (принцип качелей). Скаты (пандусы) использовались для подъема обелисков.</w:t>
      </w:r>
    </w:p>
    <w:p w:rsidR="00A566FB" w:rsidRPr="00A566FB" w:rsidRDefault="00A566FB" w:rsidP="00FC25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перемещении объекта вверх по пандусу, а не при помощи полностью вертикального подъема, величина требуемой силы уменьшается за счет увеличения расстояния, который груз должен преодолеть. Механическое преимущество наклонной плоскости (пандуса) равна длине плоскости, деленной на высоту склона.</w:t>
      </w:r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C2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Механическое преимущество рычага – это расстояние между точкой опоры и точкой, где применяется сила, деленная на расстояние между точкой опоры и весом, который будет поднят.</w:t>
      </w:r>
    </w:p>
    <w:p w:rsidR="00A566FB" w:rsidRPr="00FC25A8" w:rsidRDefault="00A566FB" w:rsidP="00FC25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66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D0D6B4" wp14:editId="7D33CFC2">
            <wp:extent cx="2381250" cy="1590675"/>
            <wp:effectExtent l="0" t="0" r="0" b="0"/>
            <wp:docPr id="37" name="Рисунок 37" descr="istoriya-gruzopodjemnykh-mekhanizmov-pand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storiya-gruzopodjemnykh-mekhanizmov-pandu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FB" w:rsidRPr="00A566FB" w:rsidRDefault="00A566FB" w:rsidP="00FC25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тоже время метод египтян не дал значительного механического преимущества над простым вертикальным подъемом груза с помощью веревок, так как потребность в рабочей силе была крайне высока не только для буксировки и перевертывания камней (около 50 мужчин для буксировки блока весом 2,5 тонны), но и для строительства и демонтажа глиняных пандусов.</w:t>
      </w:r>
    </w:p>
    <w:p w:rsidR="00A566FB" w:rsidRDefault="00A566FB" w:rsidP="00FC25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Историки подсчитали, что трудовые ресурсы, необходимые чтобы построить пирамиды составляли от 20000 до 50000 мужчин, а срок строительства большинства пирамид растягивался на десятилетия. В наши дни такие сооружения могут быть построены за несколько лет с помощью кранов и небольшого штата сотрудников.</w:t>
      </w:r>
    </w:p>
    <w:p w:rsidR="005150C1" w:rsidRPr="00A566FB" w:rsidRDefault="005150C1" w:rsidP="00FC25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66FB" w:rsidRPr="00A566FB" w:rsidRDefault="00A566FB" w:rsidP="00FC25A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FC25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Ступальное</w:t>
      </w:r>
      <w:proofErr w:type="spellEnd"/>
      <w:r w:rsidRPr="00FC25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колесо</w:t>
      </w:r>
    </w:p>
    <w:p w:rsidR="00A566FB" w:rsidRPr="00FC25A8" w:rsidRDefault="00A566FB" w:rsidP="00FC25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66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0BAA9E" wp14:editId="51B93F3A">
            <wp:extent cx="2381250" cy="1790700"/>
            <wp:effectExtent l="0" t="0" r="0" b="0"/>
            <wp:docPr id="45" name="Рисунок 45" descr="istoriya-gruzopodjemnykh-mekhanizmov-stupalnoe-koleso-r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storiya-gruzopodjemnykh-mekhanizmov-stupalnoe-koleso-ri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C1" w:rsidRPr="00A566FB" w:rsidRDefault="00A566FB" w:rsidP="00FC25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Еще более производительным подъемным механизмом в сравнении с лебедкой было </w:t>
      </w:r>
      <w:proofErr w:type="spellStart"/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ступальное</w:t>
      </w:r>
      <w:proofErr w:type="spellEnd"/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колесо, первые упоминания о котором датируется 230 годом до нашей эры. Такой грузоподъемный механизм имел в своей основе колесо диаметром 4 – 5 метров, что давало большее механическое преимущество из-за большего радиуса колеса в сравнении с радиусом оси. Более того, при подъеме груза с помощью лебедки, человек генерировал энергию только с помощью рук, а в случае со </w:t>
      </w:r>
      <w:proofErr w:type="spellStart"/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ступальным</w:t>
      </w:r>
      <w:proofErr w:type="spellEnd"/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колесом подъемная сила появлялась от ходьбы/бега человека или тягловых животных. Таким образом, такое колесо повышало производительность человека в 70 раз и давало возможность одному человеку, приложившему усилие 50 кг, поднимать груз весом до 3500 кг. Некоторые из таких кранов (особенно портовые) снабжали двумя подъемными колесами. В свою очередь на каждом таком колесе размещали по два человека, идущих бок о бок. Максимальная грузоподъемность этих кранов, даже с учетом потери 20% из-за трения, достигала 11.2 тонн. Но такие механизмы имели и свои минусы. Например, для подъема груза на 10-метровую высоту человеку приходилось преодолеть расстояние в 140 метров, причем на довольно приличной скорости. Долго подобную скорость один человек поддерживать был не в силах, поэтому рабочую силу приходилось часто менять.</w:t>
      </w:r>
    </w:p>
    <w:p w:rsidR="00A566FB" w:rsidRPr="00A566FB" w:rsidRDefault="00A566FB" w:rsidP="00FC25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5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Грузоподъемные механизмы средневековья</w:t>
      </w:r>
    </w:p>
    <w:p w:rsidR="00A566FB" w:rsidRPr="00FC25A8" w:rsidRDefault="00A566FB" w:rsidP="00FC25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66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FDB914" wp14:editId="566D2974">
            <wp:extent cx="1781175" cy="2381250"/>
            <wp:effectExtent l="0" t="0" r="9525" b="0"/>
            <wp:docPr id="47" name="Рисунок 47" descr="istoriya-gruzopodjemnykh-mekhanizmov-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storiya-gruzopodjemnykh-mekhanizmov-church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FB" w:rsidRPr="00A566FB" w:rsidRDefault="00A566FB" w:rsidP="00FC25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распада Римской империи, использование сложных грузоподъемных механизмов в Европе, практически остановилось на долгие 800 лет. Краны под управлением лебедок начали снова появляться только в конце 12 века. Краны с большими </w:t>
      </w:r>
      <w:proofErr w:type="spellStart"/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ступальными</w:t>
      </w:r>
      <w:proofErr w:type="spellEnd"/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колесами снова начали использовать в 13 веке во Франции и в 14 веке в Англии, то есть немного позже, чем началось массовое использование ветряных мельниц и водяных колес. По сравнению с эпохой Римской империи до наших дней дошло очень мало технической информации о подъемных механизмах средневековья. Большинство наших исторических знаний исходит от картин и от иллюстраций в рукописях того времени.</w:t>
      </w:r>
    </w:p>
    <w:p w:rsidR="00A566FB" w:rsidRPr="00A566FB" w:rsidRDefault="00A566FB" w:rsidP="00FC25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все же несколько подъемных кранов с </w:t>
      </w:r>
      <w:proofErr w:type="spellStart"/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ступальными</w:t>
      </w:r>
      <w:proofErr w:type="spellEnd"/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колесами были сохранены на чердаках церквей и соборов. Большие подъемные краны были необходимы для строительства готической </w:t>
      </w:r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архитектуры средневековья. Здания этой эпохи были значительно выше, чем самые высокие сооружения времен Римской империи.</w:t>
      </w:r>
    </w:p>
    <w:p w:rsidR="00A566FB" w:rsidRPr="00A566FB" w:rsidRDefault="00A566FB" w:rsidP="00FC25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Сначала краны, используемые для строительства готических церквей, монтировали на земле. Затем при необходимости такие краны разбирались и переносились на все новые и новые высотные отметки пока храм не отстроится. Часть этих кранов оставляли над сводами и под крышей, где они могли бы пригодиться для ремонтных работ.</w:t>
      </w:r>
    </w:p>
    <w:p w:rsidR="00A566FB" w:rsidRPr="00FC25A8" w:rsidRDefault="00A566FB" w:rsidP="00FC25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5A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A566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B20C3C" wp14:editId="3BCF7445">
            <wp:extent cx="1790700" cy="1895475"/>
            <wp:effectExtent l="0" t="0" r="0" b="0"/>
            <wp:docPr id="50" name="Рисунок 50" descr="istoriya-gruzopodjemnykh-mekhanizmov-portovyi-k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storiya-gruzopodjemnykh-mekhanizmov-portovyi-kra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FB" w:rsidRPr="00A566FB" w:rsidRDefault="00A566FB" w:rsidP="00FC25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Новым явлением для средневековья был стационарный портовый кран, снабженный подъемным механизмом со </w:t>
      </w:r>
      <w:proofErr w:type="spellStart"/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ступальным</w:t>
      </w:r>
      <w:proofErr w:type="spellEnd"/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колесом. Древние греки и римляне его не использовали по причине наличия большой рабской силы, которую они использовали при разгрузке и загрузке судов. Римский стандарт транспортировочного контейнера (амфора) был достаточно мал и мог легко и быстро загружаться и выгружаться с помощью человеческого ленточного конвейера и пандуса.</w:t>
      </w:r>
    </w:p>
    <w:p w:rsidR="00A566FB" w:rsidRPr="00A566FB" w:rsidRDefault="00A566FB" w:rsidP="00FC25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Портовые краны впервые появились во Фландрии, Голландии и Германии в 13 веке, а также в Англии в 14 веке. Они были более мощными, чем краны, применяемые в строительстве, и оснащены не одним, а двумя подъемными колесами, имеющих диаметр до 6,5 метров. Эти более мощные подъемные механизмы были нацелены на более высокие скорости подъемы и опускания, нежели на большую грузоподъемность. При загрузке и погрузке грузов скорость была более важна, чем в строительстве.</w:t>
      </w:r>
    </w:p>
    <w:p w:rsidR="00A566FB" w:rsidRPr="00A566FB" w:rsidRDefault="00A566FB" w:rsidP="00FC25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правило, портовые краны имели крышу для защиты рабочих и механизма от осадков. Эти подъемные машины были схожи с ветряными мельницами, как технически, так и по внешнему виду. Предположительно в Европе было построено около 100 портовых кранов и всего 10 таких конструкций сохранилось до наших дней.</w:t>
      </w:r>
    </w:p>
    <w:p w:rsidR="00A566FB" w:rsidRPr="00A566FB" w:rsidRDefault="00A566FB" w:rsidP="00FC25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5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Железные краны</w:t>
      </w:r>
    </w:p>
    <w:p w:rsidR="00A566FB" w:rsidRPr="00FC25A8" w:rsidRDefault="00A566FB" w:rsidP="00FC25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66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5037CF" wp14:editId="46A653B8">
            <wp:extent cx="1790700" cy="2000250"/>
            <wp:effectExtent l="0" t="0" r="0" b="0"/>
            <wp:docPr id="57" name="Рисунок 57" descr="istoriya-gruzopodjemnykh-mekhanizmov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storiya-gruzopodjemnykh-mekhanizmov-4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FB" w:rsidRPr="00A566FB" w:rsidRDefault="00A566FB" w:rsidP="00FC25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19-м веке в конструкциях грузоподъемных механизмов появились три важных нововведения. Первым и наиболее важным нововведением было использование железных элементов зубчатых </w:t>
      </w:r>
      <w:proofErr w:type="gramStart"/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  вместо</w:t>
      </w:r>
      <w:proofErr w:type="gramEnd"/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деревянных, что сделало подъемные машины более эффективными, надежными и мощными. В 1834 году был построен первый чугунный кран. И в этот же год был изобретен крепкий стальной трос, который был более надежной альтернативой тросу из натурального волокна. Третье нововведение – применение энергии паровых машин, при конструировании кранов. Теперь скорость подъема груза зависела от мощности паровой машины.</w:t>
      </w:r>
    </w:p>
    <w:p w:rsidR="005150C1" w:rsidRPr="00A566FB" w:rsidRDefault="00A566FB" w:rsidP="00FC25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Металлический </w:t>
      </w:r>
      <w:proofErr w:type="gramStart"/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трос  вскоре</w:t>
      </w:r>
      <w:proofErr w:type="gramEnd"/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нашел широкое применение при производстве грузоподъемных механизмов, а вот две другие новинки прижились только со временем. Дерево было предпочтительным материалом для многих кранов даже в двадцатом веке, особенно в регионах, где древесина была в изобилии. Энергия парового двигателя также внедрялась очень неохотно и медленно. «Ручные» краны оставались популярны до середины 20-го века.</w:t>
      </w:r>
    </w:p>
    <w:p w:rsidR="00A566FB" w:rsidRPr="00A566FB" w:rsidRDefault="00A566FB" w:rsidP="00FC25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5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Башенные краны</w:t>
      </w:r>
    </w:p>
    <w:p w:rsidR="00A566FB" w:rsidRPr="00FC25A8" w:rsidRDefault="00A566FB" w:rsidP="00FC25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66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79C510" wp14:editId="33A4C59F">
            <wp:extent cx="1790700" cy="2381250"/>
            <wp:effectExtent l="0" t="0" r="0" b="0"/>
            <wp:docPr id="59" name="Рисунок 59" descr="istoriya-gruzopodjemnykh-mekhanizmov-kran-baschn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storiya-gruzopodjemnykh-mekhanizmov-kran-baschny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FB" w:rsidRPr="00A566FB" w:rsidRDefault="00A566FB" w:rsidP="00FC25A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узких улочек в европейских городах затрудняло установку громоздких кранов. Это было основной причиной для создания в начале 20-го века первых башенных кранов. Этот механизм обладал всеми необходимыми качествами для строительства в стесненных условиях: он был высоким и мощным, но в то же время не занимал больших площадей. Первым производителем башенных кранов была компания «</w:t>
      </w:r>
      <w:proofErr w:type="spellStart"/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>Maschinenfabrik</w:t>
      </w:r>
      <w:proofErr w:type="spellEnd"/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>Julius</w:t>
      </w:r>
      <w:proofErr w:type="spellEnd"/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>Wolff</w:t>
      </w:r>
      <w:proofErr w:type="spellEnd"/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&amp; </w:t>
      </w:r>
      <w:proofErr w:type="spellStart"/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>Co</w:t>
      </w:r>
      <w:proofErr w:type="spellEnd"/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>» (Германия), которая в 1908 году выпустила первую партию кранов, рассчитанных для строительных нужд.</w:t>
      </w:r>
    </w:p>
    <w:p w:rsidR="00E8340F" w:rsidRPr="005150C1" w:rsidRDefault="00A566FB" w:rsidP="005150C1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 временем конструкция башенных кранов совершенствовалась, и в 1949 году Ганс </w:t>
      </w:r>
      <w:proofErr w:type="spellStart"/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>Либхерр</w:t>
      </w:r>
      <w:proofErr w:type="spellEnd"/>
      <w:r w:rsidRPr="00A56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построил поворотный башенный кран со стрелой, которая была закреплена на верху металлической конструкции. Такой кран мог не только поднимать груз, но и перемещать в любое место строительства не опуская его. Начиная с 60-х годов двадцатого века конструкции грузоподъемных механизмов изменялись незначительно и касалось это в основном систем безопасности и управления, а также увеличения грузового момента.</w:t>
      </w:r>
    </w:p>
    <w:p w:rsidR="00E8340F" w:rsidRPr="005150C1" w:rsidRDefault="00E8340F" w:rsidP="005150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50C1">
        <w:rPr>
          <w:rFonts w:ascii="Times New Roman" w:hAnsi="Times New Roman" w:cs="Times New Roman"/>
          <w:b/>
          <w:sz w:val="24"/>
          <w:szCs w:val="24"/>
        </w:rPr>
        <w:t>Анализ идей и выбор оптимального варианта</w:t>
      </w:r>
    </w:p>
    <w:p w:rsidR="00E8340F" w:rsidRPr="00FC25A8" w:rsidRDefault="00E8340F" w:rsidP="00FC25A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Обдумывая проц</w:t>
      </w:r>
      <w:r w:rsidR="00FC25A8" w:rsidRPr="00FC25A8">
        <w:rPr>
          <w:rFonts w:ascii="Times New Roman" w:hAnsi="Times New Roman" w:cs="Times New Roman"/>
          <w:sz w:val="24"/>
          <w:szCs w:val="24"/>
        </w:rPr>
        <w:t>есс изготовления модели</w:t>
      </w:r>
      <w:r w:rsidRPr="00FC25A8">
        <w:rPr>
          <w:rFonts w:ascii="Times New Roman" w:hAnsi="Times New Roman" w:cs="Times New Roman"/>
          <w:sz w:val="24"/>
          <w:szCs w:val="24"/>
        </w:rPr>
        <w:t>, ее внешний вид и материал, пришлось просмотреть много книг, журналов, технической литературы, сделать эскизы различных самолетов.</w:t>
      </w:r>
    </w:p>
    <w:p w:rsidR="00E8340F" w:rsidRPr="00FC25A8" w:rsidRDefault="00E8340F" w:rsidP="00FC25A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Все дизайн - решения – это компромисс между 5 критериями:</w:t>
      </w:r>
    </w:p>
    <w:p w:rsidR="00E8340F" w:rsidRPr="00FC25A8" w:rsidRDefault="00E8340F" w:rsidP="00FC25A8">
      <w:pPr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формой;</w:t>
      </w:r>
    </w:p>
    <w:p w:rsidR="00E8340F" w:rsidRPr="00FC25A8" w:rsidRDefault="00E8340F" w:rsidP="00FC25A8">
      <w:pPr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назначением;</w:t>
      </w:r>
    </w:p>
    <w:p w:rsidR="00E8340F" w:rsidRPr="00FC25A8" w:rsidRDefault="00E8340F" w:rsidP="00FC25A8">
      <w:pPr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используемыми материалами;</w:t>
      </w:r>
    </w:p>
    <w:p w:rsidR="00E8340F" w:rsidRPr="00FC25A8" w:rsidRDefault="00E8340F" w:rsidP="00FC25A8">
      <w:pPr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способом изготовления;</w:t>
      </w:r>
    </w:p>
    <w:p w:rsidR="00E8340F" w:rsidRPr="005150C1" w:rsidRDefault="00E8340F" w:rsidP="005150C1">
      <w:pPr>
        <w:numPr>
          <w:ilvl w:val="0"/>
          <w:numId w:val="14"/>
        </w:numPr>
        <w:spacing w:after="0"/>
        <w:ind w:left="714" w:hanging="357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стоимостью изготовления, последствиями для окружающей среды.</w:t>
      </w:r>
    </w:p>
    <w:p w:rsidR="00E8340F" w:rsidRPr="00FC25A8" w:rsidRDefault="00E8340F" w:rsidP="00FC25A8">
      <w:pPr>
        <w:spacing w:after="0"/>
        <w:ind w:firstLine="357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Исходя из этого, можно выделить множест</w:t>
      </w:r>
      <w:r w:rsidR="00FC25A8" w:rsidRPr="00FC25A8">
        <w:rPr>
          <w:rFonts w:ascii="Times New Roman" w:hAnsi="Times New Roman" w:cs="Times New Roman"/>
          <w:sz w:val="24"/>
          <w:szCs w:val="24"/>
        </w:rPr>
        <w:t>во различных вариантов. Модели</w:t>
      </w:r>
      <w:r w:rsidRPr="00FC25A8">
        <w:rPr>
          <w:rFonts w:ascii="Times New Roman" w:hAnsi="Times New Roman" w:cs="Times New Roman"/>
          <w:sz w:val="24"/>
          <w:szCs w:val="24"/>
        </w:rPr>
        <w:t xml:space="preserve"> из пластика, бумаги, искусственного материала. Но все эти материалы дорогостоящие, либо в нашей мастерской нет специального оборудования для работы с ними.</w:t>
      </w:r>
    </w:p>
    <w:p w:rsidR="00E8340F" w:rsidRPr="00FC25A8" w:rsidRDefault="00E8340F" w:rsidP="00FC25A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Поэтому, ориентируясь на цель нашего проекта, остано</w:t>
      </w:r>
      <w:r w:rsidR="00FC25A8" w:rsidRPr="00FC25A8">
        <w:rPr>
          <w:rFonts w:ascii="Times New Roman" w:hAnsi="Times New Roman" w:cs="Times New Roman"/>
          <w:sz w:val="24"/>
          <w:szCs w:val="24"/>
        </w:rPr>
        <w:t>вимся на таком варианте: модель</w:t>
      </w:r>
      <w:r w:rsidRPr="00FC25A8">
        <w:rPr>
          <w:rFonts w:ascii="Times New Roman" w:hAnsi="Times New Roman" w:cs="Times New Roman"/>
          <w:sz w:val="24"/>
          <w:szCs w:val="24"/>
        </w:rPr>
        <w:t xml:space="preserve"> из доступных конструкционных материалов (</w:t>
      </w:r>
      <w:r w:rsidR="00FC25A8" w:rsidRPr="00FC25A8">
        <w:rPr>
          <w:rFonts w:ascii="Times New Roman" w:hAnsi="Times New Roman" w:cs="Times New Roman"/>
          <w:sz w:val="24"/>
          <w:szCs w:val="24"/>
        </w:rPr>
        <w:t xml:space="preserve">картон, </w:t>
      </w:r>
      <w:r w:rsidRPr="00FC25A8">
        <w:rPr>
          <w:rFonts w:ascii="Times New Roman" w:hAnsi="Times New Roman" w:cs="Times New Roman"/>
          <w:sz w:val="24"/>
          <w:szCs w:val="24"/>
        </w:rPr>
        <w:t xml:space="preserve">древесина, ДВП, проволока).  </w:t>
      </w:r>
    </w:p>
    <w:p w:rsidR="00E8340F" w:rsidRPr="00FC25A8" w:rsidRDefault="00FC25A8" w:rsidP="00FC25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 xml:space="preserve">         Такая модель является</w:t>
      </w:r>
      <w:r w:rsidR="00E8340F" w:rsidRPr="00FC25A8">
        <w:rPr>
          <w:rFonts w:ascii="Times New Roman" w:hAnsi="Times New Roman" w:cs="Times New Roman"/>
          <w:sz w:val="24"/>
          <w:szCs w:val="24"/>
        </w:rPr>
        <w:t xml:space="preserve"> довольно </w:t>
      </w:r>
      <w:r w:rsidRPr="00FC25A8">
        <w:rPr>
          <w:rFonts w:ascii="Times New Roman" w:hAnsi="Times New Roman" w:cs="Times New Roman"/>
          <w:sz w:val="24"/>
          <w:szCs w:val="24"/>
        </w:rPr>
        <w:t>привлекательной с</w:t>
      </w:r>
      <w:r w:rsidR="00E8340F" w:rsidRPr="00FC25A8">
        <w:rPr>
          <w:rFonts w:ascii="Times New Roman" w:hAnsi="Times New Roman" w:cs="Times New Roman"/>
          <w:sz w:val="24"/>
          <w:szCs w:val="24"/>
        </w:rPr>
        <w:t xml:space="preserve"> точки зрения изготовления и эстетического восприятия. Все детали изготовлены на станочном оборудовании. В конструкции применяются современные материалы и технологии. </w:t>
      </w:r>
    </w:p>
    <w:p w:rsidR="00E8340F" w:rsidRPr="00FC25A8" w:rsidRDefault="00E8340F" w:rsidP="00FC25A8">
      <w:pPr>
        <w:pStyle w:val="1"/>
        <w:numPr>
          <w:ilvl w:val="0"/>
          <w:numId w:val="15"/>
        </w:numPr>
        <w:spacing w:line="276" w:lineRule="auto"/>
        <w:ind w:left="567" w:hanging="567"/>
        <w:jc w:val="left"/>
        <w:rPr>
          <w:b w:val="0"/>
          <w:sz w:val="24"/>
          <w:szCs w:val="24"/>
        </w:rPr>
      </w:pPr>
      <w:r w:rsidRPr="00FC25A8">
        <w:rPr>
          <w:b w:val="0"/>
          <w:i/>
          <w:iCs/>
          <w:sz w:val="24"/>
          <w:szCs w:val="24"/>
        </w:rPr>
        <w:lastRenderedPageBreak/>
        <w:t>Универсальность</w:t>
      </w:r>
      <w:r w:rsidRPr="00FC25A8">
        <w:rPr>
          <w:b w:val="0"/>
          <w:sz w:val="24"/>
          <w:szCs w:val="24"/>
        </w:rPr>
        <w:t xml:space="preserve"> </w:t>
      </w:r>
      <w:r w:rsidR="00FC25A8" w:rsidRPr="00FC25A8">
        <w:rPr>
          <w:b w:val="0"/>
          <w:sz w:val="24"/>
          <w:szCs w:val="24"/>
        </w:rPr>
        <w:t>изделия заключается</w:t>
      </w:r>
      <w:r w:rsidRPr="00FC25A8">
        <w:rPr>
          <w:b w:val="0"/>
          <w:sz w:val="24"/>
          <w:szCs w:val="24"/>
        </w:rPr>
        <w:t xml:space="preserve"> в том, что ее можно использовать как в музее, так и просто играть. </w:t>
      </w:r>
    </w:p>
    <w:p w:rsidR="00E8340F" w:rsidRPr="00FC25A8" w:rsidRDefault="00E8340F" w:rsidP="00FC25A8">
      <w:pPr>
        <w:pStyle w:val="1"/>
        <w:numPr>
          <w:ilvl w:val="0"/>
          <w:numId w:val="15"/>
        </w:numPr>
        <w:spacing w:line="276" w:lineRule="auto"/>
        <w:ind w:left="567" w:hanging="567"/>
        <w:jc w:val="left"/>
        <w:rPr>
          <w:b w:val="0"/>
          <w:sz w:val="24"/>
          <w:szCs w:val="24"/>
        </w:rPr>
      </w:pPr>
      <w:r w:rsidRPr="00FC25A8">
        <w:rPr>
          <w:b w:val="0"/>
          <w:sz w:val="24"/>
          <w:szCs w:val="24"/>
        </w:rPr>
        <w:t xml:space="preserve"> </w:t>
      </w:r>
      <w:r w:rsidRPr="00FC25A8">
        <w:rPr>
          <w:b w:val="0"/>
          <w:i/>
          <w:iCs/>
          <w:sz w:val="24"/>
          <w:szCs w:val="24"/>
        </w:rPr>
        <w:t>Экономичность</w:t>
      </w:r>
      <w:r w:rsidRPr="00FC25A8">
        <w:rPr>
          <w:b w:val="0"/>
          <w:sz w:val="24"/>
          <w:szCs w:val="24"/>
        </w:rPr>
        <w:t xml:space="preserve"> заключается в том, что все материалы для данного проекта можно найти в мастерской, среди отходов производства. </w:t>
      </w:r>
    </w:p>
    <w:p w:rsidR="00E8340F" w:rsidRPr="00FC25A8" w:rsidRDefault="00E8340F" w:rsidP="00FC25A8">
      <w:pPr>
        <w:pStyle w:val="1"/>
        <w:numPr>
          <w:ilvl w:val="0"/>
          <w:numId w:val="15"/>
        </w:numPr>
        <w:spacing w:line="276" w:lineRule="auto"/>
        <w:ind w:left="567" w:hanging="567"/>
        <w:jc w:val="left"/>
        <w:rPr>
          <w:b w:val="0"/>
          <w:sz w:val="24"/>
          <w:szCs w:val="24"/>
        </w:rPr>
      </w:pPr>
      <w:r w:rsidRPr="00FC25A8">
        <w:rPr>
          <w:b w:val="0"/>
          <w:sz w:val="24"/>
          <w:szCs w:val="24"/>
        </w:rPr>
        <w:t xml:space="preserve"> </w:t>
      </w:r>
      <w:r w:rsidRPr="00FC25A8">
        <w:rPr>
          <w:b w:val="0"/>
          <w:i/>
          <w:iCs/>
          <w:sz w:val="24"/>
          <w:szCs w:val="24"/>
        </w:rPr>
        <w:t>Конструктивность</w:t>
      </w:r>
      <w:r w:rsidRPr="00FC25A8">
        <w:rPr>
          <w:b w:val="0"/>
          <w:sz w:val="24"/>
          <w:szCs w:val="24"/>
        </w:rPr>
        <w:t xml:space="preserve"> необходимо учит</w:t>
      </w:r>
      <w:r w:rsidR="00FC25A8" w:rsidRPr="00FC25A8">
        <w:rPr>
          <w:b w:val="0"/>
          <w:sz w:val="24"/>
          <w:szCs w:val="24"/>
        </w:rPr>
        <w:t>ывать при изготовлении – подъёмный кран</w:t>
      </w:r>
      <w:r w:rsidRPr="00FC25A8">
        <w:rPr>
          <w:b w:val="0"/>
          <w:sz w:val="24"/>
          <w:szCs w:val="24"/>
        </w:rPr>
        <w:t xml:space="preserve"> красивый и пропорциональный.</w:t>
      </w:r>
    </w:p>
    <w:p w:rsidR="00E8340F" w:rsidRPr="00FC25A8" w:rsidRDefault="00FC25A8" w:rsidP="00FC25A8">
      <w:pPr>
        <w:numPr>
          <w:ilvl w:val="0"/>
          <w:numId w:val="15"/>
        </w:numPr>
        <w:spacing w:after="0"/>
        <w:ind w:left="567" w:hanging="567"/>
        <w:rPr>
          <w:rFonts w:ascii="Times New Roman" w:hAnsi="Times New Roman" w:cs="Times New Roman"/>
          <w:bCs/>
          <w:kern w:val="32"/>
          <w:sz w:val="24"/>
          <w:szCs w:val="24"/>
        </w:rPr>
      </w:pPr>
      <w:r w:rsidRPr="00FC25A8">
        <w:rPr>
          <w:rFonts w:ascii="Times New Roman" w:hAnsi="Times New Roman" w:cs="Times New Roman"/>
          <w:bCs/>
          <w:i/>
          <w:iCs/>
          <w:kern w:val="32"/>
          <w:sz w:val="24"/>
          <w:szCs w:val="24"/>
        </w:rPr>
        <w:t xml:space="preserve">Прочность </w:t>
      </w:r>
      <w:r w:rsidRPr="00FC25A8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E8340F" w:rsidRPr="00FC25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8340F" w:rsidRPr="00FC25A8">
        <w:rPr>
          <w:rFonts w:ascii="Times New Roman" w:hAnsi="Times New Roman" w:cs="Times New Roman"/>
          <w:bCs/>
          <w:kern w:val="32"/>
          <w:sz w:val="24"/>
          <w:szCs w:val="24"/>
        </w:rPr>
        <w:t>способность изделия воспринимать определённые нагрузки, не разрушаясь.</w:t>
      </w:r>
    </w:p>
    <w:p w:rsidR="00E8340F" w:rsidRPr="00FC25A8" w:rsidRDefault="00E8340F" w:rsidP="00FC25A8">
      <w:pPr>
        <w:pStyle w:val="1"/>
        <w:numPr>
          <w:ilvl w:val="0"/>
          <w:numId w:val="15"/>
        </w:numPr>
        <w:spacing w:line="276" w:lineRule="auto"/>
        <w:ind w:left="567" w:hanging="567"/>
        <w:jc w:val="left"/>
        <w:rPr>
          <w:b w:val="0"/>
          <w:sz w:val="24"/>
          <w:szCs w:val="24"/>
        </w:rPr>
      </w:pPr>
      <w:r w:rsidRPr="00FC25A8">
        <w:rPr>
          <w:b w:val="0"/>
          <w:i/>
          <w:iCs/>
          <w:sz w:val="24"/>
          <w:szCs w:val="24"/>
        </w:rPr>
        <w:t>Экологичность</w:t>
      </w:r>
      <w:r w:rsidRPr="00FC25A8">
        <w:rPr>
          <w:b w:val="0"/>
          <w:sz w:val="24"/>
          <w:szCs w:val="24"/>
        </w:rPr>
        <w:t xml:space="preserve"> заключается в том, что при изготовлении данного проекта использовался экологически чистые материалы.</w:t>
      </w:r>
    </w:p>
    <w:p w:rsidR="00E8340F" w:rsidRPr="00FC25A8" w:rsidRDefault="00E8340F" w:rsidP="00FC25A8">
      <w:pPr>
        <w:pStyle w:val="1"/>
        <w:numPr>
          <w:ilvl w:val="0"/>
          <w:numId w:val="15"/>
        </w:numPr>
        <w:spacing w:line="276" w:lineRule="auto"/>
        <w:ind w:left="567" w:hanging="567"/>
        <w:jc w:val="left"/>
        <w:rPr>
          <w:b w:val="0"/>
          <w:sz w:val="24"/>
          <w:szCs w:val="24"/>
        </w:rPr>
      </w:pPr>
      <w:r w:rsidRPr="00FC25A8">
        <w:rPr>
          <w:b w:val="0"/>
          <w:i/>
          <w:iCs/>
          <w:sz w:val="24"/>
          <w:szCs w:val="24"/>
        </w:rPr>
        <w:t xml:space="preserve">Надежность </w:t>
      </w:r>
      <w:r w:rsidRPr="00FC25A8">
        <w:rPr>
          <w:b w:val="0"/>
          <w:bCs w:val="0"/>
          <w:sz w:val="24"/>
          <w:szCs w:val="24"/>
        </w:rPr>
        <w:t>– способность изделия выполнять заданное назначение при сохранении основных характеристик</w:t>
      </w:r>
      <w:r w:rsidRPr="00FC25A8">
        <w:rPr>
          <w:b w:val="0"/>
          <w:i/>
          <w:iCs/>
          <w:sz w:val="24"/>
          <w:szCs w:val="24"/>
        </w:rPr>
        <w:t>.</w:t>
      </w:r>
    </w:p>
    <w:p w:rsidR="00E8340F" w:rsidRPr="00FC25A8" w:rsidRDefault="00E8340F" w:rsidP="00FC25A8">
      <w:pPr>
        <w:pStyle w:val="1"/>
        <w:numPr>
          <w:ilvl w:val="0"/>
          <w:numId w:val="15"/>
        </w:numPr>
        <w:spacing w:line="276" w:lineRule="auto"/>
        <w:ind w:left="567" w:hanging="567"/>
        <w:jc w:val="left"/>
        <w:rPr>
          <w:b w:val="0"/>
          <w:sz w:val="24"/>
          <w:szCs w:val="24"/>
        </w:rPr>
      </w:pPr>
      <w:r w:rsidRPr="00FC25A8">
        <w:rPr>
          <w:b w:val="0"/>
          <w:i/>
          <w:iCs/>
          <w:sz w:val="24"/>
          <w:szCs w:val="24"/>
        </w:rPr>
        <w:t>Эстетичность -</w:t>
      </w:r>
      <w:r w:rsidRPr="00FC25A8">
        <w:rPr>
          <w:b w:val="0"/>
          <w:sz w:val="24"/>
          <w:szCs w:val="24"/>
        </w:rPr>
        <w:t xml:space="preserve"> </w:t>
      </w:r>
      <w:r w:rsidRPr="00FC25A8">
        <w:rPr>
          <w:b w:val="0"/>
          <w:bCs w:val="0"/>
          <w:sz w:val="24"/>
          <w:szCs w:val="24"/>
        </w:rPr>
        <w:t>создание гармоничной целостной формы</w:t>
      </w:r>
      <w:r w:rsidRPr="00FC25A8">
        <w:rPr>
          <w:b w:val="0"/>
          <w:sz w:val="24"/>
          <w:szCs w:val="24"/>
        </w:rPr>
        <w:t xml:space="preserve">. </w:t>
      </w:r>
    </w:p>
    <w:p w:rsidR="00E8340F" w:rsidRPr="00FC25A8" w:rsidRDefault="00E8340F" w:rsidP="00FC25A8">
      <w:pPr>
        <w:spacing w:after="0"/>
        <w:ind w:left="360" w:firstLine="348"/>
        <w:rPr>
          <w:rFonts w:ascii="Times New Roman" w:hAnsi="Times New Roman" w:cs="Times New Roman"/>
          <w:kern w:val="32"/>
          <w:sz w:val="24"/>
          <w:szCs w:val="24"/>
        </w:rPr>
      </w:pPr>
      <w:r w:rsidRPr="00FC25A8">
        <w:rPr>
          <w:rFonts w:ascii="Times New Roman" w:hAnsi="Times New Roman" w:cs="Times New Roman"/>
          <w:kern w:val="32"/>
          <w:sz w:val="24"/>
          <w:szCs w:val="24"/>
        </w:rPr>
        <w:t xml:space="preserve">Стоит отметить, что модели из конструкционных </w:t>
      </w:r>
      <w:r w:rsidR="00FC25A8" w:rsidRPr="00FC25A8">
        <w:rPr>
          <w:rFonts w:ascii="Times New Roman" w:hAnsi="Times New Roman" w:cs="Times New Roman"/>
          <w:kern w:val="32"/>
          <w:sz w:val="24"/>
          <w:szCs w:val="24"/>
        </w:rPr>
        <w:t>материалов отличаются</w:t>
      </w:r>
      <w:r w:rsidRPr="00FC25A8">
        <w:rPr>
          <w:rFonts w:ascii="Times New Roman" w:hAnsi="Times New Roman" w:cs="Times New Roman"/>
          <w:kern w:val="32"/>
          <w:sz w:val="24"/>
          <w:szCs w:val="24"/>
        </w:rPr>
        <w:t xml:space="preserve"> стойкостью и достаточной долговечностью. Каждая из них отличается своей оригинальностью и функциональностью. К тому же они играют огромную роль в профессиональной ориентации детей. У такой модели больше достоинств, чем недостатков. </w:t>
      </w:r>
    </w:p>
    <w:p w:rsidR="00E8340F" w:rsidRPr="00FC25A8" w:rsidRDefault="00E8340F" w:rsidP="00FC25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8340F" w:rsidRPr="005150C1" w:rsidRDefault="00E8340F" w:rsidP="005150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50C1">
        <w:rPr>
          <w:rFonts w:ascii="Times New Roman" w:hAnsi="Times New Roman" w:cs="Times New Roman"/>
          <w:b/>
          <w:sz w:val="24"/>
          <w:szCs w:val="24"/>
        </w:rPr>
        <w:t>Анализ разнообразных, разноплановых изделий для из</w:t>
      </w:r>
      <w:r w:rsidR="00FC25A8" w:rsidRPr="005150C1">
        <w:rPr>
          <w:rFonts w:ascii="Times New Roman" w:hAnsi="Times New Roman" w:cs="Times New Roman"/>
          <w:b/>
          <w:sz w:val="24"/>
          <w:szCs w:val="24"/>
        </w:rPr>
        <w:t>учения отдельных характеристик.</w:t>
      </w:r>
    </w:p>
    <w:p w:rsidR="00E8340F" w:rsidRPr="00FC25A8" w:rsidRDefault="00E8340F" w:rsidP="00FC25A8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Изделие должно быть:</w:t>
      </w:r>
    </w:p>
    <w:p w:rsidR="00E8340F" w:rsidRPr="00FC25A8" w:rsidRDefault="00E8340F" w:rsidP="00FC25A8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Удобным в использовании.</w:t>
      </w:r>
    </w:p>
    <w:p w:rsidR="00E8340F" w:rsidRPr="00FC25A8" w:rsidRDefault="00E8340F" w:rsidP="00FC25A8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3980815</wp:posOffset>
            </wp:positionH>
            <wp:positionV relativeFrom="paragraph">
              <wp:posOffset>-226695</wp:posOffset>
            </wp:positionV>
            <wp:extent cx="1822450" cy="1416685"/>
            <wp:effectExtent l="0" t="0" r="0" b="0"/>
            <wp:wrapNone/>
            <wp:docPr id="21" name="Рисунок 21" descr="DRAF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RAFT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41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25A8">
        <w:rPr>
          <w:rFonts w:ascii="Times New Roman" w:hAnsi="Times New Roman" w:cs="Times New Roman"/>
          <w:sz w:val="24"/>
          <w:szCs w:val="24"/>
        </w:rPr>
        <w:t>Долговечным.</w:t>
      </w:r>
    </w:p>
    <w:p w:rsidR="00E8340F" w:rsidRPr="00FC25A8" w:rsidRDefault="00E8340F" w:rsidP="00FC25A8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Эстетичным.</w:t>
      </w:r>
    </w:p>
    <w:p w:rsidR="00E8340F" w:rsidRPr="00FC25A8" w:rsidRDefault="00E8340F" w:rsidP="00FC25A8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Экологически безопасным.</w:t>
      </w:r>
    </w:p>
    <w:p w:rsidR="00E8340F" w:rsidRPr="00FC25A8" w:rsidRDefault="00E8340F" w:rsidP="00FC25A8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 xml:space="preserve">Обладать оригинальными внешними </w:t>
      </w:r>
    </w:p>
    <w:p w:rsidR="00E8340F" w:rsidRPr="00FC25A8" w:rsidRDefault="00E8340F" w:rsidP="00FC25A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особенностями среди изделий подобного типа.</w:t>
      </w:r>
    </w:p>
    <w:p w:rsidR="00E8340F" w:rsidRPr="00FC25A8" w:rsidRDefault="00E8340F" w:rsidP="00FC25A8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Доступным в изготовлении.</w:t>
      </w:r>
    </w:p>
    <w:p w:rsidR="00E8340F" w:rsidRPr="00FC25A8" w:rsidRDefault="00E8340F" w:rsidP="00FC25A8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 xml:space="preserve">Дешевым.  </w:t>
      </w:r>
    </w:p>
    <w:p w:rsidR="00E8340F" w:rsidRPr="00FC25A8" w:rsidRDefault="00E8340F" w:rsidP="00FC25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8340F" w:rsidRPr="00FC25A8" w:rsidRDefault="00E8340F" w:rsidP="00FC25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i/>
          <w:sz w:val="24"/>
          <w:szCs w:val="24"/>
        </w:rPr>
        <w:t>Достоинства:</w:t>
      </w:r>
      <w:r w:rsidRPr="00FC25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340F" w:rsidRPr="00FC25A8" w:rsidRDefault="00E8340F" w:rsidP="00FC25A8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оригинальный дизайн, в соответствии с выбранной тематикой</w:t>
      </w:r>
    </w:p>
    <w:p w:rsidR="00E8340F" w:rsidRPr="00FC25A8" w:rsidRDefault="00E8340F" w:rsidP="00FC25A8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 xml:space="preserve">дизайн несложный в изготовлении </w:t>
      </w:r>
    </w:p>
    <w:p w:rsidR="00E8340F" w:rsidRPr="00FC25A8" w:rsidRDefault="00E8340F" w:rsidP="00FC25A8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есть наличие необходимых материалов и инструментов на базе школы</w:t>
      </w:r>
    </w:p>
    <w:p w:rsidR="00E8340F" w:rsidRPr="00FC25A8" w:rsidRDefault="00E8340F" w:rsidP="00FC25A8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наличие необходимой подготовки</w:t>
      </w:r>
    </w:p>
    <w:p w:rsidR="00E8340F" w:rsidRPr="00FC25A8" w:rsidRDefault="00E8340F" w:rsidP="00FC25A8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небольшая себестоимость продукта</w:t>
      </w:r>
    </w:p>
    <w:p w:rsidR="00E8340F" w:rsidRPr="00FC25A8" w:rsidRDefault="00E8340F" w:rsidP="00FC25A8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малое время изготовления</w:t>
      </w:r>
    </w:p>
    <w:p w:rsidR="00E8340F" w:rsidRPr="00FC25A8" w:rsidRDefault="00E8340F" w:rsidP="00FC25A8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отвечает экологическим требованиям</w:t>
      </w:r>
    </w:p>
    <w:p w:rsidR="00E8340F" w:rsidRPr="00FC25A8" w:rsidRDefault="00E8340F" w:rsidP="00FC25A8">
      <w:pPr>
        <w:numPr>
          <w:ilvl w:val="0"/>
          <w:numId w:val="1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возможность украсить игрушку художественной обработкой</w:t>
      </w:r>
    </w:p>
    <w:p w:rsidR="00E8340F" w:rsidRPr="00FC25A8" w:rsidRDefault="00E8340F" w:rsidP="00FC25A8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E8340F" w:rsidRPr="00FC25A8" w:rsidRDefault="00E8340F" w:rsidP="00FC25A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C25A8">
        <w:rPr>
          <w:rFonts w:ascii="Times New Roman" w:hAnsi="Times New Roman" w:cs="Times New Roman"/>
          <w:i/>
          <w:sz w:val="24"/>
          <w:szCs w:val="24"/>
        </w:rPr>
        <w:t xml:space="preserve">Недостатки: </w:t>
      </w:r>
    </w:p>
    <w:p w:rsidR="00E8340F" w:rsidRPr="00FC25A8" w:rsidRDefault="00E8340F" w:rsidP="00FC25A8">
      <w:pPr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возможность получения брака при изготовлении, который очень трудно устранить (сколы, царапины)</w:t>
      </w:r>
    </w:p>
    <w:p w:rsidR="00E8340F" w:rsidRPr="005150C1" w:rsidRDefault="00E8340F" w:rsidP="005150C1">
      <w:pPr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нельзя мыть.</w:t>
      </w:r>
    </w:p>
    <w:p w:rsidR="00E8340F" w:rsidRPr="005150C1" w:rsidRDefault="00E8340F" w:rsidP="005150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50C1">
        <w:rPr>
          <w:rFonts w:ascii="Times New Roman" w:hAnsi="Times New Roman" w:cs="Times New Roman"/>
          <w:b/>
          <w:sz w:val="24"/>
          <w:szCs w:val="24"/>
        </w:rPr>
        <w:t>Выбор материалов для изготовления</w:t>
      </w:r>
    </w:p>
    <w:p w:rsidR="00E8340F" w:rsidRPr="00FC25A8" w:rsidRDefault="00E8340F" w:rsidP="00FC25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 xml:space="preserve"> Современный рынок насыщен изделиями из пластика, бумаги, искусственного материала, но наиболее популярным материалом все равно остается древесина.   Полезные модели-игрушки - это деревянные, потому что они живые, теплые и настоящие.</w:t>
      </w:r>
    </w:p>
    <w:p w:rsidR="00E8340F" w:rsidRPr="00FC25A8" w:rsidRDefault="00E8340F" w:rsidP="00FC25A8">
      <w:pPr>
        <w:pStyle w:val="a3"/>
        <w:spacing w:before="0" w:beforeAutospacing="0" w:after="0" w:afterAutospacing="0" w:line="276" w:lineRule="auto"/>
        <w:ind w:firstLine="708"/>
      </w:pPr>
      <w:r w:rsidRPr="00FC25A8">
        <w:t xml:space="preserve">Древесина – один из самых распространенных материалов, который человек научился обрабатывать еще в глубокой древности. С помощью топора, ножа и других инструментов люди </w:t>
      </w:r>
      <w:r w:rsidRPr="00FC25A8">
        <w:lastRenderedPageBreak/>
        <w:t xml:space="preserve">изготавливали дома, мосты, ветряные мельницы, крепостные сооружения, орудия труда, посуду и, конечно же, игрушки. </w:t>
      </w:r>
    </w:p>
    <w:p w:rsidR="00E8340F" w:rsidRPr="00FC25A8" w:rsidRDefault="00E8340F" w:rsidP="00FC25A8">
      <w:pPr>
        <w:pStyle w:val="a3"/>
        <w:spacing w:before="0" w:beforeAutospacing="0" w:after="0" w:afterAutospacing="0" w:line="276" w:lineRule="auto"/>
      </w:pPr>
      <w:r w:rsidRPr="00FC25A8">
        <w:t xml:space="preserve">        Дерево капризно и неповторимо. Невозможно получить две одинаковые вещи из дерева: они будут отличаться цветом и фактурой, направлением прожилок – и движением руки Мастера... Именно необходимость тонкой ручной работы делает деревянные сувениры такими дорогими, и такими редкими.</w:t>
      </w:r>
    </w:p>
    <w:p w:rsidR="00E8340F" w:rsidRPr="00FC25A8" w:rsidRDefault="00E8340F" w:rsidP="00FC25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FC25A8">
        <w:rPr>
          <w:rFonts w:ascii="Times New Roman" w:hAnsi="Times New Roman" w:cs="Times New Roman"/>
          <w:sz w:val="24"/>
          <w:szCs w:val="24"/>
        </w:rPr>
        <w:tab/>
        <w:t xml:space="preserve">Проанализировав несколько вариантов, мы выбираем </w:t>
      </w:r>
      <w:r w:rsidR="00FC25A8" w:rsidRPr="00FC25A8">
        <w:rPr>
          <w:rFonts w:ascii="Times New Roman" w:hAnsi="Times New Roman" w:cs="Times New Roman"/>
          <w:sz w:val="24"/>
          <w:szCs w:val="24"/>
        </w:rPr>
        <w:t xml:space="preserve">картон, </w:t>
      </w:r>
      <w:r w:rsidRPr="00FC25A8">
        <w:rPr>
          <w:rFonts w:ascii="Times New Roman" w:hAnsi="Times New Roman" w:cs="Times New Roman"/>
          <w:sz w:val="24"/>
          <w:szCs w:val="24"/>
        </w:rPr>
        <w:t>ДВП и породу древесины – сосна, так как она обладает определенными свойствами: умеренно твердое дерево, легко обрабатывается на станках и вручную, часто используется в производстве мебели, невысокая стоимость, очень красивая структура волокон, она лучше всего подходит для «художественной росписи».</w:t>
      </w:r>
    </w:p>
    <w:p w:rsidR="00E8340F" w:rsidRPr="00FC25A8" w:rsidRDefault="00E8340F" w:rsidP="00FC25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 xml:space="preserve">          Древесина является одним из самых красивых и экологически чистых материалов. Изготовление игрушки из древесины позволяет минимизировать утилизацию отходов, что положительно сказывается на экологической обстановке и на более экономном расходовании энергии. Даже самые маленькие отходы деревообрабатывающего производства можно использовать для изготовления подобных изделий.</w:t>
      </w:r>
    </w:p>
    <w:p w:rsidR="00E8340F" w:rsidRPr="00FC25A8" w:rsidRDefault="00E8340F" w:rsidP="00FC25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 xml:space="preserve">  </w:t>
      </w:r>
      <w:r w:rsidRPr="00FC25A8">
        <w:rPr>
          <w:rFonts w:ascii="Times New Roman" w:hAnsi="Times New Roman" w:cs="Times New Roman"/>
          <w:sz w:val="24"/>
          <w:szCs w:val="24"/>
        </w:rPr>
        <w:tab/>
        <w:t xml:space="preserve">По способу соединения отдельных элементов изделия выбираем соединение </w:t>
      </w:r>
      <w:proofErr w:type="gramStart"/>
      <w:r w:rsidRPr="00FC25A8">
        <w:rPr>
          <w:rFonts w:ascii="Times New Roman" w:hAnsi="Times New Roman" w:cs="Times New Roman"/>
          <w:sz w:val="24"/>
          <w:szCs w:val="24"/>
        </w:rPr>
        <w:t>на клею</w:t>
      </w:r>
      <w:proofErr w:type="gramEnd"/>
      <w:r w:rsidRPr="00FC25A8">
        <w:rPr>
          <w:rFonts w:ascii="Times New Roman" w:hAnsi="Times New Roman" w:cs="Times New Roman"/>
          <w:sz w:val="24"/>
          <w:szCs w:val="24"/>
        </w:rPr>
        <w:t xml:space="preserve"> и шурупами. Это наиболее простой способ соединения и требует значительно меньше времени на сборку. Припуски на обработку задаются минимальными.  Применение лаков на водной основе делает изделие более экологически чистым. </w:t>
      </w:r>
    </w:p>
    <w:p w:rsidR="00E8340F" w:rsidRPr="00FC25A8" w:rsidRDefault="00E8340F" w:rsidP="005150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Обору</w:t>
      </w:r>
      <w:r w:rsidR="005150C1">
        <w:rPr>
          <w:rFonts w:ascii="Times New Roman" w:hAnsi="Times New Roman" w:cs="Times New Roman"/>
          <w:sz w:val="24"/>
          <w:szCs w:val="24"/>
        </w:rPr>
        <w:t>дование, материалы, инструменты</w:t>
      </w:r>
    </w:p>
    <w:p w:rsidR="00E8340F" w:rsidRPr="00FC25A8" w:rsidRDefault="00E8340F" w:rsidP="00FC25A8">
      <w:pPr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Рейсмус.</w:t>
      </w:r>
    </w:p>
    <w:p w:rsidR="00E8340F" w:rsidRPr="00FC25A8" w:rsidRDefault="00E8340F" w:rsidP="00FC25A8">
      <w:pPr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Шлифовальная машинка.</w:t>
      </w:r>
    </w:p>
    <w:p w:rsidR="00E8340F" w:rsidRPr="00FC25A8" w:rsidRDefault="00E8340F" w:rsidP="00FC25A8">
      <w:pPr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FC25A8">
        <w:rPr>
          <w:rFonts w:ascii="Times New Roman" w:hAnsi="Times New Roman" w:cs="Times New Roman"/>
          <w:sz w:val="24"/>
          <w:szCs w:val="24"/>
        </w:rPr>
        <w:t>Лобзик  ручной</w:t>
      </w:r>
      <w:proofErr w:type="gramEnd"/>
      <w:r w:rsidRPr="00FC25A8">
        <w:rPr>
          <w:rFonts w:ascii="Times New Roman" w:hAnsi="Times New Roman" w:cs="Times New Roman"/>
          <w:sz w:val="24"/>
          <w:szCs w:val="24"/>
        </w:rPr>
        <w:t>.</w:t>
      </w:r>
    </w:p>
    <w:p w:rsidR="00E8340F" w:rsidRPr="00FC25A8" w:rsidRDefault="00E8340F" w:rsidP="00FC25A8">
      <w:pPr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Резцы, стамески.</w:t>
      </w:r>
    </w:p>
    <w:p w:rsidR="00E8340F" w:rsidRPr="00FC25A8" w:rsidRDefault="00E8340F" w:rsidP="00FC25A8">
      <w:pPr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 xml:space="preserve">Верстак столярный. </w:t>
      </w:r>
    </w:p>
    <w:p w:rsidR="00E8340F" w:rsidRPr="00FC25A8" w:rsidRDefault="00E8340F" w:rsidP="00FC25A8">
      <w:pPr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Рубанок, напильники.</w:t>
      </w:r>
    </w:p>
    <w:p w:rsidR="00E8340F" w:rsidRPr="00FC25A8" w:rsidRDefault="00E8340F" w:rsidP="00FC25A8">
      <w:pPr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Карандаш, линейка, рулетка, угольник.</w:t>
      </w:r>
    </w:p>
    <w:p w:rsidR="00E8340F" w:rsidRPr="00FC25A8" w:rsidRDefault="00E8340F" w:rsidP="00FC25A8">
      <w:pPr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Шлифовальная шкурка.</w:t>
      </w:r>
    </w:p>
    <w:p w:rsidR="00E8340F" w:rsidRPr="00FC25A8" w:rsidRDefault="00E8340F" w:rsidP="00FC25A8">
      <w:pPr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Клей столярный.</w:t>
      </w:r>
    </w:p>
    <w:p w:rsidR="00E8340F" w:rsidRPr="00FC25A8" w:rsidRDefault="00E8340F" w:rsidP="00FC25A8">
      <w:pPr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FC25A8">
        <w:rPr>
          <w:rFonts w:ascii="Times New Roman" w:hAnsi="Times New Roman" w:cs="Times New Roman"/>
          <w:sz w:val="24"/>
          <w:szCs w:val="24"/>
        </w:rPr>
        <w:t>Краски  акриловые</w:t>
      </w:r>
      <w:proofErr w:type="gramEnd"/>
      <w:r w:rsidRPr="00FC25A8">
        <w:rPr>
          <w:rFonts w:ascii="Times New Roman" w:hAnsi="Times New Roman" w:cs="Times New Roman"/>
          <w:sz w:val="24"/>
          <w:szCs w:val="24"/>
        </w:rPr>
        <w:t xml:space="preserve">  цветные.</w:t>
      </w:r>
    </w:p>
    <w:p w:rsidR="00E8340F" w:rsidRPr="00FC25A8" w:rsidRDefault="00E8340F" w:rsidP="00FC25A8">
      <w:pPr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Маркеры цветные.</w:t>
      </w:r>
    </w:p>
    <w:p w:rsidR="00FC25A8" w:rsidRPr="00FC25A8" w:rsidRDefault="00FC25A8" w:rsidP="00FC25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8340F" w:rsidRPr="005150C1" w:rsidRDefault="00E8340F" w:rsidP="005150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50C1">
        <w:rPr>
          <w:rFonts w:ascii="Times New Roman" w:hAnsi="Times New Roman" w:cs="Times New Roman"/>
          <w:b/>
          <w:sz w:val="24"/>
          <w:szCs w:val="24"/>
        </w:rPr>
        <w:t>Техника безопасности</w:t>
      </w:r>
    </w:p>
    <w:p w:rsidR="00E8340F" w:rsidRPr="005150C1" w:rsidRDefault="00E8340F" w:rsidP="00FC25A8">
      <w:pPr>
        <w:tabs>
          <w:tab w:val="right" w:pos="9353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150C1">
        <w:rPr>
          <w:rFonts w:ascii="Times New Roman" w:hAnsi="Times New Roman" w:cs="Times New Roman"/>
          <w:b/>
          <w:sz w:val="24"/>
          <w:szCs w:val="24"/>
        </w:rPr>
        <w:t xml:space="preserve">При обработке конструкционных материалов:        </w:t>
      </w:r>
    </w:p>
    <w:p w:rsidR="00E8340F" w:rsidRPr="00FC25A8" w:rsidRDefault="00E8340F" w:rsidP="00FC25A8">
      <w:pPr>
        <w:pStyle w:val="a5"/>
        <w:numPr>
          <w:ilvl w:val="0"/>
          <w:numId w:val="23"/>
        </w:numPr>
        <w:tabs>
          <w:tab w:val="right" w:pos="709"/>
        </w:tabs>
        <w:spacing w:line="276" w:lineRule="auto"/>
      </w:pPr>
      <w:r w:rsidRPr="00FC25A8">
        <w:t>Нельзя работать в сильном волнении или утомлении, когда притупляется внимание и трудно сосредоточиться.</w:t>
      </w:r>
    </w:p>
    <w:p w:rsidR="00E8340F" w:rsidRPr="00FC25A8" w:rsidRDefault="00E8340F" w:rsidP="00FC25A8">
      <w:pPr>
        <w:pStyle w:val="a5"/>
        <w:numPr>
          <w:ilvl w:val="0"/>
          <w:numId w:val="23"/>
        </w:numPr>
        <w:tabs>
          <w:tab w:val="right" w:pos="709"/>
        </w:tabs>
        <w:spacing w:line="276" w:lineRule="auto"/>
      </w:pPr>
      <w:r w:rsidRPr="00FC25A8">
        <w:t>Рабочее место всегда необходимо содержать в порядке. На поверхности стола не должно быть лишних предметов.</w:t>
      </w:r>
    </w:p>
    <w:p w:rsidR="00E8340F" w:rsidRPr="00FC25A8" w:rsidRDefault="00E8340F" w:rsidP="00FC25A8">
      <w:pPr>
        <w:pStyle w:val="a5"/>
        <w:numPr>
          <w:ilvl w:val="0"/>
          <w:numId w:val="23"/>
        </w:numPr>
        <w:tabs>
          <w:tab w:val="right" w:pos="709"/>
        </w:tabs>
        <w:spacing w:line="276" w:lineRule="auto"/>
      </w:pPr>
      <w:r w:rsidRPr="00FC25A8">
        <w:t>Освещение на изделие должно падать спереди, сбоку, сверху, а лампа должна находиться на достаточном расстоянии от резчика.</w:t>
      </w:r>
    </w:p>
    <w:p w:rsidR="00E8340F" w:rsidRPr="00FC25A8" w:rsidRDefault="00E8340F" w:rsidP="00FC25A8">
      <w:pPr>
        <w:pStyle w:val="a5"/>
        <w:numPr>
          <w:ilvl w:val="0"/>
          <w:numId w:val="23"/>
        </w:numPr>
        <w:tabs>
          <w:tab w:val="right" w:pos="709"/>
        </w:tabs>
        <w:spacing w:line="276" w:lineRule="auto"/>
      </w:pPr>
      <w:r w:rsidRPr="00FC25A8">
        <w:t>Не следует отвлекаться и, если это не нужно для резьбы, ходить с инструментом в руках.</w:t>
      </w:r>
    </w:p>
    <w:p w:rsidR="00E8340F" w:rsidRPr="00FC25A8" w:rsidRDefault="00E8340F" w:rsidP="00FC25A8">
      <w:pPr>
        <w:pStyle w:val="a5"/>
        <w:numPr>
          <w:ilvl w:val="0"/>
          <w:numId w:val="23"/>
        </w:numPr>
        <w:tabs>
          <w:tab w:val="right" w:pos="709"/>
        </w:tabs>
        <w:spacing w:line="276" w:lineRule="auto"/>
      </w:pPr>
      <w:r w:rsidRPr="00FC25A8">
        <w:t>Инструмент всегда нужно поддерживать в хорошем рабочем состоянии.</w:t>
      </w:r>
    </w:p>
    <w:p w:rsidR="00E8340F" w:rsidRPr="00FC25A8" w:rsidRDefault="00E8340F" w:rsidP="00FC25A8">
      <w:pPr>
        <w:pStyle w:val="a5"/>
        <w:numPr>
          <w:ilvl w:val="0"/>
          <w:numId w:val="23"/>
        </w:numPr>
        <w:tabs>
          <w:tab w:val="right" w:pos="709"/>
        </w:tabs>
        <w:spacing w:line="276" w:lineRule="auto"/>
      </w:pPr>
      <w:r w:rsidRPr="00FC25A8">
        <w:t>Инструмент класть на верстак режущей кромкой от себя.</w:t>
      </w:r>
    </w:p>
    <w:p w:rsidR="00E8340F" w:rsidRPr="00FC25A8" w:rsidRDefault="00E8340F" w:rsidP="00FC25A8">
      <w:pPr>
        <w:pStyle w:val="a5"/>
        <w:numPr>
          <w:ilvl w:val="0"/>
          <w:numId w:val="23"/>
        </w:numPr>
        <w:tabs>
          <w:tab w:val="right" w:pos="709"/>
        </w:tabs>
        <w:spacing w:line="276" w:lineRule="auto"/>
      </w:pPr>
      <w:r w:rsidRPr="00FC25A8">
        <w:t>Стамески и ножи всегда без исключения нужно держать двумя руками – отступления от этого правила – нет!</w:t>
      </w:r>
    </w:p>
    <w:p w:rsidR="00E8340F" w:rsidRPr="00FC25A8" w:rsidRDefault="00E8340F" w:rsidP="00FC25A8">
      <w:pPr>
        <w:pStyle w:val="a5"/>
        <w:numPr>
          <w:ilvl w:val="0"/>
          <w:numId w:val="23"/>
        </w:numPr>
        <w:tabs>
          <w:tab w:val="right" w:pos="709"/>
        </w:tabs>
        <w:spacing w:line="276" w:lineRule="auto"/>
      </w:pPr>
      <w:r w:rsidRPr="00FC25A8">
        <w:t>Не рекомендуется при резьбе располагать заготовку на ладони или коленях, а также резать, держа изделие на весу без упора.</w:t>
      </w:r>
    </w:p>
    <w:p w:rsidR="00E8340F" w:rsidRPr="005150C1" w:rsidRDefault="00E8340F" w:rsidP="00FC25A8">
      <w:pPr>
        <w:pStyle w:val="a5"/>
        <w:numPr>
          <w:ilvl w:val="0"/>
          <w:numId w:val="23"/>
        </w:numPr>
        <w:tabs>
          <w:tab w:val="right" w:pos="709"/>
        </w:tabs>
        <w:spacing w:line="276" w:lineRule="auto"/>
      </w:pPr>
      <w:r w:rsidRPr="00FC25A8">
        <w:t>Необходимо всегда иметь под рукой средства первой медицинской помощи.</w:t>
      </w:r>
    </w:p>
    <w:p w:rsidR="00E8340F" w:rsidRPr="005150C1" w:rsidRDefault="005150C1" w:rsidP="00FC25A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 окраске:</w:t>
      </w:r>
    </w:p>
    <w:p w:rsidR="00E8340F" w:rsidRPr="00FC25A8" w:rsidRDefault="00E8340F" w:rsidP="00FC25A8">
      <w:pPr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Окраску изделий производить только на накладной доске.</w:t>
      </w:r>
    </w:p>
    <w:p w:rsidR="00E8340F" w:rsidRPr="00FC25A8" w:rsidRDefault="00E8340F" w:rsidP="00FC25A8">
      <w:pPr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Не допускать попадания краски и растворителей на кожу рук и лица.</w:t>
      </w:r>
    </w:p>
    <w:p w:rsidR="00E8340F" w:rsidRPr="00FC25A8" w:rsidRDefault="00E8340F" w:rsidP="00FC25A8">
      <w:pPr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Не окрашивать изделия и не хранить краску вблизи нагревательных приборов.</w:t>
      </w:r>
    </w:p>
    <w:p w:rsidR="00E8340F" w:rsidRPr="00FC25A8" w:rsidRDefault="00E8340F" w:rsidP="00FC25A8">
      <w:pPr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Проветрить помещение, в котором проводится окраска.</w:t>
      </w:r>
    </w:p>
    <w:p w:rsidR="00E8340F" w:rsidRPr="005150C1" w:rsidRDefault="00E8340F" w:rsidP="005150C1">
      <w:pPr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Руки после окрашивания вымыть с мылом.</w:t>
      </w:r>
    </w:p>
    <w:p w:rsidR="00E8340F" w:rsidRDefault="00E8340F" w:rsidP="005150C1">
      <w:pPr>
        <w:pStyle w:val="a5"/>
        <w:spacing w:line="276" w:lineRule="auto"/>
        <w:ind w:left="644"/>
        <w:jc w:val="center"/>
        <w:rPr>
          <w:b/>
        </w:rPr>
      </w:pPr>
      <w:r w:rsidRPr="005150C1">
        <w:rPr>
          <w:b/>
        </w:rPr>
        <w:t>Технология изготовления</w:t>
      </w:r>
    </w:p>
    <w:p w:rsidR="006408EA" w:rsidRDefault="006408EA" w:rsidP="005150C1">
      <w:pPr>
        <w:pStyle w:val="a5"/>
        <w:spacing w:line="276" w:lineRule="auto"/>
        <w:ind w:left="644"/>
        <w:jc w:val="center"/>
        <w:rPr>
          <w:b/>
        </w:rPr>
      </w:pPr>
      <w:r w:rsidRPr="006408EA">
        <w:rPr>
          <w:b/>
          <w:noProof/>
        </w:rPr>
        <w:drawing>
          <wp:inline distT="0" distB="0" distL="0" distR="0">
            <wp:extent cx="1800225" cy="1438275"/>
            <wp:effectExtent l="0" t="0" r="0" b="0"/>
            <wp:docPr id="1" name="Рисунок 1" descr="H:\Олимпиада 2017\проекты 2017-2018\Окуцов\DSC02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Олимпиада 2017\проекты 2017-2018\Окуцов\DSC029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00"/>
                    <a:stretch/>
                  </pic:blipFill>
                  <pic:spPr bwMode="auto">
                    <a:xfrm>
                      <a:off x="0" y="0"/>
                      <a:ext cx="1800404" cy="143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6408EA">
        <w:rPr>
          <w:b/>
          <w:noProof/>
        </w:rPr>
        <w:drawing>
          <wp:inline distT="0" distB="0" distL="0" distR="0">
            <wp:extent cx="1933575" cy="1428750"/>
            <wp:effectExtent l="0" t="0" r="0" b="0"/>
            <wp:docPr id="2" name="Рисунок 2" descr="H:\Олимпиада 2017\проекты 2017-2018\Окуцов\DSC02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Олимпиада 2017\проекты 2017-2018\Окуцов\DSC029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75"/>
                    <a:stretch/>
                  </pic:blipFill>
                  <pic:spPr bwMode="auto">
                    <a:xfrm>
                      <a:off x="0" y="0"/>
                      <a:ext cx="1933767" cy="142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6408EA">
        <w:rPr>
          <w:b/>
          <w:noProof/>
        </w:rPr>
        <w:drawing>
          <wp:inline distT="0" distB="0" distL="0" distR="0">
            <wp:extent cx="2114550" cy="1419225"/>
            <wp:effectExtent l="0" t="0" r="0" b="0"/>
            <wp:docPr id="3" name="Рисунок 3" descr="H:\Олимпиада 2017\проекты 2017-2018\Окуцов\DSC02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Олимпиада 2017\проекты 2017-2018\Окуцов\DSC029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95" b="11995"/>
                    <a:stretch/>
                  </pic:blipFill>
                  <pic:spPr bwMode="auto">
                    <a:xfrm>
                      <a:off x="0" y="0"/>
                      <a:ext cx="2114762" cy="141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8EA" w:rsidRDefault="006408EA" w:rsidP="005150C1">
      <w:pPr>
        <w:pStyle w:val="a5"/>
        <w:spacing w:line="276" w:lineRule="auto"/>
        <w:ind w:left="644"/>
        <w:jc w:val="center"/>
        <w:rPr>
          <w:b/>
        </w:rPr>
      </w:pPr>
    </w:p>
    <w:p w:rsidR="006408EA" w:rsidRDefault="006408EA" w:rsidP="005150C1">
      <w:pPr>
        <w:pStyle w:val="a5"/>
        <w:spacing w:line="276" w:lineRule="auto"/>
        <w:ind w:left="644"/>
        <w:jc w:val="center"/>
        <w:rPr>
          <w:b/>
        </w:rPr>
      </w:pPr>
      <w:r w:rsidRPr="006408EA">
        <w:rPr>
          <w:b/>
          <w:noProof/>
        </w:rPr>
        <w:drawing>
          <wp:inline distT="0" distB="0" distL="0" distR="0">
            <wp:extent cx="2008505" cy="1485900"/>
            <wp:effectExtent l="0" t="0" r="0" b="0"/>
            <wp:docPr id="4" name="Рисунок 4" descr="H:\Олимпиада 2017\проекты 2017-2018\Окуцов\DSC0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Олимпиада 2017\проекты 2017-2018\Окуцов\DSC03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8" r="6801"/>
                    <a:stretch/>
                  </pic:blipFill>
                  <pic:spPr bwMode="auto">
                    <a:xfrm>
                      <a:off x="0" y="0"/>
                      <a:ext cx="2028170" cy="150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</w:rPr>
        <w:t xml:space="preserve"> </w:t>
      </w:r>
      <w:r w:rsidRPr="006408EA">
        <w:rPr>
          <w:b/>
          <w:noProof/>
        </w:rPr>
        <w:drawing>
          <wp:inline distT="0" distB="0" distL="0" distR="0">
            <wp:extent cx="2066925" cy="1466850"/>
            <wp:effectExtent l="0" t="0" r="0" b="0"/>
            <wp:docPr id="5" name="Рисунок 5" descr="H:\Олимпиада 2017\проекты 2017-2018\Окуцов\DSC0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Олимпиада 2017\проекты 2017-2018\Окуцов\DSC03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70"/>
                    <a:stretch/>
                  </pic:blipFill>
                  <pic:spPr bwMode="auto">
                    <a:xfrm>
                      <a:off x="0" y="0"/>
                      <a:ext cx="2067978" cy="146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</w:t>
      </w:r>
      <w:r w:rsidRPr="006408EA">
        <w:rPr>
          <w:b/>
          <w:noProof/>
        </w:rPr>
        <w:drawing>
          <wp:inline distT="0" distB="0" distL="0" distR="0">
            <wp:extent cx="1809750" cy="1466850"/>
            <wp:effectExtent l="0" t="0" r="0" b="0"/>
            <wp:docPr id="6" name="Рисунок 6" descr="H:\Олимпиада 2017\проекты 2017-2018\Окуцов\DSC0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Олимпиада 2017\проекты 2017-2018\Окуцов\DSC03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8" t="4182" r="4880"/>
                    <a:stretch/>
                  </pic:blipFill>
                  <pic:spPr bwMode="auto">
                    <a:xfrm>
                      <a:off x="0" y="0"/>
                      <a:ext cx="1810181" cy="146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0C1" w:rsidRDefault="005150C1" w:rsidP="005150C1">
      <w:pPr>
        <w:pStyle w:val="a5"/>
        <w:spacing w:line="276" w:lineRule="auto"/>
        <w:ind w:left="644"/>
        <w:jc w:val="center"/>
        <w:rPr>
          <w:b/>
        </w:rPr>
      </w:pPr>
    </w:p>
    <w:p w:rsidR="006408EA" w:rsidRDefault="006408EA" w:rsidP="005150C1">
      <w:pPr>
        <w:pStyle w:val="a5"/>
        <w:spacing w:line="276" w:lineRule="auto"/>
        <w:ind w:left="644"/>
        <w:jc w:val="center"/>
        <w:rPr>
          <w:b/>
        </w:rPr>
      </w:pPr>
      <w:r w:rsidRPr="006408EA">
        <w:rPr>
          <w:b/>
          <w:noProof/>
        </w:rPr>
        <w:drawing>
          <wp:inline distT="0" distB="0" distL="0" distR="0">
            <wp:extent cx="2190750" cy="1733550"/>
            <wp:effectExtent l="0" t="0" r="0" b="0"/>
            <wp:docPr id="7" name="Рисунок 7" descr="H:\Олимпиада 2017\проекты 2017-2018\Окуцов\DSC0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Олимпиада 2017\проекты 2017-2018\Окуцов\DSC03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5" t="4966" r="26647"/>
                    <a:stretch/>
                  </pic:blipFill>
                  <pic:spPr bwMode="auto">
                    <a:xfrm>
                      <a:off x="0" y="0"/>
                      <a:ext cx="2191393" cy="173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6408EA">
        <w:rPr>
          <w:b/>
          <w:noProof/>
        </w:rPr>
        <w:drawing>
          <wp:inline distT="0" distB="0" distL="0" distR="0">
            <wp:extent cx="2124075" cy="1714500"/>
            <wp:effectExtent l="0" t="0" r="0" b="0"/>
            <wp:docPr id="8" name="Рисунок 8" descr="H:\Олимпиада 2017\проекты 2017-2018\Окуцов\DSC0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Олимпиада 2017\проекты 2017-2018\Окуцов\DSC03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4" t="3920" r="2244" b="6963"/>
                    <a:stretch/>
                  </pic:blipFill>
                  <pic:spPr bwMode="auto">
                    <a:xfrm>
                      <a:off x="0" y="0"/>
                      <a:ext cx="2124312" cy="171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6408EA" w:rsidRDefault="006408EA" w:rsidP="005150C1">
      <w:pPr>
        <w:pStyle w:val="a5"/>
        <w:spacing w:line="276" w:lineRule="auto"/>
        <w:ind w:left="644"/>
        <w:jc w:val="center"/>
        <w:rPr>
          <w:b/>
        </w:rPr>
      </w:pPr>
    </w:p>
    <w:p w:rsidR="006408EA" w:rsidRPr="005150C1" w:rsidRDefault="006408EA" w:rsidP="005150C1">
      <w:pPr>
        <w:pStyle w:val="a5"/>
        <w:spacing w:line="276" w:lineRule="auto"/>
        <w:ind w:left="644"/>
        <w:jc w:val="center"/>
        <w:rPr>
          <w:b/>
        </w:rPr>
      </w:pPr>
      <w:r w:rsidRPr="006408EA">
        <w:rPr>
          <w:b/>
          <w:noProof/>
        </w:rPr>
        <w:drawing>
          <wp:inline distT="0" distB="0" distL="0" distR="0">
            <wp:extent cx="3981450" cy="2400300"/>
            <wp:effectExtent l="0" t="0" r="0" b="0"/>
            <wp:docPr id="9" name="Рисунок 9" descr="H:\Олимпиада 2017\проекты 2017-2018\Окуцов\DSC0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Олимпиада 2017\проекты 2017-2018\Окуцов\DSC03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1" t="10715" r="9730"/>
                    <a:stretch/>
                  </pic:blipFill>
                  <pic:spPr bwMode="auto">
                    <a:xfrm>
                      <a:off x="0" y="0"/>
                      <a:ext cx="3982440" cy="240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40F" w:rsidRDefault="00E8340F" w:rsidP="00FC25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408EA" w:rsidRDefault="006408EA" w:rsidP="00FC25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408EA" w:rsidRDefault="006408EA" w:rsidP="00FC25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408EA" w:rsidRPr="00FC25A8" w:rsidRDefault="006408EA" w:rsidP="00FC25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8340F" w:rsidRPr="005150C1" w:rsidRDefault="00E8340F" w:rsidP="005150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50C1">
        <w:rPr>
          <w:rFonts w:ascii="Times New Roman" w:hAnsi="Times New Roman" w:cs="Times New Roman"/>
          <w:b/>
          <w:sz w:val="24"/>
          <w:szCs w:val="24"/>
        </w:rPr>
        <w:lastRenderedPageBreak/>
        <w:t>Экономический расчет</w:t>
      </w:r>
    </w:p>
    <w:p w:rsidR="00E8340F" w:rsidRPr="00FC25A8" w:rsidRDefault="00E8340F" w:rsidP="00FC25A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E8340F" w:rsidRDefault="00E8340F" w:rsidP="00FC25A8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Определяем себестоимость игрушки, на производство которой потребовались следующие затраты (</w:t>
      </w:r>
      <w:r w:rsidR="007147B3" w:rsidRPr="00FC25A8">
        <w:rPr>
          <w:rFonts w:ascii="Times New Roman" w:hAnsi="Times New Roman" w:cs="Times New Roman"/>
          <w:b/>
          <w:sz w:val="24"/>
          <w:szCs w:val="24"/>
        </w:rPr>
        <w:t>цены приблизительные</w:t>
      </w:r>
      <w:r w:rsidRPr="00FC25A8">
        <w:rPr>
          <w:rFonts w:ascii="Times New Roman" w:hAnsi="Times New Roman" w:cs="Times New Roman"/>
          <w:b/>
          <w:sz w:val="24"/>
          <w:szCs w:val="24"/>
        </w:rPr>
        <w:t>):</w:t>
      </w:r>
    </w:p>
    <w:p w:rsidR="009B1E4E" w:rsidRPr="00F636EF" w:rsidRDefault="009B1E4E" w:rsidP="009B1E4E">
      <w:pPr>
        <w:pStyle w:val="Style4"/>
        <w:widowControl/>
        <w:spacing w:line="276" w:lineRule="auto"/>
        <w:ind w:firstLine="720"/>
        <w:rPr>
          <w:rStyle w:val="FontStyle16"/>
          <w:sz w:val="28"/>
          <w:szCs w:val="28"/>
        </w:rPr>
      </w:pPr>
      <w:r w:rsidRPr="00F636EF">
        <w:rPr>
          <w:rStyle w:val="FontStyle16"/>
          <w:sz w:val="28"/>
          <w:szCs w:val="28"/>
        </w:rPr>
        <w:t>Стоимость изделия невелика, так как я использовала запасы материалов, которые были в мастерской.</w:t>
      </w:r>
    </w:p>
    <w:p w:rsidR="009B1E4E" w:rsidRPr="00F636EF" w:rsidRDefault="009B1E4E" w:rsidP="009B1E4E">
      <w:pPr>
        <w:pStyle w:val="Style4"/>
        <w:widowControl/>
        <w:spacing w:line="276" w:lineRule="auto"/>
        <w:ind w:firstLine="720"/>
        <w:rPr>
          <w:rStyle w:val="FontStyle16"/>
          <w:sz w:val="28"/>
          <w:szCs w:val="28"/>
        </w:rPr>
      </w:pPr>
    </w:p>
    <w:tbl>
      <w:tblPr>
        <w:tblStyle w:val="3-5"/>
        <w:tblW w:w="0" w:type="auto"/>
        <w:jc w:val="center"/>
        <w:tblLook w:val="04A0" w:firstRow="1" w:lastRow="0" w:firstColumn="1" w:lastColumn="0" w:noHBand="0" w:noVBand="1"/>
      </w:tblPr>
      <w:tblGrid>
        <w:gridCol w:w="2113"/>
        <w:gridCol w:w="1943"/>
        <w:gridCol w:w="2083"/>
        <w:gridCol w:w="2083"/>
      </w:tblGrid>
      <w:tr w:rsidR="009B1E4E" w:rsidRPr="00F636EF" w:rsidTr="00CD4A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2" w:type="dxa"/>
          </w:tcPr>
          <w:p w:rsidR="009B1E4E" w:rsidRPr="00F636EF" w:rsidRDefault="009B1E4E" w:rsidP="00CD4A25">
            <w:pPr>
              <w:pStyle w:val="txt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</w:pPr>
            <w:r w:rsidRPr="00F636EF">
              <w:rPr>
                <w:rFonts w:ascii="Times New Roman" w:hAnsi="Times New Roman"/>
                <w:bCs w:val="0"/>
                <w:color w:val="FFFFFF" w:themeColor="background1"/>
                <w:sz w:val="28"/>
                <w:szCs w:val="28"/>
              </w:rPr>
              <w:t>Используемый</w:t>
            </w:r>
          </w:p>
          <w:p w:rsidR="009B1E4E" w:rsidRPr="00F636EF" w:rsidRDefault="009B1E4E" w:rsidP="00CD4A25">
            <w:pPr>
              <w:pStyle w:val="txt"/>
              <w:spacing w:before="0" w:beforeAutospacing="0" w:after="0" w:afterAutospacing="0" w:line="276" w:lineRule="auto"/>
              <w:jc w:val="center"/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</w:pPr>
            <w:r w:rsidRPr="00F636EF">
              <w:rPr>
                <w:rFonts w:ascii="Times New Roman" w:hAnsi="Times New Roman"/>
                <w:bCs w:val="0"/>
                <w:color w:val="FFFFFF" w:themeColor="background1"/>
                <w:sz w:val="28"/>
                <w:szCs w:val="28"/>
              </w:rPr>
              <w:t>материал</w:t>
            </w:r>
          </w:p>
        </w:tc>
        <w:tc>
          <w:tcPr>
            <w:tcW w:w="1943" w:type="dxa"/>
          </w:tcPr>
          <w:p w:rsidR="009B1E4E" w:rsidRPr="00F636EF" w:rsidRDefault="009B1E4E" w:rsidP="00CD4A25">
            <w:pPr>
              <w:pStyle w:val="txt"/>
              <w:spacing w:before="0" w:beforeAutospacing="0" w:after="0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</w:pPr>
            <w:r w:rsidRPr="00F636EF">
              <w:rPr>
                <w:rFonts w:ascii="Times New Roman" w:hAnsi="Times New Roman"/>
                <w:bCs w:val="0"/>
                <w:color w:val="FFFFFF" w:themeColor="background1"/>
                <w:sz w:val="28"/>
                <w:szCs w:val="28"/>
              </w:rPr>
              <w:t>Цена единицы изделия</w:t>
            </w:r>
          </w:p>
        </w:tc>
        <w:tc>
          <w:tcPr>
            <w:tcW w:w="1893" w:type="dxa"/>
          </w:tcPr>
          <w:p w:rsidR="009B1E4E" w:rsidRPr="00F636EF" w:rsidRDefault="009B1E4E" w:rsidP="00CD4A25">
            <w:pPr>
              <w:pStyle w:val="txt"/>
              <w:spacing w:before="0" w:beforeAutospacing="0" w:after="0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</w:pPr>
            <w:r w:rsidRPr="00F636EF">
              <w:rPr>
                <w:rFonts w:ascii="Times New Roman" w:hAnsi="Times New Roman"/>
                <w:bCs w:val="0"/>
                <w:color w:val="FFFFFF" w:themeColor="background1"/>
                <w:sz w:val="28"/>
                <w:szCs w:val="28"/>
              </w:rPr>
              <w:t>Количество используемого материала</w:t>
            </w:r>
          </w:p>
        </w:tc>
        <w:tc>
          <w:tcPr>
            <w:tcW w:w="1986" w:type="dxa"/>
          </w:tcPr>
          <w:p w:rsidR="009B1E4E" w:rsidRPr="00F636EF" w:rsidRDefault="009B1E4E" w:rsidP="00CD4A25">
            <w:pPr>
              <w:pStyle w:val="txt"/>
              <w:spacing w:before="0" w:beforeAutospacing="0" w:after="0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</w:pPr>
            <w:r w:rsidRPr="00F636EF">
              <w:rPr>
                <w:rFonts w:ascii="Times New Roman" w:hAnsi="Times New Roman"/>
                <w:bCs w:val="0"/>
                <w:color w:val="FFFFFF" w:themeColor="background1"/>
                <w:sz w:val="28"/>
                <w:szCs w:val="28"/>
              </w:rPr>
              <w:t>Цена используемого материала</w:t>
            </w:r>
          </w:p>
        </w:tc>
      </w:tr>
      <w:tr w:rsidR="009B1E4E" w:rsidRPr="00F636EF" w:rsidTr="00CD4A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2" w:type="dxa"/>
          </w:tcPr>
          <w:p w:rsidR="009B1E4E" w:rsidRPr="00F636EF" w:rsidRDefault="009B1E4E" w:rsidP="00CD4A25">
            <w:pPr>
              <w:pStyle w:val="Style4"/>
              <w:widowControl/>
              <w:spacing w:line="276" w:lineRule="auto"/>
              <w:ind w:firstLine="0"/>
              <w:rPr>
                <w:rStyle w:val="FontStyle16"/>
                <w:sz w:val="28"/>
                <w:szCs w:val="28"/>
              </w:rPr>
            </w:pPr>
            <w:r>
              <w:rPr>
                <w:rStyle w:val="FontStyle16"/>
                <w:sz w:val="28"/>
                <w:szCs w:val="28"/>
              </w:rPr>
              <w:t>Набор картона</w:t>
            </w:r>
          </w:p>
        </w:tc>
        <w:tc>
          <w:tcPr>
            <w:tcW w:w="1943" w:type="dxa"/>
          </w:tcPr>
          <w:p w:rsidR="009B1E4E" w:rsidRPr="00F636EF" w:rsidRDefault="009B1E4E" w:rsidP="00CD4A25">
            <w:pPr>
              <w:pStyle w:val="Style4"/>
              <w:widowControl/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16"/>
                <w:sz w:val="28"/>
                <w:szCs w:val="28"/>
              </w:rPr>
            </w:pPr>
            <w:r>
              <w:rPr>
                <w:rStyle w:val="FontStyle16"/>
                <w:sz w:val="28"/>
                <w:szCs w:val="28"/>
              </w:rPr>
              <w:t>1 упаковка</w:t>
            </w:r>
          </w:p>
        </w:tc>
        <w:tc>
          <w:tcPr>
            <w:tcW w:w="1893" w:type="dxa"/>
          </w:tcPr>
          <w:p w:rsidR="009B1E4E" w:rsidRPr="00F636EF" w:rsidRDefault="009B1E4E" w:rsidP="00CD4A25">
            <w:pPr>
              <w:pStyle w:val="Style4"/>
              <w:widowControl/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16"/>
                <w:sz w:val="28"/>
                <w:szCs w:val="28"/>
              </w:rPr>
            </w:pPr>
            <w:r>
              <w:rPr>
                <w:rStyle w:val="FontStyle16"/>
                <w:sz w:val="28"/>
                <w:szCs w:val="28"/>
              </w:rPr>
              <w:t>3</w:t>
            </w:r>
            <w:r w:rsidRPr="00F636EF">
              <w:rPr>
                <w:rStyle w:val="FontStyle16"/>
                <w:sz w:val="28"/>
                <w:szCs w:val="28"/>
              </w:rPr>
              <w:t>5 руб.</w:t>
            </w:r>
          </w:p>
        </w:tc>
        <w:tc>
          <w:tcPr>
            <w:tcW w:w="1986" w:type="dxa"/>
          </w:tcPr>
          <w:p w:rsidR="009B1E4E" w:rsidRPr="00F636EF" w:rsidRDefault="009B1E4E" w:rsidP="00CD4A25">
            <w:pPr>
              <w:pStyle w:val="Style4"/>
              <w:widowControl/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16"/>
                <w:sz w:val="28"/>
                <w:szCs w:val="28"/>
              </w:rPr>
            </w:pPr>
            <w:r>
              <w:rPr>
                <w:rStyle w:val="FontStyle16"/>
                <w:sz w:val="28"/>
                <w:szCs w:val="28"/>
              </w:rPr>
              <w:t>3</w:t>
            </w:r>
            <w:r w:rsidRPr="00F636EF">
              <w:rPr>
                <w:rStyle w:val="FontStyle16"/>
                <w:sz w:val="28"/>
                <w:szCs w:val="28"/>
              </w:rPr>
              <w:t>5 руб.</w:t>
            </w:r>
          </w:p>
        </w:tc>
      </w:tr>
      <w:tr w:rsidR="009B1E4E" w:rsidRPr="00F636EF" w:rsidTr="00CD4A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2" w:type="dxa"/>
          </w:tcPr>
          <w:p w:rsidR="009B1E4E" w:rsidRPr="00F636EF" w:rsidRDefault="009B1E4E" w:rsidP="00CD4A25">
            <w:pPr>
              <w:pStyle w:val="Style4"/>
              <w:widowControl/>
              <w:spacing w:line="276" w:lineRule="auto"/>
              <w:ind w:firstLine="0"/>
              <w:rPr>
                <w:rStyle w:val="FontStyle16"/>
                <w:sz w:val="28"/>
                <w:szCs w:val="28"/>
              </w:rPr>
            </w:pPr>
            <w:r w:rsidRPr="00F636EF">
              <w:rPr>
                <w:rStyle w:val="FontStyle16"/>
                <w:sz w:val="28"/>
                <w:szCs w:val="28"/>
              </w:rPr>
              <w:t>Клей Момент»</w:t>
            </w:r>
          </w:p>
        </w:tc>
        <w:tc>
          <w:tcPr>
            <w:tcW w:w="1943" w:type="dxa"/>
          </w:tcPr>
          <w:p w:rsidR="009B1E4E" w:rsidRPr="00F636EF" w:rsidRDefault="009B1E4E" w:rsidP="00CD4A25">
            <w:pPr>
              <w:pStyle w:val="Style4"/>
              <w:widowControl/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16"/>
                <w:sz w:val="28"/>
                <w:szCs w:val="28"/>
              </w:rPr>
            </w:pPr>
            <w:r w:rsidRPr="00F636EF">
              <w:rPr>
                <w:rStyle w:val="FontStyle16"/>
                <w:sz w:val="28"/>
                <w:szCs w:val="28"/>
              </w:rPr>
              <w:t>тюбик</w:t>
            </w:r>
          </w:p>
        </w:tc>
        <w:tc>
          <w:tcPr>
            <w:tcW w:w="1893" w:type="dxa"/>
          </w:tcPr>
          <w:p w:rsidR="009B1E4E" w:rsidRPr="00F636EF" w:rsidRDefault="009B1E4E" w:rsidP="00CD4A25">
            <w:pPr>
              <w:pStyle w:val="Style4"/>
              <w:widowControl/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16"/>
                <w:sz w:val="28"/>
                <w:szCs w:val="28"/>
              </w:rPr>
            </w:pPr>
            <w:r w:rsidRPr="00F636EF">
              <w:rPr>
                <w:rStyle w:val="FontStyle16"/>
                <w:sz w:val="28"/>
                <w:szCs w:val="28"/>
              </w:rPr>
              <w:t>25 руб.</w:t>
            </w:r>
          </w:p>
        </w:tc>
        <w:tc>
          <w:tcPr>
            <w:tcW w:w="1986" w:type="dxa"/>
          </w:tcPr>
          <w:p w:rsidR="009B1E4E" w:rsidRPr="00F636EF" w:rsidRDefault="009B1E4E" w:rsidP="00CD4A25">
            <w:pPr>
              <w:pStyle w:val="Style4"/>
              <w:widowControl/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16"/>
                <w:sz w:val="28"/>
                <w:szCs w:val="28"/>
              </w:rPr>
            </w:pPr>
            <w:r w:rsidRPr="00F636EF">
              <w:rPr>
                <w:rStyle w:val="FontStyle16"/>
                <w:sz w:val="28"/>
                <w:szCs w:val="28"/>
              </w:rPr>
              <w:t>25 руб.</w:t>
            </w:r>
          </w:p>
        </w:tc>
      </w:tr>
      <w:tr w:rsidR="009B1E4E" w:rsidRPr="00F636EF" w:rsidTr="00CD4A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2" w:type="dxa"/>
          </w:tcPr>
          <w:p w:rsidR="009B1E4E" w:rsidRPr="00F636EF" w:rsidRDefault="009B1E4E" w:rsidP="00CD4A25">
            <w:pPr>
              <w:pStyle w:val="Style4"/>
              <w:widowControl/>
              <w:spacing w:line="276" w:lineRule="auto"/>
              <w:ind w:firstLine="0"/>
              <w:rPr>
                <w:rStyle w:val="FontStyle16"/>
                <w:sz w:val="28"/>
                <w:szCs w:val="28"/>
              </w:rPr>
            </w:pPr>
            <w:r w:rsidRPr="00F636EF">
              <w:rPr>
                <w:rStyle w:val="FontStyle16"/>
                <w:sz w:val="28"/>
                <w:szCs w:val="28"/>
              </w:rPr>
              <w:t>Клей ПВА</w:t>
            </w:r>
          </w:p>
        </w:tc>
        <w:tc>
          <w:tcPr>
            <w:tcW w:w="1943" w:type="dxa"/>
          </w:tcPr>
          <w:p w:rsidR="009B1E4E" w:rsidRPr="00F636EF" w:rsidRDefault="009B1E4E" w:rsidP="00CD4A25">
            <w:pPr>
              <w:pStyle w:val="Style4"/>
              <w:widowControl/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16"/>
                <w:sz w:val="28"/>
                <w:szCs w:val="28"/>
              </w:rPr>
            </w:pPr>
            <w:r w:rsidRPr="00F636EF">
              <w:rPr>
                <w:rStyle w:val="FontStyle16"/>
                <w:sz w:val="28"/>
                <w:szCs w:val="28"/>
              </w:rPr>
              <w:t>тюбик</w:t>
            </w:r>
          </w:p>
        </w:tc>
        <w:tc>
          <w:tcPr>
            <w:tcW w:w="1893" w:type="dxa"/>
          </w:tcPr>
          <w:p w:rsidR="009B1E4E" w:rsidRPr="00F636EF" w:rsidRDefault="009B1E4E" w:rsidP="00CD4A25">
            <w:pPr>
              <w:pStyle w:val="Style4"/>
              <w:widowControl/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16"/>
                <w:sz w:val="28"/>
                <w:szCs w:val="28"/>
              </w:rPr>
            </w:pPr>
            <w:r w:rsidRPr="00F636EF">
              <w:rPr>
                <w:rStyle w:val="FontStyle16"/>
                <w:sz w:val="28"/>
                <w:szCs w:val="28"/>
              </w:rPr>
              <w:t>50 руб.</w:t>
            </w:r>
          </w:p>
        </w:tc>
        <w:tc>
          <w:tcPr>
            <w:tcW w:w="1986" w:type="dxa"/>
          </w:tcPr>
          <w:p w:rsidR="009B1E4E" w:rsidRPr="00F636EF" w:rsidRDefault="009B1E4E" w:rsidP="00CD4A25">
            <w:pPr>
              <w:pStyle w:val="Style4"/>
              <w:widowControl/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16"/>
                <w:sz w:val="28"/>
                <w:szCs w:val="28"/>
              </w:rPr>
            </w:pPr>
            <w:r w:rsidRPr="00F636EF">
              <w:rPr>
                <w:rStyle w:val="FontStyle16"/>
                <w:sz w:val="28"/>
                <w:szCs w:val="28"/>
              </w:rPr>
              <w:t>50 руб.</w:t>
            </w:r>
          </w:p>
        </w:tc>
      </w:tr>
      <w:tr w:rsidR="009B1E4E" w:rsidRPr="00F636EF" w:rsidTr="00CD4A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2" w:type="dxa"/>
          </w:tcPr>
          <w:p w:rsidR="009B1E4E" w:rsidRPr="00F636EF" w:rsidRDefault="009B1E4E" w:rsidP="00CD4A25">
            <w:pPr>
              <w:pStyle w:val="Style4"/>
              <w:widowControl/>
              <w:spacing w:line="276" w:lineRule="auto"/>
              <w:ind w:firstLine="0"/>
              <w:rPr>
                <w:rStyle w:val="FontStyle16"/>
                <w:sz w:val="28"/>
                <w:szCs w:val="28"/>
              </w:rPr>
            </w:pPr>
            <w:r w:rsidRPr="00F636EF">
              <w:rPr>
                <w:rStyle w:val="FontStyle16"/>
                <w:sz w:val="28"/>
                <w:szCs w:val="28"/>
              </w:rPr>
              <w:t>Итого:</w:t>
            </w:r>
          </w:p>
        </w:tc>
        <w:tc>
          <w:tcPr>
            <w:tcW w:w="1943" w:type="dxa"/>
          </w:tcPr>
          <w:p w:rsidR="009B1E4E" w:rsidRPr="00F636EF" w:rsidRDefault="009B1E4E" w:rsidP="00CD4A25">
            <w:pPr>
              <w:pStyle w:val="Style4"/>
              <w:widowControl/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16"/>
                <w:sz w:val="28"/>
                <w:szCs w:val="28"/>
              </w:rPr>
            </w:pPr>
          </w:p>
        </w:tc>
        <w:tc>
          <w:tcPr>
            <w:tcW w:w="1893" w:type="dxa"/>
          </w:tcPr>
          <w:p w:rsidR="009B1E4E" w:rsidRPr="00F636EF" w:rsidRDefault="009B1E4E" w:rsidP="00CD4A25">
            <w:pPr>
              <w:pStyle w:val="Style4"/>
              <w:widowControl/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16"/>
                <w:sz w:val="28"/>
                <w:szCs w:val="28"/>
              </w:rPr>
            </w:pPr>
          </w:p>
        </w:tc>
        <w:tc>
          <w:tcPr>
            <w:tcW w:w="1986" w:type="dxa"/>
          </w:tcPr>
          <w:p w:rsidR="009B1E4E" w:rsidRPr="00F636EF" w:rsidRDefault="009B1E4E" w:rsidP="00CD4A25">
            <w:pPr>
              <w:pStyle w:val="Style4"/>
              <w:widowControl/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16"/>
                <w:sz w:val="28"/>
                <w:szCs w:val="28"/>
              </w:rPr>
            </w:pPr>
            <w:r>
              <w:rPr>
                <w:rStyle w:val="FontStyle16"/>
                <w:sz w:val="28"/>
                <w:szCs w:val="28"/>
              </w:rPr>
              <w:t>110</w:t>
            </w:r>
            <w:r w:rsidRPr="00F636EF">
              <w:rPr>
                <w:rStyle w:val="FontStyle16"/>
                <w:sz w:val="28"/>
                <w:szCs w:val="28"/>
              </w:rPr>
              <w:t xml:space="preserve"> руб.</w:t>
            </w:r>
          </w:p>
        </w:tc>
      </w:tr>
    </w:tbl>
    <w:p w:rsidR="00E8340F" w:rsidRPr="00FC25A8" w:rsidRDefault="00E8340F" w:rsidP="009B1E4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8340F" w:rsidRPr="005150C1" w:rsidRDefault="00E8340F" w:rsidP="005150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50C1">
        <w:rPr>
          <w:rFonts w:ascii="Times New Roman" w:hAnsi="Times New Roman" w:cs="Times New Roman"/>
          <w:b/>
          <w:sz w:val="24"/>
          <w:szCs w:val="24"/>
        </w:rPr>
        <w:t>Экологические критерии</w:t>
      </w:r>
    </w:p>
    <w:p w:rsidR="00E8340F" w:rsidRPr="00FC25A8" w:rsidRDefault="00FC25A8" w:rsidP="00FC25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 xml:space="preserve">       </w:t>
      </w:r>
      <w:r w:rsidRPr="00FC25A8">
        <w:rPr>
          <w:rFonts w:ascii="Times New Roman" w:hAnsi="Times New Roman" w:cs="Times New Roman"/>
          <w:sz w:val="24"/>
          <w:szCs w:val="24"/>
        </w:rPr>
        <w:tab/>
        <w:t>При изготовлении модели</w:t>
      </w:r>
      <w:r w:rsidR="00E8340F" w:rsidRPr="00FC25A8">
        <w:rPr>
          <w:rFonts w:ascii="Times New Roman" w:hAnsi="Times New Roman" w:cs="Times New Roman"/>
          <w:sz w:val="24"/>
          <w:szCs w:val="24"/>
        </w:rPr>
        <w:t xml:space="preserve"> используются экологически чистые материалы, которые не навредят окружающей среде и здоровью человека. Основные отходы при изготовлении игрушки -  это стружки, опилки, обрезки древесины, которые так же могут быть использованы для других нужд жизнедеятельности человека. </w:t>
      </w:r>
    </w:p>
    <w:p w:rsidR="00E8340F" w:rsidRPr="00FC25A8" w:rsidRDefault="00E8340F" w:rsidP="00FC25A8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Используемое оборудование и инструменты тоже не вредят экологии.</w:t>
      </w:r>
    </w:p>
    <w:p w:rsidR="00E8340F" w:rsidRPr="00FC25A8" w:rsidRDefault="00E8340F" w:rsidP="00FC25A8">
      <w:pPr>
        <w:spacing w:after="0"/>
        <w:ind w:firstLine="360"/>
        <w:rPr>
          <w:rFonts w:ascii="Times New Roman" w:hAnsi="Times New Roman" w:cs="Times New Roman"/>
          <w:bCs/>
          <w:sz w:val="24"/>
          <w:szCs w:val="24"/>
        </w:rPr>
      </w:pPr>
      <w:r w:rsidRPr="00FC25A8">
        <w:rPr>
          <w:rFonts w:ascii="Times New Roman" w:hAnsi="Times New Roman" w:cs="Times New Roman"/>
          <w:bCs/>
          <w:sz w:val="24"/>
          <w:szCs w:val="24"/>
        </w:rPr>
        <w:t xml:space="preserve">Как известно изделие должно быть безопасным не только химическому по составу материалов, из которых оно выполнено, но и по его использованию. </w:t>
      </w:r>
    </w:p>
    <w:p w:rsidR="00E8340F" w:rsidRPr="00FC25A8" w:rsidRDefault="00E8340F" w:rsidP="00FC25A8">
      <w:pPr>
        <w:spacing w:after="0"/>
        <w:ind w:firstLine="360"/>
        <w:rPr>
          <w:rFonts w:ascii="Times New Roman" w:hAnsi="Times New Roman" w:cs="Times New Roman"/>
          <w:bCs/>
          <w:sz w:val="24"/>
          <w:szCs w:val="24"/>
        </w:rPr>
      </w:pPr>
      <w:r w:rsidRPr="00FC25A8">
        <w:rPr>
          <w:rFonts w:ascii="Times New Roman" w:hAnsi="Times New Roman" w:cs="Times New Roman"/>
          <w:bCs/>
          <w:sz w:val="24"/>
          <w:szCs w:val="24"/>
        </w:rPr>
        <w:t xml:space="preserve">Я сделал, как мне кажется безопасное по всем параметрам изделие. Об него трудно пораниться, и значит, оно не будет представлять собою определенную опасность для человека и домашних животных.   </w:t>
      </w:r>
    </w:p>
    <w:p w:rsidR="00E8340F" w:rsidRPr="00FC25A8" w:rsidRDefault="00E8340F" w:rsidP="00FC25A8">
      <w:pPr>
        <w:pStyle w:val="a3"/>
        <w:spacing w:before="0" w:beforeAutospacing="0" w:after="0" w:afterAutospacing="0" w:line="276" w:lineRule="auto"/>
        <w:ind w:firstLine="360"/>
      </w:pPr>
      <w:r w:rsidRPr="00FC25A8">
        <w:t>И</w:t>
      </w:r>
      <w:r w:rsidR="00FC25A8" w:rsidRPr="00FC25A8">
        <w:t>зготовление моделей</w:t>
      </w:r>
      <w:r w:rsidRPr="00FC25A8">
        <w:t xml:space="preserve"> из</w:t>
      </w:r>
      <w:r w:rsidR="00FC25A8" w:rsidRPr="00FC25A8">
        <w:t xml:space="preserve"> картона и</w:t>
      </w:r>
      <w:r w:rsidRPr="00FC25A8">
        <w:t xml:space="preserve"> древесины – экологически чистое производство: </w:t>
      </w:r>
    </w:p>
    <w:p w:rsidR="00E8340F" w:rsidRPr="00FC25A8" w:rsidRDefault="00E8340F" w:rsidP="00FC25A8">
      <w:pPr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практически безотходное производство, нет выбросов, загрязняющих веществ в, почву, водоемы;</w:t>
      </w:r>
    </w:p>
    <w:p w:rsidR="00E8340F" w:rsidRPr="00FC25A8" w:rsidRDefault="00E8340F" w:rsidP="00FC25A8">
      <w:pPr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при работе с древесиной не выделяются вредные вещества в атмосферу;</w:t>
      </w:r>
    </w:p>
    <w:p w:rsidR="00E8340F" w:rsidRPr="005150C1" w:rsidRDefault="00E8340F" w:rsidP="00FC25A8">
      <w:pPr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 xml:space="preserve">практически нет затрат чистой природной воды на производственные нужды. </w:t>
      </w:r>
    </w:p>
    <w:p w:rsidR="00E8340F" w:rsidRPr="005150C1" w:rsidRDefault="00E8340F" w:rsidP="005150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50C1">
        <w:rPr>
          <w:rFonts w:ascii="Times New Roman" w:hAnsi="Times New Roman" w:cs="Times New Roman"/>
          <w:b/>
          <w:sz w:val="24"/>
          <w:szCs w:val="24"/>
        </w:rPr>
        <w:t>Самооценка.</w:t>
      </w:r>
    </w:p>
    <w:p w:rsidR="00E8340F" w:rsidRPr="00FC25A8" w:rsidRDefault="00E8340F" w:rsidP="00FC25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 xml:space="preserve">        Изготовленный объект, с моей точки зрения, достаточно удачен, он имеет оптимальную форму </w:t>
      </w:r>
      <w:r w:rsidR="00FC25A8" w:rsidRPr="00FC25A8">
        <w:rPr>
          <w:rFonts w:ascii="Times New Roman" w:hAnsi="Times New Roman" w:cs="Times New Roman"/>
          <w:sz w:val="24"/>
          <w:szCs w:val="24"/>
        </w:rPr>
        <w:t xml:space="preserve">и </w:t>
      </w:r>
      <w:r w:rsidR="005150C1" w:rsidRPr="00FC25A8">
        <w:rPr>
          <w:rFonts w:ascii="Times New Roman" w:hAnsi="Times New Roman" w:cs="Times New Roman"/>
          <w:sz w:val="24"/>
          <w:szCs w:val="24"/>
        </w:rPr>
        <w:t>приятную фактуру</w:t>
      </w:r>
      <w:r w:rsidRPr="00FC25A8">
        <w:rPr>
          <w:rFonts w:ascii="Times New Roman" w:hAnsi="Times New Roman" w:cs="Times New Roman"/>
          <w:sz w:val="24"/>
          <w:szCs w:val="24"/>
        </w:rPr>
        <w:t>.</w:t>
      </w:r>
    </w:p>
    <w:p w:rsidR="00E8340F" w:rsidRPr="00FC25A8" w:rsidRDefault="00E8340F" w:rsidP="00FC25A8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Изделие отвечает всем основным требованиям, выраженным при постановке задач.</w:t>
      </w:r>
    </w:p>
    <w:p w:rsidR="00E8340F" w:rsidRPr="00FC25A8" w:rsidRDefault="00E8340F" w:rsidP="00FC25A8">
      <w:pPr>
        <w:numPr>
          <w:ilvl w:val="0"/>
          <w:numId w:val="2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Задача была правильно сформулирована;</w:t>
      </w:r>
    </w:p>
    <w:p w:rsidR="00E8340F" w:rsidRPr="00FC25A8" w:rsidRDefault="00E8340F" w:rsidP="00FC25A8">
      <w:pPr>
        <w:numPr>
          <w:ilvl w:val="0"/>
          <w:numId w:val="2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Исследование было спланировано достаточно полно;</w:t>
      </w:r>
    </w:p>
    <w:p w:rsidR="00E8340F" w:rsidRPr="00FC25A8" w:rsidRDefault="00E8340F" w:rsidP="00FC25A8">
      <w:pPr>
        <w:numPr>
          <w:ilvl w:val="0"/>
          <w:numId w:val="2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Дизайн – спецификация в сжатой и понятной форме отражает особенности       изделия и способы его изготовления;</w:t>
      </w:r>
    </w:p>
    <w:p w:rsidR="00E8340F" w:rsidRPr="00FC25A8" w:rsidRDefault="00E8340F" w:rsidP="00FC25A8">
      <w:pPr>
        <w:numPr>
          <w:ilvl w:val="0"/>
          <w:numId w:val="2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Представленные варианты идей были довольно разнообразны;</w:t>
      </w:r>
    </w:p>
    <w:p w:rsidR="00E8340F" w:rsidRPr="00FC25A8" w:rsidRDefault="00E8340F" w:rsidP="00FC25A8">
      <w:pPr>
        <w:numPr>
          <w:ilvl w:val="0"/>
          <w:numId w:val="2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Решение при выборе идеи опиралось на разносторонний анализ рассматриваемых предложений;</w:t>
      </w:r>
    </w:p>
    <w:p w:rsidR="00E8340F" w:rsidRPr="00FC25A8" w:rsidRDefault="00E8340F" w:rsidP="00FC25A8">
      <w:pPr>
        <w:numPr>
          <w:ilvl w:val="0"/>
          <w:numId w:val="2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Проработка идеи представляется достаточно полной;</w:t>
      </w:r>
    </w:p>
    <w:p w:rsidR="00E8340F" w:rsidRPr="00FC25A8" w:rsidRDefault="00E8340F" w:rsidP="00FC25A8">
      <w:pPr>
        <w:numPr>
          <w:ilvl w:val="0"/>
          <w:numId w:val="2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Процесс изготовления был спланирован технологически правильно, поэтому не вызывал затруднений;</w:t>
      </w:r>
    </w:p>
    <w:p w:rsidR="00E8340F" w:rsidRPr="00FC25A8" w:rsidRDefault="00E8340F" w:rsidP="00FC25A8">
      <w:pPr>
        <w:numPr>
          <w:ilvl w:val="0"/>
          <w:numId w:val="2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Изделие выполнено качественно;</w:t>
      </w:r>
    </w:p>
    <w:p w:rsidR="00E8340F" w:rsidRPr="005150C1" w:rsidRDefault="00E8340F" w:rsidP="00FC25A8">
      <w:pPr>
        <w:numPr>
          <w:ilvl w:val="0"/>
          <w:numId w:val="2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lastRenderedPageBreak/>
        <w:t>Считаю, что само изделие и процесс его изготовления достаточно хорошо продуманы и в изменениях не нуждаются.</w:t>
      </w:r>
    </w:p>
    <w:p w:rsidR="00E8340F" w:rsidRPr="00FC25A8" w:rsidRDefault="00E8340F" w:rsidP="00FC25A8">
      <w:pPr>
        <w:shd w:val="clear" w:color="auto" w:fill="FFFFFF"/>
        <w:spacing w:before="100" w:beforeAutospacing="1"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C25A8">
        <w:rPr>
          <w:rFonts w:ascii="Times New Roman" w:hAnsi="Times New Roman" w:cs="Times New Roman"/>
          <w:color w:val="000000"/>
          <w:sz w:val="24"/>
          <w:szCs w:val="24"/>
        </w:rPr>
        <w:t>Во время работы</w:t>
      </w:r>
      <w:r w:rsidR="00FC25A8" w:rsidRPr="00FC25A8">
        <w:rPr>
          <w:rFonts w:ascii="Times New Roman" w:hAnsi="Times New Roman" w:cs="Times New Roman"/>
          <w:color w:val="000000"/>
          <w:sz w:val="24"/>
          <w:szCs w:val="24"/>
        </w:rPr>
        <w:t xml:space="preserve"> над моделью</w:t>
      </w:r>
      <w:r w:rsidRPr="00FC25A8">
        <w:rPr>
          <w:rFonts w:ascii="Times New Roman" w:hAnsi="Times New Roman" w:cs="Times New Roman"/>
          <w:color w:val="000000"/>
          <w:sz w:val="24"/>
          <w:szCs w:val="24"/>
        </w:rPr>
        <w:t xml:space="preserve"> можно приобрести великое множество полезных навыков. Данный процесс, в первую очередь, способствует развитию у человека таких качеств, как терпение и усидчивость. </w:t>
      </w:r>
    </w:p>
    <w:p w:rsidR="00E8340F" w:rsidRPr="00FC25A8" w:rsidRDefault="00E8340F" w:rsidP="00FC25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 xml:space="preserve">          Мир искусства великолепен в своем разнообразии и множестве направлений. Любое увлечение достойно внимания людей и даже простые поделки из дерева способны привлечь их радостные улыбки. Прошли века, изменилось мировоззрение людей, их быт. А изделия народных мастеров и сегодня по-прежнему восхищают нас своим совершенством. В наше время декоративное искусство не только сохраняется в музейных залах, оно живет в народе. С чувством благоговения относимся к изделиям, хранящим тепло человеческих рук. Ведь в каждой вещи – часть души, сердца мастера.</w:t>
      </w:r>
    </w:p>
    <w:p w:rsidR="00E8340F" w:rsidRPr="00FC25A8" w:rsidRDefault="00E8340F" w:rsidP="00FC25A8">
      <w:pPr>
        <w:spacing w:after="0"/>
        <w:ind w:firstLine="360"/>
        <w:rPr>
          <w:rFonts w:ascii="Times New Roman" w:hAnsi="Times New Roman" w:cs="Times New Roman"/>
          <w:color w:val="FF0000"/>
          <w:sz w:val="24"/>
          <w:szCs w:val="24"/>
        </w:rPr>
      </w:pPr>
      <w:r w:rsidRPr="00FC25A8">
        <w:rPr>
          <w:rFonts w:ascii="Times New Roman" w:hAnsi="Times New Roman" w:cs="Times New Roman"/>
          <w:spacing w:val="-9"/>
          <w:sz w:val="24"/>
          <w:szCs w:val="24"/>
        </w:rPr>
        <w:t xml:space="preserve">При подготовке проекта мною было проработано достаточно много </w:t>
      </w:r>
      <w:r w:rsidRPr="00FC25A8">
        <w:rPr>
          <w:rFonts w:ascii="Times New Roman" w:hAnsi="Times New Roman" w:cs="Times New Roman"/>
          <w:spacing w:val="-8"/>
          <w:sz w:val="24"/>
          <w:szCs w:val="24"/>
        </w:rPr>
        <w:t>специализированной л</w:t>
      </w:r>
      <w:r w:rsidR="00FC25A8" w:rsidRPr="00FC25A8">
        <w:rPr>
          <w:rFonts w:ascii="Times New Roman" w:hAnsi="Times New Roman" w:cs="Times New Roman"/>
          <w:spacing w:val="-8"/>
          <w:sz w:val="24"/>
          <w:szCs w:val="24"/>
        </w:rPr>
        <w:t>итературы</w:t>
      </w:r>
      <w:r w:rsidRPr="00FC25A8">
        <w:rPr>
          <w:rFonts w:ascii="Times New Roman" w:hAnsi="Times New Roman" w:cs="Times New Roman"/>
          <w:spacing w:val="-8"/>
          <w:sz w:val="24"/>
          <w:szCs w:val="24"/>
        </w:rPr>
        <w:t>.</w:t>
      </w:r>
      <w:r w:rsidRPr="00FC25A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C25A8">
        <w:rPr>
          <w:rFonts w:ascii="Times New Roman" w:hAnsi="Times New Roman" w:cs="Times New Roman"/>
          <w:spacing w:val="-1"/>
          <w:sz w:val="24"/>
          <w:szCs w:val="24"/>
        </w:rPr>
        <w:t xml:space="preserve">Я попробовал себя в роли дизайнера. </w:t>
      </w:r>
      <w:r w:rsidR="00FC25A8" w:rsidRPr="00FC25A8">
        <w:rPr>
          <w:rFonts w:ascii="Times New Roman" w:hAnsi="Times New Roman" w:cs="Times New Roman"/>
          <w:spacing w:val="-1"/>
          <w:sz w:val="24"/>
          <w:szCs w:val="24"/>
        </w:rPr>
        <w:t>Оценив труд</w:t>
      </w:r>
      <w:r w:rsidRPr="00FC25A8">
        <w:rPr>
          <w:rFonts w:ascii="Times New Roman" w:hAnsi="Times New Roman" w:cs="Times New Roman"/>
          <w:spacing w:val="-1"/>
          <w:sz w:val="24"/>
          <w:szCs w:val="24"/>
        </w:rPr>
        <w:t xml:space="preserve"> дизайнера, понял, </w:t>
      </w:r>
      <w:r w:rsidRPr="00FC25A8">
        <w:rPr>
          <w:rFonts w:ascii="Times New Roman" w:hAnsi="Times New Roman" w:cs="Times New Roman"/>
          <w:spacing w:val="-8"/>
          <w:sz w:val="24"/>
          <w:szCs w:val="24"/>
        </w:rPr>
        <w:t>насколько он требует творческого подхода и аккуратности.</w:t>
      </w:r>
      <w:r w:rsidRPr="00FC25A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E8340F" w:rsidRPr="00FC25A8" w:rsidRDefault="00FC25A8" w:rsidP="00FC25A8">
      <w:pPr>
        <w:spacing w:after="0"/>
        <w:ind w:firstLine="360"/>
        <w:rPr>
          <w:rFonts w:ascii="Times New Roman" w:hAnsi="Times New Roman" w:cs="Times New Roman"/>
          <w:spacing w:val="-9"/>
          <w:sz w:val="24"/>
          <w:szCs w:val="24"/>
        </w:rPr>
      </w:pPr>
      <w:r w:rsidRPr="00FC25A8">
        <w:rPr>
          <w:rFonts w:ascii="Times New Roman" w:hAnsi="Times New Roman" w:cs="Times New Roman"/>
          <w:spacing w:val="-9"/>
          <w:sz w:val="24"/>
          <w:szCs w:val="24"/>
        </w:rPr>
        <w:t>Модель</w:t>
      </w:r>
      <w:r w:rsidR="00E8340F" w:rsidRPr="00FC25A8">
        <w:rPr>
          <w:rFonts w:ascii="Times New Roman" w:hAnsi="Times New Roman" w:cs="Times New Roman"/>
          <w:spacing w:val="-9"/>
          <w:sz w:val="24"/>
          <w:szCs w:val="24"/>
        </w:rPr>
        <w:t xml:space="preserve">, сделанная своими руками, представляет для меня большую ценность. Ведь в нее я вложил всю свою душу, умение, старание. Я испытываю гордость за полученный результат. А еще в процессе работы я овладел навыками работы по дереву, правилами обращения с инструментом которые могут пригодиться мне в дальнейшей жизни. </w:t>
      </w:r>
    </w:p>
    <w:p w:rsidR="00E8340F" w:rsidRPr="00FC25A8" w:rsidRDefault="00E8340F" w:rsidP="00FC25A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pacing w:val="-9"/>
          <w:sz w:val="24"/>
          <w:szCs w:val="24"/>
        </w:rPr>
        <w:t>Я доволен результатом своего труда и, думаю, он будет оценен</w:t>
      </w:r>
      <w:r w:rsidRPr="00FC25A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C25A8">
        <w:rPr>
          <w:rFonts w:ascii="Times New Roman" w:hAnsi="Times New Roman" w:cs="Times New Roman"/>
          <w:sz w:val="24"/>
          <w:szCs w:val="24"/>
        </w:rPr>
        <w:t>по заслугам.</w:t>
      </w:r>
    </w:p>
    <w:p w:rsidR="00E8340F" w:rsidRPr="005150C1" w:rsidRDefault="00E8340F" w:rsidP="005150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50C1">
        <w:rPr>
          <w:rFonts w:ascii="Times New Roman" w:hAnsi="Times New Roman" w:cs="Times New Roman"/>
          <w:b/>
          <w:sz w:val="24"/>
          <w:szCs w:val="24"/>
        </w:rPr>
        <w:t>Список используемой литературы</w:t>
      </w:r>
    </w:p>
    <w:p w:rsidR="00E8340F" w:rsidRPr="00FC25A8" w:rsidRDefault="00E8340F" w:rsidP="00FC25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FC25A8">
        <w:rPr>
          <w:rFonts w:ascii="Times New Roman" w:hAnsi="Times New Roman" w:cs="Times New Roman"/>
          <w:sz w:val="24"/>
          <w:szCs w:val="24"/>
        </w:rPr>
        <w:t>Бузкинов</w:t>
      </w:r>
      <w:proofErr w:type="spellEnd"/>
      <w:r w:rsidRPr="00FC25A8">
        <w:rPr>
          <w:rFonts w:ascii="Times New Roman" w:hAnsi="Times New Roman" w:cs="Times New Roman"/>
          <w:sz w:val="24"/>
          <w:szCs w:val="24"/>
        </w:rPr>
        <w:t xml:space="preserve"> М., Потапов </w:t>
      </w:r>
      <w:proofErr w:type="spellStart"/>
      <w:proofErr w:type="gramStart"/>
      <w:r w:rsidRPr="00FC25A8">
        <w:rPr>
          <w:rFonts w:ascii="Times New Roman" w:hAnsi="Times New Roman" w:cs="Times New Roman"/>
          <w:sz w:val="24"/>
          <w:szCs w:val="24"/>
        </w:rPr>
        <w:t>Г.,Искусство</w:t>
      </w:r>
      <w:proofErr w:type="spellEnd"/>
      <w:proofErr w:type="gramEnd"/>
      <w:r w:rsidRPr="00FC25A8">
        <w:rPr>
          <w:rFonts w:ascii="Times New Roman" w:hAnsi="Times New Roman" w:cs="Times New Roman"/>
          <w:sz w:val="24"/>
          <w:szCs w:val="24"/>
        </w:rPr>
        <w:t xml:space="preserve"> резьбы по дереву. -М.: Антиква, 1998.</w:t>
      </w:r>
    </w:p>
    <w:p w:rsidR="00E8340F" w:rsidRPr="00FC25A8" w:rsidRDefault="00E8340F" w:rsidP="00FC25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FC25A8">
        <w:rPr>
          <w:rFonts w:ascii="Times New Roman" w:hAnsi="Times New Roman" w:cs="Times New Roman"/>
          <w:sz w:val="24"/>
          <w:szCs w:val="24"/>
        </w:rPr>
        <w:t>Мартенсон</w:t>
      </w:r>
      <w:proofErr w:type="spellEnd"/>
      <w:r w:rsidRPr="00FC25A8">
        <w:rPr>
          <w:rFonts w:ascii="Times New Roman" w:hAnsi="Times New Roman" w:cs="Times New Roman"/>
          <w:sz w:val="24"/>
          <w:szCs w:val="24"/>
        </w:rPr>
        <w:t xml:space="preserve"> А. Начинаем мастерить из древесины. М.: Просвещение, 1979.</w:t>
      </w:r>
    </w:p>
    <w:p w:rsidR="00E8340F" w:rsidRPr="00FC25A8" w:rsidRDefault="00E8340F" w:rsidP="00FC25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4. Леонтьев Д.П. Сделай сам. – М.: Просвещение, 1985.</w:t>
      </w:r>
    </w:p>
    <w:p w:rsidR="00E8340F" w:rsidRPr="00FC25A8" w:rsidRDefault="00E8340F" w:rsidP="00FC25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FC25A8">
        <w:rPr>
          <w:rFonts w:ascii="Times New Roman" w:hAnsi="Times New Roman" w:cs="Times New Roman"/>
          <w:sz w:val="24"/>
          <w:szCs w:val="24"/>
        </w:rPr>
        <w:t>Логачева</w:t>
      </w:r>
      <w:proofErr w:type="spellEnd"/>
      <w:r w:rsidRPr="00FC25A8">
        <w:rPr>
          <w:rFonts w:ascii="Times New Roman" w:hAnsi="Times New Roman" w:cs="Times New Roman"/>
          <w:sz w:val="24"/>
          <w:szCs w:val="24"/>
        </w:rPr>
        <w:t xml:space="preserve"> Л.А. Основы мастерства резчика по дереву. М.: Народное творчество, 2002.</w:t>
      </w:r>
    </w:p>
    <w:p w:rsidR="00E8340F" w:rsidRPr="00FC25A8" w:rsidRDefault="00E8340F" w:rsidP="00FC25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 xml:space="preserve">6. Лебедева Е.И., </w:t>
      </w:r>
      <w:proofErr w:type="spellStart"/>
      <w:r w:rsidRPr="00FC25A8">
        <w:rPr>
          <w:rFonts w:ascii="Times New Roman" w:hAnsi="Times New Roman" w:cs="Times New Roman"/>
          <w:sz w:val="24"/>
          <w:szCs w:val="24"/>
        </w:rPr>
        <w:t>Бургунова</w:t>
      </w:r>
      <w:proofErr w:type="spellEnd"/>
      <w:r w:rsidRPr="00FC25A8">
        <w:rPr>
          <w:rFonts w:ascii="Times New Roman" w:hAnsi="Times New Roman" w:cs="Times New Roman"/>
          <w:sz w:val="24"/>
          <w:szCs w:val="24"/>
        </w:rPr>
        <w:t xml:space="preserve"> Е.М. Резьба по </w:t>
      </w:r>
      <w:proofErr w:type="spellStart"/>
      <w:r w:rsidRPr="00FC25A8">
        <w:rPr>
          <w:rFonts w:ascii="Times New Roman" w:hAnsi="Times New Roman" w:cs="Times New Roman"/>
          <w:sz w:val="24"/>
          <w:szCs w:val="24"/>
        </w:rPr>
        <w:t>дереву.М</w:t>
      </w:r>
      <w:proofErr w:type="spellEnd"/>
      <w:r w:rsidRPr="00FC25A8">
        <w:rPr>
          <w:rFonts w:ascii="Times New Roman" w:hAnsi="Times New Roman" w:cs="Times New Roman"/>
          <w:sz w:val="24"/>
          <w:szCs w:val="24"/>
        </w:rPr>
        <w:t xml:space="preserve">.: </w:t>
      </w:r>
      <w:proofErr w:type="spellStart"/>
      <w:r w:rsidRPr="00FC25A8">
        <w:rPr>
          <w:rFonts w:ascii="Times New Roman" w:hAnsi="Times New Roman" w:cs="Times New Roman"/>
          <w:sz w:val="24"/>
          <w:szCs w:val="24"/>
        </w:rPr>
        <w:t>Аделант</w:t>
      </w:r>
      <w:proofErr w:type="spellEnd"/>
      <w:r w:rsidRPr="00FC25A8">
        <w:rPr>
          <w:rFonts w:ascii="Times New Roman" w:hAnsi="Times New Roman" w:cs="Times New Roman"/>
          <w:sz w:val="24"/>
          <w:szCs w:val="24"/>
        </w:rPr>
        <w:t>, 2005.</w:t>
      </w:r>
    </w:p>
    <w:p w:rsidR="00E8340F" w:rsidRPr="00FC25A8" w:rsidRDefault="00E8340F" w:rsidP="00FC25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25A8">
        <w:rPr>
          <w:rFonts w:ascii="Times New Roman" w:hAnsi="Times New Roman" w:cs="Times New Roman"/>
          <w:sz w:val="24"/>
          <w:szCs w:val="24"/>
        </w:rPr>
        <w:t>7. Абросимова А. Художественная резьба по дереву. М.: Высшая школа, 1989.</w:t>
      </w:r>
    </w:p>
    <w:p w:rsidR="00E8340F" w:rsidRPr="00FC25A8" w:rsidRDefault="00E8340F" w:rsidP="00FC25A8">
      <w:pPr>
        <w:spacing w:after="0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E8340F" w:rsidRPr="00FC25A8" w:rsidRDefault="00E8340F" w:rsidP="00FC25A8">
      <w:pPr>
        <w:pStyle w:val="a3"/>
        <w:spacing w:before="0" w:beforeAutospacing="0" w:after="0" w:afterAutospacing="0" w:line="276" w:lineRule="auto"/>
      </w:pPr>
    </w:p>
    <w:p w:rsidR="00E8340F" w:rsidRPr="00FC25A8" w:rsidRDefault="00E8340F" w:rsidP="00FC25A8">
      <w:pPr>
        <w:pStyle w:val="a3"/>
        <w:spacing w:before="0" w:beforeAutospacing="0" w:after="0" w:afterAutospacing="0" w:line="276" w:lineRule="auto"/>
      </w:pPr>
    </w:p>
    <w:p w:rsidR="00E8340F" w:rsidRPr="00FC25A8" w:rsidRDefault="00E8340F" w:rsidP="00FC25A8">
      <w:pPr>
        <w:pStyle w:val="a3"/>
        <w:spacing w:before="0" w:beforeAutospacing="0" w:after="0" w:afterAutospacing="0" w:line="276" w:lineRule="auto"/>
      </w:pPr>
    </w:p>
    <w:p w:rsidR="00E8340F" w:rsidRPr="00FC25A8" w:rsidRDefault="00E8340F" w:rsidP="00FC25A8">
      <w:pPr>
        <w:pStyle w:val="a3"/>
        <w:spacing w:before="0" w:beforeAutospacing="0" w:after="0" w:afterAutospacing="0" w:line="276" w:lineRule="auto"/>
      </w:pPr>
    </w:p>
    <w:p w:rsidR="00E8340F" w:rsidRPr="00FC25A8" w:rsidRDefault="00E8340F" w:rsidP="00FC25A8">
      <w:pPr>
        <w:pStyle w:val="a3"/>
        <w:spacing w:before="0" w:beforeAutospacing="0" w:after="0" w:afterAutospacing="0" w:line="276" w:lineRule="auto"/>
      </w:pPr>
    </w:p>
    <w:p w:rsidR="00E8340F" w:rsidRPr="00FC25A8" w:rsidRDefault="00E8340F" w:rsidP="00FC25A8">
      <w:pPr>
        <w:pStyle w:val="a3"/>
        <w:spacing w:before="0" w:beforeAutospacing="0" w:after="0" w:afterAutospacing="0" w:line="276" w:lineRule="auto"/>
      </w:pPr>
    </w:p>
    <w:p w:rsidR="00E8340F" w:rsidRPr="00FC25A8" w:rsidRDefault="00E8340F" w:rsidP="00FC25A8">
      <w:pPr>
        <w:pStyle w:val="a3"/>
        <w:spacing w:before="0" w:beforeAutospacing="0" w:after="0" w:afterAutospacing="0" w:line="276" w:lineRule="auto"/>
      </w:pPr>
    </w:p>
    <w:p w:rsidR="00E8340F" w:rsidRPr="00FC25A8" w:rsidRDefault="00E8340F" w:rsidP="00FC25A8">
      <w:pPr>
        <w:pStyle w:val="a3"/>
        <w:spacing w:before="0" w:beforeAutospacing="0" w:after="0" w:afterAutospacing="0" w:line="276" w:lineRule="auto"/>
      </w:pPr>
    </w:p>
    <w:p w:rsidR="00E8340F" w:rsidRPr="00FC25A8" w:rsidRDefault="00E8340F" w:rsidP="00FC25A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E8340F" w:rsidRPr="00FC25A8" w:rsidSect="00E8340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25pt;height:14.25pt" o:bullet="t">
        <v:imagedata r:id="rId1" o:title="clip_image001"/>
      </v:shape>
    </w:pict>
  </w:numPicBullet>
  <w:abstractNum w:abstractNumId="0" w15:restartNumberingAfterBreak="0">
    <w:nsid w:val="01FB1D0B"/>
    <w:multiLevelType w:val="hybridMultilevel"/>
    <w:tmpl w:val="AC6638A4"/>
    <w:lvl w:ilvl="0" w:tplc="3E4EA6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FC0C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C655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BEF4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768F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F216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B40A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BC59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041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30C1354"/>
    <w:multiLevelType w:val="hybridMultilevel"/>
    <w:tmpl w:val="6818F422"/>
    <w:lvl w:ilvl="0" w:tplc="6452F67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A4A0EA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58EC64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80F8E4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5ECBFC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6C6EFE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DEC7EA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1E196E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DA76BC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F6C7B"/>
    <w:multiLevelType w:val="hybridMultilevel"/>
    <w:tmpl w:val="FFC248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C648D9"/>
    <w:multiLevelType w:val="hybridMultilevel"/>
    <w:tmpl w:val="DF020678"/>
    <w:lvl w:ilvl="0" w:tplc="6556F0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E5EBAC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17C40B6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750E2146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D97AA6C2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DD489C26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F3127F2C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3BDE0A44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3AFE7FFC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CC32BDB"/>
    <w:multiLevelType w:val="hybridMultilevel"/>
    <w:tmpl w:val="8F3A33C0"/>
    <w:lvl w:ilvl="0" w:tplc="AF0000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EEC75E3"/>
    <w:multiLevelType w:val="hybridMultilevel"/>
    <w:tmpl w:val="CD26DF64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3A56A8"/>
    <w:multiLevelType w:val="hybridMultilevel"/>
    <w:tmpl w:val="B8AC0F5A"/>
    <w:lvl w:ilvl="0" w:tplc="AF0000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63063D"/>
    <w:multiLevelType w:val="hybridMultilevel"/>
    <w:tmpl w:val="1E2844FA"/>
    <w:lvl w:ilvl="0" w:tplc="767851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A8FE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302D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86D5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0623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584D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1616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12CE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DEC8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F2738CB"/>
    <w:multiLevelType w:val="hybridMultilevel"/>
    <w:tmpl w:val="00B6B706"/>
    <w:lvl w:ilvl="0" w:tplc="0B7262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345C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6814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2CB6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E3830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1641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84AA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E846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9E01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310E164F"/>
    <w:multiLevelType w:val="hybridMultilevel"/>
    <w:tmpl w:val="11A4FD9A"/>
    <w:lvl w:ilvl="0" w:tplc="8AD202C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30820D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8DC568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C3BC9FD8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BA00053E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9862914A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40CC4C0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1B4EDB7A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64FCAF36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33C432F1"/>
    <w:multiLevelType w:val="hybridMultilevel"/>
    <w:tmpl w:val="00D42068"/>
    <w:lvl w:ilvl="0" w:tplc="B6E29BAE">
      <w:start w:val="1"/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Times New Roman" w:hAnsi="Times New Roman" w:hint="default"/>
      </w:rPr>
    </w:lvl>
    <w:lvl w:ilvl="1" w:tplc="09DA2CB0" w:tentative="1">
      <w:start w:val="1"/>
      <w:numFmt w:val="bullet"/>
      <w:lvlText w:val="•"/>
      <w:lvlJc w:val="left"/>
      <w:pPr>
        <w:tabs>
          <w:tab w:val="num" w:pos="1364"/>
        </w:tabs>
        <w:ind w:left="1364" w:hanging="360"/>
      </w:pPr>
      <w:rPr>
        <w:rFonts w:ascii="Times New Roman" w:hAnsi="Times New Roman" w:hint="default"/>
      </w:rPr>
    </w:lvl>
    <w:lvl w:ilvl="2" w:tplc="C80E334C" w:tentative="1">
      <w:start w:val="1"/>
      <w:numFmt w:val="bullet"/>
      <w:lvlText w:val="•"/>
      <w:lvlJc w:val="left"/>
      <w:pPr>
        <w:tabs>
          <w:tab w:val="num" w:pos="2084"/>
        </w:tabs>
        <w:ind w:left="2084" w:hanging="360"/>
      </w:pPr>
      <w:rPr>
        <w:rFonts w:ascii="Times New Roman" w:hAnsi="Times New Roman" w:hint="default"/>
      </w:rPr>
    </w:lvl>
    <w:lvl w:ilvl="3" w:tplc="4F0CEFF4" w:tentative="1">
      <w:start w:val="1"/>
      <w:numFmt w:val="bullet"/>
      <w:lvlText w:val="•"/>
      <w:lvlJc w:val="left"/>
      <w:pPr>
        <w:tabs>
          <w:tab w:val="num" w:pos="2804"/>
        </w:tabs>
        <w:ind w:left="2804" w:hanging="360"/>
      </w:pPr>
      <w:rPr>
        <w:rFonts w:ascii="Times New Roman" w:hAnsi="Times New Roman" w:hint="default"/>
      </w:rPr>
    </w:lvl>
    <w:lvl w:ilvl="4" w:tplc="E9D0560A" w:tentative="1">
      <w:start w:val="1"/>
      <w:numFmt w:val="bullet"/>
      <w:lvlText w:val="•"/>
      <w:lvlJc w:val="left"/>
      <w:pPr>
        <w:tabs>
          <w:tab w:val="num" w:pos="3524"/>
        </w:tabs>
        <w:ind w:left="3524" w:hanging="360"/>
      </w:pPr>
      <w:rPr>
        <w:rFonts w:ascii="Times New Roman" w:hAnsi="Times New Roman" w:hint="default"/>
      </w:rPr>
    </w:lvl>
    <w:lvl w:ilvl="5" w:tplc="1846793E" w:tentative="1">
      <w:start w:val="1"/>
      <w:numFmt w:val="bullet"/>
      <w:lvlText w:val="•"/>
      <w:lvlJc w:val="left"/>
      <w:pPr>
        <w:tabs>
          <w:tab w:val="num" w:pos="4244"/>
        </w:tabs>
        <w:ind w:left="4244" w:hanging="360"/>
      </w:pPr>
      <w:rPr>
        <w:rFonts w:ascii="Times New Roman" w:hAnsi="Times New Roman" w:hint="default"/>
      </w:rPr>
    </w:lvl>
    <w:lvl w:ilvl="6" w:tplc="B4DAC73A" w:tentative="1">
      <w:start w:val="1"/>
      <w:numFmt w:val="bullet"/>
      <w:lvlText w:val="•"/>
      <w:lvlJc w:val="left"/>
      <w:pPr>
        <w:tabs>
          <w:tab w:val="num" w:pos="4964"/>
        </w:tabs>
        <w:ind w:left="4964" w:hanging="360"/>
      </w:pPr>
      <w:rPr>
        <w:rFonts w:ascii="Times New Roman" w:hAnsi="Times New Roman" w:hint="default"/>
      </w:rPr>
    </w:lvl>
    <w:lvl w:ilvl="7" w:tplc="7BCE27EC" w:tentative="1">
      <w:start w:val="1"/>
      <w:numFmt w:val="bullet"/>
      <w:lvlText w:val="•"/>
      <w:lvlJc w:val="left"/>
      <w:pPr>
        <w:tabs>
          <w:tab w:val="num" w:pos="5684"/>
        </w:tabs>
        <w:ind w:left="5684" w:hanging="360"/>
      </w:pPr>
      <w:rPr>
        <w:rFonts w:ascii="Times New Roman" w:hAnsi="Times New Roman" w:hint="default"/>
      </w:rPr>
    </w:lvl>
    <w:lvl w:ilvl="8" w:tplc="DA46721C" w:tentative="1">
      <w:start w:val="1"/>
      <w:numFmt w:val="bullet"/>
      <w:lvlText w:val="•"/>
      <w:lvlJc w:val="left"/>
      <w:pPr>
        <w:tabs>
          <w:tab w:val="num" w:pos="6404"/>
        </w:tabs>
        <w:ind w:left="6404" w:hanging="360"/>
      </w:pPr>
      <w:rPr>
        <w:rFonts w:ascii="Times New Roman" w:hAnsi="Times New Roman" w:hint="default"/>
      </w:rPr>
    </w:lvl>
  </w:abstractNum>
  <w:abstractNum w:abstractNumId="11" w15:restartNumberingAfterBreak="0">
    <w:nsid w:val="36703868"/>
    <w:multiLevelType w:val="hybridMultilevel"/>
    <w:tmpl w:val="4EDA5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A3435D"/>
    <w:multiLevelType w:val="multilevel"/>
    <w:tmpl w:val="30046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6D0F30"/>
    <w:multiLevelType w:val="hybridMultilevel"/>
    <w:tmpl w:val="BE508C3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4F77FA"/>
    <w:multiLevelType w:val="hybridMultilevel"/>
    <w:tmpl w:val="F88006E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A3F4DCB"/>
    <w:multiLevelType w:val="multilevel"/>
    <w:tmpl w:val="42983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25E43CA"/>
    <w:multiLevelType w:val="hybridMultilevel"/>
    <w:tmpl w:val="DDBAB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DB6ACB"/>
    <w:multiLevelType w:val="hybridMultilevel"/>
    <w:tmpl w:val="822C40C0"/>
    <w:lvl w:ilvl="0" w:tplc="9B6E3F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A54F7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78DE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AACF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5230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5A45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B681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7A93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2033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4B2A5E88"/>
    <w:multiLevelType w:val="hybridMultilevel"/>
    <w:tmpl w:val="9FFE7944"/>
    <w:lvl w:ilvl="0" w:tplc="ADB0AD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66446C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443282DE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1CEA86B6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7EB43D9C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E2743258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E946DBCE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F0489970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F91C3DDA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57F16F6F"/>
    <w:multiLevelType w:val="hybridMultilevel"/>
    <w:tmpl w:val="67F0CBA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F97143"/>
    <w:multiLevelType w:val="hybridMultilevel"/>
    <w:tmpl w:val="E49E32FE"/>
    <w:lvl w:ilvl="0" w:tplc="8D0C6E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B2FF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928F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B8FF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B7A55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6210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A3E60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3071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6AAC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9C447E3"/>
    <w:multiLevelType w:val="hybridMultilevel"/>
    <w:tmpl w:val="416C3B96"/>
    <w:lvl w:ilvl="0" w:tplc="3BAA6C8C">
      <w:start w:val="1"/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Times New Roman" w:hAnsi="Times New Roman" w:hint="default"/>
      </w:rPr>
    </w:lvl>
    <w:lvl w:ilvl="1" w:tplc="9C109EAA" w:tentative="1">
      <w:start w:val="1"/>
      <w:numFmt w:val="bullet"/>
      <w:lvlText w:val="•"/>
      <w:lvlJc w:val="left"/>
      <w:pPr>
        <w:tabs>
          <w:tab w:val="num" w:pos="1364"/>
        </w:tabs>
        <w:ind w:left="1364" w:hanging="360"/>
      </w:pPr>
      <w:rPr>
        <w:rFonts w:ascii="Times New Roman" w:hAnsi="Times New Roman" w:hint="default"/>
      </w:rPr>
    </w:lvl>
    <w:lvl w:ilvl="2" w:tplc="469E865A" w:tentative="1">
      <w:start w:val="1"/>
      <w:numFmt w:val="bullet"/>
      <w:lvlText w:val="•"/>
      <w:lvlJc w:val="left"/>
      <w:pPr>
        <w:tabs>
          <w:tab w:val="num" w:pos="2084"/>
        </w:tabs>
        <w:ind w:left="2084" w:hanging="360"/>
      </w:pPr>
      <w:rPr>
        <w:rFonts w:ascii="Times New Roman" w:hAnsi="Times New Roman" w:hint="default"/>
      </w:rPr>
    </w:lvl>
    <w:lvl w:ilvl="3" w:tplc="BFB2B86E" w:tentative="1">
      <w:start w:val="1"/>
      <w:numFmt w:val="bullet"/>
      <w:lvlText w:val="•"/>
      <w:lvlJc w:val="left"/>
      <w:pPr>
        <w:tabs>
          <w:tab w:val="num" w:pos="2804"/>
        </w:tabs>
        <w:ind w:left="2804" w:hanging="360"/>
      </w:pPr>
      <w:rPr>
        <w:rFonts w:ascii="Times New Roman" w:hAnsi="Times New Roman" w:hint="default"/>
      </w:rPr>
    </w:lvl>
    <w:lvl w:ilvl="4" w:tplc="CCAC566E" w:tentative="1">
      <w:start w:val="1"/>
      <w:numFmt w:val="bullet"/>
      <w:lvlText w:val="•"/>
      <w:lvlJc w:val="left"/>
      <w:pPr>
        <w:tabs>
          <w:tab w:val="num" w:pos="3524"/>
        </w:tabs>
        <w:ind w:left="3524" w:hanging="360"/>
      </w:pPr>
      <w:rPr>
        <w:rFonts w:ascii="Times New Roman" w:hAnsi="Times New Roman" w:hint="default"/>
      </w:rPr>
    </w:lvl>
    <w:lvl w:ilvl="5" w:tplc="20D26E00" w:tentative="1">
      <w:start w:val="1"/>
      <w:numFmt w:val="bullet"/>
      <w:lvlText w:val="•"/>
      <w:lvlJc w:val="left"/>
      <w:pPr>
        <w:tabs>
          <w:tab w:val="num" w:pos="4244"/>
        </w:tabs>
        <w:ind w:left="4244" w:hanging="360"/>
      </w:pPr>
      <w:rPr>
        <w:rFonts w:ascii="Times New Roman" w:hAnsi="Times New Roman" w:hint="default"/>
      </w:rPr>
    </w:lvl>
    <w:lvl w:ilvl="6" w:tplc="76203B72" w:tentative="1">
      <w:start w:val="1"/>
      <w:numFmt w:val="bullet"/>
      <w:lvlText w:val="•"/>
      <w:lvlJc w:val="left"/>
      <w:pPr>
        <w:tabs>
          <w:tab w:val="num" w:pos="4964"/>
        </w:tabs>
        <w:ind w:left="4964" w:hanging="360"/>
      </w:pPr>
      <w:rPr>
        <w:rFonts w:ascii="Times New Roman" w:hAnsi="Times New Roman" w:hint="default"/>
      </w:rPr>
    </w:lvl>
    <w:lvl w:ilvl="7" w:tplc="E06874CA" w:tentative="1">
      <w:start w:val="1"/>
      <w:numFmt w:val="bullet"/>
      <w:lvlText w:val="•"/>
      <w:lvlJc w:val="left"/>
      <w:pPr>
        <w:tabs>
          <w:tab w:val="num" w:pos="5684"/>
        </w:tabs>
        <w:ind w:left="5684" w:hanging="360"/>
      </w:pPr>
      <w:rPr>
        <w:rFonts w:ascii="Times New Roman" w:hAnsi="Times New Roman" w:hint="default"/>
      </w:rPr>
    </w:lvl>
    <w:lvl w:ilvl="8" w:tplc="0A8AA076" w:tentative="1">
      <w:start w:val="1"/>
      <w:numFmt w:val="bullet"/>
      <w:lvlText w:val="•"/>
      <w:lvlJc w:val="left"/>
      <w:pPr>
        <w:tabs>
          <w:tab w:val="num" w:pos="6404"/>
        </w:tabs>
        <w:ind w:left="6404" w:hanging="360"/>
      </w:pPr>
      <w:rPr>
        <w:rFonts w:ascii="Times New Roman" w:hAnsi="Times New Roman" w:hint="default"/>
      </w:rPr>
    </w:lvl>
  </w:abstractNum>
  <w:abstractNum w:abstractNumId="22" w15:restartNumberingAfterBreak="0">
    <w:nsid w:val="69FE14A4"/>
    <w:multiLevelType w:val="hybridMultilevel"/>
    <w:tmpl w:val="01FC59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CD45CB2"/>
    <w:multiLevelType w:val="hybridMultilevel"/>
    <w:tmpl w:val="8DDE27A0"/>
    <w:lvl w:ilvl="0" w:tplc="7CC65918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77B35AFF"/>
    <w:multiLevelType w:val="hybridMultilevel"/>
    <w:tmpl w:val="1F42A68E"/>
    <w:lvl w:ilvl="0" w:tplc="21BA2A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06DE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30F4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209C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EEAE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9A1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98D7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FAD5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E8E5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78162CE8"/>
    <w:multiLevelType w:val="hybridMultilevel"/>
    <w:tmpl w:val="1C7C3100"/>
    <w:lvl w:ilvl="0" w:tplc="EB4ECD28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7BC91C31"/>
    <w:multiLevelType w:val="hybridMultilevel"/>
    <w:tmpl w:val="6CFEA4CA"/>
    <w:lvl w:ilvl="0" w:tplc="53AECB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7060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A86AC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62C6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2EB1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7B05E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9650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F6A47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842D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7D6D08BF"/>
    <w:multiLevelType w:val="hybridMultilevel"/>
    <w:tmpl w:val="508EB5F2"/>
    <w:lvl w:ilvl="0" w:tplc="A2226A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CA14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5298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54CD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36DA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3CDB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285E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E8A7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18D9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7DBC7744"/>
    <w:multiLevelType w:val="hybridMultilevel"/>
    <w:tmpl w:val="9D42579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7"/>
  </w:num>
  <w:num w:numId="3">
    <w:abstractNumId w:val="21"/>
  </w:num>
  <w:num w:numId="4">
    <w:abstractNumId w:val="10"/>
  </w:num>
  <w:num w:numId="5">
    <w:abstractNumId w:val="0"/>
  </w:num>
  <w:num w:numId="6">
    <w:abstractNumId w:val="26"/>
  </w:num>
  <w:num w:numId="7">
    <w:abstractNumId w:val="8"/>
  </w:num>
  <w:num w:numId="8">
    <w:abstractNumId w:val="27"/>
  </w:num>
  <w:num w:numId="9">
    <w:abstractNumId w:val="17"/>
  </w:num>
  <w:num w:numId="10">
    <w:abstractNumId w:val="16"/>
  </w:num>
  <w:num w:numId="11">
    <w:abstractNumId w:val="20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</w:num>
  <w:num w:numId="18">
    <w:abstractNumId w:val="28"/>
  </w:num>
  <w:num w:numId="19">
    <w:abstractNumId w:val="9"/>
  </w:num>
  <w:num w:numId="20">
    <w:abstractNumId w:val="3"/>
  </w:num>
  <w:num w:numId="21">
    <w:abstractNumId w:val="18"/>
  </w:num>
  <w:num w:numId="2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  <w:num w:numId="26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</w:num>
  <w:num w:numId="28">
    <w:abstractNumId w:val="13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148A7"/>
    <w:rsid w:val="00166B19"/>
    <w:rsid w:val="00182262"/>
    <w:rsid w:val="001B0023"/>
    <w:rsid w:val="003245CF"/>
    <w:rsid w:val="003952CE"/>
    <w:rsid w:val="00414D09"/>
    <w:rsid w:val="004D2C6B"/>
    <w:rsid w:val="005148A7"/>
    <w:rsid w:val="005150C1"/>
    <w:rsid w:val="0053273D"/>
    <w:rsid w:val="006408EA"/>
    <w:rsid w:val="006D124A"/>
    <w:rsid w:val="006E7CA9"/>
    <w:rsid w:val="007147B3"/>
    <w:rsid w:val="007478B9"/>
    <w:rsid w:val="007A0E9A"/>
    <w:rsid w:val="00864C31"/>
    <w:rsid w:val="009A5B33"/>
    <w:rsid w:val="009B097B"/>
    <w:rsid w:val="009B1E4E"/>
    <w:rsid w:val="009D0E23"/>
    <w:rsid w:val="00A566FB"/>
    <w:rsid w:val="00B50E0C"/>
    <w:rsid w:val="00BA3CC7"/>
    <w:rsid w:val="00C1293C"/>
    <w:rsid w:val="00D07C73"/>
    <w:rsid w:val="00D26D1E"/>
    <w:rsid w:val="00D33707"/>
    <w:rsid w:val="00E8340F"/>
    <w:rsid w:val="00EC41D6"/>
    <w:rsid w:val="00FA3720"/>
    <w:rsid w:val="00FC2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34BA40-561F-47C9-BD99-3BF2EFBEF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273D"/>
  </w:style>
  <w:style w:type="paragraph" w:styleId="1">
    <w:name w:val="heading 1"/>
    <w:basedOn w:val="a"/>
    <w:next w:val="a"/>
    <w:link w:val="10"/>
    <w:uiPriority w:val="9"/>
    <w:qFormat/>
    <w:rsid w:val="00E8340F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340F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340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1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D124A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6D124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24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45C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8340F"/>
    <w:rPr>
      <w:rFonts w:ascii="Times New Roman" w:eastAsia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834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8">
    <w:name w:val="FollowedHyperlink"/>
    <w:basedOn w:val="a0"/>
    <w:uiPriority w:val="99"/>
    <w:semiHidden/>
    <w:unhideWhenUsed/>
    <w:rsid w:val="00E8340F"/>
    <w:rPr>
      <w:color w:val="800080" w:themeColor="followedHyperlink"/>
      <w:u w:val="single"/>
    </w:rPr>
  </w:style>
  <w:style w:type="paragraph" w:styleId="21">
    <w:name w:val="Body Text 2"/>
    <w:basedOn w:val="a"/>
    <w:link w:val="22"/>
    <w:uiPriority w:val="99"/>
    <w:semiHidden/>
    <w:unhideWhenUsed/>
    <w:rsid w:val="00E8340F"/>
    <w:pPr>
      <w:spacing w:after="273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E834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E8340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E8340F"/>
  </w:style>
  <w:style w:type="character" w:customStyle="1" w:styleId="mw-headline">
    <w:name w:val="mw-headline"/>
    <w:basedOn w:val="a0"/>
    <w:rsid w:val="00E8340F"/>
  </w:style>
  <w:style w:type="character" w:customStyle="1" w:styleId="mw-editsection">
    <w:name w:val="mw-editsection"/>
    <w:basedOn w:val="a0"/>
    <w:rsid w:val="00E8340F"/>
  </w:style>
  <w:style w:type="character" w:customStyle="1" w:styleId="mw-editsection-bracket">
    <w:name w:val="mw-editsection-bracket"/>
    <w:basedOn w:val="a0"/>
    <w:rsid w:val="00E8340F"/>
  </w:style>
  <w:style w:type="character" w:customStyle="1" w:styleId="mw-editsection-divider">
    <w:name w:val="mw-editsection-divider"/>
    <w:basedOn w:val="a0"/>
    <w:rsid w:val="00E8340F"/>
  </w:style>
  <w:style w:type="character" w:customStyle="1" w:styleId="iw">
    <w:name w:val="iw"/>
    <w:basedOn w:val="a0"/>
    <w:rsid w:val="00E8340F"/>
  </w:style>
  <w:style w:type="character" w:customStyle="1" w:styleId="iwtooltip">
    <w:name w:val="iw__tooltip"/>
    <w:basedOn w:val="a0"/>
    <w:rsid w:val="00E8340F"/>
  </w:style>
  <w:style w:type="character" w:customStyle="1" w:styleId="noprint">
    <w:name w:val="noprint"/>
    <w:basedOn w:val="a0"/>
    <w:rsid w:val="00E8340F"/>
  </w:style>
  <w:style w:type="character" w:customStyle="1" w:styleId="first-letter">
    <w:name w:val="first-letter"/>
    <w:basedOn w:val="a0"/>
    <w:rsid w:val="00E8340F"/>
  </w:style>
  <w:style w:type="character" w:styleId="aa">
    <w:name w:val="Strong"/>
    <w:basedOn w:val="a0"/>
    <w:uiPriority w:val="22"/>
    <w:qFormat/>
    <w:rsid w:val="00E8340F"/>
    <w:rPr>
      <w:b/>
      <w:bCs/>
    </w:rPr>
  </w:style>
  <w:style w:type="paragraph" w:customStyle="1" w:styleId="Default">
    <w:name w:val="Default"/>
    <w:rsid w:val="00E8340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8340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Style4">
    <w:name w:val="Style4"/>
    <w:basedOn w:val="a"/>
    <w:uiPriority w:val="99"/>
    <w:rsid w:val="009B1E4E"/>
    <w:pPr>
      <w:widowControl w:val="0"/>
      <w:autoSpaceDE w:val="0"/>
      <w:autoSpaceDN w:val="0"/>
      <w:adjustRightInd w:val="0"/>
      <w:spacing w:after="0" w:line="274" w:lineRule="exact"/>
      <w:ind w:firstLine="34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9B1E4E"/>
    <w:rPr>
      <w:rFonts w:ascii="Times New Roman" w:hAnsi="Times New Roman" w:cs="Times New Roman"/>
      <w:sz w:val="22"/>
      <w:szCs w:val="22"/>
    </w:rPr>
  </w:style>
  <w:style w:type="paragraph" w:customStyle="1" w:styleId="txt">
    <w:name w:val="txt"/>
    <w:basedOn w:val="a"/>
    <w:rsid w:val="009B1E4E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24"/>
      <w:szCs w:val="24"/>
      <w:lang w:eastAsia="ru-RU"/>
    </w:rPr>
  </w:style>
  <w:style w:type="table" w:styleId="3-5">
    <w:name w:val="Medium Grid 3 Accent 5"/>
    <w:basedOn w:val="a1"/>
    <w:uiPriority w:val="69"/>
    <w:rsid w:val="009B1E4E"/>
    <w:pPr>
      <w:spacing w:after="0" w:line="240" w:lineRule="auto"/>
    </w:pPr>
    <w:rPr>
      <w:rFonts w:ascii="Times New Roman" w:eastAsiaTheme="minorEastAsia"/>
      <w:lang w:eastAsia="ru-RU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998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162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87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606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46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44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75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45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2378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5949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87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74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798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0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31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55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373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1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8021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84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6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30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401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0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4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472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868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887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0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71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68859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0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9451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8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8106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814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133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216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718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4601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981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5664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7779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750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927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8174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0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473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50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283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40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wmf"/><Relationship Id="rId22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</Pages>
  <Words>3607</Words>
  <Characters>20561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Home</cp:lastModifiedBy>
  <cp:revision>21</cp:revision>
  <cp:lastPrinted>2017-11-23T20:33:00Z</cp:lastPrinted>
  <dcterms:created xsi:type="dcterms:W3CDTF">2014-01-29T18:06:00Z</dcterms:created>
  <dcterms:modified xsi:type="dcterms:W3CDTF">2018-02-18T16:54:00Z</dcterms:modified>
</cp:coreProperties>
</file>