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D2A" w:rsidRDefault="00C22D2A" w:rsidP="00C22D2A">
      <w:pPr>
        <w:spacing w:line="360" w:lineRule="auto"/>
        <w:jc w:val="right"/>
        <w:rPr>
          <w:rFonts w:ascii="Times New Roman" w:hAnsi="Times New Roman" w:cs="Times New Roman"/>
          <w:b/>
          <w:sz w:val="28"/>
          <w:szCs w:val="28"/>
        </w:rPr>
      </w:pPr>
      <w:r>
        <w:rPr>
          <w:rFonts w:ascii="Times New Roman" w:hAnsi="Times New Roman" w:cs="Times New Roman"/>
          <w:b/>
          <w:sz w:val="28"/>
          <w:szCs w:val="28"/>
        </w:rPr>
        <w:t>Выполнила: музыкальный руководитель</w:t>
      </w:r>
    </w:p>
    <w:p w:rsidR="00C22D2A" w:rsidRDefault="00C22D2A" w:rsidP="00C22D2A">
      <w:pPr>
        <w:spacing w:line="360" w:lineRule="auto"/>
        <w:jc w:val="right"/>
        <w:rPr>
          <w:rFonts w:ascii="Times New Roman" w:hAnsi="Times New Roman" w:cs="Times New Roman"/>
          <w:b/>
          <w:sz w:val="28"/>
          <w:szCs w:val="28"/>
        </w:rPr>
      </w:pPr>
      <w:r>
        <w:rPr>
          <w:rFonts w:ascii="Times New Roman" w:hAnsi="Times New Roman" w:cs="Times New Roman"/>
          <w:b/>
          <w:sz w:val="28"/>
          <w:szCs w:val="28"/>
        </w:rPr>
        <w:t xml:space="preserve">ГБОУ РОЦ №105 </w:t>
      </w:r>
      <w:proofErr w:type="spellStart"/>
      <w:r>
        <w:rPr>
          <w:rFonts w:ascii="Times New Roman" w:hAnsi="Times New Roman" w:cs="Times New Roman"/>
          <w:b/>
          <w:sz w:val="28"/>
          <w:szCs w:val="28"/>
        </w:rPr>
        <w:t>г.Москв</w:t>
      </w:r>
      <w:r w:rsidR="00E17C13">
        <w:rPr>
          <w:rFonts w:ascii="Times New Roman" w:hAnsi="Times New Roman" w:cs="Times New Roman"/>
          <w:b/>
          <w:sz w:val="28"/>
          <w:szCs w:val="28"/>
        </w:rPr>
        <w:t>ы</w:t>
      </w:r>
      <w:proofErr w:type="spellEnd"/>
    </w:p>
    <w:p w:rsidR="00E17C13" w:rsidRDefault="00E17C13" w:rsidP="00C22D2A">
      <w:pPr>
        <w:spacing w:line="360" w:lineRule="auto"/>
        <w:jc w:val="right"/>
        <w:rPr>
          <w:rFonts w:ascii="Times New Roman" w:hAnsi="Times New Roman" w:cs="Times New Roman"/>
          <w:b/>
          <w:sz w:val="28"/>
          <w:szCs w:val="28"/>
        </w:rPr>
      </w:pPr>
      <w:r>
        <w:rPr>
          <w:rFonts w:ascii="Times New Roman" w:hAnsi="Times New Roman" w:cs="Times New Roman"/>
          <w:b/>
          <w:sz w:val="28"/>
          <w:szCs w:val="28"/>
        </w:rPr>
        <w:t>Плеханова Ксения Сергеевна.</w:t>
      </w:r>
    </w:p>
    <w:p w:rsidR="001F1537" w:rsidRDefault="00C13AA4" w:rsidP="00C22D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Применение элементов музыкальной терапии</w:t>
      </w:r>
      <w:r w:rsidR="0057797F">
        <w:rPr>
          <w:rFonts w:ascii="Times New Roman" w:hAnsi="Times New Roman" w:cs="Times New Roman"/>
          <w:b/>
          <w:sz w:val="28"/>
          <w:szCs w:val="28"/>
        </w:rPr>
        <w:t xml:space="preserve"> на уроках музыки с детьми с особыми образовательными потребностями</w:t>
      </w:r>
      <w:r>
        <w:rPr>
          <w:rFonts w:ascii="Times New Roman" w:hAnsi="Times New Roman" w:cs="Times New Roman"/>
          <w:b/>
          <w:sz w:val="28"/>
          <w:szCs w:val="28"/>
        </w:rPr>
        <w:t>.</w:t>
      </w:r>
    </w:p>
    <w:p w:rsidR="0057797F" w:rsidRDefault="0057797F" w:rsidP="0057797F">
      <w:pPr>
        <w:spacing w:line="360" w:lineRule="auto"/>
        <w:jc w:val="both"/>
        <w:rPr>
          <w:rFonts w:ascii="Times New Roman" w:hAnsi="Times New Roman" w:cs="Times New Roman"/>
          <w:sz w:val="28"/>
          <w:szCs w:val="28"/>
        </w:rPr>
      </w:pPr>
      <w:r>
        <w:rPr>
          <w:rFonts w:ascii="Times New Roman" w:hAnsi="Times New Roman" w:cs="Times New Roman"/>
          <w:sz w:val="28"/>
          <w:szCs w:val="28"/>
        </w:rPr>
        <w:tab/>
        <w:t>Дети с особыми образовательными потребностями – это категория детей, имеющих разного рода отклонения физического или психического плана. В соответствии с Законом «Об образовании в Российской Федерации», для детей с особыми образовательными потребностями необходимо создавать специальные условия с целью получен</w:t>
      </w:r>
      <w:r w:rsidR="004E0A5A">
        <w:rPr>
          <w:rFonts w:ascii="Times New Roman" w:hAnsi="Times New Roman" w:cs="Times New Roman"/>
          <w:sz w:val="28"/>
          <w:szCs w:val="28"/>
        </w:rPr>
        <w:t xml:space="preserve">ия образования на разных уровнях. Специальные условия подразумевают под собой определенную методологию ведения урока, специальные методы воздействия и обучения в зависимости от личности ребенка, в некоторых случаях – это специально оборудованное учебное место, определенная комплектация класса, установленная </w:t>
      </w:r>
      <w:proofErr w:type="spellStart"/>
      <w:r w:rsidR="004E0A5A">
        <w:rPr>
          <w:rFonts w:ascii="Times New Roman" w:hAnsi="Times New Roman" w:cs="Times New Roman"/>
          <w:sz w:val="28"/>
          <w:szCs w:val="28"/>
        </w:rPr>
        <w:t>ФГОСом</w:t>
      </w:r>
      <w:proofErr w:type="spellEnd"/>
      <w:r w:rsidR="004E0A5A">
        <w:rPr>
          <w:rFonts w:ascii="Times New Roman" w:hAnsi="Times New Roman" w:cs="Times New Roman"/>
          <w:sz w:val="28"/>
          <w:szCs w:val="28"/>
        </w:rPr>
        <w:t>.</w:t>
      </w:r>
    </w:p>
    <w:p w:rsidR="00ED7081" w:rsidRDefault="00ED7081" w:rsidP="0057797F">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настоящее время большинство учебных программ по музыке основываются на японских и европейских методах обучения. Сущность данных подходов заключается в том, что уроке осуществляется синтез различных видов деятельности: импровизации на различных музыкальных инструментах, сольфеджио, движений. Данный подход развивал в Германии композитор и музыкальный педагог Карл </w:t>
      </w:r>
      <w:proofErr w:type="spellStart"/>
      <w:r>
        <w:rPr>
          <w:rFonts w:ascii="Times New Roman" w:hAnsi="Times New Roman" w:cs="Times New Roman"/>
          <w:sz w:val="28"/>
          <w:szCs w:val="28"/>
        </w:rPr>
        <w:t>Орф</w:t>
      </w:r>
      <w:proofErr w:type="spellEnd"/>
      <w:r>
        <w:rPr>
          <w:rFonts w:ascii="Times New Roman" w:hAnsi="Times New Roman" w:cs="Times New Roman"/>
          <w:sz w:val="28"/>
          <w:szCs w:val="28"/>
        </w:rPr>
        <w:t xml:space="preserve">. </w:t>
      </w:r>
    </w:p>
    <w:p w:rsidR="00C22D2A" w:rsidRDefault="00ED7081" w:rsidP="00C22D2A">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Карл </w:t>
      </w:r>
      <w:proofErr w:type="spellStart"/>
      <w:r>
        <w:rPr>
          <w:rFonts w:ascii="Times New Roman" w:hAnsi="Times New Roman" w:cs="Times New Roman"/>
          <w:sz w:val="28"/>
          <w:szCs w:val="28"/>
        </w:rPr>
        <w:t>Орф</w:t>
      </w:r>
      <w:proofErr w:type="spellEnd"/>
      <w:r>
        <w:rPr>
          <w:rFonts w:ascii="Times New Roman" w:hAnsi="Times New Roman" w:cs="Times New Roman"/>
          <w:sz w:val="28"/>
          <w:szCs w:val="28"/>
        </w:rPr>
        <w:t xml:space="preserve"> развивал свои дидактические новаторства в творческом союзе с </w:t>
      </w:r>
      <w:proofErr w:type="spellStart"/>
      <w:r>
        <w:rPr>
          <w:rFonts w:ascii="Times New Roman" w:hAnsi="Times New Roman" w:cs="Times New Roman"/>
          <w:sz w:val="28"/>
          <w:szCs w:val="28"/>
        </w:rPr>
        <w:t>Г.Кетман</w:t>
      </w:r>
      <w:proofErr w:type="spellEnd"/>
      <w:r>
        <w:rPr>
          <w:rFonts w:ascii="Times New Roman" w:hAnsi="Times New Roman" w:cs="Times New Roman"/>
          <w:sz w:val="28"/>
          <w:szCs w:val="28"/>
        </w:rPr>
        <w:t>. Данное содружество реализовалось в новаторском подходе к процессу музыкально</w:t>
      </w:r>
      <w:r w:rsidR="000E3CC5">
        <w:rPr>
          <w:rFonts w:ascii="Times New Roman" w:hAnsi="Times New Roman" w:cs="Times New Roman"/>
          <w:sz w:val="28"/>
          <w:szCs w:val="28"/>
        </w:rPr>
        <w:t>го образования и обучения детей, который носит название «</w:t>
      </w:r>
      <w:proofErr w:type="spellStart"/>
      <w:r w:rsidR="000E3CC5">
        <w:rPr>
          <w:rFonts w:ascii="Times New Roman" w:hAnsi="Times New Roman" w:cs="Times New Roman"/>
          <w:sz w:val="28"/>
          <w:szCs w:val="28"/>
        </w:rPr>
        <w:t>Орф-Шульверк</w:t>
      </w:r>
      <w:proofErr w:type="spellEnd"/>
      <w:r w:rsidR="000E3CC5">
        <w:rPr>
          <w:rFonts w:ascii="Times New Roman" w:hAnsi="Times New Roman" w:cs="Times New Roman"/>
          <w:sz w:val="28"/>
          <w:szCs w:val="28"/>
        </w:rPr>
        <w:t>». Суть данного подхода состоит в том, что на основе музыки объединяются движение, игра, вокализация (пение) и импровизация на музыкальных инструментах.</w:t>
      </w:r>
      <w:r w:rsidR="00C22D2A">
        <w:rPr>
          <w:rFonts w:ascii="Times New Roman" w:hAnsi="Times New Roman" w:cs="Times New Roman"/>
          <w:sz w:val="28"/>
          <w:szCs w:val="28"/>
        </w:rPr>
        <w:t xml:space="preserve"> </w:t>
      </w:r>
      <w:r w:rsidR="00C22D2A">
        <w:rPr>
          <w:rFonts w:ascii="Times New Roman" w:hAnsi="Times New Roman" w:cs="Times New Roman"/>
          <w:sz w:val="28"/>
          <w:szCs w:val="28"/>
        </w:rPr>
        <w:t xml:space="preserve">В свою очередь, двигательная </w:t>
      </w:r>
      <w:r w:rsidR="00C22D2A">
        <w:rPr>
          <w:rFonts w:ascii="Times New Roman" w:hAnsi="Times New Roman" w:cs="Times New Roman"/>
          <w:sz w:val="28"/>
          <w:szCs w:val="28"/>
        </w:rPr>
        <w:lastRenderedPageBreak/>
        <w:t>активность способствует развитию речевой функции, которая в определенной степени является компенсаторной функцией</w:t>
      </w:r>
      <w:r w:rsidR="00C22D2A">
        <w:rPr>
          <w:rFonts w:ascii="Times New Roman" w:hAnsi="Times New Roman" w:cs="Times New Roman"/>
          <w:sz w:val="28"/>
          <w:szCs w:val="28"/>
        </w:rPr>
        <w:t>.</w:t>
      </w:r>
    </w:p>
    <w:p w:rsidR="00BA2199" w:rsidRDefault="00BA2199" w:rsidP="00C22D2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Карл </w:t>
      </w:r>
      <w:proofErr w:type="spellStart"/>
      <w:r>
        <w:rPr>
          <w:rFonts w:ascii="Times New Roman" w:hAnsi="Times New Roman" w:cs="Times New Roman"/>
          <w:sz w:val="28"/>
          <w:szCs w:val="28"/>
        </w:rPr>
        <w:t>Орф</w:t>
      </w:r>
      <w:proofErr w:type="spellEnd"/>
      <w:r>
        <w:rPr>
          <w:rFonts w:ascii="Times New Roman" w:hAnsi="Times New Roman" w:cs="Times New Roman"/>
          <w:sz w:val="28"/>
          <w:szCs w:val="28"/>
        </w:rPr>
        <w:t xml:space="preserve"> писал: «</w:t>
      </w:r>
      <w:r w:rsidRPr="00BA2199">
        <w:rPr>
          <w:rFonts w:ascii="Times New Roman" w:hAnsi="Times New Roman" w:cs="Times New Roman"/>
          <w:sz w:val="28"/>
          <w:szCs w:val="28"/>
        </w:rPr>
        <w:t>…</w:t>
      </w:r>
      <w:proofErr w:type="gramStart"/>
      <w:r w:rsidRPr="00BA2199">
        <w:rPr>
          <w:rFonts w:ascii="Times New Roman" w:hAnsi="Times New Roman" w:cs="Times New Roman"/>
          <w:sz w:val="28"/>
          <w:szCs w:val="28"/>
        </w:rPr>
        <w:t>В</w:t>
      </w:r>
      <w:proofErr w:type="gramEnd"/>
      <w:r w:rsidRPr="00BA2199">
        <w:rPr>
          <w:rFonts w:ascii="Times New Roman" w:hAnsi="Times New Roman" w:cs="Times New Roman"/>
          <w:sz w:val="28"/>
          <w:szCs w:val="28"/>
        </w:rPr>
        <w:t xml:space="preserve"> возрасте начальной школы следует особо стимулировать воображение ребенка; возможности для эмоционального развития, которые содержат опыт умения чувствовать и энергию контролировать выражение этих чувств, также должны быть обеспечены. Все, что ребенок испытывает в этом возрасте, все, что пробуждается и воспитывается в нем, является определяющим фактором для его дальнейшей жизни».</w:t>
      </w:r>
      <w:r>
        <w:rPr>
          <w:rStyle w:val="a5"/>
          <w:rFonts w:ascii="Times New Roman" w:hAnsi="Times New Roman" w:cs="Times New Roman"/>
          <w:sz w:val="28"/>
          <w:szCs w:val="28"/>
        </w:rPr>
        <w:footnoteReference w:id="1"/>
      </w:r>
    </w:p>
    <w:p w:rsidR="000E3CC5" w:rsidRDefault="000E3CC5" w:rsidP="0057797F">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Также при построении урока осуществляется опора на, в свое время, прогрессивные идеи </w:t>
      </w:r>
      <w:proofErr w:type="spellStart"/>
      <w:r>
        <w:rPr>
          <w:rFonts w:ascii="Times New Roman" w:hAnsi="Times New Roman" w:cs="Times New Roman"/>
          <w:sz w:val="28"/>
          <w:szCs w:val="28"/>
        </w:rPr>
        <w:t>Золтона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Кодая</w:t>
      </w:r>
      <w:proofErr w:type="spellEnd"/>
      <w:r>
        <w:rPr>
          <w:rFonts w:ascii="Times New Roman" w:hAnsi="Times New Roman" w:cs="Times New Roman"/>
          <w:sz w:val="28"/>
          <w:szCs w:val="28"/>
        </w:rPr>
        <w:t>, венгерского музыканта, педагога</w:t>
      </w:r>
      <w:r w:rsidR="00BA2199">
        <w:rPr>
          <w:rFonts w:ascii="Times New Roman" w:hAnsi="Times New Roman" w:cs="Times New Roman"/>
          <w:sz w:val="28"/>
          <w:szCs w:val="28"/>
        </w:rPr>
        <w:t xml:space="preserve"> и композитора, который призывал к активной музыкальной деятельности, считая голос единственным инструментом для </w:t>
      </w:r>
      <w:proofErr w:type="spellStart"/>
      <w:r w:rsidR="00BA2199">
        <w:rPr>
          <w:rFonts w:ascii="Times New Roman" w:hAnsi="Times New Roman" w:cs="Times New Roman"/>
          <w:sz w:val="28"/>
          <w:szCs w:val="28"/>
        </w:rPr>
        <w:t>музицирования</w:t>
      </w:r>
      <w:proofErr w:type="spellEnd"/>
      <w:r w:rsidR="00BA2199">
        <w:rPr>
          <w:rFonts w:ascii="Times New Roman" w:hAnsi="Times New Roman" w:cs="Times New Roman"/>
          <w:sz w:val="28"/>
          <w:szCs w:val="28"/>
        </w:rPr>
        <w:t xml:space="preserve">. Так как, по словам </w:t>
      </w:r>
      <w:proofErr w:type="spellStart"/>
      <w:r w:rsidR="00BA2199">
        <w:rPr>
          <w:rFonts w:ascii="Times New Roman" w:hAnsi="Times New Roman" w:cs="Times New Roman"/>
          <w:sz w:val="28"/>
          <w:szCs w:val="28"/>
        </w:rPr>
        <w:t>Кодая</w:t>
      </w:r>
      <w:proofErr w:type="spellEnd"/>
      <w:r w:rsidR="00BA2199">
        <w:rPr>
          <w:rFonts w:ascii="Times New Roman" w:hAnsi="Times New Roman" w:cs="Times New Roman"/>
          <w:sz w:val="28"/>
          <w:szCs w:val="28"/>
        </w:rPr>
        <w:t xml:space="preserve">, только пение способно раскрыть и способствовать развитию </w:t>
      </w:r>
      <w:proofErr w:type="spellStart"/>
      <w:r w:rsidR="00BA2199">
        <w:rPr>
          <w:rFonts w:ascii="Times New Roman" w:hAnsi="Times New Roman" w:cs="Times New Roman"/>
          <w:sz w:val="28"/>
          <w:szCs w:val="28"/>
        </w:rPr>
        <w:t>звуковысотного</w:t>
      </w:r>
      <w:proofErr w:type="spellEnd"/>
      <w:r w:rsidR="00BA2199">
        <w:rPr>
          <w:rFonts w:ascii="Times New Roman" w:hAnsi="Times New Roman" w:cs="Times New Roman"/>
          <w:sz w:val="28"/>
          <w:szCs w:val="28"/>
        </w:rPr>
        <w:t xml:space="preserve"> слуха. </w:t>
      </w:r>
    </w:p>
    <w:p w:rsidR="00BA2199" w:rsidRDefault="00BA2199" w:rsidP="0057797F">
      <w:pPr>
        <w:spacing w:line="360" w:lineRule="auto"/>
        <w:jc w:val="both"/>
        <w:rPr>
          <w:rFonts w:ascii="Times New Roman" w:hAnsi="Times New Roman" w:cs="Times New Roman"/>
          <w:sz w:val="28"/>
          <w:szCs w:val="28"/>
        </w:rPr>
      </w:pPr>
      <w:r>
        <w:rPr>
          <w:rFonts w:ascii="Times New Roman" w:hAnsi="Times New Roman" w:cs="Times New Roman"/>
          <w:sz w:val="28"/>
          <w:szCs w:val="28"/>
        </w:rPr>
        <w:tab/>
        <w:t>Работая с детьми с особенностями развития, необходимо учитывать их психофизические особенности, их индивидуальность, так как каждый человек является личностью.</w:t>
      </w:r>
      <w:r w:rsidR="001F625E">
        <w:rPr>
          <w:rFonts w:ascii="Times New Roman" w:hAnsi="Times New Roman" w:cs="Times New Roman"/>
          <w:sz w:val="28"/>
          <w:szCs w:val="28"/>
        </w:rPr>
        <w:t xml:space="preserve"> Данное положение подразумевает применение на уроках музыки не только комплексного, интегративного подхода, где затрагиваются разные виды деятельности, но и индивидуально-личностного подхода, при котором учитываются личностные особенности ребенка. </w:t>
      </w:r>
    </w:p>
    <w:p w:rsidR="001F625E" w:rsidRPr="00BA2199" w:rsidRDefault="001F625E" w:rsidP="0057797F">
      <w:pPr>
        <w:spacing w:line="360" w:lineRule="auto"/>
        <w:jc w:val="both"/>
        <w:rPr>
          <w:rFonts w:ascii="Times New Roman" w:hAnsi="Times New Roman" w:cs="Times New Roman"/>
          <w:sz w:val="28"/>
          <w:szCs w:val="28"/>
        </w:rPr>
      </w:pPr>
      <w:r>
        <w:rPr>
          <w:rFonts w:ascii="Times New Roman" w:hAnsi="Times New Roman" w:cs="Times New Roman"/>
          <w:sz w:val="28"/>
          <w:szCs w:val="28"/>
        </w:rPr>
        <w:tab/>
        <w:t>Учитывая особенности детей, в некоторых случаях целесообразно применять методы из области музыкальной терапии, если, к примеру, в классе есть дети с нарушением слуха, речи и т.д.</w:t>
      </w:r>
    </w:p>
    <w:p w:rsidR="0057797F" w:rsidRDefault="00C13AA4" w:rsidP="0057797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Музыкальная терапия, как вид профессиональной деятельности, направленный на </w:t>
      </w:r>
      <w:proofErr w:type="spellStart"/>
      <w:r>
        <w:rPr>
          <w:rFonts w:ascii="Times New Roman" w:hAnsi="Times New Roman" w:cs="Times New Roman"/>
          <w:sz w:val="28"/>
          <w:szCs w:val="28"/>
        </w:rPr>
        <w:t>психокоррекцию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психопрофилактику</w:t>
      </w:r>
      <w:proofErr w:type="spellEnd"/>
      <w:r>
        <w:rPr>
          <w:rFonts w:ascii="Times New Roman" w:hAnsi="Times New Roman" w:cs="Times New Roman"/>
          <w:sz w:val="28"/>
          <w:szCs w:val="28"/>
        </w:rPr>
        <w:t xml:space="preserve"> психических </w:t>
      </w:r>
      <w:r>
        <w:rPr>
          <w:rFonts w:ascii="Times New Roman" w:hAnsi="Times New Roman" w:cs="Times New Roman"/>
          <w:sz w:val="28"/>
          <w:szCs w:val="28"/>
        </w:rPr>
        <w:lastRenderedPageBreak/>
        <w:t>отклонений, достаточно широко распространена в странах Запада и США. Где существуют учебные программы по музыкальной терапии, которые реализуются на уровне ВУЗов.</w:t>
      </w:r>
    </w:p>
    <w:p w:rsidR="0057797F" w:rsidRDefault="0057797F" w:rsidP="0057797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Некоторые музыкальные терапевты в своей практике применяют метод Карла Кенига, используемый им в лечебной педагогике. Данный метод подразумевает активные действия ребенка. Иными словами, для того, чтобы достичь положительного эффекта от воздействия музыкальной терапии, ребенок должен сам играть на музыкальном инструменте, петь или вокализировать, сочетать движения и музыкальное сопровождение. </w:t>
      </w:r>
    </w:p>
    <w:p w:rsidR="0057797F" w:rsidRDefault="0057797F" w:rsidP="0057797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Одной из задач музыкальной терапии является создание положительного эмоционального фона, который способствует оказанию лечебного воздействия на психоэмоциональное состояние ребенка, оказывает влияние на психосоматические процессы, способствует раскрытию внутреннего потенциала личности ребенка с особыми образовательными потребностями.</w:t>
      </w:r>
    </w:p>
    <w:p w:rsidR="0057797F" w:rsidRDefault="0057797F" w:rsidP="0057797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ритм оказывает положительное влияние на различные системы организма ребенка. Способствует развитию мыслительной деятельности, моторики. Поэтому, в работе с детьми, полезно и целесообразно использовать ритмические упражнения в сочетании с музыкальным сопровождением, пением, движениями под музыку. </w:t>
      </w:r>
    </w:p>
    <w:p w:rsidR="00AA2E54" w:rsidRDefault="00AA2E54" w:rsidP="0057797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того, чтобы разнообразить ритмические задания, можно использовать различные простые музыкальные инструменты, которые не требуют определенной подготовки. В число таких инструментов входят металлофон, ксилофон, бубен, барабан, </w:t>
      </w:r>
      <w:proofErr w:type="spellStart"/>
      <w:r>
        <w:rPr>
          <w:rFonts w:ascii="Times New Roman" w:hAnsi="Times New Roman" w:cs="Times New Roman"/>
          <w:sz w:val="28"/>
          <w:szCs w:val="28"/>
        </w:rPr>
        <w:t>трещётка</w:t>
      </w:r>
      <w:proofErr w:type="spellEnd"/>
      <w:r>
        <w:rPr>
          <w:rFonts w:ascii="Times New Roman" w:hAnsi="Times New Roman" w:cs="Times New Roman"/>
          <w:sz w:val="28"/>
          <w:szCs w:val="28"/>
        </w:rPr>
        <w:t xml:space="preserve"> (группа ударных инструментов). Как показывает практика, активные дети отдают предпочтение ярким ударным инструментам, таким как бонго или </w:t>
      </w:r>
      <w:proofErr w:type="spellStart"/>
      <w:r>
        <w:rPr>
          <w:rFonts w:ascii="Times New Roman" w:hAnsi="Times New Roman" w:cs="Times New Roman"/>
          <w:sz w:val="28"/>
          <w:szCs w:val="28"/>
        </w:rPr>
        <w:t>джембе</w:t>
      </w:r>
      <w:proofErr w:type="spellEnd"/>
      <w:r>
        <w:rPr>
          <w:rFonts w:ascii="Times New Roman" w:hAnsi="Times New Roman" w:cs="Times New Roman"/>
          <w:sz w:val="28"/>
          <w:szCs w:val="28"/>
        </w:rPr>
        <w:t xml:space="preserve">. </w:t>
      </w:r>
    </w:p>
    <w:p w:rsidR="00AA2E54" w:rsidRDefault="00AA2E54" w:rsidP="0057797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Популярностью на уроках музыки пользуются цветные музыкальные трубки. Цветные перкуссионные трубки позволяют на уроках создавать </w:t>
      </w:r>
      <w:r>
        <w:rPr>
          <w:rFonts w:ascii="Times New Roman" w:hAnsi="Times New Roman" w:cs="Times New Roman"/>
          <w:sz w:val="28"/>
          <w:szCs w:val="28"/>
        </w:rPr>
        <w:lastRenderedPageBreak/>
        <w:t xml:space="preserve">различные ритмические </w:t>
      </w:r>
      <w:r w:rsidR="001F625E">
        <w:rPr>
          <w:rFonts w:ascii="Times New Roman" w:hAnsi="Times New Roman" w:cs="Times New Roman"/>
          <w:sz w:val="28"/>
          <w:szCs w:val="28"/>
        </w:rPr>
        <w:t>рисунки, а также мелодию, т</w:t>
      </w:r>
      <w:r>
        <w:rPr>
          <w:rFonts w:ascii="Times New Roman" w:hAnsi="Times New Roman" w:cs="Times New Roman"/>
          <w:sz w:val="28"/>
          <w:szCs w:val="28"/>
        </w:rPr>
        <w:t>ак как каждая трубка настроена на определенную высоту, которая совпадает с конкретной нотой. Это позволяет детям развивать творческое начало. Импровизируя на простейших музыкальных инструментах, дети учатся творчески мы</w:t>
      </w:r>
      <w:r w:rsidR="001F625E">
        <w:rPr>
          <w:rFonts w:ascii="Times New Roman" w:hAnsi="Times New Roman" w:cs="Times New Roman"/>
          <w:sz w:val="28"/>
          <w:szCs w:val="28"/>
        </w:rPr>
        <w:t>с</w:t>
      </w:r>
      <w:r>
        <w:rPr>
          <w:rFonts w:ascii="Times New Roman" w:hAnsi="Times New Roman" w:cs="Times New Roman"/>
          <w:sz w:val="28"/>
          <w:szCs w:val="28"/>
        </w:rPr>
        <w:t>лить, слышать себя, проявлять себя.</w:t>
      </w:r>
      <w:r w:rsidR="00827755">
        <w:rPr>
          <w:rFonts w:ascii="Times New Roman" w:hAnsi="Times New Roman" w:cs="Times New Roman"/>
          <w:sz w:val="28"/>
          <w:szCs w:val="28"/>
        </w:rPr>
        <w:t xml:space="preserve"> Существует риск того, что дети дошкольного и младшего школьного возраста, играя на каких-либо инструментах, не будут давать возможности поиграть другим детям, в таком случае, необходимо установить временные рамки для каждого ребенка или, если дети играют группами, для каждой группы. Таким образом, будет формироваться и развиваться произвольность поведения детей, умение приходить к консенсусу с детьми и окружающими взрослыми и к взаимопониманию с социумом в целом. </w:t>
      </w:r>
    </w:p>
    <w:p w:rsidR="00827755" w:rsidRDefault="00827755" w:rsidP="0057797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Очень полезным является применение двигательных практик совместно с пением на уроках музыки. Это является необходимой мерой для </w:t>
      </w:r>
      <w:proofErr w:type="spellStart"/>
      <w:r>
        <w:rPr>
          <w:rFonts w:ascii="Times New Roman" w:hAnsi="Times New Roman" w:cs="Times New Roman"/>
          <w:sz w:val="28"/>
          <w:szCs w:val="28"/>
        </w:rPr>
        <w:t>гиперактивных</w:t>
      </w:r>
      <w:proofErr w:type="spellEnd"/>
      <w:r>
        <w:rPr>
          <w:rFonts w:ascii="Times New Roman" w:hAnsi="Times New Roman" w:cs="Times New Roman"/>
          <w:sz w:val="28"/>
          <w:szCs w:val="28"/>
        </w:rPr>
        <w:t xml:space="preserve"> детей, которым трудно, из-за особенностей нервной системы, сохранять спокойствие и сосредоточенность на уроке. Музыкальные и двигательные практики применяются на уроках с целью улучшения психологической выносливости и повышения интеллектуально</w:t>
      </w:r>
      <w:r w:rsidR="005765FD">
        <w:rPr>
          <w:rFonts w:ascii="Times New Roman" w:hAnsi="Times New Roman" w:cs="Times New Roman"/>
          <w:sz w:val="28"/>
          <w:szCs w:val="28"/>
        </w:rPr>
        <w:t>й активности. Также улучшается координация движений, стимулируются к развитию высшие психические функции.</w:t>
      </w:r>
    </w:p>
    <w:p w:rsidR="005765FD" w:rsidRDefault="005765FD" w:rsidP="0057797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Ритмическая, словесная, музыкально-двигательная деятельность помогают проявится личностным особенностям детей, позволяет проявить внутреннюю индивидуальность, в некоторых случаях дает возможность выйти внутренней агрессии через творческий процесс.</w:t>
      </w:r>
    </w:p>
    <w:p w:rsidR="00C22D2A" w:rsidRDefault="00ED15D0" w:rsidP="00C22D2A">
      <w:pPr>
        <w:spacing w:line="36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Часто дети</w:t>
      </w:r>
      <w:r w:rsidR="004E0A5A">
        <w:rPr>
          <w:rFonts w:ascii="Times New Roman" w:hAnsi="Times New Roman" w:cs="Times New Roman"/>
          <w:sz w:val="28"/>
          <w:szCs w:val="28"/>
        </w:rPr>
        <w:t xml:space="preserve"> с особыми образовательными потребностями</w:t>
      </w:r>
      <w:r>
        <w:rPr>
          <w:rFonts w:ascii="Times New Roman" w:hAnsi="Times New Roman" w:cs="Times New Roman"/>
          <w:sz w:val="28"/>
          <w:szCs w:val="28"/>
        </w:rPr>
        <w:t xml:space="preserve"> имею</w:t>
      </w:r>
      <w:r w:rsidR="004E0A5A">
        <w:rPr>
          <w:rFonts w:ascii="Times New Roman" w:hAnsi="Times New Roman" w:cs="Times New Roman"/>
          <w:sz w:val="28"/>
          <w:szCs w:val="28"/>
        </w:rPr>
        <w:t xml:space="preserve">т проблемы с речью. </w:t>
      </w:r>
      <w:r>
        <w:rPr>
          <w:rFonts w:ascii="Times New Roman" w:hAnsi="Times New Roman" w:cs="Times New Roman"/>
          <w:sz w:val="28"/>
          <w:szCs w:val="28"/>
        </w:rPr>
        <w:t>Для развития речевы</w:t>
      </w:r>
      <w:r w:rsidR="006C07B9">
        <w:rPr>
          <w:rFonts w:ascii="Times New Roman" w:hAnsi="Times New Roman" w:cs="Times New Roman"/>
          <w:sz w:val="28"/>
          <w:szCs w:val="28"/>
        </w:rPr>
        <w:t>х функций на уроках музыки рекомендуется</w:t>
      </w:r>
      <w:r>
        <w:rPr>
          <w:rFonts w:ascii="Times New Roman" w:hAnsi="Times New Roman" w:cs="Times New Roman"/>
          <w:sz w:val="28"/>
          <w:szCs w:val="28"/>
        </w:rPr>
        <w:t xml:space="preserve"> использовать приемы </w:t>
      </w:r>
      <w:proofErr w:type="spellStart"/>
      <w:r>
        <w:rPr>
          <w:rFonts w:ascii="Times New Roman" w:hAnsi="Times New Roman" w:cs="Times New Roman"/>
          <w:sz w:val="28"/>
          <w:szCs w:val="28"/>
        </w:rPr>
        <w:t>логоритмики</w:t>
      </w:r>
      <w:proofErr w:type="spellEnd"/>
      <w:r w:rsidR="001F625E">
        <w:rPr>
          <w:rFonts w:ascii="Times New Roman" w:hAnsi="Times New Roman" w:cs="Times New Roman"/>
          <w:sz w:val="28"/>
          <w:szCs w:val="28"/>
        </w:rPr>
        <w:t xml:space="preserve">, суть которых состоит в том, что происходит объединение слова и действия. В данном случае полезными являются пальчиковые игры. </w:t>
      </w:r>
      <w:proofErr w:type="spellStart"/>
      <w:r w:rsidR="001F625E" w:rsidRPr="001F625E">
        <w:rPr>
          <w:rFonts w:ascii="Times New Roman" w:hAnsi="Times New Roman" w:cs="Times New Roman"/>
          <w:color w:val="000000"/>
          <w:sz w:val="28"/>
          <w:szCs w:val="28"/>
        </w:rPr>
        <w:t>И.Кант</w:t>
      </w:r>
      <w:proofErr w:type="spellEnd"/>
      <w:r w:rsidR="001F625E" w:rsidRPr="001F625E">
        <w:rPr>
          <w:rFonts w:ascii="Times New Roman" w:hAnsi="Times New Roman" w:cs="Times New Roman"/>
          <w:color w:val="000000"/>
          <w:sz w:val="28"/>
          <w:szCs w:val="28"/>
        </w:rPr>
        <w:t xml:space="preserve"> писал: «Рука - вышедший </w:t>
      </w:r>
      <w:r w:rsidR="001F625E" w:rsidRPr="001F625E">
        <w:rPr>
          <w:rFonts w:ascii="Times New Roman" w:hAnsi="Times New Roman" w:cs="Times New Roman"/>
          <w:color w:val="000000"/>
          <w:sz w:val="28"/>
          <w:szCs w:val="28"/>
        </w:rPr>
        <w:lastRenderedPageBreak/>
        <w:t>наружу мозг»</w:t>
      </w:r>
      <w:r w:rsidR="00C22D2A">
        <w:rPr>
          <w:rStyle w:val="a5"/>
          <w:rFonts w:ascii="Times New Roman" w:hAnsi="Times New Roman" w:cs="Times New Roman"/>
          <w:color w:val="000000"/>
          <w:sz w:val="28"/>
          <w:szCs w:val="28"/>
        </w:rPr>
        <w:footnoteReference w:id="2"/>
      </w:r>
      <w:r w:rsidR="00C22D2A">
        <w:rPr>
          <w:rFonts w:ascii="Times New Roman" w:hAnsi="Times New Roman" w:cs="Times New Roman"/>
          <w:color w:val="000000"/>
          <w:sz w:val="28"/>
          <w:szCs w:val="28"/>
        </w:rPr>
        <w:t xml:space="preserve">. Российский физиолог </w:t>
      </w:r>
      <w:proofErr w:type="spellStart"/>
      <w:r w:rsidR="00C22D2A">
        <w:rPr>
          <w:rFonts w:ascii="Times New Roman" w:hAnsi="Times New Roman" w:cs="Times New Roman"/>
          <w:color w:val="000000"/>
          <w:sz w:val="28"/>
          <w:szCs w:val="28"/>
        </w:rPr>
        <w:t>В.М.Бехтерев</w:t>
      </w:r>
      <w:proofErr w:type="spellEnd"/>
      <w:r w:rsidR="00C22D2A">
        <w:rPr>
          <w:rFonts w:ascii="Times New Roman" w:hAnsi="Times New Roman" w:cs="Times New Roman"/>
          <w:color w:val="000000"/>
          <w:sz w:val="28"/>
          <w:szCs w:val="28"/>
        </w:rPr>
        <w:t xml:space="preserve"> опытным путем доказал, что простые </w:t>
      </w:r>
      <w:proofErr w:type="spellStart"/>
      <w:r w:rsidR="00C22D2A">
        <w:rPr>
          <w:rFonts w:ascii="Times New Roman" w:hAnsi="Times New Roman" w:cs="Times New Roman"/>
          <w:color w:val="000000"/>
          <w:sz w:val="28"/>
          <w:szCs w:val="28"/>
        </w:rPr>
        <w:t>манипулятивные</w:t>
      </w:r>
      <w:proofErr w:type="spellEnd"/>
      <w:r w:rsidR="00C22D2A">
        <w:rPr>
          <w:rFonts w:ascii="Times New Roman" w:hAnsi="Times New Roman" w:cs="Times New Roman"/>
          <w:color w:val="000000"/>
          <w:sz w:val="28"/>
          <w:szCs w:val="28"/>
        </w:rPr>
        <w:t xml:space="preserve"> движения способствуют снятию умственной усталости, развивают речь и произношение звуков.</w:t>
      </w:r>
    </w:p>
    <w:p w:rsidR="00E17C13" w:rsidRDefault="00E17C13" w:rsidP="00C22D2A">
      <w:pPr>
        <w:spacing w:line="360" w:lineRule="auto"/>
        <w:ind w:firstLine="708"/>
        <w:jc w:val="both"/>
        <w:rPr>
          <w:rFonts w:ascii="Times New Roman" w:hAnsi="Times New Roman" w:cs="Times New Roman"/>
          <w:color w:val="000000"/>
          <w:sz w:val="28"/>
          <w:szCs w:val="28"/>
        </w:rPr>
      </w:pPr>
    </w:p>
    <w:p w:rsidR="00E17C13" w:rsidRDefault="00E17C13" w:rsidP="00E17C13">
      <w:pPr>
        <w:spacing w:line="360" w:lineRule="auto"/>
        <w:ind w:firstLine="708"/>
        <w:jc w:val="center"/>
        <w:rPr>
          <w:rFonts w:ascii="Times New Roman" w:hAnsi="Times New Roman" w:cs="Times New Roman"/>
          <w:color w:val="000000"/>
          <w:sz w:val="28"/>
          <w:szCs w:val="28"/>
        </w:rPr>
      </w:pPr>
      <w:r>
        <w:rPr>
          <w:rFonts w:ascii="Times New Roman" w:hAnsi="Times New Roman" w:cs="Times New Roman"/>
          <w:color w:val="000000"/>
          <w:sz w:val="28"/>
          <w:szCs w:val="28"/>
        </w:rPr>
        <w:t>Список литературы:</w:t>
      </w:r>
    </w:p>
    <w:p w:rsidR="00E17C13" w:rsidRPr="00E17C13" w:rsidRDefault="00E17C13" w:rsidP="00E17C13">
      <w:pPr>
        <w:pStyle w:val="a6"/>
        <w:numPr>
          <w:ilvl w:val="0"/>
          <w:numId w:val="1"/>
        </w:numPr>
        <w:spacing w:line="360" w:lineRule="auto"/>
        <w:jc w:val="both"/>
        <w:rPr>
          <w:rFonts w:ascii="Times New Roman" w:hAnsi="Times New Roman" w:cs="Times New Roman"/>
          <w:color w:val="000000"/>
          <w:sz w:val="28"/>
          <w:szCs w:val="28"/>
        </w:rPr>
      </w:pPr>
      <w:r w:rsidRPr="00E17C13">
        <w:rPr>
          <w:rFonts w:ascii="Times New Roman" w:hAnsi="Times New Roman" w:cs="Times New Roman"/>
          <w:color w:val="000000"/>
          <w:sz w:val="28"/>
          <w:szCs w:val="28"/>
        </w:rPr>
        <w:t xml:space="preserve">Бим! </w:t>
      </w:r>
      <w:proofErr w:type="spellStart"/>
      <w:r w:rsidRPr="00E17C13">
        <w:rPr>
          <w:rFonts w:ascii="Times New Roman" w:hAnsi="Times New Roman" w:cs="Times New Roman"/>
          <w:color w:val="000000"/>
          <w:sz w:val="28"/>
          <w:szCs w:val="28"/>
        </w:rPr>
        <w:t>Бам</w:t>
      </w:r>
      <w:proofErr w:type="spellEnd"/>
      <w:r w:rsidRPr="00E17C13">
        <w:rPr>
          <w:rFonts w:ascii="Times New Roman" w:hAnsi="Times New Roman" w:cs="Times New Roman"/>
          <w:color w:val="000000"/>
          <w:sz w:val="28"/>
          <w:szCs w:val="28"/>
        </w:rPr>
        <w:t>! Бом! Сто секретов музыки для детей. Игры звуками. – СПб.: Музыкальная палитра, 2003.</w:t>
      </w:r>
    </w:p>
    <w:p w:rsidR="00E17C13" w:rsidRPr="00E17C13" w:rsidRDefault="00E17C13" w:rsidP="00E17C13">
      <w:pPr>
        <w:pStyle w:val="a6"/>
        <w:numPr>
          <w:ilvl w:val="0"/>
          <w:numId w:val="1"/>
        </w:numPr>
        <w:spacing w:line="360" w:lineRule="auto"/>
        <w:jc w:val="both"/>
        <w:rPr>
          <w:rFonts w:ascii="Times New Roman" w:hAnsi="Times New Roman" w:cs="Times New Roman"/>
          <w:color w:val="000000"/>
          <w:sz w:val="28"/>
          <w:szCs w:val="28"/>
        </w:rPr>
      </w:pPr>
      <w:proofErr w:type="spellStart"/>
      <w:r>
        <w:rPr>
          <w:rFonts w:ascii="Times New Roman" w:hAnsi="Times New Roman" w:cs="Times New Roman"/>
          <w:sz w:val="28"/>
          <w:szCs w:val="28"/>
        </w:rPr>
        <w:t>Кэмпбелл</w:t>
      </w:r>
      <w:proofErr w:type="spellEnd"/>
      <w:r>
        <w:rPr>
          <w:rFonts w:ascii="Times New Roman" w:hAnsi="Times New Roman" w:cs="Times New Roman"/>
          <w:sz w:val="28"/>
          <w:szCs w:val="28"/>
        </w:rPr>
        <w:t xml:space="preserve"> Д. Дж.</w:t>
      </w:r>
      <w:bookmarkStart w:id="0" w:name="_GoBack"/>
      <w:bookmarkEnd w:id="0"/>
      <w:r w:rsidRPr="00E17C13">
        <w:rPr>
          <w:rFonts w:ascii="Times New Roman" w:hAnsi="Times New Roman" w:cs="Times New Roman"/>
          <w:sz w:val="28"/>
          <w:szCs w:val="28"/>
        </w:rPr>
        <w:t xml:space="preserve"> Эффект Моцарта / Пер. с англ. Л. М. Щукин; Худ. обл. М. В. </w:t>
      </w:r>
      <w:proofErr w:type="spellStart"/>
      <w:proofErr w:type="gramStart"/>
      <w:r w:rsidRPr="00E17C13">
        <w:rPr>
          <w:rFonts w:ascii="Times New Roman" w:hAnsi="Times New Roman" w:cs="Times New Roman"/>
          <w:sz w:val="28"/>
          <w:szCs w:val="28"/>
        </w:rPr>
        <w:t>Драко</w:t>
      </w:r>
      <w:proofErr w:type="spellEnd"/>
      <w:r w:rsidRPr="00E17C13">
        <w:rPr>
          <w:rFonts w:ascii="Times New Roman" w:hAnsi="Times New Roman" w:cs="Times New Roman"/>
          <w:sz w:val="28"/>
          <w:szCs w:val="28"/>
        </w:rPr>
        <w:t>.—</w:t>
      </w:r>
      <w:proofErr w:type="gramEnd"/>
      <w:r w:rsidRPr="00E17C13">
        <w:rPr>
          <w:rFonts w:ascii="Times New Roman" w:hAnsi="Times New Roman" w:cs="Times New Roman"/>
          <w:sz w:val="28"/>
          <w:szCs w:val="28"/>
        </w:rPr>
        <w:t xml:space="preserve"> Мн.: ООО «Попурри», .1999.— 320 с.</w:t>
      </w:r>
    </w:p>
    <w:p w:rsidR="00E17C13" w:rsidRPr="00E17C13" w:rsidRDefault="00E17C13" w:rsidP="00E17C13">
      <w:pPr>
        <w:pStyle w:val="a6"/>
        <w:numPr>
          <w:ilvl w:val="0"/>
          <w:numId w:val="1"/>
        </w:numPr>
        <w:spacing w:line="360" w:lineRule="auto"/>
        <w:jc w:val="both"/>
        <w:rPr>
          <w:rFonts w:ascii="Times New Roman" w:hAnsi="Times New Roman" w:cs="Times New Roman"/>
          <w:color w:val="000000"/>
          <w:sz w:val="28"/>
          <w:szCs w:val="28"/>
        </w:rPr>
      </w:pPr>
      <w:r w:rsidRPr="00E17C13">
        <w:rPr>
          <w:rFonts w:ascii="Times New Roman" w:hAnsi="Times New Roman" w:cs="Times New Roman"/>
          <w:color w:val="000000"/>
          <w:sz w:val="28"/>
          <w:szCs w:val="28"/>
        </w:rPr>
        <w:t>Тимофеева Е. Ю., Чернова Е. И. Пальчиковые шаги. Упражнения на развитие мелкой моторики. – СПб: Корона-Век, 2007.</w:t>
      </w:r>
    </w:p>
    <w:p w:rsidR="00E17C13" w:rsidRPr="00E17C13" w:rsidRDefault="00E17C13" w:rsidP="00E17C13">
      <w:pPr>
        <w:pStyle w:val="a6"/>
        <w:numPr>
          <w:ilvl w:val="0"/>
          <w:numId w:val="1"/>
        </w:numPr>
        <w:spacing w:line="360" w:lineRule="auto"/>
        <w:jc w:val="both"/>
        <w:rPr>
          <w:rFonts w:ascii="Times New Roman" w:hAnsi="Times New Roman" w:cs="Times New Roman"/>
          <w:color w:val="000000"/>
          <w:sz w:val="28"/>
          <w:szCs w:val="28"/>
        </w:rPr>
      </w:pPr>
      <w:r w:rsidRPr="00E17C13">
        <w:rPr>
          <w:rFonts w:ascii="Times New Roman" w:hAnsi="Times New Roman" w:cs="Times New Roman"/>
          <w:color w:val="000000"/>
          <w:sz w:val="28"/>
          <w:szCs w:val="28"/>
        </w:rPr>
        <w:t xml:space="preserve">Уроки музыки. Система Карла </w:t>
      </w:r>
      <w:proofErr w:type="spellStart"/>
      <w:r w:rsidRPr="00E17C13">
        <w:rPr>
          <w:rFonts w:ascii="Times New Roman" w:hAnsi="Times New Roman" w:cs="Times New Roman"/>
          <w:color w:val="000000"/>
          <w:sz w:val="28"/>
          <w:szCs w:val="28"/>
        </w:rPr>
        <w:t>Орфа</w:t>
      </w:r>
      <w:proofErr w:type="spellEnd"/>
      <w:r w:rsidRPr="00E17C13">
        <w:rPr>
          <w:rFonts w:ascii="Times New Roman" w:hAnsi="Times New Roman" w:cs="Times New Roman"/>
          <w:color w:val="000000"/>
          <w:sz w:val="28"/>
          <w:szCs w:val="28"/>
        </w:rPr>
        <w:t>. – М.: АСТ, 2000.</w:t>
      </w:r>
    </w:p>
    <w:p w:rsidR="001F1537" w:rsidRPr="00C13AA4" w:rsidRDefault="001F1537" w:rsidP="00C13AA4">
      <w:pPr>
        <w:jc w:val="both"/>
        <w:rPr>
          <w:rFonts w:ascii="Times New Roman" w:hAnsi="Times New Roman" w:cs="Times New Roman"/>
          <w:sz w:val="28"/>
          <w:szCs w:val="28"/>
        </w:rPr>
      </w:pPr>
      <w:r>
        <w:rPr>
          <w:rFonts w:ascii="Times New Roman" w:hAnsi="Times New Roman" w:cs="Times New Roman"/>
          <w:sz w:val="28"/>
          <w:szCs w:val="28"/>
        </w:rPr>
        <w:tab/>
      </w:r>
    </w:p>
    <w:sectPr w:rsidR="001F1537" w:rsidRPr="00C13AA4" w:rsidSect="00BA0E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199" w:rsidRDefault="00BA2199" w:rsidP="00BA2199">
      <w:pPr>
        <w:spacing w:after="0" w:line="240" w:lineRule="auto"/>
      </w:pPr>
      <w:r>
        <w:separator/>
      </w:r>
    </w:p>
  </w:endnote>
  <w:endnote w:type="continuationSeparator" w:id="0">
    <w:p w:rsidR="00BA2199" w:rsidRDefault="00BA2199" w:rsidP="00BA2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199" w:rsidRDefault="00BA2199" w:rsidP="00BA2199">
      <w:pPr>
        <w:spacing w:after="0" w:line="240" w:lineRule="auto"/>
      </w:pPr>
      <w:r>
        <w:separator/>
      </w:r>
    </w:p>
  </w:footnote>
  <w:footnote w:type="continuationSeparator" w:id="0">
    <w:p w:rsidR="00BA2199" w:rsidRDefault="00BA2199" w:rsidP="00BA2199">
      <w:pPr>
        <w:spacing w:after="0" w:line="240" w:lineRule="auto"/>
      </w:pPr>
      <w:r>
        <w:continuationSeparator/>
      </w:r>
    </w:p>
  </w:footnote>
  <w:footnote w:id="1">
    <w:p w:rsidR="00BA2199" w:rsidRDefault="00BA2199">
      <w:pPr>
        <w:pStyle w:val="a3"/>
      </w:pPr>
      <w:r>
        <w:rPr>
          <w:rStyle w:val="a5"/>
        </w:rPr>
        <w:footnoteRef/>
      </w:r>
      <w:r>
        <w:t xml:space="preserve"> </w:t>
      </w:r>
      <w:proofErr w:type="spellStart"/>
      <w:r w:rsidRPr="00C22D2A">
        <w:rPr>
          <w:rFonts w:ascii="Times New Roman" w:hAnsi="Times New Roman" w:cs="Times New Roman"/>
        </w:rPr>
        <w:t>Кэмпбелл</w:t>
      </w:r>
      <w:proofErr w:type="spellEnd"/>
      <w:r w:rsidRPr="00C22D2A">
        <w:rPr>
          <w:rFonts w:ascii="Times New Roman" w:hAnsi="Times New Roman" w:cs="Times New Roman"/>
        </w:rPr>
        <w:t xml:space="preserve"> Д. Дж. К98 Эффект Моцарта / Пер. с англ. Л. М. Щукин; Худ. обл. М. В. </w:t>
      </w:r>
      <w:proofErr w:type="spellStart"/>
      <w:proofErr w:type="gramStart"/>
      <w:r w:rsidRPr="00C22D2A">
        <w:rPr>
          <w:rFonts w:ascii="Times New Roman" w:hAnsi="Times New Roman" w:cs="Times New Roman"/>
        </w:rPr>
        <w:t>Драко</w:t>
      </w:r>
      <w:proofErr w:type="spellEnd"/>
      <w:r w:rsidRPr="00C22D2A">
        <w:rPr>
          <w:rFonts w:ascii="Times New Roman" w:hAnsi="Times New Roman" w:cs="Times New Roman"/>
        </w:rPr>
        <w:t>.—</w:t>
      </w:r>
      <w:proofErr w:type="gramEnd"/>
      <w:r w:rsidRPr="00C22D2A">
        <w:rPr>
          <w:rFonts w:ascii="Times New Roman" w:hAnsi="Times New Roman" w:cs="Times New Roman"/>
        </w:rPr>
        <w:t xml:space="preserve"> Мн.: ООО «Попурри», .1999.— 320 с</w:t>
      </w:r>
      <w:r w:rsidRPr="00C22D2A">
        <w:rPr>
          <w:rFonts w:ascii="Times New Roman" w:hAnsi="Times New Roman" w:cs="Times New Roman"/>
        </w:rPr>
        <w:t>. – с.41</w:t>
      </w:r>
    </w:p>
  </w:footnote>
  <w:footnote w:id="2">
    <w:p w:rsidR="00C22D2A" w:rsidRDefault="00C22D2A">
      <w:pPr>
        <w:pStyle w:val="a3"/>
      </w:pPr>
      <w:r>
        <w:rPr>
          <w:rStyle w:val="a5"/>
        </w:rPr>
        <w:footnoteRef/>
      </w:r>
      <w:r>
        <w:t xml:space="preserve"> </w:t>
      </w:r>
      <w:r w:rsidRPr="00C22D2A">
        <w:rPr>
          <w:rFonts w:ascii="Times New Roman" w:hAnsi="Times New Roman" w:cs="Times New Roman"/>
          <w:color w:val="000000"/>
        </w:rPr>
        <w:t>Тимофеева Е. Ю., Чернова Е. И. Пальчиковые шаги. Упражнения на развитие мелкой моторики. – СПб: Корона-Век,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78C1"/>
    <w:multiLevelType w:val="hybridMultilevel"/>
    <w:tmpl w:val="29C6D876"/>
    <w:lvl w:ilvl="0" w:tplc="C46CF47E">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13AA4"/>
    <w:rsid w:val="000E3CC5"/>
    <w:rsid w:val="001F1537"/>
    <w:rsid w:val="001F625E"/>
    <w:rsid w:val="004E0A5A"/>
    <w:rsid w:val="005765FD"/>
    <w:rsid w:val="0057797F"/>
    <w:rsid w:val="005E244B"/>
    <w:rsid w:val="00692504"/>
    <w:rsid w:val="006C07B9"/>
    <w:rsid w:val="00827755"/>
    <w:rsid w:val="00AA2E54"/>
    <w:rsid w:val="00BA0E6F"/>
    <w:rsid w:val="00BA2199"/>
    <w:rsid w:val="00BB7C85"/>
    <w:rsid w:val="00C0458D"/>
    <w:rsid w:val="00C13AA4"/>
    <w:rsid w:val="00C22D2A"/>
    <w:rsid w:val="00E17C13"/>
    <w:rsid w:val="00EB2F3D"/>
    <w:rsid w:val="00ED15D0"/>
    <w:rsid w:val="00ED7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C797"/>
  <w15:docId w15:val="{531B6C53-6012-4130-BC5F-BACD60EB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E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A2199"/>
    <w:pPr>
      <w:spacing w:after="0" w:line="240" w:lineRule="auto"/>
    </w:pPr>
    <w:rPr>
      <w:sz w:val="20"/>
      <w:szCs w:val="20"/>
    </w:rPr>
  </w:style>
  <w:style w:type="character" w:customStyle="1" w:styleId="a4">
    <w:name w:val="Текст сноски Знак"/>
    <w:basedOn w:val="a0"/>
    <w:link w:val="a3"/>
    <w:uiPriority w:val="99"/>
    <w:semiHidden/>
    <w:rsid w:val="00BA2199"/>
    <w:rPr>
      <w:sz w:val="20"/>
      <w:szCs w:val="20"/>
    </w:rPr>
  </w:style>
  <w:style w:type="character" w:styleId="a5">
    <w:name w:val="footnote reference"/>
    <w:basedOn w:val="a0"/>
    <w:uiPriority w:val="99"/>
    <w:semiHidden/>
    <w:unhideWhenUsed/>
    <w:rsid w:val="00BA2199"/>
    <w:rPr>
      <w:vertAlign w:val="superscript"/>
    </w:rPr>
  </w:style>
  <w:style w:type="paragraph" w:styleId="a6">
    <w:name w:val="List Paragraph"/>
    <w:basedOn w:val="a"/>
    <w:uiPriority w:val="34"/>
    <w:qFormat/>
    <w:rsid w:val="00E17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88FDD-B95F-430A-ACA9-97533F47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5</Pages>
  <Words>1097</Words>
  <Characters>6259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Xeniya</dc:creator>
  <cp:keywords/>
  <dc:description/>
  <cp:lastModifiedBy>Hewlett-Packard Company</cp:lastModifiedBy>
  <cp:revision>4</cp:revision>
  <dcterms:created xsi:type="dcterms:W3CDTF">2018-01-31T16:29:00Z</dcterms:created>
  <dcterms:modified xsi:type="dcterms:W3CDTF">2018-02-20T10:19:00Z</dcterms:modified>
</cp:coreProperties>
</file>