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F9" w:rsidRPr="00636F15" w:rsidRDefault="00EF2575" w:rsidP="0025524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</w:t>
      </w:r>
      <w:r w:rsidR="009D1320" w:rsidRPr="00636F15">
        <w:rPr>
          <w:rFonts w:ascii="Calibri" w:hAnsi="Calibri"/>
          <w:b/>
          <w:sz w:val="24"/>
          <w:szCs w:val="24"/>
        </w:rPr>
        <w:t>От составителя</w:t>
      </w:r>
    </w:p>
    <w:p w:rsidR="003351CB" w:rsidRPr="00636F15" w:rsidRDefault="006C076F" w:rsidP="0025524A">
      <w:p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 xml:space="preserve">     </w:t>
      </w:r>
      <w:r w:rsidR="00250A1A" w:rsidRPr="00636F15">
        <w:rPr>
          <w:rFonts w:ascii="Calibri" w:hAnsi="Calibri"/>
          <w:sz w:val="24"/>
          <w:szCs w:val="24"/>
        </w:rPr>
        <w:t xml:space="preserve">Ни для кого не секрет, что </w:t>
      </w:r>
      <w:r w:rsidR="006A3587" w:rsidRPr="00636F15">
        <w:rPr>
          <w:rFonts w:ascii="Calibri" w:hAnsi="Calibri"/>
          <w:sz w:val="24"/>
          <w:szCs w:val="24"/>
        </w:rPr>
        <w:t>о</w:t>
      </w:r>
      <w:r w:rsidRPr="00636F15">
        <w:rPr>
          <w:rFonts w:ascii="Calibri" w:hAnsi="Calibri"/>
          <w:sz w:val="24"/>
          <w:szCs w:val="24"/>
        </w:rPr>
        <w:t xml:space="preserve">рфографическая грамотность является составной частью </w:t>
      </w:r>
      <w:r w:rsidRPr="00FB7ACD">
        <w:rPr>
          <w:rFonts w:ascii="Calibri" w:hAnsi="Calibri"/>
          <w:i/>
          <w:sz w:val="24"/>
          <w:szCs w:val="24"/>
        </w:rPr>
        <w:t>общей языковой культуры</w:t>
      </w:r>
      <w:r w:rsidRPr="00636F15">
        <w:rPr>
          <w:rFonts w:ascii="Calibri" w:hAnsi="Calibri"/>
          <w:sz w:val="24"/>
          <w:szCs w:val="24"/>
        </w:rPr>
        <w:t xml:space="preserve"> человека. </w:t>
      </w:r>
    </w:p>
    <w:p w:rsidR="00BE78F7" w:rsidRPr="00636F15" w:rsidRDefault="00BE78F7" w:rsidP="0025524A">
      <w:p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«Можно ли получить хорошее образование без интенсивной целенаправленной с</w:t>
      </w:r>
      <w:r w:rsidR="002D54C7" w:rsidRPr="00636F15">
        <w:rPr>
          <w:rFonts w:ascii="Calibri" w:hAnsi="Calibri"/>
          <w:sz w:val="24"/>
          <w:szCs w:val="24"/>
        </w:rPr>
        <w:t>а</w:t>
      </w:r>
      <w:r w:rsidRPr="00636F15">
        <w:rPr>
          <w:rFonts w:ascii="Calibri" w:hAnsi="Calibri"/>
          <w:sz w:val="24"/>
          <w:szCs w:val="24"/>
        </w:rPr>
        <w:t>мостоятельной работы</w:t>
      </w:r>
      <w:r w:rsidR="0088546A" w:rsidRPr="00636F15">
        <w:rPr>
          <w:rFonts w:ascii="Calibri" w:hAnsi="Calibri"/>
          <w:sz w:val="24"/>
          <w:szCs w:val="24"/>
        </w:rPr>
        <w:t>? Видимо, никто не будет возражать, что обрести собственный взгляд на ту или иную проблему, собственную по</w:t>
      </w:r>
      <w:r w:rsidR="002D54C7" w:rsidRPr="00636F15">
        <w:rPr>
          <w:rFonts w:ascii="Calibri" w:hAnsi="Calibri"/>
          <w:sz w:val="24"/>
          <w:szCs w:val="24"/>
        </w:rPr>
        <w:t xml:space="preserve">зицию можно лишь в том случае, </w:t>
      </w:r>
      <w:r w:rsidR="0088546A" w:rsidRPr="00636F15">
        <w:rPr>
          <w:rFonts w:ascii="Calibri" w:hAnsi="Calibri"/>
          <w:sz w:val="24"/>
          <w:szCs w:val="24"/>
        </w:rPr>
        <w:t>если есть навык сам</w:t>
      </w:r>
      <w:r w:rsidR="006C076F" w:rsidRPr="00636F15">
        <w:rPr>
          <w:rFonts w:ascii="Calibri" w:hAnsi="Calibri"/>
          <w:sz w:val="24"/>
          <w:szCs w:val="24"/>
        </w:rPr>
        <w:t>остоятельного умственного труда…</w:t>
      </w:r>
      <w:r w:rsidR="003351CB" w:rsidRPr="00636F15">
        <w:rPr>
          <w:rFonts w:ascii="Calibri" w:hAnsi="Calibri"/>
          <w:sz w:val="24"/>
          <w:szCs w:val="24"/>
        </w:rPr>
        <w:t xml:space="preserve"> </w:t>
      </w:r>
      <w:r w:rsidR="002D54C7" w:rsidRPr="00636F15">
        <w:rPr>
          <w:rFonts w:ascii="Calibri" w:hAnsi="Calibri"/>
          <w:sz w:val="24"/>
          <w:szCs w:val="24"/>
        </w:rPr>
        <w:t>» (</w:t>
      </w:r>
      <w:r w:rsidR="006C076F" w:rsidRPr="00636F15">
        <w:rPr>
          <w:rFonts w:ascii="Calibri" w:hAnsi="Calibri"/>
          <w:sz w:val="24"/>
          <w:szCs w:val="24"/>
        </w:rPr>
        <w:t>Соловейчик М. С.)</w:t>
      </w:r>
    </w:p>
    <w:p w:rsidR="00B319B5" w:rsidRPr="00636F15" w:rsidRDefault="00F5022D" w:rsidP="00B319B5">
      <w:p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 xml:space="preserve">Для реализации этой задачи и </w:t>
      </w:r>
      <w:r w:rsidR="005B7961" w:rsidRPr="00636F15">
        <w:rPr>
          <w:rFonts w:ascii="Calibri" w:hAnsi="Calibri"/>
          <w:sz w:val="24"/>
          <w:szCs w:val="24"/>
        </w:rPr>
        <w:t>разработано</w:t>
      </w:r>
      <w:r w:rsidRPr="00636F15">
        <w:rPr>
          <w:rFonts w:ascii="Calibri" w:hAnsi="Calibri"/>
          <w:sz w:val="24"/>
          <w:szCs w:val="24"/>
        </w:rPr>
        <w:t xml:space="preserve"> данное пособие</w:t>
      </w:r>
      <w:r w:rsidR="00F101AF" w:rsidRPr="00636F15">
        <w:rPr>
          <w:rFonts w:ascii="Calibri" w:hAnsi="Calibri"/>
          <w:sz w:val="24"/>
          <w:szCs w:val="24"/>
        </w:rPr>
        <w:t xml:space="preserve"> как </w:t>
      </w:r>
      <w:r w:rsidR="00F101AF" w:rsidRPr="00FB7ACD">
        <w:rPr>
          <w:rFonts w:ascii="Calibri" w:hAnsi="Calibri"/>
          <w:sz w:val="24"/>
          <w:szCs w:val="24"/>
        </w:rPr>
        <w:t>дополнительное</w:t>
      </w:r>
      <w:r w:rsidR="00F101AF" w:rsidRPr="00636F15">
        <w:rPr>
          <w:rFonts w:ascii="Calibri" w:hAnsi="Calibri"/>
          <w:b/>
          <w:i/>
          <w:sz w:val="24"/>
          <w:szCs w:val="24"/>
        </w:rPr>
        <w:t xml:space="preserve"> </w:t>
      </w:r>
      <w:r w:rsidR="00F101AF" w:rsidRPr="00636F15">
        <w:rPr>
          <w:rFonts w:ascii="Calibri" w:hAnsi="Calibri"/>
          <w:sz w:val="24"/>
          <w:szCs w:val="24"/>
        </w:rPr>
        <w:t>к</w:t>
      </w:r>
      <w:r w:rsidR="00CE1167" w:rsidRPr="00636F15">
        <w:rPr>
          <w:rFonts w:ascii="Calibri" w:hAnsi="Calibri"/>
          <w:sz w:val="24"/>
          <w:szCs w:val="24"/>
        </w:rPr>
        <w:t xml:space="preserve"> программным материалам по русскому языку</w:t>
      </w:r>
      <w:r w:rsidRPr="00636F15">
        <w:rPr>
          <w:rFonts w:ascii="Calibri" w:hAnsi="Calibri"/>
          <w:sz w:val="24"/>
          <w:szCs w:val="24"/>
        </w:rPr>
        <w:t xml:space="preserve">. </w:t>
      </w:r>
      <w:r w:rsidR="00B319B5" w:rsidRPr="00636F15">
        <w:rPr>
          <w:rFonts w:ascii="Calibri" w:hAnsi="Calibri"/>
          <w:sz w:val="24"/>
          <w:szCs w:val="24"/>
        </w:rPr>
        <w:t>Оно призвано</w:t>
      </w:r>
      <w:r w:rsidR="003351CB" w:rsidRPr="00636F15">
        <w:rPr>
          <w:rFonts w:ascii="Calibri" w:hAnsi="Calibri"/>
          <w:sz w:val="24"/>
          <w:szCs w:val="24"/>
        </w:rPr>
        <w:t xml:space="preserve"> развивать тот самый навык самостоятельного умственного т</w:t>
      </w:r>
      <w:r w:rsidR="00246996" w:rsidRPr="00636F15">
        <w:rPr>
          <w:rFonts w:ascii="Calibri" w:hAnsi="Calibri"/>
          <w:sz w:val="24"/>
          <w:szCs w:val="24"/>
        </w:rPr>
        <w:t>руда,</w:t>
      </w:r>
      <w:r w:rsidR="004229F0">
        <w:rPr>
          <w:rFonts w:ascii="Calibri" w:hAnsi="Calibri"/>
          <w:sz w:val="24"/>
          <w:szCs w:val="24"/>
        </w:rPr>
        <w:t xml:space="preserve"> о котором говорилось выше. Школьники </w:t>
      </w:r>
      <w:r w:rsidR="00246996" w:rsidRPr="00636F15">
        <w:rPr>
          <w:rFonts w:ascii="Calibri" w:hAnsi="Calibri"/>
          <w:sz w:val="24"/>
          <w:szCs w:val="24"/>
        </w:rPr>
        <w:t xml:space="preserve"> учатся</w:t>
      </w:r>
      <w:r w:rsidR="00B319B5" w:rsidRPr="00636F15">
        <w:rPr>
          <w:rFonts w:ascii="Calibri" w:hAnsi="Calibri"/>
          <w:sz w:val="24"/>
          <w:szCs w:val="24"/>
        </w:rPr>
        <w:t xml:space="preserve">: </w:t>
      </w:r>
    </w:p>
    <w:p w:rsidR="002C6876" w:rsidRPr="00636F15" w:rsidRDefault="000A69BE" w:rsidP="00B319B5">
      <w:pPr>
        <w:pStyle w:val="a3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выделять орфограмму в слове</w:t>
      </w:r>
      <w:r w:rsidR="002C6876" w:rsidRPr="00636F15">
        <w:rPr>
          <w:rFonts w:ascii="Calibri" w:hAnsi="Calibri"/>
          <w:sz w:val="24"/>
          <w:szCs w:val="24"/>
        </w:rPr>
        <w:t>;</w:t>
      </w:r>
    </w:p>
    <w:p w:rsidR="002C6876" w:rsidRPr="00636F15" w:rsidRDefault="002C6876" w:rsidP="0025524A">
      <w:pPr>
        <w:pStyle w:val="a3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определять её вид;</w:t>
      </w:r>
    </w:p>
    <w:p w:rsidR="005B7961" w:rsidRPr="00636F15" w:rsidRDefault="000A69BE" w:rsidP="0025524A">
      <w:pPr>
        <w:pStyle w:val="a3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соотносить с правилом</w:t>
      </w:r>
      <w:r w:rsidR="002C6876" w:rsidRPr="00636F15">
        <w:rPr>
          <w:rFonts w:ascii="Calibri" w:hAnsi="Calibri"/>
          <w:sz w:val="24"/>
          <w:szCs w:val="24"/>
        </w:rPr>
        <w:t>;</w:t>
      </w:r>
    </w:p>
    <w:p w:rsidR="002C6876" w:rsidRPr="00636F15" w:rsidRDefault="005266C4" w:rsidP="0025524A">
      <w:pPr>
        <w:pStyle w:val="a3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применять выбранное правило;</w:t>
      </w:r>
    </w:p>
    <w:p w:rsidR="005266C4" w:rsidRPr="00636F15" w:rsidRDefault="005266C4" w:rsidP="0025524A">
      <w:pPr>
        <w:pStyle w:val="a3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осуществлять самоконтроль.</w:t>
      </w:r>
    </w:p>
    <w:p w:rsidR="00012982" w:rsidRPr="00636F15" w:rsidRDefault="005579B7" w:rsidP="0025524A">
      <w:p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 xml:space="preserve">       </w:t>
      </w:r>
      <w:r w:rsidR="00342EE9" w:rsidRPr="00636F15">
        <w:rPr>
          <w:rFonts w:ascii="Calibri" w:hAnsi="Calibri"/>
          <w:sz w:val="24"/>
          <w:szCs w:val="24"/>
        </w:rPr>
        <w:t>Выполнение орфографических за</w:t>
      </w:r>
      <w:r w:rsidR="00CE29DF" w:rsidRPr="00636F15">
        <w:rPr>
          <w:rFonts w:ascii="Calibri" w:hAnsi="Calibri"/>
          <w:sz w:val="24"/>
          <w:szCs w:val="24"/>
        </w:rPr>
        <w:t>даний сопровождается выбором</w:t>
      </w:r>
      <w:r w:rsidR="00342EE9" w:rsidRPr="00636F15">
        <w:rPr>
          <w:rFonts w:ascii="Calibri" w:hAnsi="Calibri"/>
          <w:sz w:val="24"/>
          <w:szCs w:val="24"/>
        </w:rPr>
        <w:t xml:space="preserve"> необходимых знаний </w:t>
      </w:r>
      <w:r w:rsidR="00342EE9" w:rsidRPr="00FB7ACD">
        <w:rPr>
          <w:rFonts w:ascii="Calibri" w:hAnsi="Calibri"/>
          <w:i/>
          <w:sz w:val="24"/>
          <w:szCs w:val="24"/>
        </w:rPr>
        <w:t>по морфологии, морфе</w:t>
      </w:r>
      <w:r w:rsidR="00910E6C" w:rsidRPr="00FB7ACD">
        <w:rPr>
          <w:rFonts w:ascii="Calibri" w:hAnsi="Calibri"/>
          <w:i/>
          <w:sz w:val="24"/>
          <w:szCs w:val="24"/>
        </w:rPr>
        <w:t>мике, словообразованию, фонетике</w:t>
      </w:r>
      <w:r w:rsidR="008161D8" w:rsidRPr="00636F15">
        <w:rPr>
          <w:rFonts w:ascii="Calibri" w:hAnsi="Calibri"/>
          <w:sz w:val="24"/>
          <w:szCs w:val="24"/>
        </w:rPr>
        <w:t xml:space="preserve">. Таким образом, идёт </w:t>
      </w:r>
      <w:r w:rsidR="008161D8" w:rsidRPr="00FB7ACD">
        <w:rPr>
          <w:rFonts w:ascii="Calibri" w:hAnsi="Calibri"/>
          <w:i/>
          <w:sz w:val="24"/>
          <w:szCs w:val="24"/>
        </w:rPr>
        <w:t xml:space="preserve">комплексное </w:t>
      </w:r>
      <w:r w:rsidR="008161D8" w:rsidRPr="00636F15">
        <w:rPr>
          <w:rFonts w:ascii="Calibri" w:hAnsi="Calibri"/>
          <w:sz w:val="24"/>
          <w:szCs w:val="24"/>
        </w:rPr>
        <w:t>повторение материала, которое, бесспорно, способствует повышению уровня грамотн</w:t>
      </w:r>
      <w:r w:rsidRPr="00636F15">
        <w:rPr>
          <w:rFonts w:ascii="Calibri" w:hAnsi="Calibri"/>
          <w:sz w:val="24"/>
          <w:szCs w:val="24"/>
        </w:rPr>
        <w:t>ости, обогащению лексики, умению</w:t>
      </w:r>
      <w:r w:rsidR="008161D8" w:rsidRPr="00636F15">
        <w:rPr>
          <w:rFonts w:ascii="Calibri" w:hAnsi="Calibri"/>
          <w:sz w:val="24"/>
          <w:szCs w:val="24"/>
        </w:rPr>
        <w:t xml:space="preserve"> анализировать</w:t>
      </w:r>
      <w:r w:rsidR="00CE29DF" w:rsidRPr="00636F15">
        <w:rPr>
          <w:rFonts w:ascii="Calibri" w:hAnsi="Calibri"/>
          <w:sz w:val="24"/>
          <w:szCs w:val="24"/>
        </w:rPr>
        <w:t>, обобщать и делать выводы.</w:t>
      </w:r>
    </w:p>
    <w:p w:rsidR="00CB7AA3" w:rsidRPr="00636F15" w:rsidRDefault="0099478B" w:rsidP="00CB7AA3">
      <w:p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 xml:space="preserve">         </w:t>
      </w:r>
      <w:r w:rsidR="00CE1167" w:rsidRPr="00636F15">
        <w:rPr>
          <w:rFonts w:ascii="Calibri" w:hAnsi="Calibri"/>
          <w:sz w:val="24"/>
          <w:szCs w:val="24"/>
        </w:rPr>
        <w:t>Задания в</w:t>
      </w:r>
      <w:r w:rsidR="00D2338A" w:rsidRPr="00636F15">
        <w:rPr>
          <w:rFonts w:ascii="Calibri" w:hAnsi="Calibri"/>
          <w:sz w:val="24"/>
          <w:szCs w:val="24"/>
        </w:rPr>
        <w:t xml:space="preserve"> пособии расположены в </w:t>
      </w:r>
      <w:r w:rsidR="0025524A" w:rsidRPr="00636F15">
        <w:rPr>
          <w:rFonts w:ascii="Calibri" w:hAnsi="Calibri"/>
          <w:sz w:val="24"/>
          <w:szCs w:val="24"/>
        </w:rPr>
        <w:t xml:space="preserve">определённой последовательности. </w:t>
      </w:r>
    </w:p>
    <w:p w:rsidR="00345B02" w:rsidRPr="00636F15" w:rsidRDefault="00CC30C4" w:rsidP="00CB7AA3">
      <w:pPr>
        <w:pStyle w:val="a3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правописание гласных в корне слова</w:t>
      </w:r>
      <w:r w:rsidR="00345B02" w:rsidRPr="00636F15">
        <w:rPr>
          <w:rFonts w:ascii="Calibri" w:hAnsi="Calibri"/>
          <w:sz w:val="24"/>
          <w:szCs w:val="24"/>
        </w:rPr>
        <w:t>;</w:t>
      </w:r>
    </w:p>
    <w:p w:rsidR="00345B02" w:rsidRPr="00636F15" w:rsidRDefault="00120FF9" w:rsidP="0025524A">
      <w:pPr>
        <w:pStyle w:val="a3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правописание согласных в корне слова</w:t>
      </w:r>
      <w:r w:rsidR="00345B02" w:rsidRPr="00636F15">
        <w:rPr>
          <w:rFonts w:ascii="Calibri" w:hAnsi="Calibri"/>
          <w:sz w:val="24"/>
          <w:szCs w:val="24"/>
        </w:rPr>
        <w:t>;</w:t>
      </w:r>
    </w:p>
    <w:p w:rsidR="00120FF9" w:rsidRPr="00636F15" w:rsidRDefault="00120FF9" w:rsidP="0025524A">
      <w:pPr>
        <w:pStyle w:val="a3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правописание имён существительных;</w:t>
      </w:r>
    </w:p>
    <w:p w:rsidR="00120FF9" w:rsidRPr="00636F15" w:rsidRDefault="00120FF9" w:rsidP="0025524A">
      <w:pPr>
        <w:pStyle w:val="a3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правописание имён прилагательных;</w:t>
      </w:r>
    </w:p>
    <w:p w:rsidR="00120FF9" w:rsidRPr="00636F15" w:rsidRDefault="00120FF9" w:rsidP="0025524A">
      <w:pPr>
        <w:pStyle w:val="a3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правописание глаголов;</w:t>
      </w:r>
    </w:p>
    <w:p w:rsidR="00120FF9" w:rsidRPr="00636F15" w:rsidRDefault="00120FF9" w:rsidP="0025524A">
      <w:pPr>
        <w:pStyle w:val="a3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прав</w:t>
      </w:r>
      <w:r w:rsidR="00A23CBE" w:rsidRPr="00636F15">
        <w:rPr>
          <w:rFonts w:ascii="Calibri" w:hAnsi="Calibri"/>
          <w:sz w:val="24"/>
          <w:szCs w:val="24"/>
        </w:rPr>
        <w:t>о</w:t>
      </w:r>
      <w:r w:rsidRPr="00636F15">
        <w:rPr>
          <w:rFonts w:ascii="Calibri" w:hAnsi="Calibri"/>
          <w:sz w:val="24"/>
          <w:szCs w:val="24"/>
        </w:rPr>
        <w:t>писание местоимений</w:t>
      </w:r>
      <w:r w:rsidR="00A23CBE" w:rsidRPr="00636F15">
        <w:rPr>
          <w:rFonts w:ascii="Calibri" w:hAnsi="Calibri"/>
          <w:sz w:val="24"/>
          <w:szCs w:val="24"/>
        </w:rPr>
        <w:t>;</w:t>
      </w:r>
    </w:p>
    <w:p w:rsidR="00A23CBE" w:rsidRPr="00636F15" w:rsidRDefault="00A23CBE" w:rsidP="0025524A">
      <w:pPr>
        <w:pStyle w:val="a3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правописание наречий;</w:t>
      </w:r>
    </w:p>
    <w:p w:rsidR="000754DC" w:rsidRPr="00636F15" w:rsidRDefault="000754DC" w:rsidP="0025524A">
      <w:pPr>
        <w:pStyle w:val="a3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слитно-раздельные написания;</w:t>
      </w:r>
      <w:r w:rsidR="009B5DF8" w:rsidRPr="00636F15">
        <w:rPr>
          <w:rFonts w:ascii="Calibri" w:hAnsi="Calibri"/>
          <w:sz w:val="24"/>
          <w:szCs w:val="24"/>
        </w:rPr>
        <w:t xml:space="preserve"> </w:t>
      </w:r>
    </w:p>
    <w:p w:rsidR="000754DC" w:rsidRPr="00636F15" w:rsidRDefault="009B5DF8" w:rsidP="0025524A">
      <w:pPr>
        <w:pStyle w:val="a3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перенос слов</w:t>
      </w:r>
      <w:r w:rsidR="000754DC" w:rsidRPr="00636F15">
        <w:rPr>
          <w:rFonts w:ascii="Calibri" w:hAnsi="Calibri"/>
          <w:sz w:val="24"/>
          <w:szCs w:val="24"/>
        </w:rPr>
        <w:t>;</w:t>
      </w:r>
    </w:p>
    <w:p w:rsidR="00DC6CA2" w:rsidRPr="00636F15" w:rsidRDefault="000754DC" w:rsidP="0025524A">
      <w:pPr>
        <w:pStyle w:val="a3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прописная буква.</w:t>
      </w:r>
    </w:p>
    <w:p w:rsidR="003711DE" w:rsidRPr="00636F15" w:rsidRDefault="003711DE" w:rsidP="003711DE">
      <w:pPr>
        <w:pStyle w:val="a3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>разделительные ь и ъ;</w:t>
      </w:r>
    </w:p>
    <w:p w:rsidR="00D01554" w:rsidRPr="00636F15" w:rsidRDefault="00D01554" w:rsidP="00D01554">
      <w:pPr>
        <w:pStyle w:val="a4"/>
        <w:rPr>
          <w:rFonts w:ascii="Calibri" w:hAnsi="Calibri"/>
          <w:sz w:val="24"/>
          <w:szCs w:val="24"/>
        </w:rPr>
      </w:pPr>
      <w:r w:rsidRPr="00636F15">
        <w:rPr>
          <w:rFonts w:ascii="Calibri" w:hAnsi="Calibri"/>
          <w:sz w:val="24"/>
          <w:szCs w:val="24"/>
        </w:rPr>
        <w:t xml:space="preserve">                     </w:t>
      </w:r>
      <w:r w:rsidR="002E1296" w:rsidRPr="00636F15">
        <w:rPr>
          <w:rFonts w:ascii="Calibri" w:hAnsi="Calibri"/>
          <w:sz w:val="24"/>
          <w:szCs w:val="24"/>
        </w:rPr>
        <w:t xml:space="preserve">В общей сложности, </w:t>
      </w:r>
      <w:r w:rsidRPr="00636F15">
        <w:rPr>
          <w:rFonts w:ascii="Calibri" w:hAnsi="Calibri"/>
          <w:sz w:val="24"/>
          <w:szCs w:val="24"/>
        </w:rPr>
        <w:t xml:space="preserve">в пособии представлены </w:t>
      </w:r>
      <w:r w:rsidR="004229F0">
        <w:rPr>
          <w:rFonts w:ascii="Calibri" w:hAnsi="Calibri"/>
          <w:sz w:val="24"/>
          <w:szCs w:val="24"/>
        </w:rPr>
        <w:t xml:space="preserve"> более </w:t>
      </w:r>
      <w:r w:rsidR="00A92919">
        <w:rPr>
          <w:rFonts w:ascii="Calibri" w:hAnsi="Calibri"/>
          <w:sz w:val="24"/>
          <w:szCs w:val="24"/>
        </w:rPr>
        <w:t xml:space="preserve"> </w:t>
      </w:r>
      <w:r w:rsidR="00B87153">
        <w:rPr>
          <w:rFonts w:ascii="Calibri" w:hAnsi="Calibri"/>
          <w:sz w:val="24"/>
          <w:szCs w:val="24"/>
        </w:rPr>
        <w:t>1200 орфографических</w:t>
      </w:r>
    </w:p>
    <w:p w:rsidR="00367122" w:rsidRPr="00636F15" w:rsidRDefault="00B87153" w:rsidP="00D01554">
      <w:pPr>
        <w:pStyle w:val="a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задач</w:t>
      </w:r>
      <w:r w:rsidR="002F66A3" w:rsidRPr="00636F15">
        <w:rPr>
          <w:rFonts w:ascii="Calibri" w:hAnsi="Calibri"/>
          <w:sz w:val="24"/>
          <w:szCs w:val="24"/>
        </w:rPr>
        <w:t>, решение которых, бесспорно, положительно повлияют на формиро</w:t>
      </w:r>
      <w:r w:rsidR="006A3587" w:rsidRPr="00636F15">
        <w:rPr>
          <w:rFonts w:ascii="Calibri" w:hAnsi="Calibri"/>
          <w:sz w:val="24"/>
          <w:szCs w:val="24"/>
        </w:rPr>
        <w:t xml:space="preserve">вание орфографической зоркости, становление орфографической </w:t>
      </w:r>
      <w:r w:rsidR="002F66A3" w:rsidRPr="00636F15">
        <w:rPr>
          <w:rFonts w:ascii="Calibri" w:hAnsi="Calibri"/>
          <w:sz w:val="24"/>
          <w:szCs w:val="24"/>
        </w:rPr>
        <w:t>грамотности</w:t>
      </w:r>
      <w:r w:rsidR="00D01554" w:rsidRPr="00636F15">
        <w:rPr>
          <w:rFonts w:ascii="Calibri" w:hAnsi="Calibri"/>
          <w:sz w:val="24"/>
          <w:szCs w:val="24"/>
        </w:rPr>
        <w:t xml:space="preserve"> </w:t>
      </w:r>
      <w:r w:rsidR="002F66A3" w:rsidRPr="00636F15">
        <w:rPr>
          <w:rFonts w:ascii="Calibri" w:hAnsi="Calibri"/>
          <w:sz w:val="24"/>
          <w:szCs w:val="24"/>
        </w:rPr>
        <w:t>-</w:t>
      </w:r>
      <w:r w:rsidR="00D01554" w:rsidRPr="00636F15">
        <w:rPr>
          <w:rFonts w:ascii="Calibri" w:hAnsi="Calibri"/>
          <w:sz w:val="24"/>
          <w:szCs w:val="24"/>
        </w:rPr>
        <w:t xml:space="preserve"> </w:t>
      </w:r>
      <w:r w:rsidR="002F66A3" w:rsidRPr="00636F15">
        <w:rPr>
          <w:rFonts w:ascii="Calibri" w:hAnsi="Calibri"/>
          <w:sz w:val="24"/>
          <w:szCs w:val="24"/>
        </w:rPr>
        <w:t>а значит, и на воспитание о</w:t>
      </w:r>
      <w:r w:rsidR="004229F0">
        <w:rPr>
          <w:rFonts w:ascii="Calibri" w:hAnsi="Calibri"/>
          <w:sz w:val="24"/>
          <w:szCs w:val="24"/>
        </w:rPr>
        <w:t>б</w:t>
      </w:r>
      <w:r w:rsidR="00A92919">
        <w:rPr>
          <w:rFonts w:ascii="Calibri" w:hAnsi="Calibri"/>
          <w:sz w:val="24"/>
          <w:szCs w:val="24"/>
        </w:rPr>
        <w:t>щей языковой культуры человека.</w:t>
      </w:r>
    </w:p>
    <w:p w:rsidR="00367122" w:rsidRPr="00636F15" w:rsidRDefault="00367122" w:rsidP="00D01554">
      <w:pPr>
        <w:pStyle w:val="a4"/>
        <w:rPr>
          <w:rFonts w:ascii="Calibri" w:hAnsi="Calibri"/>
          <w:sz w:val="24"/>
          <w:szCs w:val="24"/>
        </w:rPr>
      </w:pPr>
    </w:p>
    <w:p w:rsidR="00367122" w:rsidRPr="00D01554" w:rsidRDefault="00367122" w:rsidP="00D01554">
      <w:pPr>
        <w:pStyle w:val="a4"/>
      </w:pPr>
    </w:p>
    <w:p w:rsidR="00EF2575" w:rsidRDefault="00EF2575" w:rsidP="0005429A">
      <w:pPr>
        <w:spacing w:line="256" w:lineRule="auto"/>
      </w:pPr>
    </w:p>
    <w:p w:rsidR="00A92919" w:rsidRDefault="00EF2575" w:rsidP="0005429A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>
        <w:t xml:space="preserve">                                                                  </w:t>
      </w:r>
      <w:r w:rsidR="0005429A" w:rsidRPr="0005429A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05429A" w:rsidRPr="0005429A" w:rsidRDefault="00A92919" w:rsidP="0005429A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                                                                    </w:t>
      </w:r>
      <w:r w:rsidR="0005429A" w:rsidRPr="0005429A">
        <w:rPr>
          <w:rFonts w:ascii="Calibri" w:eastAsia="Calibri" w:hAnsi="Calibri" w:cs="Times New Roman"/>
          <w:b/>
          <w:sz w:val="24"/>
          <w:szCs w:val="24"/>
        </w:rPr>
        <w:t xml:space="preserve"> Рецензия</w:t>
      </w:r>
    </w:p>
    <w:p w:rsidR="0005429A" w:rsidRPr="0005429A" w:rsidRDefault="0005429A" w:rsidP="0005429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5429A">
        <w:rPr>
          <w:rFonts w:ascii="Calibri" w:eastAsia="Calibri" w:hAnsi="Calibri" w:cs="Times New Roman"/>
          <w:sz w:val="24"/>
          <w:szCs w:val="24"/>
        </w:rPr>
        <w:t xml:space="preserve">на учебное пособие «Тренажёр по русскому языку» учителя начальных классов </w:t>
      </w:r>
    </w:p>
    <w:p w:rsidR="0005429A" w:rsidRPr="0005429A" w:rsidRDefault="0005429A" w:rsidP="0005429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5429A">
        <w:rPr>
          <w:rFonts w:ascii="Calibri" w:eastAsia="Calibri" w:hAnsi="Calibri" w:cs="Times New Roman"/>
          <w:sz w:val="24"/>
          <w:szCs w:val="24"/>
        </w:rPr>
        <w:t xml:space="preserve">ЧОУ СОШ «МАШ» Дядик Виктории Николаевны. </w:t>
      </w:r>
    </w:p>
    <w:p w:rsidR="0005429A" w:rsidRPr="0005429A" w:rsidRDefault="0005429A" w:rsidP="0005429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5429A" w:rsidRPr="0005429A" w:rsidRDefault="0005429A" w:rsidP="0005429A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5429A">
        <w:rPr>
          <w:rFonts w:ascii="Calibri" w:eastAsia="Calibri" w:hAnsi="Calibri" w:cs="Times New Roman"/>
          <w:sz w:val="24"/>
          <w:szCs w:val="24"/>
        </w:rPr>
        <w:t xml:space="preserve">       Автор представляет разработанные </w:t>
      </w:r>
      <w:r w:rsidRPr="00FB7ACD">
        <w:rPr>
          <w:rFonts w:ascii="Calibri" w:eastAsia="Calibri" w:hAnsi="Calibri" w:cs="Times New Roman"/>
          <w:i/>
          <w:sz w:val="24"/>
          <w:szCs w:val="24"/>
        </w:rPr>
        <w:t>дидактические материалы по русскому языку</w:t>
      </w:r>
      <w:r w:rsidRPr="0005429A">
        <w:rPr>
          <w:rFonts w:ascii="Calibri" w:eastAsia="Calibri" w:hAnsi="Calibri" w:cs="Times New Roman"/>
          <w:sz w:val="24"/>
          <w:szCs w:val="24"/>
        </w:rPr>
        <w:t>, направленные на формирование орфографической зоркости, орфографической грамотности и культуры речи, которые являются, своего рода, навигатором для обучающихся в море орфографических правил.</w:t>
      </w:r>
    </w:p>
    <w:p w:rsidR="0005429A" w:rsidRPr="0005429A" w:rsidRDefault="0005429A" w:rsidP="0005429A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B7ACD">
        <w:rPr>
          <w:rFonts w:ascii="Calibri" w:eastAsia="Calibri" w:hAnsi="Calibri" w:cs="Times New Roman"/>
          <w:i/>
          <w:sz w:val="24"/>
          <w:szCs w:val="24"/>
        </w:rPr>
        <w:t xml:space="preserve">       Актуальность</w:t>
      </w:r>
      <w:r w:rsidRPr="0005429A">
        <w:rPr>
          <w:rFonts w:ascii="Calibri" w:eastAsia="Calibri" w:hAnsi="Calibri" w:cs="Times New Roman"/>
          <w:sz w:val="24"/>
          <w:szCs w:val="24"/>
        </w:rPr>
        <w:t xml:space="preserve"> данного теоретического тренажера заключается в том, что он является органичным продолжением содержания учебного материала по русскому языку и адекватным дополнением к обучающим и проверочным заданиям с учётом когнитивного стиля любого класса.</w:t>
      </w:r>
    </w:p>
    <w:p w:rsidR="0005429A" w:rsidRPr="0005429A" w:rsidRDefault="0005429A" w:rsidP="0005429A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5429A">
        <w:rPr>
          <w:rFonts w:ascii="Calibri" w:eastAsia="Calibri" w:hAnsi="Calibri" w:cs="Times New Roman"/>
          <w:sz w:val="24"/>
          <w:szCs w:val="24"/>
        </w:rPr>
        <w:t xml:space="preserve">       Задания носят комплексный универсальный характер и обеспечивают всестороннее развитие орфографической грамотности обучающихся. Представленные в пособии дидактические материалы обеспечивают возможность организации различных форм познавательной деятельности (индивидуальной, фронтальной, парной и групповой).</w:t>
      </w:r>
    </w:p>
    <w:p w:rsidR="0005429A" w:rsidRPr="0005429A" w:rsidRDefault="0005429A" w:rsidP="0005429A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5429A">
        <w:rPr>
          <w:rFonts w:ascii="Calibri" w:eastAsia="Calibri" w:hAnsi="Calibri" w:cs="Times New Roman"/>
          <w:sz w:val="24"/>
          <w:szCs w:val="24"/>
        </w:rPr>
        <w:t xml:space="preserve">     Кроме того, </w:t>
      </w:r>
      <w:r w:rsidRPr="00FB7ACD">
        <w:rPr>
          <w:rFonts w:ascii="Calibri" w:eastAsia="Calibri" w:hAnsi="Calibri" w:cs="Times New Roman"/>
          <w:i/>
          <w:sz w:val="24"/>
          <w:szCs w:val="24"/>
        </w:rPr>
        <w:t>структура</w:t>
      </w:r>
      <w:r w:rsidRPr="0005429A">
        <w:rPr>
          <w:rFonts w:ascii="Calibri" w:eastAsia="Calibri" w:hAnsi="Calibri" w:cs="Times New Roman"/>
          <w:sz w:val="24"/>
          <w:szCs w:val="24"/>
        </w:rPr>
        <w:t xml:space="preserve"> карточек представленной дидактики имеет адекватный уровень с</w:t>
      </w:r>
      <w:r w:rsidR="0058012A">
        <w:rPr>
          <w:rFonts w:ascii="Calibri" w:eastAsia="Calibri" w:hAnsi="Calibri" w:cs="Times New Roman"/>
          <w:sz w:val="24"/>
          <w:szCs w:val="24"/>
        </w:rPr>
        <w:t xml:space="preserve">ложности и создаёт условия для </w:t>
      </w:r>
      <w:r w:rsidRPr="0005429A">
        <w:rPr>
          <w:rFonts w:ascii="Calibri" w:eastAsia="Calibri" w:hAnsi="Calibri" w:cs="Times New Roman"/>
          <w:sz w:val="24"/>
          <w:szCs w:val="24"/>
        </w:rPr>
        <w:t xml:space="preserve">разных видов работы обучающихся: чтение слова, выделение орфограммы, объяснение правил написания данной орфограммы и как результат - написание слова в соответствии с правилом. Такое структурирование учебных заданий обеспечивает учителю и обучающимся широкие возможности не только для </w:t>
      </w:r>
      <w:r w:rsidRPr="0005429A">
        <w:rPr>
          <w:rFonts w:ascii="Calibri" w:eastAsia="Calibri" w:hAnsi="Calibri" w:cs="Times New Roman"/>
          <w:b/>
          <w:sz w:val="24"/>
          <w:szCs w:val="24"/>
        </w:rPr>
        <w:t>отработки</w:t>
      </w:r>
      <w:r w:rsidRPr="0005429A">
        <w:rPr>
          <w:rFonts w:ascii="Calibri" w:eastAsia="Calibri" w:hAnsi="Calibri" w:cs="Times New Roman"/>
          <w:sz w:val="24"/>
          <w:szCs w:val="24"/>
        </w:rPr>
        <w:t xml:space="preserve"> орфографии, но и для </w:t>
      </w:r>
      <w:bookmarkStart w:id="0" w:name="_GoBack"/>
      <w:bookmarkEnd w:id="0"/>
      <w:r w:rsidRPr="0005429A">
        <w:rPr>
          <w:rFonts w:ascii="Calibri" w:eastAsia="Calibri" w:hAnsi="Calibri" w:cs="Times New Roman"/>
          <w:b/>
          <w:sz w:val="24"/>
          <w:szCs w:val="24"/>
        </w:rPr>
        <w:t>предупреждения</w:t>
      </w:r>
      <w:r w:rsidRPr="0005429A">
        <w:rPr>
          <w:rFonts w:ascii="Calibri" w:eastAsia="Calibri" w:hAnsi="Calibri" w:cs="Times New Roman"/>
          <w:sz w:val="24"/>
          <w:szCs w:val="24"/>
        </w:rPr>
        <w:t xml:space="preserve"> ошибок.</w:t>
      </w:r>
    </w:p>
    <w:p w:rsidR="0005429A" w:rsidRPr="0005429A" w:rsidRDefault="0005429A" w:rsidP="0005429A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5429A">
        <w:rPr>
          <w:rFonts w:ascii="Calibri" w:eastAsia="Calibri" w:hAnsi="Calibri" w:cs="Times New Roman"/>
          <w:sz w:val="24"/>
          <w:szCs w:val="24"/>
        </w:rPr>
        <w:t xml:space="preserve">       Достоинством представленных материалов является то, что применение орфографических правил отрабатывается на материале </w:t>
      </w:r>
      <w:r w:rsidRPr="0005429A">
        <w:rPr>
          <w:rFonts w:ascii="Calibri" w:eastAsia="Calibri" w:hAnsi="Calibri" w:cs="Times New Roman"/>
          <w:b/>
          <w:sz w:val="24"/>
          <w:szCs w:val="24"/>
        </w:rPr>
        <w:t>различных частей речи</w:t>
      </w:r>
      <w:r w:rsidRPr="0005429A">
        <w:rPr>
          <w:rFonts w:ascii="Calibri" w:eastAsia="Calibri" w:hAnsi="Calibri" w:cs="Times New Roman"/>
          <w:sz w:val="24"/>
          <w:szCs w:val="24"/>
        </w:rPr>
        <w:t xml:space="preserve"> и </w:t>
      </w:r>
      <w:r w:rsidRPr="0005429A">
        <w:rPr>
          <w:rFonts w:ascii="Calibri" w:eastAsia="Calibri" w:hAnsi="Calibri" w:cs="Times New Roman"/>
          <w:b/>
          <w:sz w:val="24"/>
          <w:szCs w:val="24"/>
        </w:rPr>
        <w:t>в разных морфемах</w:t>
      </w:r>
      <w:r w:rsidRPr="0005429A">
        <w:rPr>
          <w:rFonts w:ascii="Calibri" w:eastAsia="Calibri" w:hAnsi="Calibri" w:cs="Times New Roman"/>
          <w:sz w:val="24"/>
          <w:szCs w:val="24"/>
        </w:rPr>
        <w:t xml:space="preserve">, что обеспечивает универсальный комплексный подход к освоению школьниками программного материала. </w:t>
      </w:r>
    </w:p>
    <w:p w:rsidR="0005429A" w:rsidRPr="0005429A" w:rsidRDefault="0005429A" w:rsidP="0005429A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5429A">
        <w:rPr>
          <w:rFonts w:ascii="Calibri" w:eastAsia="Calibri" w:hAnsi="Calibri" w:cs="Times New Roman"/>
          <w:sz w:val="24"/>
          <w:szCs w:val="24"/>
        </w:rPr>
        <w:t xml:space="preserve">   </w:t>
      </w:r>
      <w:r w:rsidRPr="0005429A">
        <w:rPr>
          <w:rFonts w:ascii="Calibri" w:eastAsia="Calibri" w:hAnsi="Calibri" w:cs="Times New Roman"/>
          <w:b/>
          <w:sz w:val="24"/>
          <w:szCs w:val="24"/>
        </w:rPr>
        <w:t xml:space="preserve"> Важным</w:t>
      </w:r>
      <w:r w:rsidRPr="0005429A">
        <w:rPr>
          <w:rFonts w:ascii="Calibri" w:eastAsia="Calibri" w:hAnsi="Calibri" w:cs="Times New Roman"/>
          <w:sz w:val="24"/>
          <w:szCs w:val="24"/>
        </w:rPr>
        <w:t xml:space="preserve"> в плане эффективности представленных материалов является обеспечение их оптимальной </w:t>
      </w:r>
      <w:r w:rsidRPr="0005429A">
        <w:rPr>
          <w:rFonts w:ascii="Calibri" w:eastAsia="Calibri" w:hAnsi="Calibri" w:cs="Times New Roman"/>
          <w:b/>
          <w:sz w:val="24"/>
          <w:szCs w:val="24"/>
        </w:rPr>
        <w:t>теоретической</w:t>
      </w:r>
      <w:r w:rsidRPr="0005429A">
        <w:rPr>
          <w:rFonts w:ascii="Calibri" w:eastAsia="Calibri" w:hAnsi="Calibri" w:cs="Times New Roman"/>
          <w:sz w:val="24"/>
          <w:szCs w:val="24"/>
        </w:rPr>
        <w:t xml:space="preserve"> базой,</w:t>
      </w:r>
      <w:r w:rsidRPr="0005429A">
        <w:rPr>
          <w:rFonts w:ascii="Calibri" w:eastAsia="Calibri" w:hAnsi="Calibri" w:cs="Times New Roman"/>
          <w:b/>
          <w:sz w:val="24"/>
          <w:szCs w:val="24"/>
        </w:rPr>
        <w:t xml:space="preserve"> правилами</w:t>
      </w:r>
      <w:r w:rsidRPr="0005429A">
        <w:rPr>
          <w:rFonts w:ascii="Calibri" w:eastAsia="Calibri" w:hAnsi="Calibri" w:cs="Times New Roman"/>
          <w:sz w:val="24"/>
          <w:szCs w:val="24"/>
        </w:rPr>
        <w:t xml:space="preserve"> с выделением необходимых, особо важных сведений.</w:t>
      </w:r>
    </w:p>
    <w:p w:rsidR="0005429A" w:rsidRPr="0005429A" w:rsidRDefault="0005429A" w:rsidP="0005429A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5429A">
        <w:rPr>
          <w:rFonts w:ascii="Calibri" w:eastAsia="Calibri" w:hAnsi="Calibri" w:cs="Times New Roman"/>
          <w:b/>
          <w:sz w:val="24"/>
          <w:szCs w:val="24"/>
        </w:rPr>
        <w:t xml:space="preserve">    Вывод</w:t>
      </w:r>
      <w:r w:rsidRPr="0005429A">
        <w:rPr>
          <w:rFonts w:ascii="Calibri" w:eastAsia="Calibri" w:hAnsi="Calibri" w:cs="Times New Roman"/>
          <w:sz w:val="24"/>
          <w:szCs w:val="24"/>
        </w:rPr>
        <w:t>: представленное пособие является многофункциональным дополнением к программным материалам по русскому языку для 3 – 4 классов и прекрасным ресурсом для формирования орфографической компетентности обучающихся в 5 классе.  Рекомендовано к использованию в обр</w:t>
      </w:r>
      <w:r w:rsidR="0058012A">
        <w:rPr>
          <w:rFonts w:ascii="Calibri" w:eastAsia="Calibri" w:hAnsi="Calibri" w:cs="Times New Roman"/>
          <w:sz w:val="24"/>
          <w:szCs w:val="24"/>
        </w:rPr>
        <w:t>азовательном пространстве школы и к изданию</w:t>
      </w:r>
      <w:r w:rsidR="003417EB">
        <w:rPr>
          <w:rFonts w:ascii="Calibri" w:eastAsia="Calibri" w:hAnsi="Calibri" w:cs="Times New Roman"/>
          <w:sz w:val="24"/>
          <w:szCs w:val="24"/>
        </w:rPr>
        <w:t>.</w:t>
      </w:r>
    </w:p>
    <w:p w:rsidR="0005429A" w:rsidRPr="0005429A" w:rsidRDefault="0005429A" w:rsidP="0005429A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5429A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Заместитель директора по учебно-методической работе</w:t>
      </w:r>
    </w:p>
    <w:p w:rsidR="0005429A" w:rsidRPr="0005429A" w:rsidRDefault="0005429A" w:rsidP="0005429A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5429A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Кобзарь. В. Н.</w:t>
      </w:r>
    </w:p>
    <w:p w:rsidR="005D13F2" w:rsidRDefault="005D13F2" w:rsidP="0025524A">
      <w:pPr>
        <w:rPr>
          <w:rFonts w:ascii="Calibri" w:hAnsi="Calibri"/>
        </w:rPr>
      </w:pPr>
    </w:p>
    <w:p w:rsidR="005D13F2" w:rsidRDefault="005D13F2" w:rsidP="0025524A">
      <w:pPr>
        <w:rPr>
          <w:rFonts w:ascii="Calibri" w:hAnsi="Calibri"/>
        </w:rPr>
      </w:pPr>
    </w:p>
    <w:p w:rsidR="005D13F2" w:rsidRDefault="005D13F2" w:rsidP="0025524A">
      <w:pPr>
        <w:rPr>
          <w:rFonts w:ascii="Calibri" w:hAnsi="Calibri"/>
        </w:rPr>
      </w:pPr>
    </w:p>
    <w:p w:rsidR="00F75755" w:rsidRPr="00EF2575" w:rsidRDefault="00C34A9F" w:rsidP="00EF2575">
      <w:pPr>
        <w:pStyle w:val="ac"/>
        <w:rPr>
          <w:rFonts w:ascii="Calibri" w:hAnsi="Calibri"/>
          <w:b/>
          <w:sz w:val="22"/>
          <w:szCs w:val="22"/>
        </w:rPr>
      </w:pPr>
      <w:r w:rsidRPr="00EF2575">
        <w:rPr>
          <w:rFonts w:ascii="Calibri" w:hAnsi="Calibri"/>
          <w:b/>
        </w:rPr>
        <w:lastRenderedPageBreak/>
        <w:t>1.П</w:t>
      </w:r>
      <w:r w:rsidR="009A6BA0" w:rsidRPr="00EF2575">
        <w:rPr>
          <w:rFonts w:ascii="Calibri" w:hAnsi="Calibri"/>
          <w:b/>
        </w:rPr>
        <w:t>равописание безударных гласных</w:t>
      </w:r>
      <w:r w:rsidR="00EF2575">
        <w:rPr>
          <w:rFonts w:ascii="Calibri" w:hAnsi="Calibri"/>
          <w:b/>
        </w:rPr>
        <w:t xml:space="preserve"> в корне, приставке, суффиксе, </w:t>
      </w:r>
      <w:r w:rsidR="009A6BA0" w:rsidRPr="00EF2575">
        <w:rPr>
          <w:rFonts w:ascii="Calibri" w:hAnsi="Calibri"/>
          <w:b/>
        </w:rPr>
        <w:t>о</w:t>
      </w:r>
      <w:r w:rsidR="00C03CBA" w:rsidRPr="00EF2575">
        <w:rPr>
          <w:rFonts w:ascii="Calibri" w:hAnsi="Calibri"/>
          <w:b/>
        </w:rPr>
        <w:t>к</w:t>
      </w:r>
      <w:r w:rsidR="00F75755" w:rsidRPr="00EF2575">
        <w:rPr>
          <w:rFonts w:ascii="Calibri" w:hAnsi="Calibri"/>
          <w:b/>
        </w:rPr>
        <w:t>ончании</w:t>
      </w:r>
    </w:p>
    <w:tbl>
      <w:tblPr>
        <w:tblStyle w:val="-11"/>
        <w:tblpPr w:leftFromText="180" w:rightFromText="180" w:vertAnchor="text" w:horzAnchor="margin" w:tblpXSpec="center" w:tblpY="773"/>
        <w:tblW w:w="10173" w:type="dxa"/>
        <w:tblLayout w:type="fixed"/>
        <w:tblLook w:val="04A0" w:firstRow="1" w:lastRow="0" w:firstColumn="1" w:lastColumn="0" w:noHBand="0" w:noVBand="1"/>
      </w:tblPr>
      <w:tblGrid>
        <w:gridCol w:w="927"/>
        <w:gridCol w:w="2269"/>
        <w:gridCol w:w="992"/>
        <w:gridCol w:w="992"/>
        <w:gridCol w:w="4993"/>
      </w:tblGrid>
      <w:tr w:rsidR="00261816" w:rsidRPr="005D13F2" w:rsidTr="00F75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5"/>
          </w:tcPr>
          <w:p w:rsidR="00261816" w:rsidRDefault="00261816" w:rsidP="00F75755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Безударные гласные </w:t>
            </w:r>
          </w:p>
          <w:p w:rsidR="00907363" w:rsidRPr="000E209F" w:rsidRDefault="00907363" w:rsidP="00F75755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5"/>
          </w:tcPr>
          <w:p w:rsidR="00261816" w:rsidRPr="000E209F" w:rsidRDefault="00261816" w:rsidP="00F75755">
            <w:pPr>
              <w:numPr>
                <w:ilvl w:val="0"/>
                <w:numId w:val="9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Чтобы проверить слово с безударным гласным в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  <w:u w:val="single"/>
              </w:rPr>
              <w:t>корне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,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надо подобрать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однокоренное слово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или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изменить форму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слова так, чтобы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безударный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звук стал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ударным.</w:t>
            </w:r>
          </w:p>
          <w:p w:rsidR="00261816" w:rsidRPr="000E209F" w:rsidRDefault="00261816" w:rsidP="00F75755">
            <w:pPr>
              <w:numPr>
                <w:ilvl w:val="0"/>
                <w:numId w:val="9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  <w:u w:val="single"/>
              </w:rPr>
              <w:t>Приставки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пишутся всегда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одинаково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.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Безударные 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гласные в приставках надо запомнить: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за-, на-, над-;о-, об-, обо-, от-, ото-, до-, по-, под-, подо-, про-, во-, со-;вы-, пере-;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в приставках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раз-(рас-)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и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роз-(рос-)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под ударением пишется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о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,  без ударения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а;</w:t>
            </w:r>
          </w:p>
          <w:p w:rsidR="00907363" w:rsidRDefault="00261816" w:rsidP="00F75755">
            <w:pPr>
              <w:numPr>
                <w:ilvl w:val="0"/>
                <w:numId w:val="9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Проверка безударного звука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  <w:u w:val="single"/>
              </w:rPr>
              <w:t>в окончании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зависит от того, какой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частью речи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является данное слово. Если это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существительное-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определи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склонение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(1 скл.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– опорные слова </w:t>
            </w:r>
            <w:r w:rsidR="00D4277D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земля,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весна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;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2 скл. – слон, колесо; 3 скл. – любовь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). Если  это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прилагательное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- проверяй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вопросом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. Если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глагол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– определи </w:t>
            </w:r>
            <w:r w:rsidRPr="000E209F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спряжение</w:t>
            </w: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.</w:t>
            </w:r>
          </w:p>
          <w:p w:rsidR="0076439A" w:rsidRPr="00B765D0" w:rsidRDefault="0076439A" w:rsidP="0076439A">
            <w:pPr>
              <w:ind w:left="36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b/>
                <w:sz w:val="24"/>
                <w:szCs w:val="24"/>
              </w:rPr>
              <w:t>Безударные гласные</w:t>
            </w:r>
          </w:p>
        </w:tc>
        <w:tc>
          <w:tcPr>
            <w:tcW w:w="992" w:type="dxa"/>
            <w:hideMark/>
          </w:tcPr>
          <w:p w:rsidR="00261816" w:rsidRPr="000E209F" w:rsidRDefault="00261816" w:rsidP="00F75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b/>
                <w:sz w:val="24"/>
                <w:szCs w:val="24"/>
              </w:rPr>
              <w:t>Часть речи</w:t>
            </w:r>
          </w:p>
        </w:tc>
        <w:tc>
          <w:tcPr>
            <w:tcW w:w="992" w:type="dxa"/>
            <w:hideMark/>
          </w:tcPr>
          <w:p w:rsidR="00261816" w:rsidRPr="000E209F" w:rsidRDefault="00261816" w:rsidP="00F75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b/>
                <w:sz w:val="24"/>
                <w:szCs w:val="24"/>
              </w:rPr>
              <w:t>Часть слова</w:t>
            </w:r>
            <w:r w:rsidR="00B765D0">
              <w:rPr>
                <w:rFonts w:ascii="Calibri" w:eastAsia="Century Gothic" w:hAnsi="Calibri" w:cs="Times New Roman"/>
                <w:b/>
                <w:sz w:val="24"/>
                <w:szCs w:val="24"/>
              </w:rPr>
              <w:t xml:space="preserve"> с орфо-грам-мой</w:t>
            </w:r>
          </w:p>
        </w:tc>
        <w:tc>
          <w:tcPr>
            <w:tcW w:w="4993" w:type="dxa"/>
            <w:hideMark/>
          </w:tcPr>
          <w:p w:rsidR="00261816" w:rsidRPr="000E209F" w:rsidRDefault="00261816" w:rsidP="00F757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b/>
                <w:sz w:val="24"/>
                <w:szCs w:val="24"/>
              </w:rPr>
              <w:t>Объяснение</w:t>
            </w: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тяжело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пролетела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ямке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ельничке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прорастёт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однажды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забудет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потом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7F0D6B" w:rsidRDefault="007F0D6B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hideMark/>
          </w:tcPr>
          <w:p w:rsidR="007F0D6B" w:rsidRDefault="007F0D6B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среди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холодной</w:t>
            </w:r>
          </w:p>
          <w:p w:rsidR="00261816" w:rsidRPr="000E209F" w:rsidRDefault="00B765D0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 xml:space="preserve"> зимой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(левой)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стороны</w:t>
            </w:r>
          </w:p>
          <w:p w:rsidR="00261816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907363" w:rsidRPr="000E209F" w:rsidRDefault="00907363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покачало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лебедь</w:t>
            </w:r>
          </w:p>
          <w:p w:rsidR="00261816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907363" w:rsidRPr="000E209F" w:rsidRDefault="00907363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  <w:hideMark/>
          </w:tcPr>
          <w:p w:rsidR="00DA1D77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на белой</w:t>
            </w:r>
          </w:p>
          <w:p w:rsidR="00261816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скатерти</w:t>
            </w:r>
          </w:p>
          <w:p w:rsidR="00907363" w:rsidRPr="000E209F" w:rsidRDefault="00907363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  <w:hideMark/>
          </w:tcPr>
          <w:p w:rsidR="00DA1D77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этой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глуши</w:t>
            </w:r>
          </w:p>
          <w:p w:rsidR="00DA1D77" w:rsidRPr="000E209F" w:rsidRDefault="00DA1D77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последний 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день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опустился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волной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покачала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взмахнул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21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пошёл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2269" w:type="dxa"/>
            <w:hideMark/>
          </w:tcPr>
          <w:p w:rsidR="00DA1D77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в ночной 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тишине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медленно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76439A" w:rsidRDefault="0076439A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76439A" w:rsidRDefault="0076439A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  <w:hideMark/>
          </w:tcPr>
          <w:p w:rsidR="0076439A" w:rsidRDefault="0076439A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76439A" w:rsidRDefault="0076439A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D4277D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о широкой 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полосе</w:t>
            </w:r>
          </w:p>
          <w:p w:rsidR="00907363" w:rsidRPr="000E209F" w:rsidRDefault="00907363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елочки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скоро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совсем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маленькие хитрости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интересно</w:t>
            </w:r>
          </w:p>
          <w:p w:rsidR="00261816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907363" w:rsidRPr="000E209F" w:rsidRDefault="00907363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виднелась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шевелился</w:t>
            </w:r>
          </w:p>
          <w:p w:rsidR="00261816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907363" w:rsidRPr="000E209F" w:rsidRDefault="00907363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молоденькие листочки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опускало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тиши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появилась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крыльями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37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далеко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38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она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39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полетело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76439A" w:rsidRDefault="0076439A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76439A" w:rsidRDefault="0076439A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40</w:t>
            </w:r>
          </w:p>
        </w:tc>
        <w:tc>
          <w:tcPr>
            <w:tcW w:w="2269" w:type="dxa"/>
            <w:hideMark/>
          </w:tcPr>
          <w:p w:rsidR="0076439A" w:rsidRDefault="0076439A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76439A" w:rsidRDefault="0076439A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на весеннем солнце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41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пригревает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42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сажает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43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выскочила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44</w:t>
            </w:r>
          </w:p>
        </w:tc>
        <w:tc>
          <w:tcPr>
            <w:tcW w:w="2269" w:type="dxa"/>
            <w:hideMark/>
          </w:tcPr>
          <w:p w:rsidR="00D4277D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тяжёлые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облака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45</w:t>
            </w:r>
          </w:p>
        </w:tc>
        <w:tc>
          <w:tcPr>
            <w:tcW w:w="2269" w:type="dxa"/>
            <w:hideMark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принести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46</w:t>
            </w:r>
          </w:p>
        </w:tc>
        <w:tc>
          <w:tcPr>
            <w:tcW w:w="2269" w:type="dxa"/>
            <w:hideMark/>
          </w:tcPr>
          <w:p w:rsidR="00D4277D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ранней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 xml:space="preserve"> осенью</w:t>
            </w: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47</w:t>
            </w:r>
          </w:p>
        </w:tc>
        <w:tc>
          <w:tcPr>
            <w:tcW w:w="2269" w:type="dxa"/>
            <w:hideMark/>
          </w:tcPr>
          <w:p w:rsidR="00261816" w:rsidRDefault="000E209F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объяснение</w:t>
            </w:r>
          </w:p>
          <w:p w:rsidR="000E209F" w:rsidRPr="000E209F" w:rsidRDefault="000E209F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261816" w:rsidRPr="000E209F" w:rsidRDefault="00261816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48</w:t>
            </w:r>
          </w:p>
        </w:tc>
        <w:tc>
          <w:tcPr>
            <w:tcW w:w="2269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на стволе</w:t>
            </w:r>
          </w:p>
          <w:p w:rsidR="00261816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261816" w:rsidRPr="000E209F" w:rsidRDefault="00261816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549C4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49</w:t>
            </w:r>
          </w:p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Pr="000E209F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549C4" w:rsidRPr="000E209F" w:rsidRDefault="003634DA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пролетел</w:t>
            </w: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549C4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</w:tcPr>
          <w:p w:rsidR="000549C4" w:rsidRPr="000E209F" w:rsidRDefault="003634DA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забежал</w:t>
            </w: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549C4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51</w:t>
            </w:r>
          </w:p>
        </w:tc>
        <w:tc>
          <w:tcPr>
            <w:tcW w:w="2269" w:type="dxa"/>
          </w:tcPr>
          <w:p w:rsidR="000549C4" w:rsidRPr="000E209F" w:rsidRDefault="003634DA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удивительно</w:t>
            </w: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549C4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52</w:t>
            </w:r>
          </w:p>
        </w:tc>
        <w:tc>
          <w:tcPr>
            <w:tcW w:w="2269" w:type="dxa"/>
          </w:tcPr>
          <w:p w:rsidR="000549C4" w:rsidRPr="000E209F" w:rsidRDefault="000E3BF2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конец</w:t>
            </w: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549C4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53</w:t>
            </w:r>
          </w:p>
        </w:tc>
        <w:tc>
          <w:tcPr>
            <w:tcW w:w="2269" w:type="dxa"/>
          </w:tcPr>
          <w:p w:rsidR="000549C4" w:rsidRPr="000E209F" w:rsidRDefault="000E3BF2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золотые</w:t>
            </w: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549C4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54</w:t>
            </w:r>
          </w:p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549C4" w:rsidRPr="000E209F" w:rsidRDefault="000E3BF2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проходил</w:t>
            </w: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549C4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55</w:t>
            </w:r>
          </w:p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549C4" w:rsidRPr="000E209F" w:rsidRDefault="000E3BF2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поредели</w:t>
            </w: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549C4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56</w:t>
            </w:r>
          </w:p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549C4" w:rsidRPr="000E209F" w:rsidRDefault="006C0E4E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голова</w:t>
            </w: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549C4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57</w:t>
            </w:r>
          </w:p>
        </w:tc>
        <w:tc>
          <w:tcPr>
            <w:tcW w:w="2269" w:type="dxa"/>
          </w:tcPr>
          <w:p w:rsidR="000549C4" w:rsidRPr="000E209F" w:rsidRDefault="006C0E4E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веселиться</w:t>
            </w: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549C4" w:rsidRPr="005D13F2" w:rsidTr="00F75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58</w:t>
            </w:r>
          </w:p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549C4" w:rsidRDefault="000549C4" w:rsidP="00F75755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549C4" w:rsidRPr="000E209F" w:rsidRDefault="006C0E4E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потеплеет</w:t>
            </w: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9C4" w:rsidRPr="000E209F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0549C4" w:rsidRDefault="000549C4" w:rsidP="00F7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261816" w:rsidRDefault="00261816" w:rsidP="00261816"/>
    <w:p w:rsidR="00D4277D" w:rsidRDefault="0076439A" w:rsidP="0076439A">
      <w:pPr>
        <w:jc w:val="center"/>
        <w:rPr>
          <w:rFonts w:ascii="Calibri" w:hAnsi="Calibri"/>
          <w:b/>
          <w:sz w:val="24"/>
          <w:szCs w:val="24"/>
        </w:rPr>
      </w:pPr>
      <w:r w:rsidRPr="0076439A">
        <w:rPr>
          <w:rFonts w:ascii="Calibri" w:hAnsi="Calibri"/>
          <w:b/>
          <w:sz w:val="24"/>
          <w:szCs w:val="24"/>
        </w:rPr>
        <w:t>Работа над ошибками</w:t>
      </w:r>
    </w:p>
    <w:p w:rsidR="00F709F1" w:rsidRPr="00F709F1" w:rsidRDefault="00F709F1" w:rsidP="00F709F1">
      <w:pPr>
        <w:rPr>
          <w:rFonts w:ascii="Calibri" w:hAnsi="Calibri"/>
          <w:sz w:val="24"/>
          <w:szCs w:val="24"/>
        </w:rPr>
      </w:pPr>
      <w:r w:rsidRPr="00F709F1">
        <w:rPr>
          <w:rFonts w:ascii="Calibri" w:hAnsi="Calibri"/>
          <w:sz w:val="24"/>
          <w:szCs w:val="24"/>
        </w:rPr>
        <w:t>_</w:t>
      </w:r>
      <w:r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439A" w:rsidRPr="00261816" w:rsidRDefault="0076439A" w:rsidP="00261816"/>
    <w:tbl>
      <w:tblPr>
        <w:tblStyle w:val="-11"/>
        <w:tblpPr w:leftFromText="180" w:rightFromText="180" w:vertAnchor="text" w:horzAnchor="margin" w:tblpXSpec="center" w:tblpY="7"/>
        <w:tblW w:w="10285" w:type="dxa"/>
        <w:tblLook w:val="04A0" w:firstRow="1" w:lastRow="0" w:firstColumn="1" w:lastColumn="0" w:noHBand="0" w:noVBand="1"/>
      </w:tblPr>
      <w:tblGrid>
        <w:gridCol w:w="460"/>
        <w:gridCol w:w="1922"/>
        <w:gridCol w:w="2551"/>
        <w:gridCol w:w="1843"/>
        <w:gridCol w:w="3509"/>
      </w:tblGrid>
      <w:tr w:rsidR="000E209F" w:rsidRPr="00795EFE" w:rsidTr="000E2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5" w:type="dxa"/>
            <w:gridSpan w:val="5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Правописание непроверяемых безударных гласных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…кв…рель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Ж…лезо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Прилаг.-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…….уратн….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З…бавный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Р. п,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……ея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Р.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Из…бр…жение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…льбом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Т.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Ин…гда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..........тит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И…ку….тв….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Р. п.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…….л….кац…я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Ист…на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Прилаг.-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…р…мат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Т.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К…б…нет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Б……..ейн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Т.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К…мыш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Т. п.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Б…..графия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К…п…тан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Б….га……во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Р.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К…л…гра….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Прилаг.-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Бут…рброд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К…л…метр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Прилаг.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В….кт…рина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К…м…ндир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Т. п.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В….лшебн…к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К…мета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Вос…мь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С суффиксом –надцать: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К…нверт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Т.п.</w:t>
            </w:r>
          </w:p>
        </w:tc>
      </w:tr>
      <w:tr w:rsidR="000E209F" w:rsidRPr="00795EFE" w:rsidTr="000E209F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Г..р..зонт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Прилаг.-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К…раб….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Слово с соединит. гл.-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Г..тов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Сущ. -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К…р…дор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Дв..надцать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По составу: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Кр……ворд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Д…..лог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Т.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Л…ловый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Р. п.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19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Д….рект…р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Ма….ч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Т.п.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Ж…лать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Сущ. -</w:t>
            </w: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Изл…жени…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В П. п.</w:t>
            </w:r>
          </w:p>
        </w:tc>
      </w:tr>
      <w:tr w:rsidR="000E209F" w:rsidRPr="00795EFE" w:rsidTr="000E2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E209F" w:rsidRPr="000E209F" w:rsidRDefault="000E209F" w:rsidP="000E209F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21</w:t>
            </w:r>
          </w:p>
        </w:tc>
        <w:tc>
          <w:tcPr>
            <w:tcW w:w="1922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Ещ…</w:t>
            </w:r>
          </w:p>
        </w:tc>
        <w:tc>
          <w:tcPr>
            <w:tcW w:w="2551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М…та…</w:t>
            </w:r>
          </w:p>
        </w:tc>
        <w:tc>
          <w:tcPr>
            <w:tcW w:w="3509" w:type="dxa"/>
          </w:tcPr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E209F">
              <w:rPr>
                <w:rFonts w:ascii="Calibri" w:eastAsia="Century Gothic" w:hAnsi="Calibri" w:cs="Times New Roman"/>
                <w:sz w:val="24"/>
                <w:szCs w:val="24"/>
              </w:rPr>
              <w:t>Прилаг.-</w:t>
            </w:r>
          </w:p>
          <w:p w:rsidR="000E209F" w:rsidRPr="000E209F" w:rsidRDefault="000E209F" w:rsidP="000E2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261816" w:rsidRDefault="00261816" w:rsidP="0025524A">
      <w:pPr>
        <w:rPr>
          <w:rFonts w:ascii="Calibri" w:hAnsi="Calibri"/>
        </w:rPr>
      </w:pPr>
    </w:p>
    <w:p w:rsidR="006C0E4E" w:rsidRDefault="006C0E4E" w:rsidP="0025524A">
      <w:pPr>
        <w:rPr>
          <w:rFonts w:ascii="Calibri" w:hAnsi="Calibri"/>
        </w:rPr>
      </w:pPr>
    </w:p>
    <w:p w:rsidR="006C0E4E" w:rsidRDefault="006C0E4E" w:rsidP="0025524A">
      <w:pPr>
        <w:rPr>
          <w:rFonts w:ascii="Calibri" w:hAnsi="Calibri"/>
        </w:rPr>
      </w:pPr>
    </w:p>
    <w:tbl>
      <w:tblPr>
        <w:tblStyle w:val="-1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36"/>
        <w:gridCol w:w="3309"/>
        <w:gridCol w:w="4111"/>
      </w:tblGrid>
      <w:tr w:rsidR="00261816" w:rsidRPr="00261816" w:rsidTr="00907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4"/>
          </w:tcPr>
          <w:p w:rsidR="00261816" w:rsidRPr="00907363" w:rsidRDefault="00261816" w:rsidP="00261816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Гласные после шипящих и </w:t>
            </w:r>
            <w:r w:rsidRPr="00907363">
              <w:rPr>
                <w:rFonts w:ascii="Calibri" w:eastAsia="Century Gothic" w:hAnsi="Calibri" w:cs="Times New Roman"/>
                <w:i/>
                <w:sz w:val="24"/>
                <w:szCs w:val="24"/>
              </w:rPr>
              <w:t>Ц</w:t>
            </w:r>
          </w:p>
        </w:tc>
      </w:tr>
      <w:tr w:rsidR="00261816" w:rsidRPr="00261816" w:rsidTr="009073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4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Выбор буквы 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о 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или 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ё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 после шипящих и 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ц 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зависит от того, в какой части слова находится эта орфограмма.</w:t>
            </w:r>
          </w:p>
          <w:p w:rsidR="00261816" w:rsidRPr="00907363" w:rsidRDefault="00261816" w:rsidP="00261816">
            <w:pPr>
              <w:numPr>
                <w:ilvl w:val="0"/>
                <w:numId w:val="10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В корне слова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 под ударением пишется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ё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, если в однокоренном слове или в другой форме того же слова пишется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е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. В остальных случаях под ударением – 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о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. В </w:t>
            </w:r>
            <w:r w:rsidRPr="00907363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безударном 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слоге </w:t>
            </w:r>
            <w:r w:rsidRPr="00907363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заимствованных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 слов пишется 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о.</w:t>
            </w:r>
          </w:p>
          <w:p w:rsidR="00261816" w:rsidRPr="00907363" w:rsidRDefault="00261816" w:rsidP="00261816">
            <w:pPr>
              <w:numPr>
                <w:ilvl w:val="0"/>
                <w:numId w:val="10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В окончаниях и суффиксах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 под ударением пишем 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о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, без ударения 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е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. В глаголах под ударением 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– ё.</w:t>
            </w:r>
          </w:p>
          <w:p w:rsidR="00261816" w:rsidRPr="00907363" w:rsidRDefault="00261816" w:rsidP="00261816">
            <w:pPr>
              <w:numPr>
                <w:ilvl w:val="0"/>
                <w:numId w:val="10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Ж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и 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ш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и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 ч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а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 щ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а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 ч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у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 щ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у 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(исключение: ж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ю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ри, брош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ю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ра, параш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ю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т)</w:t>
            </w:r>
          </w:p>
          <w:p w:rsidR="00261816" w:rsidRPr="00BB0131" w:rsidRDefault="00261816" w:rsidP="00261816">
            <w:pPr>
              <w:numPr>
                <w:ilvl w:val="0"/>
                <w:numId w:val="10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После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ц 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пишется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и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 в корне слова и в существительных на 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–ция.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 Буква 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ы 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после </w:t>
            </w:r>
            <w:r w:rsidRPr="00907363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ц 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пишется </w:t>
            </w:r>
            <w:r w:rsidRPr="00907363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в окончаниях и суффиксах</w:t>
            </w: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 xml:space="preserve"> (исключение: </w:t>
            </w:r>
            <w:r w:rsidRPr="00907363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цыган на цыпочках цыкнул цыплёнку цыц)</w:t>
            </w:r>
          </w:p>
          <w:p w:rsidR="00BB0131" w:rsidRPr="00907363" w:rsidRDefault="00BB0131" w:rsidP="00BB0131">
            <w:pPr>
              <w:ind w:left="36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936" w:type="dxa"/>
          </w:tcPr>
          <w:p w:rsidR="00261816" w:rsidRPr="00907363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3309" w:type="dxa"/>
          </w:tcPr>
          <w:p w:rsidR="00261816" w:rsidRPr="00907363" w:rsidRDefault="00261816" w:rsidP="002618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b/>
                <w:sz w:val="24"/>
                <w:szCs w:val="24"/>
              </w:rPr>
              <w:t>Объясни</w:t>
            </w:r>
          </w:p>
        </w:tc>
        <w:tc>
          <w:tcPr>
            <w:tcW w:w="4111" w:type="dxa"/>
          </w:tcPr>
          <w:p w:rsidR="00261816" w:rsidRPr="00907363" w:rsidRDefault="00261816" w:rsidP="002618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b/>
                <w:sz w:val="24"/>
                <w:szCs w:val="24"/>
              </w:rPr>
              <w:t xml:space="preserve">Пропиши </w:t>
            </w: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ж…раф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уж…м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743BE4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 xml:space="preserve">под удар. в оконч. - </w:t>
            </w:r>
            <w:r w:rsidRPr="00743BE4">
              <w:rPr>
                <w:rFonts w:ascii="Calibri" w:eastAsia="Century Gothic" w:hAnsi="Calibri" w:cs="Times New Roman"/>
                <w:b/>
                <w:i/>
                <w:sz w:val="24"/>
                <w:szCs w:val="24"/>
              </w:rPr>
              <w:t>о</w:t>
            </w: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ж…вут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ж…лище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1936" w:type="dxa"/>
          </w:tcPr>
          <w:p w:rsidR="00261816" w:rsidRDefault="00743BE4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синиц… (мн. ч.)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покач…ло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душ…стые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пуш…стые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рощ…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возвращ…ются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ш…рокими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тяж…лыми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ж…луди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пищ…</w:t>
            </w:r>
            <w:r w:rsidR="00A72429">
              <w:rPr>
                <w:rFonts w:ascii="Calibri" w:eastAsia="Century Gothic" w:hAnsi="Calibri" w:cs="Times New Roman"/>
                <w:sz w:val="24"/>
                <w:szCs w:val="24"/>
              </w:rPr>
              <w:t xml:space="preserve">  (В. п.)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26181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галч…нок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туч…й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ч…десный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прищ…риться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19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станц…я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1936" w:type="dxa"/>
          </w:tcPr>
          <w:p w:rsidR="0048225C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ц…рк</w:t>
            </w:r>
          </w:p>
          <w:p w:rsidR="00DB753A" w:rsidRPr="00907363" w:rsidRDefault="00DB753A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21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улиц…    (мн. ч.)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 xml:space="preserve"> ц…плёнок</w:t>
            </w:r>
          </w:p>
          <w:p w:rsidR="00DB753A" w:rsidRPr="00907363" w:rsidRDefault="00DB753A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ч…рный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ж…лтый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крыж…вник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ш…рох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1936" w:type="dxa"/>
          </w:tcPr>
          <w:p w:rsidR="0048225C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капюш…н</w:t>
            </w:r>
          </w:p>
          <w:p w:rsidR="00DB753A" w:rsidRPr="00907363" w:rsidRDefault="00DB753A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1936" w:type="dxa"/>
          </w:tcPr>
          <w:p w:rsidR="0048225C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ш..в</w:t>
            </w:r>
          </w:p>
          <w:p w:rsidR="00DB753A" w:rsidRPr="00907363" w:rsidRDefault="00DB753A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свеч…й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1936" w:type="dxa"/>
          </w:tcPr>
          <w:p w:rsidR="00261816" w:rsidRDefault="002B16B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свинц…вый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1936" w:type="dxa"/>
          </w:tcPr>
          <w:p w:rsidR="00261816" w:rsidRDefault="00743BE4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роднич…к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1936" w:type="dxa"/>
          </w:tcPr>
          <w:p w:rsidR="00261816" w:rsidRDefault="00743BE4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пауч…к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A72429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1936" w:type="dxa"/>
          </w:tcPr>
          <w:p w:rsidR="00261816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7363">
              <w:rPr>
                <w:rFonts w:ascii="Calibri" w:eastAsia="Century Gothic" w:hAnsi="Calibri" w:cs="Times New Roman"/>
                <w:sz w:val="24"/>
                <w:szCs w:val="24"/>
              </w:rPr>
              <w:t>щ…лкать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420AC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1936" w:type="dxa"/>
          </w:tcPr>
          <w:p w:rsidR="00261816" w:rsidRDefault="00BB0131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хорош…го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420AC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1936" w:type="dxa"/>
          </w:tcPr>
          <w:p w:rsidR="00261816" w:rsidRDefault="00BB0131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холщ…вый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420AC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1936" w:type="dxa"/>
          </w:tcPr>
          <w:p w:rsidR="00261816" w:rsidRDefault="00BB0131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пунц…вый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420AC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37</w:t>
            </w:r>
          </w:p>
        </w:tc>
        <w:tc>
          <w:tcPr>
            <w:tcW w:w="1936" w:type="dxa"/>
          </w:tcPr>
          <w:p w:rsidR="00261816" w:rsidRDefault="00BB0131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теч…т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420AC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38</w:t>
            </w:r>
          </w:p>
        </w:tc>
        <w:tc>
          <w:tcPr>
            <w:tcW w:w="1936" w:type="dxa"/>
          </w:tcPr>
          <w:p w:rsidR="00261816" w:rsidRDefault="00BB0131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печ…т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420AC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39</w:t>
            </w:r>
          </w:p>
        </w:tc>
        <w:tc>
          <w:tcPr>
            <w:tcW w:w="1936" w:type="dxa"/>
          </w:tcPr>
          <w:p w:rsidR="0048225C" w:rsidRDefault="00BB0131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капюш…н</w:t>
            </w:r>
          </w:p>
          <w:p w:rsidR="00DB753A" w:rsidRPr="00907363" w:rsidRDefault="00DB753A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420AC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40</w:t>
            </w:r>
          </w:p>
        </w:tc>
        <w:tc>
          <w:tcPr>
            <w:tcW w:w="1936" w:type="dxa"/>
          </w:tcPr>
          <w:p w:rsidR="00261816" w:rsidRDefault="00BB0131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брош…ра</w:t>
            </w:r>
          </w:p>
          <w:p w:rsidR="00DB753A" w:rsidRPr="00907363" w:rsidRDefault="00DB753A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420AC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36" w:type="dxa"/>
          </w:tcPr>
          <w:p w:rsidR="00261816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ш…фёр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420AC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42</w:t>
            </w:r>
          </w:p>
        </w:tc>
        <w:tc>
          <w:tcPr>
            <w:tcW w:w="1936" w:type="dxa"/>
          </w:tcPr>
          <w:p w:rsidR="00261816" w:rsidRDefault="00BB0131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ш…лк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420AC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43</w:t>
            </w:r>
          </w:p>
        </w:tc>
        <w:tc>
          <w:tcPr>
            <w:tcW w:w="1936" w:type="dxa"/>
          </w:tcPr>
          <w:p w:rsidR="00261816" w:rsidRDefault="00BB0131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ш…пот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261816" w:rsidRPr="00261816" w:rsidTr="00BB0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61816" w:rsidRPr="00907363" w:rsidRDefault="00420AC6" w:rsidP="00261816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44</w:t>
            </w:r>
          </w:p>
        </w:tc>
        <w:tc>
          <w:tcPr>
            <w:tcW w:w="1936" w:type="dxa"/>
          </w:tcPr>
          <w:p w:rsidR="00907363" w:rsidRDefault="00907363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ш…л</w:t>
            </w:r>
          </w:p>
          <w:p w:rsidR="0048225C" w:rsidRPr="00907363" w:rsidRDefault="0048225C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1816" w:rsidRPr="00907363" w:rsidRDefault="00261816" w:rsidP="0026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BB0131" w:rsidRDefault="00BB0131"/>
    <w:p w:rsidR="00DB753A" w:rsidRDefault="00023DEC" w:rsidP="00023DEC">
      <w:pPr>
        <w:jc w:val="center"/>
        <w:rPr>
          <w:rFonts w:ascii="Calibri" w:hAnsi="Calibri"/>
          <w:b/>
          <w:sz w:val="24"/>
          <w:szCs w:val="24"/>
        </w:rPr>
      </w:pPr>
      <w:r w:rsidRPr="00023DEC">
        <w:rPr>
          <w:rFonts w:ascii="Calibri" w:hAnsi="Calibri"/>
          <w:b/>
          <w:sz w:val="24"/>
          <w:szCs w:val="24"/>
        </w:rPr>
        <w:t>Работа над ошибками</w:t>
      </w:r>
    </w:p>
    <w:p w:rsidR="0045063F" w:rsidRDefault="00023DEC" w:rsidP="00023DE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2333">
        <w:rPr>
          <w:rFonts w:ascii="Calibri" w:hAnsi="Calibri"/>
          <w:sz w:val="24"/>
          <w:szCs w:val="24"/>
        </w:rPr>
        <w:t>____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068"/>
      </w:tblGrid>
      <w:tr w:rsidR="004E3DE0" w:rsidRPr="0094797F" w:rsidTr="00486F27">
        <w:tc>
          <w:tcPr>
            <w:tcW w:w="9571" w:type="dxa"/>
            <w:gridSpan w:val="3"/>
          </w:tcPr>
          <w:p w:rsidR="004E3DE0" w:rsidRPr="004E3DE0" w:rsidRDefault="004E3DE0" w:rsidP="00486F2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E3DE0">
              <w:rPr>
                <w:rFonts w:ascii="Calibri" w:hAnsi="Calibri"/>
                <w:b/>
                <w:sz w:val="24"/>
                <w:szCs w:val="24"/>
              </w:rPr>
              <w:lastRenderedPageBreak/>
              <w:t>Сложные слова</w:t>
            </w:r>
          </w:p>
        </w:tc>
      </w:tr>
      <w:tr w:rsidR="004E3DE0" w:rsidRPr="007A5543" w:rsidTr="00486F27">
        <w:tc>
          <w:tcPr>
            <w:tcW w:w="9571" w:type="dxa"/>
            <w:gridSpan w:val="3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Замени словосочетания и предложения</w:t>
            </w:r>
            <w:r w:rsidRPr="004E3DE0">
              <w:rPr>
                <w:rFonts w:ascii="Calibri" w:hAnsi="Calibri"/>
                <w:b/>
                <w:i/>
                <w:sz w:val="24"/>
                <w:szCs w:val="24"/>
              </w:rPr>
              <w:t xml:space="preserve"> сложными</w:t>
            </w:r>
            <w:r w:rsidRPr="004E3DE0">
              <w:rPr>
                <w:rFonts w:ascii="Calibri" w:hAnsi="Calibri"/>
                <w:sz w:val="24"/>
                <w:szCs w:val="24"/>
              </w:rPr>
              <w:t xml:space="preserve"> словами и пропиши.</w:t>
            </w:r>
          </w:p>
          <w:p w:rsidR="004E3DE0" w:rsidRDefault="004E3DE0" w:rsidP="004E3DE0">
            <w:pPr>
              <w:pStyle w:val="a3"/>
              <w:numPr>
                <w:ilvl w:val="0"/>
                <w:numId w:val="11"/>
              </w:num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 xml:space="preserve">Помни: </w:t>
            </w:r>
            <w:r w:rsidRPr="004E3DE0">
              <w:rPr>
                <w:rFonts w:ascii="Calibri" w:hAnsi="Calibri"/>
                <w:b/>
                <w:i/>
                <w:sz w:val="24"/>
                <w:szCs w:val="24"/>
              </w:rPr>
              <w:t>соединительными</w:t>
            </w:r>
            <w:r w:rsidRPr="004E3DE0">
              <w:rPr>
                <w:rFonts w:ascii="Calibri" w:hAnsi="Calibri"/>
                <w:sz w:val="24"/>
                <w:szCs w:val="24"/>
              </w:rPr>
              <w:t xml:space="preserve"> могут быть только </w:t>
            </w:r>
            <w:r w:rsidRPr="004E3DE0">
              <w:rPr>
                <w:rFonts w:ascii="Calibri" w:hAnsi="Calibri"/>
                <w:b/>
                <w:i/>
                <w:sz w:val="24"/>
                <w:szCs w:val="24"/>
              </w:rPr>
              <w:t>Е</w:t>
            </w:r>
            <w:r w:rsidRPr="004E3DE0">
              <w:rPr>
                <w:rFonts w:ascii="Calibri" w:hAnsi="Calibri"/>
                <w:sz w:val="24"/>
                <w:szCs w:val="24"/>
              </w:rPr>
              <w:t xml:space="preserve"> (после основ на </w:t>
            </w:r>
            <w:r w:rsidRPr="004E3DE0">
              <w:rPr>
                <w:rFonts w:ascii="Calibri" w:hAnsi="Calibri"/>
                <w:b/>
                <w:i/>
                <w:sz w:val="24"/>
                <w:szCs w:val="24"/>
              </w:rPr>
              <w:t>мягкий</w:t>
            </w:r>
            <w:r w:rsidRPr="004E3DE0">
              <w:rPr>
                <w:rFonts w:ascii="Calibri" w:hAnsi="Calibri"/>
                <w:sz w:val="24"/>
                <w:szCs w:val="24"/>
              </w:rPr>
              <w:t xml:space="preserve"> согласный; после основ на </w:t>
            </w:r>
            <w:r w:rsidRPr="004E3DE0">
              <w:rPr>
                <w:rFonts w:ascii="Calibri" w:hAnsi="Calibri"/>
                <w:b/>
                <w:i/>
                <w:sz w:val="24"/>
                <w:szCs w:val="24"/>
              </w:rPr>
              <w:t>шипящий</w:t>
            </w:r>
            <w:r w:rsidRPr="004E3DE0">
              <w:rPr>
                <w:rFonts w:ascii="Calibri" w:hAnsi="Calibri"/>
                <w:sz w:val="24"/>
                <w:szCs w:val="24"/>
              </w:rPr>
              <w:t xml:space="preserve"> согласный; после основ на </w:t>
            </w:r>
            <w:r w:rsidRPr="004E3DE0">
              <w:rPr>
                <w:rFonts w:ascii="Calibri" w:hAnsi="Calibri"/>
                <w:b/>
                <w:sz w:val="24"/>
                <w:szCs w:val="24"/>
              </w:rPr>
              <w:t>-</w:t>
            </w:r>
            <w:r w:rsidRPr="00F86BF6">
              <w:rPr>
                <w:rFonts w:ascii="Calibri" w:hAnsi="Calibri"/>
                <w:b/>
                <w:i/>
                <w:sz w:val="24"/>
                <w:szCs w:val="24"/>
              </w:rPr>
              <w:t>Ц</w:t>
            </w:r>
            <w:r w:rsidRPr="004E3DE0">
              <w:rPr>
                <w:rFonts w:ascii="Calibri" w:hAnsi="Calibri"/>
                <w:sz w:val="24"/>
                <w:szCs w:val="24"/>
              </w:rPr>
              <w:t xml:space="preserve">) и </w:t>
            </w:r>
            <w:r w:rsidRPr="004E3DE0">
              <w:rPr>
                <w:rFonts w:ascii="Calibri" w:hAnsi="Calibri"/>
                <w:b/>
                <w:i/>
                <w:sz w:val="24"/>
                <w:szCs w:val="24"/>
              </w:rPr>
              <w:t xml:space="preserve">О </w:t>
            </w:r>
            <w:r w:rsidRPr="004E3DE0">
              <w:rPr>
                <w:rFonts w:ascii="Calibri" w:hAnsi="Calibri"/>
                <w:sz w:val="24"/>
                <w:szCs w:val="24"/>
              </w:rPr>
              <w:t xml:space="preserve">(после основ на </w:t>
            </w:r>
            <w:r w:rsidRPr="004E3DE0">
              <w:rPr>
                <w:rFonts w:ascii="Calibri" w:hAnsi="Calibri"/>
                <w:b/>
                <w:i/>
                <w:sz w:val="24"/>
                <w:szCs w:val="24"/>
              </w:rPr>
              <w:t xml:space="preserve">твёрдый </w:t>
            </w:r>
            <w:r w:rsidRPr="004E3DE0">
              <w:rPr>
                <w:rFonts w:ascii="Calibri" w:hAnsi="Calibri"/>
                <w:sz w:val="24"/>
                <w:szCs w:val="24"/>
              </w:rPr>
              <w:t>согласный)</w:t>
            </w:r>
          </w:p>
          <w:p w:rsidR="00F86BF6" w:rsidRPr="00F86BF6" w:rsidRDefault="00F86BF6" w:rsidP="00F86BF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кто пишет басни.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кто варит кашу.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Разведение растений.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у кого сорок ног.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кто ловит птиц.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Судно с паровым двигателем.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Летательный аппарат с  крыльями.</w:t>
            </w:r>
          </w:p>
          <w:p w:rsidR="00F86BF6" w:rsidRPr="004E3DE0" w:rsidRDefault="00F86BF6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Катится сам.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кто варит сталь.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копает землю.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у кого  чёрные волосы.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Заготовка леса.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у кого бледное лицо.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Приспособление для ловли мышей.</w:t>
            </w: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у кого красные щёки.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Лечение грязями.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 кто рубит лес.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Машина для перевозки бензина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Жук, который ест кору.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Хранилище овощей.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Она перемешивает бетон.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Напоминающий по виду змею.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Помещение для сушки зерна.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кто ходит пешком.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Крушение корабля.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Те, кто учатся в старших классах</w:t>
            </w:r>
          </w:p>
          <w:p w:rsidR="00F86BF6" w:rsidRPr="004E3DE0" w:rsidRDefault="00F86BF6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кто желает добра.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кто издаёт книги.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Падение воды.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Предназначенный для ловли рыб.</w:t>
            </w:r>
          </w:p>
          <w:p w:rsidR="00F86BF6" w:rsidRPr="004E3DE0" w:rsidRDefault="00F86BF6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кто сидит дома.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Предназначенныйдля резки стекла.</w:t>
            </w: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Аппарат для фотографирования.</w:t>
            </w:r>
          </w:p>
          <w:p w:rsidR="00F86BF6" w:rsidRPr="004E3DE0" w:rsidRDefault="00F86BF6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Везде проходящий.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Описание жизни.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кто губит душу.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37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Только что выжатый сок.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38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Ученик первого класса.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39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Студент второго курса.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40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Падение камней.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41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Желать добра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42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Добрая душа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43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Тот, у кого рыжие волосы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44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Много обещает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3DE0" w:rsidTr="00486F27">
        <w:tc>
          <w:tcPr>
            <w:tcW w:w="675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45</w:t>
            </w:r>
          </w:p>
        </w:tc>
        <w:tc>
          <w:tcPr>
            <w:tcW w:w="382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  <w:r w:rsidRPr="004E3DE0">
              <w:rPr>
                <w:rFonts w:ascii="Calibri" w:hAnsi="Calibri"/>
                <w:sz w:val="24"/>
                <w:szCs w:val="24"/>
              </w:rPr>
              <w:t>Проводит газ</w:t>
            </w:r>
          </w:p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68" w:type="dxa"/>
          </w:tcPr>
          <w:p w:rsidR="004E3DE0" w:rsidRPr="004E3DE0" w:rsidRDefault="004E3DE0" w:rsidP="00486F27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tbl>
      <w:tblPr>
        <w:tblStyle w:val="-11"/>
        <w:tblW w:w="9930" w:type="dxa"/>
        <w:tblInd w:w="-608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268"/>
        <w:gridCol w:w="6244"/>
      </w:tblGrid>
      <w:tr w:rsidR="00B067D7" w:rsidRPr="0045063F" w:rsidTr="00860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0" w:type="dxa"/>
            <w:gridSpan w:val="4"/>
          </w:tcPr>
          <w:p w:rsidR="00B067D7" w:rsidRDefault="00B067D7" w:rsidP="00685707">
            <w:pPr>
              <w:keepNext/>
              <w:keepLines/>
              <w:spacing w:before="40"/>
              <w:jc w:val="center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lastRenderedPageBreak/>
              <w:t>Чередующиеся гласные в корне</w:t>
            </w:r>
          </w:p>
          <w:p w:rsidR="00685707" w:rsidRPr="000E209F" w:rsidRDefault="0068570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b w:val="0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 w:val="0"/>
                <w:color w:val="032348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Пра-вило</w:t>
            </w: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Корень</w:t>
            </w:r>
          </w:p>
        </w:tc>
        <w:tc>
          <w:tcPr>
            <w:tcW w:w="6244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Вставь пропущенные буквы и объясни выбор буквы графически.</w:t>
            </w: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По со-глас-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ной</w:t>
            </w: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-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ла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u w:val="single"/>
              </w:rPr>
              <w:t>г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lang w:val="en-US"/>
              </w:rPr>
              <w:t>//-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ло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u w:val="single"/>
              </w:rPr>
              <w:t>ж</w:t>
            </w: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  <w:u w:val="single"/>
              </w:rPr>
              <w:t xml:space="preserve"> </w:t>
            </w: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 xml:space="preserve">(кроме </w:t>
            </w:r>
            <w:r w:rsidRPr="000E209F">
              <w:rPr>
                <w:rFonts w:ascii="Calibri" w:eastAsia="Times New Roman" w:hAnsi="Calibri" w:cs="Times New Roman"/>
                <w:b/>
                <w:i/>
                <w:color w:val="032348"/>
                <w:sz w:val="24"/>
                <w:szCs w:val="24"/>
              </w:rPr>
              <w:t>полог</w:t>
            </w: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)</w:t>
            </w:r>
          </w:p>
        </w:tc>
        <w:tc>
          <w:tcPr>
            <w:tcW w:w="6244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 xml:space="preserve">предл…гать, прил…гательное, изл…жение,  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предл…жить, пол…г,  распол…гаться, распол…житься, предпол…галось,  предпол…жить, пол…жить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-ра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u w:val="single"/>
              </w:rPr>
              <w:t>ст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-//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-ра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u w:val="single"/>
              </w:rPr>
              <w:t>щ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-//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-ро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u w:val="single"/>
              </w:rPr>
              <w:t>с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 xml:space="preserve">(кроме </w:t>
            </w:r>
            <w:r w:rsidRPr="000E209F">
              <w:rPr>
                <w:rFonts w:ascii="Calibri" w:eastAsia="Times New Roman" w:hAnsi="Calibri" w:cs="Times New Roman"/>
                <w:b/>
                <w:i/>
                <w:color w:val="032348"/>
                <w:sz w:val="24"/>
                <w:szCs w:val="24"/>
              </w:rPr>
              <w:t>росток, ростовщик, Ростислав,  Ростов, отрасль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)</w:t>
            </w:r>
          </w:p>
        </w:tc>
        <w:tc>
          <w:tcPr>
            <w:tcW w:w="6244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р…сти, выр…щивание, р…сток, пор…сль, Р…стислав, выр…сший, Р…стов, зар…сли, отр…сль, выр…стать,  выр…с, выр…щенный, р…стение, разр…стается, водор…сли, отр…стки, р…стительность, возр…стной</w:t>
            </w: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По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 xml:space="preserve"> уда-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ре-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нию</w:t>
            </w: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-г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u w:val="single"/>
              </w:rPr>
              <w:t>А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р-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lang w:val="en-US"/>
              </w:rPr>
              <w:t>//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-гор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6244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г…рь, обг…ревший, разг…релась, заг…равшийся, дог…рает, г…рение, сг…ряча, пог…рячиться, заг…релый</w:t>
            </w: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-зар-//-з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u w:val="single"/>
              </w:rPr>
              <w:t>О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р-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6244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з…ря, оз…ряла, оз…рив, оз…рение</w:t>
            </w: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-кл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u w:val="single"/>
              </w:rPr>
              <w:t>А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н-//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-клон-</w:t>
            </w:r>
          </w:p>
        </w:tc>
        <w:tc>
          <w:tcPr>
            <w:tcW w:w="6244" w:type="dxa"/>
          </w:tcPr>
          <w:p w:rsidR="00B067D7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 xml:space="preserve">покл…нившийся, накл…нилась, укл…няться, скл…нение, кл…няться, покл…н, покл…нение, укл…няться </w:t>
            </w:r>
          </w:p>
          <w:p w:rsidR="00685707" w:rsidRPr="000E209F" w:rsidRDefault="0068570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lang w:val="en-US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-твАр-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lang w:val="en-US"/>
              </w:rPr>
              <w:t>//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 xml:space="preserve">-твор- 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 xml:space="preserve">(кроме </w:t>
            </w:r>
            <w:r w:rsidRPr="000E209F">
              <w:rPr>
                <w:rFonts w:ascii="Calibri" w:eastAsia="Times New Roman" w:hAnsi="Calibri" w:cs="Times New Roman"/>
                <w:b/>
                <w:i/>
                <w:color w:val="032348"/>
                <w:sz w:val="24"/>
                <w:szCs w:val="24"/>
              </w:rPr>
              <w:t>утварь</w:t>
            </w:r>
            <w:r w:rsidRPr="000E209F">
              <w:rPr>
                <w:rFonts w:ascii="Calibri" w:eastAsia="Times New Roman" w:hAnsi="Calibri" w:cs="Times New Roman"/>
                <w:i/>
                <w:color w:val="032348"/>
                <w:sz w:val="24"/>
                <w:szCs w:val="24"/>
              </w:rPr>
              <w:t>)</w:t>
            </w:r>
          </w:p>
        </w:tc>
        <w:tc>
          <w:tcPr>
            <w:tcW w:w="6244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вытв…рять, раств…рение, утв…рь  стихотв…рение, , тв…рчество, тв…рец, тв…рить</w:t>
            </w: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По смыс-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лу</w:t>
            </w: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-м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u w:val="single"/>
              </w:rPr>
              <w:t>А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к-</w:t>
            </w: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(погружать в жидкость)//-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м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u w:val="single"/>
              </w:rPr>
              <w:t>О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к- (-м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u w:val="single"/>
              </w:rPr>
              <w:t>О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ч-)(</w:t>
            </w: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пропускать жидкость)</w:t>
            </w:r>
          </w:p>
        </w:tc>
        <w:tc>
          <w:tcPr>
            <w:tcW w:w="6244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пром…кать,  непром…каемый,  обм…кнуть,  вым…кнуть, пром…кательная (бумага)</w:t>
            </w: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-р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u w:val="single"/>
              </w:rPr>
              <w:t>А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вн-</w:t>
            </w: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(одинаковый)//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-ровн-</w:t>
            </w: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(р</w:t>
            </w: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  <w:u w:val="single"/>
              </w:rPr>
              <w:t>О</w:t>
            </w: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 xml:space="preserve">вный, прямой) (кроме </w:t>
            </w:r>
            <w:r w:rsidRPr="000E209F">
              <w:rPr>
                <w:rFonts w:ascii="Calibri" w:eastAsia="Times New Roman" w:hAnsi="Calibri" w:cs="Times New Roman"/>
                <w:b/>
                <w:i/>
                <w:color w:val="032348"/>
                <w:sz w:val="24"/>
                <w:szCs w:val="24"/>
              </w:rPr>
              <w:t>равнина, поровну</w:t>
            </w: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)</w:t>
            </w:r>
          </w:p>
        </w:tc>
        <w:tc>
          <w:tcPr>
            <w:tcW w:w="6244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р…вномерное, ср…внительно, р…вновесие, р…внина, ср…внялся (с землёй), пор…вну, ср…внение (друг с другом), р…внодушный, р…вноправный, р…вносильный, р…вноденствие</w:t>
            </w: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  <w:vMerge w:val="restart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lastRenderedPageBreak/>
              <w:t>По суф-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фик-су</w:t>
            </w: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-кас-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lang w:val="en-US"/>
              </w:rPr>
              <w:t>//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 xml:space="preserve"> -кос(н)-</w:t>
            </w:r>
          </w:p>
        </w:tc>
        <w:tc>
          <w:tcPr>
            <w:tcW w:w="6244" w:type="dxa"/>
          </w:tcPr>
          <w:p w:rsidR="00B067D7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прик…саться, прик…снуться, соприк…сновение, соприк…снуться</w:t>
            </w:r>
          </w:p>
          <w:p w:rsidR="00685707" w:rsidRPr="000E209F" w:rsidRDefault="0068570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-бер- //-бир-(а)</w:t>
            </w:r>
          </w:p>
        </w:tc>
        <w:tc>
          <w:tcPr>
            <w:tcW w:w="6244" w:type="dxa"/>
          </w:tcPr>
          <w:p w:rsidR="00B067D7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заб…рали, б…ру, подб…ралась, приб…рёт, соб…ратель, соб…рал, соб…рётся, б…рите, неразб…риха</w:t>
            </w:r>
          </w:p>
          <w:p w:rsidR="00685707" w:rsidRPr="000E209F" w:rsidRDefault="0068570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</w:tr>
      <w:tr w:rsidR="00B067D7" w:rsidRPr="0045063F" w:rsidTr="008606DA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-дер-// -дир(а)-</w:t>
            </w:r>
          </w:p>
        </w:tc>
        <w:tc>
          <w:tcPr>
            <w:tcW w:w="6244" w:type="dxa"/>
          </w:tcPr>
          <w:p w:rsidR="00B067D7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прид…рается, д…ру, уд…рала, уд…рёт, зад…рать</w:t>
            </w:r>
          </w:p>
          <w:p w:rsidR="00685707" w:rsidRPr="000E209F" w:rsidRDefault="0068570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-мер-// -мир(а)-</w:t>
            </w:r>
          </w:p>
        </w:tc>
        <w:tc>
          <w:tcPr>
            <w:tcW w:w="6244" w:type="dxa"/>
          </w:tcPr>
          <w:p w:rsidR="0068570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вым…рали, ум…реть, ум…рающий, зам…рать</w:t>
            </w: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-тер- //-тира-(а)</w:t>
            </w:r>
          </w:p>
        </w:tc>
        <w:tc>
          <w:tcPr>
            <w:tcW w:w="6244" w:type="dxa"/>
          </w:tcPr>
          <w:p w:rsidR="00B067D7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прит…рает, пот…рая, ст…рать, ст…реть</w:t>
            </w:r>
          </w:p>
          <w:p w:rsidR="00685707" w:rsidRPr="000E209F" w:rsidRDefault="0068570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-пер-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lang w:val="en-US"/>
              </w:rPr>
              <w:t>//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 xml:space="preserve"> -пир(а)-</w:t>
            </w:r>
          </w:p>
        </w:tc>
        <w:tc>
          <w:tcPr>
            <w:tcW w:w="6244" w:type="dxa"/>
          </w:tcPr>
          <w:p w:rsidR="00B067D7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зап…рает, отп…рать, отп…реть, зап…реть</w:t>
            </w:r>
          </w:p>
          <w:p w:rsidR="00685707" w:rsidRPr="000E209F" w:rsidRDefault="0068570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-жег-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  <w:lang w:val="en-US"/>
              </w:rPr>
              <w:t>//</w:t>
            </w: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 xml:space="preserve"> -жиг(а)-</w:t>
            </w:r>
          </w:p>
        </w:tc>
        <w:tc>
          <w:tcPr>
            <w:tcW w:w="6244" w:type="dxa"/>
          </w:tcPr>
          <w:p w:rsidR="00B067D7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заж…гались, разж…чь, приж…гание, приж…чь, подж…гатель, сж…гать</w:t>
            </w:r>
          </w:p>
          <w:p w:rsidR="00685707" w:rsidRPr="000E209F" w:rsidRDefault="0068570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-стел-// -стил(а)-</w:t>
            </w:r>
          </w:p>
        </w:tc>
        <w:tc>
          <w:tcPr>
            <w:tcW w:w="6244" w:type="dxa"/>
          </w:tcPr>
          <w:p w:rsidR="00685707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расст…лил, расст…лается, пост…лил</w:t>
            </w:r>
          </w:p>
          <w:p w:rsidR="00685707" w:rsidRPr="000E209F" w:rsidRDefault="0068570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-блест-// -блист(а)</w:t>
            </w:r>
          </w:p>
        </w:tc>
        <w:tc>
          <w:tcPr>
            <w:tcW w:w="6244" w:type="dxa"/>
          </w:tcPr>
          <w:p w:rsidR="00B067D7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бл…стя, бл…стит, бл…стающий, отбл…ск, бл…стящий, бл…стать</w:t>
            </w:r>
          </w:p>
          <w:p w:rsidR="00685707" w:rsidRPr="000E209F" w:rsidRDefault="0068570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</w:tr>
      <w:tr w:rsidR="00B067D7" w:rsidRPr="0045063F" w:rsidTr="00860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-чет- //-чит(а)-</w:t>
            </w:r>
          </w:p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b/>
                <w:color w:val="032348"/>
                <w:sz w:val="24"/>
                <w:szCs w:val="24"/>
              </w:rPr>
              <w:t>(</w:t>
            </w: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 xml:space="preserve">кроме </w:t>
            </w:r>
            <w:r w:rsidRPr="000E209F">
              <w:rPr>
                <w:rFonts w:ascii="Calibri" w:eastAsia="Times New Roman" w:hAnsi="Calibri" w:cs="Times New Roman"/>
                <w:b/>
                <w:i/>
                <w:color w:val="032348"/>
                <w:sz w:val="24"/>
                <w:szCs w:val="24"/>
              </w:rPr>
              <w:t>сочетать, сочетание)</w:t>
            </w:r>
          </w:p>
        </w:tc>
        <w:tc>
          <w:tcPr>
            <w:tcW w:w="6244" w:type="dxa"/>
          </w:tcPr>
          <w:p w:rsidR="00B067D7" w:rsidRPr="000E209F" w:rsidRDefault="00B067D7" w:rsidP="008606DA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</w:pPr>
            <w:r w:rsidRPr="000E209F">
              <w:rPr>
                <w:rFonts w:ascii="Calibri" w:eastAsia="Times New Roman" w:hAnsi="Calibri" w:cs="Times New Roman"/>
                <w:color w:val="032348"/>
                <w:sz w:val="24"/>
                <w:szCs w:val="24"/>
              </w:rPr>
              <w:t>ч…татель, выч…тать, выч…т</w:t>
            </w:r>
          </w:p>
        </w:tc>
      </w:tr>
    </w:tbl>
    <w:p w:rsidR="0045063F" w:rsidRPr="0045063F" w:rsidRDefault="0045063F" w:rsidP="0045063F">
      <w:pPr>
        <w:keepNext/>
        <w:keepLines/>
        <w:spacing w:before="40" w:after="0"/>
        <w:outlineLvl w:val="1"/>
        <w:rPr>
          <w:rFonts w:ascii="Century Gothic" w:eastAsia="Times New Roman" w:hAnsi="Century Gothic" w:cs="Times New Roman"/>
          <w:color w:val="032348"/>
          <w:sz w:val="26"/>
          <w:szCs w:val="26"/>
        </w:rPr>
      </w:pPr>
    </w:p>
    <w:p w:rsidR="0045063F" w:rsidRDefault="0045063F" w:rsidP="0045063F">
      <w:pPr>
        <w:rPr>
          <w:rFonts w:ascii="Calibri" w:eastAsia="Century Gothic" w:hAnsi="Calibri" w:cs="Times New Roman"/>
          <w:sz w:val="24"/>
          <w:szCs w:val="24"/>
        </w:rPr>
      </w:pPr>
      <w:r w:rsidRPr="000E209F">
        <w:rPr>
          <w:rFonts w:ascii="Calibri" w:eastAsia="Century Gothic" w:hAnsi="Calibri" w:cs="Times New Roman"/>
          <w:sz w:val="24"/>
          <w:szCs w:val="24"/>
        </w:rPr>
        <w:t>Примечание Правила правописания корней с чередующимися гласными взяты из книги Клюхиной И. В. «Правила по русскому языку». Автором внесены ли</w:t>
      </w:r>
      <w:r w:rsidR="00042333">
        <w:rPr>
          <w:rFonts w:ascii="Calibri" w:eastAsia="Century Gothic" w:hAnsi="Calibri" w:cs="Times New Roman"/>
          <w:sz w:val="24"/>
          <w:szCs w:val="24"/>
        </w:rPr>
        <w:t>шь дидактические материалы</w:t>
      </w:r>
      <w:r w:rsidRPr="000E209F">
        <w:rPr>
          <w:rFonts w:ascii="Calibri" w:eastAsia="Century Gothic" w:hAnsi="Calibri" w:cs="Times New Roman"/>
          <w:sz w:val="24"/>
          <w:szCs w:val="24"/>
        </w:rPr>
        <w:t>.</w:t>
      </w:r>
    </w:p>
    <w:p w:rsidR="00F75755" w:rsidRDefault="00F75755" w:rsidP="0045063F">
      <w:pPr>
        <w:rPr>
          <w:rFonts w:ascii="Calibri" w:eastAsia="Century Gothic" w:hAnsi="Calibri" w:cs="Times New Roman"/>
          <w:sz w:val="24"/>
          <w:szCs w:val="24"/>
        </w:rPr>
      </w:pPr>
    </w:p>
    <w:p w:rsidR="00F75755" w:rsidRDefault="00F75755" w:rsidP="00F75755">
      <w:pPr>
        <w:jc w:val="center"/>
        <w:rPr>
          <w:rFonts w:ascii="Calibri" w:eastAsia="Century Gothic" w:hAnsi="Calibri" w:cs="Times New Roman"/>
          <w:b/>
          <w:sz w:val="24"/>
          <w:szCs w:val="24"/>
        </w:rPr>
      </w:pPr>
      <w:r w:rsidRPr="00F75755">
        <w:rPr>
          <w:rFonts w:ascii="Calibri" w:eastAsia="Century Gothic" w:hAnsi="Calibri" w:cs="Times New Roman"/>
          <w:b/>
          <w:sz w:val="24"/>
          <w:szCs w:val="24"/>
        </w:rPr>
        <w:t>Работа над ошибками</w:t>
      </w:r>
    </w:p>
    <w:p w:rsidR="000E209F" w:rsidRPr="00F75755" w:rsidRDefault="00F75755" w:rsidP="00F75755">
      <w:pPr>
        <w:rPr>
          <w:rFonts w:ascii="Calibri" w:eastAsia="Century Gothic" w:hAnsi="Calibri" w:cs="Times New Roman"/>
          <w:sz w:val="24"/>
          <w:szCs w:val="24"/>
        </w:rPr>
      </w:pPr>
      <w:r>
        <w:rPr>
          <w:rFonts w:ascii="Calibri" w:eastAsia="Century Gothic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7285" w:rsidRPr="0063511C" w:rsidRDefault="00A47285" w:rsidP="0025524A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 w:rsidRPr="00E86622">
        <w:rPr>
          <w:rFonts w:ascii="Calibri" w:hAnsi="Calibri"/>
          <w:b/>
        </w:rPr>
        <w:lastRenderedPageBreak/>
        <w:t>Правописание согласных</w:t>
      </w:r>
    </w:p>
    <w:tbl>
      <w:tblPr>
        <w:tblStyle w:val="-11"/>
        <w:tblW w:w="10008" w:type="dxa"/>
        <w:tblInd w:w="-743" w:type="dxa"/>
        <w:tblLook w:val="04A0" w:firstRow="1" w:lastRow="0" w:firstColumn="1" w:lastColumn="0" w:noHBand="0" w:noVBand="1"/>
      </w:tblPr>
      <w:tblGrid>
        <w:gridCol w:w="555"/>
        <w:gridCol w:w="1768"/>
        <w:gridCol w:w="1665"/>
        <w:gridCol w:w="6020"/>
      </w:tblGrid>
      <w:tr w:rsidR="00172939" w:rsidRPr="001F743C" w:rsidTr="00E86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4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                                                    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Правописание согласных в корне слова</w:t>
            </w: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4"/>
          </w:tcPr>
          <w:p w:rsidR="00172939" w:rsidRPr="001F743C" w:rsidRDefault="00172939" w:rsidP="00172939">
            <w:pPr>
              <w:numPr>
                <w:ilvl w:val="0"/>
                <w:numId w:val="12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Чтобы проверить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парные звонкие и глухие согласные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, надо подобрать такое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родственное 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ил изменить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форму слова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 так, чтобы парный согласный звук стоял перед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гласным (или сонорным согласным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).</w:t>
            </w:r>
          </w:p>
          <w:p w:rsidR="00172939" w:rsidRPr="001F743C" w:rsidRDefault="00172939" w:rsidP="001F743C">
            <w:pPr>
              <w:numPr>
                <w:ilvl w:val="0"/>
                <w:numId w:val="12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Чтобы проверить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непроизносимые согласные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, надо подобрать такое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родственное 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слово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 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или изменить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форму 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слова так, чтобы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непроизносимый  согласный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 звук  слышался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отчётливо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.</w:t>
            </w: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1665" w:type="dxa"/>
          </w:tcPr>
          <w:p w:rsidR="00172939" w:rsidRPr="001F743C" w:rsidRDefault="001F743C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b/>
                <w:sz w:val="24"/>
                <w:szCs w:val="24"/>
              </w:rPr>
              <w:t>Орфо</w:t>
            </w:r>
            <w:r w:rsidR="00172939" w:rsidRPr="001F743C">
              <w:rPr>
                <w:rFonts w:ascii="Calibri" w:eastAsia="Century Gothic" w:hAnsi="Calibri" w:cs="Times New Roman"/>
                <w:b/>
                <w:sz w:val="24"/>
                <w:szCs w:val="24"/>
              </w:rPr>
              <w:t>грамма</w:t>
            </w: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b/>
                <w:sz w:val="24"/>
                <w:szCs w:val="24"/>
              </w:rPr>
              <w:t>Проверка</w:t>
            </w: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узкий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лёгкий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праздник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низкий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резкий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друг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известный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ненастный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гладкий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робкий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ловкий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грустный 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скользкий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сладкий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жидкий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радостный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городской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шубка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местность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травка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21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вестник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головка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солнце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соседка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поздно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беседка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снежки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сердце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погодка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честно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сторожка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здравствуй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варежки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свистнул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грядка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тростник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37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ушиб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38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звёздный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39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унёс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40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грустный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41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увёз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E86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42</w:t>
            </w:r>
          </w:p>
        </w:tc>
        <w:tc>
          <w:tcPr>
            <w:tcW w:w="1768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счастливый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tbl>
      <w:tblPr>
        <w:tblStyle w:val="-11"/>
        <w:tblpPr w:leftFromText="180" w:rightFromText="180" w:vertAnchor="text" w:horzAnchor="margin" w:tblpXSpec="center" w:tblpY="-112"/>
        <w:tblW w:w="10008" w:type="dxa"/>
        <w:tblLayout w:type="fixed"/>
        <w:tblLook w:val="04A0" w:firstRow="1" w:lastRow="0" w:firstColumn="1" w:lastColumn="0" w:noHBand="0" w:noVBand="1"/>
      </w:tblPr>
      <w:tblGrid>
        <w:gridCol w:w="467"/>
        <w:gridCol w:w="1745"/>
        <w:gridCol w:w="3566"/>
        <w:gridCol w:w="4230"/>
      </w:tblGrid>
      <w:tr w:rsidR="001F743C" w:rsidRPr="001F743C" w:rsidTr="001F7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4"/>
          </w:tcPr>
          <w:p w:rsidR="001F743C" w:rsidRPr="001F743C" w:rsidRDefault="001F743C" w:rsidP="001F743C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Двойные согласные</w:t>
            </w:r>
          </w:p>
        </w:tc>
      </w:tr>
      <w:tr w:rsidR="001F743C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4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Двойные 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согласные пишутся:</w:t>
            </w:r>
          </w:p>
          <w:p w:rsidR="001F743C" w:rsidRPr="001F743C" w:rsidRDefault="001F743C" w:rsidP="001F743C">
            <w:pPr>
              <w:numPr>
                <w:ilvl w:val="0"/>
                <w:numId w:val="13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на стыке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приставки и корн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я;</w:t>
            </w:r>
          </w:p>
          <w:p w:rsidR="001F743C" w:rsidRPr="001F743C" w:rsidRDefault="001F743C" w:rsidP="001F743C">
            <w:pPr>
              <w:numPr>
                <w:ilvl w:val="0"/>
                <w:numId w:val="13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в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сложносокращённых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 словах;</w:t>
            </w:r>
          </w:p>
          <w:p w:rsidR="001F743C" w:rsidRPr="001F743C" w:rsidRDefault="001F743C" w:rsidP="001F743C">
            <w:pPr>
              <w:numPr>
                <w:ilvl w:val="0"/>
                <w:numId w:val="13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на стыке </w:t>
            </w:r>
            <w:r w:rsidR="00886204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корня и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суффикса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;</w:t>
            </w:r>
          </w:p>
          <w:p w:rsidR="001F743C" w:rsidRPr="001F743C" w:rsidRDefault="001F743C" w:rsidP="001F743C">
            <w:pPr>
              <w:numPr>
                <w:ilvl w:val="0"/>
                <w:numId w:val="13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в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глаголах прошедшего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времени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 на стыке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основы и возвратной частицы –СЯ;</w:t>
            </w:r>
          </w:p>
          <w:p w:rsidR="001F743C" w:rsidRPr="001F743C" w:rsidRDefault="001F743C" w:rsidP="001F743C">
            <w:pPr>
              <w:numPr>
                <w:ilvl w:val="0"/>
                <w:numId w:val="13"/>
              </w:num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в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корнях 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многих слов двойные согласные надо запомнить.</w:t>
            </w: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745" w:type="dxa"/>
            <w:hideMark/>
          </w:tcPr>
          <w:p w:rsidR="001F743C" w:rsidRPr="001F743C" w:rsidRDefault="001F743C" w:rsidP="001F7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b/>
                <w:sz w:val="24"/>
                <w:szCs w:val="24"/>
              </w:rPr>
              <w:t>Слова</w:t>
            </w:r>
          </w:p>
        </w:tc>
        <w:tc>
          <w:tcPr>
            <w:tcW w:w="3566" w:type="dxa"/>
            <w:hideMark/>
          </w:tcPr>
          <w:p w:rsidR="001F743C" w:rsidRPr="001F743C" w:rsidRDefault="001F743C" w:rsidP="001F7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b/>
                <w:sz w:val="24"/>
                <w:szCs w:val="24"/>
              </w:rPr>
              <w:t>Объясни</w:t>
            </w:r>
          </w:p>
        </w:tc>
        <w:tc>
          <w:tcPr>
            <w:tcW w:w="4230" w:type="dxa"/>
            <w:hideMark/>
          </w:tcPr>
          <w:p w:rsidR="001F743C" w:rsidRPr="001F743C" w:rsidRDefault="001F743C" w:rsidP="001F7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b/>
                <w:sz w:val="24"/>
                <w:szCs w:val="24"/>
              </w:rPr>
              <w:t>Пропиши</w:t>
            </w: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ранний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утреннего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весеннему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осенним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медленно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на длинных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странно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профессия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аппликация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аккуратно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аппетит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искусство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килограмм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кроссворд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одиннадцать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пассажир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перрон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19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 xml:space="preserve"> ссора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пасся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21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группа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коллектив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Анна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Геннадий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нёсся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1745" w:type="dxa"/>
            <w:hideMark/>
          </w:tcPr>
          <w:p w:rsidR="001F743C" w:rsidRPr="001F743C" w:rsidRDefault="001F743C" w:rsidP="0068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рассказ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1745" w:type="dxa"/>
            <w:hideMark/>
          </w:tcPr>
          <w:p w:rsidR="001F743C" w:rsidRPr="001F743C" w:rsidRDefault="001F743C" w:rsidP="0068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ссыпать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1745" w:type="dxa"/>
            <w:hideMark/>
          </w:tcPr>
          <w:p w:rsidR="001F743C" w:rsidRPr="001F743C" w:rsidRDefault="001F743C" w:rsidP="0068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лунный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1745" w:type="dxa"/>
            <w:hideMark/>
          </w:tcPr>
          <w:p w:rsidR="001F743C" w:rsidRPr="001F743C" w:rsidRDefault="001F743C" w:rsidP="0068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поддержать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1745" w:type="dxa"/>
            <w:hideMark/>
          </w:tcPr>
          <w:p w:rsidR="001F743C" w:rsidRPr="001F743C" w:rsidRDefault="001F743C" w:rsidP="0068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оттащить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1745" w:type="dxa"/>
            <w:hideMark/>
          </w:tcPr>
          <w:p w:rsidR="001F743C" w:rsidRPr="001F743C" w:rsidRDefault="001F743C" w:rsidP="0068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лимонный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1745" w:type="dxa"/>
            <w:hideMark/>
          </w:tcPr>
          <w:p w:rsidR="001F743C" w:rsidRPr="001F743C" w:rsidRDefault="001F743C" w:rsidP="0068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жужжал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1745" w:type="dxa"/>
            <w:hideMark/>
          </w:tcPr>
          <w:p w:rsidR="001F743C" w:rsidRPr="001F743C" w:rsidRDefault="00685707" w:rsidP="0068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Россия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сонный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конный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Жанна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37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Инна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38</w:t>
            </w:r>
          </w:p>
        </w:tc>
        <w:tc>
          <w:tcPr>
            <w:tcW w:w="1745" w:type="dxa"/>
            <w:hideMark/>
          </w:tcPr>
          <w:p w:rsidR="001F743C" w:rsidRPr="001F743C" w:rsidRDefault="00685707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карманный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39</w:t>
            </w:r>
          </w:p>
        </w:tc>
        <w:tc>
          <w:tcPr>
            <w:tcW w:w="1745" w:type="dxa"/>
            <w:hideMark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хоккей</w:t>
            </w:r>
          </w:p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40</w:t>
            </w:r>
          </w:p>
        </w:tc>
        <w:tc>
          <w:tcPr>
            <w:tcW w:w="1745" w:type="dxa"/>
            <w:hideMark/>
          </w:tcPr>
          <w:p w:rsidR="001F743C" w:rsidRPr="001F743C" w:rsidRDefault="00967144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субботний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41</w:t>
            </w:r>
          </w:p>
        </w:tc>
        <w:tc>
          <w:tcPr>
            <w:tcW w:w="1745" w:type="dxa"/>
            <w:hideMark/>
          </w:tcPr>
          <w:p w:rsidR="001F743C" w:rsidRPr="001F743C" w:rsidRDefault="00967144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жужжание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42</w:t>
            </w:r>
          </w:p>
        </w:tc>
        <w:tc>
          <w:tcPr>
            <w:tcW w:w="1745" w:type="dxa"/>
            <w:hideMark/>
          </w:tcPr>
          <w:p w:rsidR="001F743C" w:rsidRPr="001F743C" w:rsidRDefault="00967144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миллион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43</w:t>
            </w:r>
          </w:p>
        </w:tc>
        <w:tc>
          <w:tcPr>
            <w:tcW w:w="1745" w:type="dxa"/>
            <w:hideMark/>
          </w:tcPr>
          <w:p w:rsidR="001F743C" w:rsidRPr="001F743C" w:rsidRDefault="00967144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жжение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44</w:t>
            </w:r>
          </w:p>
        </w:tc>
        <w:tc>
          <w:tcPr>
            <w:tcW w:w="1745" w:type="dxa"/>
            <w:hideMark/>
          </w:tcPr>
          <w:p w:rsidR="001F743C" w:rsidRPr="001F743C" w:rsidRDefault="00967144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 xml:space="preserve"> каминный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45</w:t>
            </w:r>
          </w:p>
        </w:tc>
        <w:tc>
          <w:tcPr>
            <w:tcW w:w="1745" w:type="dxa"/>
            <w:hideMark/>
          </w:tcPr>
          <w:p w:rsidR="001F743C" w:rsidRPr="001F743C" w:rsidRDefault="00967144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бессрочный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46</w:t>
            </w:r>
          </w:p>
        </w:tc>
        <w:tc>
          <w:tcPr>
            <w:tcW w:w="1745" w:type="dxa"/>
            <w:hideMark/>
          </w:tcPr>
          <w:p w:rsidR="001F743C" w:rsidRPr="001F743C" w:rsidRDefault="00967144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шоссе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F743C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1F743C" w:rsidRPr="001F743C" w:rsidRDefault="001F743C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47</w:t>
            </w:r>
          </w:p>
        </w:tc>
        <w:tc>
          <w:tcPr>
            <w:tcW w:w="1745" w:type="dxa"/>
            <w:hideMark/>
          </w:tcPr>
          <w:p w:rsidR="001F743C" w:rsidRPr="001F743C" w:rsidRDefault="00967144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Одесса</w:t>
            </w:r>
          </w:p>
        </w:tc>
        <w:tc>
          <w:tcPr>
            <w:tcW w:w="3566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1F743C" w:rsidRPr="001F743C" w:rsidRDefault="001F743C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967144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967144" w:rsidRPr="001F743C" w:rsidRDefault="00482A0A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48</w:t>
            </w:r>
          </w:p>
        </w:tc>
        <w:tc>
          <w:tcPr>
            <w:tcW w:w="1745" w:type="dxa"/>
          </w:tcPr>
          <w:p w:rsidR="00967144" w:rsidRDefault="00967144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оббежать</w:t>
            </w:r>
          </w:p>
        </w:tc>
        <w:tc>
          <w:tcPr>
            <w:tcW w:w="3566" w:type="dxa"/>
          </w:tcPr>
          <w:p w:rsidR="00967144" w:rsidRPr="001F743C" w:rsidRDefault="00967144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67144" w:rsidRPr="001F743C" w:rsidRDefault="00967144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482A0A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482A0A" w:rsidRPr="001F743C" w:rsidRDefault="00482A0A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49</w:t>
            </w:r>
          </w:p>
        </w:tc>
        <w:tc>
          <w:tcPr>
            <w:tcW w:w="1745" w:type="dxa"/>
          </w:tcPr>
          <w:p w:rsidR="00482A0A" w:rsidRDefault="00482A0A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бессменный</w:t>
            </w:r>
          </w:p>
        </w:tc>
        <w:tc>
          <w:tcPr>
            <w:tcW w:w="3566" w:type="dxa"/>
          </w:tcPr>
          <w:p w:rsidR="00482A0A" w:rsidRPr="001F743C" w:rsidRDefault="00482A0A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482A0A" w:rsidRPr="001F743C" w:rsidRDefault="00482A0A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482A0A" w:rsidRPr="001F743C" w:rsidTr="00967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482A0A" w:rsidRPr="001F743C" w:rsidRDefault="00482A0A" w:rsidP="001F743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50</w:t>
            </w:r>
          </w:p>
        </w:tc>
        <w:tc>
          <w:tcPr>
            <w:tcW w:w="1745" w:type="dxa"/>
          </w:tcPr>
          <w:p w:rsidR="00482A0A" w:rsidRDefault="00482A0A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бессердечный</w:t>
            </w:r>
          </w:p>
        </w:tc>
        <w:tc>
          <w:tcPr>
            <w:tcW w:w="3566" w:type="dxa"/>
          </w:tcPr>
          <w:p w:rsidR="00482A0A" w:rsidRPr="001F743C" w:rsidRDefault="00482A0A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482A0A" w:rsidRPr="001F743C" w:rsidRDefault="00482A0A" w:rsidP="001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172939" w:rsidRDefault="00172939" w:rsidP="0025524A">
      <w:pPr>
        <w:rPr>
          <w:rFonts w:ascii="Calibri" w:hAnsi="Calibri"/>
          <w:sz w:val="24"/>
          <w:szCs w:val="24"/>
        </w:rPr>
      </w:pPr>
    </w:p>
    <w:p w:rsidR="00482A0A" w:rsidRPr="00213638" w:rsidRDefault="00B71E5C" w:rsidP="00213638">
      <w:pPr>
        <w:jc w:val="center"/>
        <w:rPr>
          <w:rFonts w:ascii="Calibri" w:hAnsi="Calibri"/>
          <w:b/>
          <w:sz w:val="24"/>
          <w:szCs w:val="24"/>
        </w:rPr>
      </w:pPr>
      <w:r w:rsidRPr="00213638">
        <w:rPr>
          <w:rFonts w:ascii="Calibri" w:hAnsi="Calibri"/>
          <w:b/>
          <w:sz w:val="24"/>
          <w:szCs w:val="24"/>
        </w:rPr>
        <w:t>Работа над ошибками</w:t>
      </w:r>
    </w:p>
    <w:p w:rsidR="001F743C" w:rsidRPr="001F743C" w:rsidRDefault="00B71E5C" w:rsidP="0025524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562"/>
        <w:gridCol w:w="1860"/>
        <w:gridCol w:w="7060"/>
      </w:tblGrid>
      <w:tr w:rsidR="00172939" w:rsidRPr="001F743C" w:rsidTr="001F7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2" w:type="dxa"/>
            <w:gridSpan w:val="3"/>
          </w:tcPr>
          <w:p w:rsidR="00172939" w:rsidRPr="001F743C" w:rsidRDefault="00172939" w:rsidP="001F743C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Правописание мягких согласных перед другими мягкими согласными и в сочетаниях букв</w:t>
            </w: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2" w:type="dxa"/>
            <w:gridSpan w:val="3"/>
          </w:tcPr>
          <w:p w:rsidR="00172939" w:rsidRPr="001F743C" w:rsidRDefault="00172939" w:rsidP="00172939">
            <w:pPr>
              <w:numPr>
                <w:ilvl w:val="0"/>
                <w:numId w:val="14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Сочетания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ЧК, ЧН, НЧ, ЩН, НЩ, ЧТ, РЩ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   пишутся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без ь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.</w:t>
            </w:r>
          </w:p>
          <w:p w:rsidR="00172939" w:rsidRPr="001F743C" w:rsidRDefault="00172939" w:rsidP="00172939">
            <w:pPr>
              <w:numPr>
                <w:ilvl w:val="0"/>
                <w:numId w:val="14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В словах, в которых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мягкость</w:t>
            </w:r>
            <w:r w:rsidRPr="001F743C">
              <w:rPr>
                <w:rFonts w:ascii="Calibri" w:eastAsia="Century Gothic" w:hAnsi="Calibri" w:cs="Times New Roman"/>
                <w:i/>
                <w:sz w:val="24"/>
                <w:szCs w:val="24"/>
              </w:rPr>
              <w:t xml:space="preserve"> 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предшествующего согласного обеспечивается за счёт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мягкости следующего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 за ним согласного, </w:t>
            </w:r>
            <w:r w:rsidRPr="001F743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ь не пишется</w:t>
            </w: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 xml:space="preserve"> (мостик, Настя и др.)</w:t>
            </w: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b/>
                <w:sz w:val="24"/>
                <w:szCs w:val="24"/>
              </w:rPr>
              <w:t>Пропиши и подчеркни «опасное» место в слове</w:t>
            </w: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мудрость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барабанщик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песня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Костя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листья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жизнь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Настя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храбрость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гвоздик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фонарщик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дверь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мостик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верность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грусть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гвозди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ферзь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честность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степь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19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хвостик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здесь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21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пусть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каменщик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винтик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пенсия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гости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открытость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бантик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есть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листик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масть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пасть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всласть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уверенность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расти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власть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весть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37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месть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38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мюсли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39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образованность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40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трость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41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чувственность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42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месть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43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если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44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упасть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72939" w:rsidRPr="001F743C" w:rsidTr="001F7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72939" w:rsidRPr="001F743C" w:rsidRDefault="00172939" w:rsidP="001729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45</w:t>
            </w:r>
          </w:p>
        </w:tc>
        <w:tc>
          <w:tcPr>
            <w:tcW w:w="18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1F743C">
              <w:rPr>
                <w:rFonts w:ascii="Calibri" w:eastAsia="Century Gothic" w:hAnsi="Calibri" w:cs="Times New Roman"/>
                <w:sz w:val="24"/>
                <w:szCs w:val="24"/>
              </w:rPr>
              <w:t>напасть</w:t>
            </w:r>
          </w:p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172939" w:rsidRPr="001F743C" w:rsidRDefault="00172939" w:rsidP="00172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tbl>
      <w:tblPr>
        <w:tblStyle w:val="-11"/>
        <w:tblpPr w:leftFromText="180" w:rightFromText="180" w:vertAnchor="page" w:horzAnchor="margin" w:tblpXSpec="center" w:tblpY="616"/>
        <w:tblW w:w="10031" w:type="dxa"/>
        <w:tblLayout w:type="fixed"/>
        <w:tblLook w:val="04A0" w:firstRow="1" w:lastRow="0" w:firstColumn="1" w:lastColumn="0" w:noHBand="0" w:noVBand="1"/>
      </w:tblPr>
      <w:tblGrid>
        <w:gridCol w:w="467"/>
        <w:gridCol w:w="2051"/>
        <w:gridCol w:w="7513"/>
      </w:tblGrid>
      <w:tr w:rsidR="00886204" w:rsidRPr="00886204" w:rsidTr="00886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886204" w:rsidRPr="00886204" w:rsidRDefault="00886204" w:rsidP="00886204">
            <w:pPr>
              <w:jc w:val="center"/>
              <w:rPr>
                <w:rFonts w:ascii="Century Gothic" w:eastAsia="Century Gothic" w:hAnsi="Century Gothic" w:cs="Times New Roman"/>
              </w:rPr>
            </w:pPr>
            <w:r w:rsidRPr="00886204">
              <w:rPr>
                <w:rFonts w:ascii="Century Gothic" w:eastAsia="Century Gothic" w:hAnsi="Century Gothic" w:cs="Times New Roman"/>
              </w:rPr>
              <w:t>Правописание ЧК, ЧН, НЧ, НЩ</w:t>
            </w: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886204" w:rsidRDefault="00886204" w:rsidP="00886204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Правописание некоторых сочетаний букв</w:t>
            </w:r>
          </w:p>
          <w:p w:rsidR="00886204" w:rsidRPr="00886204" w:rsidRDefault="00886204" w:rsidP="00886204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Образуй имена прилагательные с указанными выше сочетаниями и запиши (пропиши всю строку)</w:t>
            </w:r>
          </w:p>
          <w:p w:rsidR="00886204" w:rsidRPr="00886204" w:rsidRDefault="00886204" w:rsidP="00886204">
            <w:pPr>
              <w:numPr>
                <w:ilvl w:val="0"/>
                <w:numId w:val="14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 xml:space="preserve">Сочетания </w:t>
            </w:r>
            <w:r w:rsidRPr="00886204">
              <w:rPr>
                <w:rFonts w:ascii="Calibri" w:eastAsia="Century Gothic" w:hAnsi="Calibri" w:cs="Times New Roman"/>
                <w:i/>
                <w:sz w:val="24"/>
                <w:szCs w:val="24"/>
              </w:rPr>
              <w:t>ЧК, ЧН, НЧ, ЩН, НЩ, ЧТ, РЩ</w:t>
            </w: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 xml:space="preserve">   пишутся </w:t>
            </w:r>
            <w:r w:rsidRPr="00886204">
              <w:rPr>
                <w:rFonts w:ascii="Calibri" w:eastAsia="Century Gothic" w:hAnsi="Calibri" w:cs="Times New Roman"/>
                <w:i/>
                <w:sz w:val="24"/>
                <w:szCs w:val="24"/>
              </w:rPr>
              <w:t>без ь.</w:t>
            </w:r>
          </w:p>
          <w:p w:rsidR="00886204" w:rsidRPr="00886204" w:rsidRDefault="00886204" w:rsidP="00886204">
            <w:pPr>
              <w:ind w:left="72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подарок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 xml:space="preserve">подарочный  подарочный  подарочный  подарочный </w:t>
            </w: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энергия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мелочь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сердце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срок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скука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огурец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 xml:space="preserve">молоко 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удача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река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печь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земляника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клубника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ежевика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звук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Образуй слова с уменьшительно-ласкательными суффиксами и запиши.</w:t>
            </w:r>
          </w:p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ночь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печь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чулки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19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брюки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тапки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булка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сестра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лиса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ложка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вилка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страница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птица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синица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ветка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листок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 xml:space="preserve"> вода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Образуй и запиши слова, обозначающие вид деятельности людей.</w:t>
            </w:r>
          </w:p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атом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уборка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бетон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камень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доклад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37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съём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38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баня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39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барабан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3"/>
          </w:tcPr>
          <w:p w:rsid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Пропиши слова</w:t>
            </w:r>
          </w:p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40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 xml:space="preserve"> жучки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41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паучки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42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конечно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что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44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публичный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45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пограничный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6204" w:rsidRPr="00886204" w:rsidTr="00886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886204" w:rsidRPr="00886204" w:rsidRDefault="00886204" w:rsidP="00886204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46</w:t>
            </w:r>
          </w:p>
        </w:tc>
        <w:tc>
          <w:tcPr>
            <w:tcW w:w="2051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886204">
              <w:rPr>
                <w:rFonts w:ascii="Calibri" w:eastAsia="Century Gothic" w:hAnsi="Calibri" w:cs="Times New Roman"/>
                <w:sz w:val="24"/>
                <w:szCs w:val="24"/>
              </w:rPr>
              <w:t>фантастичный</w:t>
            </w:r>
          </w:p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6204" w:rsidRPr="00886204" w:rsidRDefault="00886204" w:rsidP="008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172939" w:rsidRDefault="00172939" w:rsidP="0025524A">
      <w:pPr>
        <w:rPr>
          <w:rFonts w:ascii="Calibri" w:hAnsi="Calibri"/>
          <w:sz w:val="24"/>
          <w:szCs w:val="24"/>
        </w:rPr>
      </w:pPr>
    </w:p>
    <w:p w:rsidR="00CA13BF" w:rsidRPr="00213638" w:rsidRDefault="00591C65" w:rsidP="00213638">
      <w:pPr>
        <w:jc w:val="center"/>
        <w:rPr>
          <w:rFonts w:ascii="Calibri" w:hAnsi="Calibri"/>
          <w:b/>
          <w:sz w:val="24"/>
          <w:szCs w:val="24"/>
        </w:rPr>
      </w:pPr>
      <w:r w:rsidRPr="00213638">
        <w:rPr>
          <w:rFonts w:ascii="Calibri" w:hAnsi="Calibri"/>
          <w:b/>
          <w:sz w:val="24"/>
          <w:szCs w:val="24"/>
        </w:rPr>
        <w:t>Работа над ошибками</w:t>
      </w:r>
    </w:p>
    <w:p w:rsidR="00886204" w:rsidRPr="00591C65" w:rsidRDefault="00591C65" w:rsidP="00591C6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3B4" w:rsidRPr="00F7407D" w:rsidRDefault="00591C65" w:rsidP="00F7407D">
      <w:pPr>
        <w:pStyle w:val="ac"/>
        <w:rPr>
          <w:rFonts w:ascii="Calibri" w:hAnsi="Calibri"/>
          <w:b/>
        </w:rPr>
      </w:pPr>
      <w:r>
        <w:rPr>
          <w:rFonts w:ascii="Calibri" w:hAnsi="Calibri"/>
          <w:noProof/>
          <w:lang w:eastAsia="ru-RU"/>
        </w:rPr>
        <w:lastRenderedPageBreak/>
        <w:drawing>
          <wp:inline distT="0" distB="0" distL="0" distR="0" wp14:anchorId="5E7668F3" wp14:editId="7FA50D9D">
            <wp:extent cx="390525" cy="502772"/>
            <wp:effectExtent l="0" t="0" r="0" b="0"/>
            <wp:docPr id="4" name="Рисунок 4" descr="F:\4 класс\2.РУССКИЙ ЯЗЫК\Тренажёр по орфографии\картинки\A-v-starorusskom-st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4 класс\2.РУССКИЙ ЯЗЫК\Тренажёр по орфографии\картинки\A-v-starorusskom-sti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87" cy="50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3B4">
        <w:rPr>
          <w:rFonts w:ascii="Calibri" w:hAnsi="Calibri"/>
          <w:b/>
        </w:rPr>
        <w:t xml:space="preserve">    </w:t>
      </w:r>
      <w:r>
        <w:rPr>
          <w:rFonts w:ascii="Calibri" w:hAnsi="Calibri"/>
          <w:b/>
        </w:rPr>
        <w:t xml:space="preserve"> </w:t>
      </w:r>
      <w:r w:rsidR="00213638">
        <w:rPr>
          <w:rFonts w:ascii="Calibri" w:hAnsi="Calibri"/>
          <w:b/>
        </w:rPr>
        <w:t xml:space="preserve">3. </w:t>
      </w:r>
      <w:r w:rsidR="0064241B" w:rsidRPr="00E86622">
        <w:rPr>
          <w:rFonts w:ascii="Calibri" w:hAnsi="Calibri"/>
          <w:b/>
        </w:rPr>
        <w:t>Употребление прописных букв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5068"/>
      </w:tblGrid>
      <w:tr w:rsidR="0064241B" w:rsidRPr="0064241B" w:rsidTr="00AC0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64241B" w:rsidRPr="00AC0977" w:rsidRDefault="0064241B" w:rsidP="0064241B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Употребление прописных букв</w:t>
            </w: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 прописной буквы пишутся:</w:t>
            </w:r>
          </w:p>
          <w:p w:rsidR="0064241B" w:rsidRPr="00AC0977" w:rsidRDefault="0064241B" w:rsidP="0064241B">
            <w:pPr>
              <w:numPr>
                <w:ilvl w:val="0"/>
                <w:numId w:val="15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имена, отчества, фамилии, псевдонимы;</w:t>
            </w:r>
          </w:p>
          <w:p w:rsidR="0064241B" w:rsidRPr="00AC0977" w:rsidRDefault="0064241B" w:rsidP="0064241B">
            <w:pPr>
              <w:numPr>
                <w:ilvl w:val="0"/>
                <w:numId w:val="15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географические названия;</w:t>
            </w:r>
          </w:p>
          <w:p w:rsidR="0064241B" w:rsidRPr="00AC0977" w:rsidRDefault="0064241B" w:rsidP="0064241B">
            <w:pPr>
              <w:numPr>
                <w:ilvl w:val="0"/>
                <w:numId w:val="15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клички животных;</w:t>
            </w:r>
          </w:p>
          <w:p w:rsidR="0064241B" w:rsidRPr="00AC0977" w:rsidRDefault="0064241B" w:rsidP="0064241B">
            <w:pPr>
              <w:numPr>
                <w:ilvl w:val="0"/>
                <w:numId w:val="15"/>
              </w:num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имена действующих лиц в баснях, сказках, пьесах и т. д.;</w:t>
            </w:r>
          </w:p>
          <w:p w:rsidR="0064241B" w:rsidRPr="00AC0977" w:rsidRDefault="0064241B" w:rsidP="0064241B">
            <w:pPr>
              <w:numPr>
                <w:ilvl w:val="0"/>
                <w:numId w:val="15"/>
              </w:num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астрономические названия;</w:t>
            </w:r>
          </w:p>
          <w:p w:rsidR="0064241B" w:rsidRPr="00F7407D" w:rsidRDefault="00F7407D" w:rsidP="0064241B">
            <w:pPr>
              <w:numPr>
                <w:ilvl w:val="0"/>
                <w:numId w:val="15"/>
              </w:num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названия, связанные с религией</w:t>
            </w:r>
          </w:p>
          <w:p w:rsidR="00F7407D" w:rsidRPr="00AC0977" w:rsidRDefault="00F7407D" w:rsidP="00F7407D">
            <w:pPr>
              <w:ind w:left="720"/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/>
                <w:sz w:val="24"/>
                <w:szCs w:val="24"/>
              </w:rPr>
              <w:t>Объяснение</w:t>
            </w:r>
          </w:p>
        </w:tc>
        <w:tc>
          <w:tcPr>
            <w:tcW w:w="5068" w:type="dxa"/>
          </w:tcPr>
          <w:p w:rsidR="0064241B" w:rsidRPr="00AC0977" w:rsidRDefault="0064241B" w:rsidP="0064241B">
            <w:pPr>
              <w:ind w:left="6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/>
                <w:sz w:val="24"/>
                <w:szCs w:val="24"/>
              </w:rPr>
              <w:t>Прописывание</w:t>
            </w: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орёл (город)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александр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зевс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4241B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орёл </w:t>
            </w:r>
          </w:p>
          <w:p w:rsidR="00AC0977" w:rsidRPr="00AC0977" w:rsidRDefault="00AC0977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назван. птицы</w:t>
            </w: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сергеевич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ярослав мудрый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надежда 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чувство</w:t>
            </w: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марс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пушкин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дед мороз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герой сказок</w:t>
            </w: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надежда 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имя</w:t>
            </w: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змей горыныч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слон геракл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собака шарик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64241B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европа</w:t>
            </w:r>
          </w:p>
          <w:p w:rsidR="00AC0977" w:rsidRPr="00AC0977" w:rsidRDefault="00AC0977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геогр. назван.</w:t>
            </w: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крым 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7407D" w:rsidRDefault="00F7407D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</w:tcPr>
          <w:p w:rsidR="00F7407D" w:rsidRDefault="00F7407D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64241B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байкал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южный полюс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64241B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переславль-залесский</w:t>
            </w:r>
          </w:p>
          <w:p w:rsidR="00AC0977" w:rsidRPr="00AC0977" w:rsidRDefault="00AC0977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проспект мира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море лаптевых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зимний дворец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казанский вокзал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млечный путь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солнце</w:t>
            </w: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небесное тело</w:t>
            </w: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оон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земля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планета</w:t>
            </w: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улица никитская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река волга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тихий океан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земля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не планета</w:t>
            </w: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посёлок мирный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малый театр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солнце</w:t>
            </w: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небесное тело</w:t>
            </w: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древняя греция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куликовская битва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64241B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орден мужества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AC0977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библия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7407D" w:rsidRDefault="00F7407D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64241B" w:rsidRPr="00AC0977" w:rsidRDefault="00AC0977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68" w:type="dxa"/>
          </w:tcPr>
          <w:p w:rsidR="00F7407D" w:rsidRDefault="00F7407D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вуз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AC0977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дерево липа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AC0977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бабочка махаон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64241B" w:rsidRPr="0064241B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4241B" w:rsidRPr="00AC0977" w:rsidRDefault="00AC0977" w:rsidP="0064241B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короед</w:t>
            </w:r>
          </w:p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4241B" w:rsidRPr="00AC0977" w:rsidRDefault="0064241B" w:rsidP="00642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C523B4" w:rsidRDefault="00C523B4" w:rsidP="00886204">
      <w:pPr>
        <w:pStyle w:val="ac"/>
        <w:jc w:val="center"/>
        <w:rPr>
          <w:rFonts w:ascii="Calibri" w:hAnsi="Calibri"/>
          <w:b/>
          <w:sz w:val="24"/>
          <w:szCs w:val="24"/>
        </w:rPr>
      </w:pPr>
    </w:p>
    <w:p w:rsidR="00F7407D" w:rsidRPr="00213638" w:rsidRDefault="00F7407D" w:rsidP="00213638">
      <w:pPr>
        <w:jc w:val="center"/>
        <w:rPr>
          <w:rFonts w:ascii="Calibri" w:hAnsi="Calibri"/>
          <w:b/>
          <w:sz w:val="24"/>
          <w:szCs w:val="24"/>
        </w:rPr>
      </w:pPr>
      <w:r w:rsidRPr="00213638">
        <w:rPr>
          <w:rFonts w:ascii="Calibri" w:hAnsi="Calibri"/>
          <w:b/>
          <w:sz w:val="24"/>
          <w:szCs w:val="24"/>
        </w:rPr>
        <w:t>Работа над ошибками</w:t>
      </w:r>
    </w:p>
    <w:p w:rsidR="00F7407D" w:rsidRPr="00F7407D" w:rsidRDefault="00F7407D" w:rsidP="00F7407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74CA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241B" w:rsidRPr="00213638" w:rsidRDefault="0064241B" w:rsidP="001A47B3">
      <w:pPr>
        <w:pStyle w:val="ac"/>
        <w:numPr>
          <w:ilvl w:val="0"/>
          <w:numId w:val="31"/>
        </w:numPr>
        <w:rPr>
          <w:rFonts w:ascii="Calibri" w:hAnsi="Calibri"/>
          <w:b/>
        </w:rPr>
      </w:pPr>
      <w:r w:rsidRPr="00E86622">
        <w:rPr>
          <w:rFonts w:ascii="Calibri" w:hAnsi="Calibri"/>
          <w:b/>
        </w:rPr>
        <w:lastRenderedPageBreak/>
        <w:t>Разделительные ь и ъ</w:t>
      </w:r>
    </w:p>
    <w:tbl>
      <w:tblPr>
        <w:tblStyle w:val="-11"/>
        <w:tblW w:w="0" w:type="auto"/>
        <w:tblInd w:w="-526" w:type="dxa"/>
        <w:tblLook w:val="04A0" w:firstRow="1" w:lastRow="0" w:firstColumn="1" w:lastColumn="0" w:noHBand="0" w:noVBand="1"/>
      </w:tblPr>
      <w:tblGrid>
        <w:gridCol w:w="533"/>
        <w:gridCol w:w="1841"/>
        <w:gridCol w:w="1497"/>
        <w:gridCol w:w="5700"/>
      </w:tblGrid>
      <w:tr w:rsidR="00F330CC" w:rsidRPr="00F330CC" w:rsidTr="00AC0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F330CC" w:rsidRPr="00AC0977" w:rsidRDefault="00F330CC" w:rsidP="00F330CC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Правописание разделительных ь и ъ</w:t>
            </w: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F330CC" w:rsidRPr="00AC0977" w:rsidRDefault="00F330CC" w:rsidP="00AC0977">
            <w:pPr>
              <w:pStyle w:val="a3"/>
              <w:numPr>
                <w:ilvl w:val="0"/>
                <w:numId w:val="21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i/>
                <w:sz w:val="24"/>
                <w:szCs w:val="24"/>
              </w:rPr>
              <w:t>Разделительный ь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пишется </w:t>
            </w:r>
            <w:r w:rsidRPr="00AC0977">
              <w:rPr>
                <w:rFonts w:ascii="Calibri" w:eastAsia="Century Gothic" w:hAnsi="Calibri" w:cs="Times New Roman"/>
                <w:i/>
                <w:sz w:val="24"/>
                <w:szCs w:val="24"/>
              </w:rPr>
              <w:t>в корне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или</w:t>
            </w:r>
            <w:r w:rsidRPr="00AC0977">
              <w:rPr>
                <w:rFonts w:ascii="Calibri" w:eastAsia="Century Gothic" w:hAnsi="Calibri" w:cs="Times New Roman"/>
                <w:i/>
                <w:sz w:val="24"/>
                <w:szCs w:val="24"/>
              </w:rPr>
              <w:t xml:space="preserve"> после корня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слова между </w:t>
            </w:r>
            <w:r w:rsidRPr="00AC0977">
              <w:rPr>
                <w:rFonts w:ascii="Calibri" w:eastAsia="Century Gothic" w:hAnsi="Calibri" w:cs="Times New Roman"/>
                <w:i/>
                <w:sz w:val="24"/>
                <w:szCs w:val="24"/>
                <w:u w:val="single"/>
              </w:rPr>
              <w:t>согласным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и </w:t>
            </w:r>
            <w:r w:rsidRPr="00AC0977">
              <w:rPr>
                <w:rFonts w:ascii="Calibri" w:eastAsia="Century Gothic" w:hAnsi="Calibri" w:cs="Times New Roman"/>
                <w:i/>
                <w:sz w:val="24"/>
                <w:szCs w:val="24"/>
                <w:u w:val="single"/>
              </w:rPr>
              <w:t xml:space="preserve">гласными </w:t>
            </w:r>
            <w:r w:rsidRPr="00AC0977">
              <w:rPr>
                <w:rFonts w:ascii="Calibri" w:eastAsia="Century Gothic" w:hAnsi="Calibri" w:cs="Times New Roman"/>
                <w:i/>
                <w:sz w:val="24"/>
                <w:szCs w:val="24"/>
              </w:rPr>
              <w:t>е, ё, ю, я, и</w:t>
            </w:r>
          </w:p>
          <w:p w:rsidR="00F330CC" w:rsidRPr="00AC0977" w:rsidRDefault="00F330CC" w:rsidP="00F330CC">
            <w:pPr>
              <w:numPr>
                <w:ilvl w:val="0"/>
                <w:numId w:val="16"/>
              </w:numPr>
              <w:contextualSpacing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Разделительный ъ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пишется после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приставок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, оканчивающихся на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согласную букву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, перед гласными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ё, е , ю, я,  а также 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в сложных словах с первой частью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двух-, трёх-, четырёх- 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перед теми же гласными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(е, ё, ю, я)</w:t>
            </w:r>
          </w:p>
        </w:tc>
      </w:tr>
      <w:tr w:rsidR="00F330CC" w:rsidRPr="00F330CC" w:rsidTr="00AC09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AC0977" w:rsidRPr="00AC0977" w:rsidRDefault="00F330CC" w:rsidP="00F330CC">
            <w:p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841" w:type="dxa"/>
          </w:tcPr>
          <w:p w:rsidR="00AC0977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/>
                <w:sz w:val="24"/>
                <w:szCs w:val="24"/>
              </w:rPr>
              <w:t>Объяснение</w:t>
            </w: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/>
                <w:sz w:val="24"/>
                <w:szCs w:val="24"/>
              </w:rPr>
              <w:t>Прописывание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об(?)единение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руч(?)и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солов(?) и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раз(ъ)ярённый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под(?)езд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дерев(?)я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лист(?)я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суч(?)я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под(ъ)ём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об(?)яснение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двух(?)ярусный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сер(?)ёзный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солов(?)иный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в(?)юга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об(?)ём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крест(?)янин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об(?)явление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с(?)езд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при(?)ехал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трет(?)е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21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с(?)ёжился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охотнич(?)и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руж(?)я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варен(?)е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от(?)езд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с(?)ёмка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олад(?)и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колос(?)я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с(?)едобный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мурав(?)и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лис(?)и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медвеж(?)и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печен(?)е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в(?)ехал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весел(?)е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под(?)ёмник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37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с(?)есть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38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трёх(?)ярусный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39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л(?)ю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40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ш(?)ю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41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счаст(?)е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42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сем(?)я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с(?)язвить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44</w:t>
            </w:r>
          </w:p>
        </w:tc>
        <w:tc>
          <w:tcPr>
            <w:tcW w:w="1841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об(?)ект</w:t>
            </w:r>
          </w:p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1A47B3" w:rsidRDefault="001A47B3" w:rsidP="00F330CC">
      <w:pPr>
        <w:pStyle w:val="ac"/>
        <w:jc w:val="center"/>
        <w:rPr>
          <w:rFonts w:ascii="Calibri" w:hAnsi="Calibri"/>
          <w:b/>
        </w:rPr>
      </w:pPr>
    </w:p>
    <w:p w:rsidR="001A47B3" w:rsidRDefault="00822BB9" w:rsidP="00822BB9">
      <w:pPr>
        <w:pStyle w:val="ac"/>
        <w:jc w:val="center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Работа над ошибками</w:t>
      </w:r>
    </w:p>
    <w:p w:rsidR="001A47B3" w:rsidRPr="00822BB9" w:rsidRDefault="00822BB9" w:rsidP="00822BB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6622" w:rsidRPr="00822BB9" w:rsidRDefault="001A47B3" w:rsidP="00822BB9">
      <w:pPr>
        <w:pStyle w:val="ac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5.Правописание имён </w:t>
      </w:r>
      <w:r w:rsidR="00F330CC" w:rsidRPr="00E86622">
        <w:rPr>
          <w:rFonts w:ascii="Calibri" w:hAnsi="Calibri"/>
          <w:b/>
        </w:rPr>
        <w:t>существительных</w:t>
      </w:r>
    </w:p>
    <w:tbl>
      <w:tblPr>
        <w:tblStyle w:val="-11"/>
        <w:tblW w:w="9917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09"/>
        <w:gridCol w:w="4814"/>
      </w:tblGrid>
      <w:tr w:rsidR="00F330CC" w:rsidRPr="00F330CC" w:rsidTr="00AC0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4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Правописание безударных окончаний имён существительных</w:t>
            </w: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4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</w:t>
            </w:r>
            <w:r w:rsidRPr="00695A67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Чтобы правильно написать </w:t>
            </w:r>
            <w:r w:rsidRPr="00695A67">
              <w:rPr>
                <w:rFonts w:ascii="Calibri" w:eastAsia="Century Gothic" w:hAnsi="Calibri" w:cs="Times New Roman"/>
                <w:i/>
                <w:sz w:val="24"/>
                <w:szCs w:val="24"/>
              </w:rPr>
              <w:t>окончание имени существительного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, </w:t>
            </w:r>
            <w:r w:rsidRPr="00695A67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надо определить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склонение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. </w:t>
            </w:r>
          </w:p>
          <w:p w:rsidR="00F330CC" w:rsidRPr="00AC0977" w:rsidRDefault="00F330CC" w:rsidP="00F330CC">
            <w:pPr>
              <w:numPr>
                <w:ilvl w:val="0"/>
                <w:numId w:val="17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Для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1 скл.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– опорные слова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земля,  весна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; </w:t>
            </w:r>
          </w:p>
          <w:p w:rsidR="00F330CC" w:rsidRPr="00AC0977" w:rsidRDefault="00F330CC" w:rsidP="00F330CC">
            <w:pPr>
              <w:numPr>
                <w:ilvl w:val="0"/>
                <w:numId w:val="17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для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2 скл. – слон, колесо;</w:t>
            </w:r>
          </w:p>
          <w:p w:rsidR="00F330CC" w:rsidRPr="00AC0977" w:rsidRDefault="00F330CC" w:rsidP="00F330CC">
            <w:pPr>
              <w:numPr>
                <w:ilvl w:val="0"/>
                <w:numId w:val="17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для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3 скл. – любовь; </w:t>
            </w:r>
          </w:p>
          <w:p w:rsidR="00F330CC" w:rsidRPr="00AC0977" w:rsidRDefault="00F330CC" w:rsidP="00F330CC">
            <w:pPr>
              <w:numPr>
                <w:ilvl w:val="0"/>
                <w:numId w:val="17"/>
              </w:num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695A67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в</w:t>
            </w:r>
            <w:r w:rsidRPr="00695A6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</w:t>
            </w:r>
            <w:r w:rsidRPr="00695A67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словах</w:t>
            </w:r>
            <w:r w:rsidRPr="00695A6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</w:t>
            </w:r>
            <w:r w:rsidRPr="00695A67">
              <w:rPr>
                <w:rFonts w:ascii="Calibri" w:eastAsia="Century Gothic" w:hAnsi="Calibri" w:cs="Times New Roman"/>
                <w:i/>
                <w:sz w:val="24"/>
                <w:szCs w:val="24"/>
              </w:rPr>
              <w:t>особого</w:t>
            </w:r>
            <w:r w:rsidRPr="00695A6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склонения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(на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 -ия, -ие, -ий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) в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Р. п., Д. п. 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и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П.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п 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пишется окончание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- </w:t>
            </w:r>
            <w:r w:rsidRPr="001E44B9">
              <w:rPr>
                <w:rFonts w:ascii="Calibri" w:eastAsia="Century Gothic" w:hAnsi="Calibri" w:cs="Times New Roman"/>
                <w:i/>
                <w:sz w:val="24"/>
                <w:szCs w:val="24"/>
              </w:rPr>
              <w:t>и</w:t>
            </w: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/>
                <w:sz w:val="24"/>
                <w:szCs w:val="24"/>
              </w:rPr>
              <w:t>Объяснение</w:t>
            </w: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/>
                <w:sz w:val="24"/>
                <w:szCs w:val="24"/>
              </w:rPr>
              <w:t>Прописывание</w:t>
            </w: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на улиц…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На веснЕ</w:t>
            </w: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На улице на улице на улице на улице </w:t>
            </w: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скворц…м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детств…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на отмел…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к кормушк…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 дорог..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конюшн…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у лошад…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сырост…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пальт..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решени…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На -ие</w:t>
            </w: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решении в решении в решении</w:t>
            </w: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врач…м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учител…м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сметан…й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на скорост…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лестниц…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на ладон…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у Виктори…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санатори…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обучени…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под крыш…й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с дяд…й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молодёж…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на роял…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уравнени…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гербари…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на местност…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карандаш…м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под снег…м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на пианин…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зме…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радост…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сит…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музе…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лет..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класс.м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роскош…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на тарелк…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недел…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музык…й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на стройк…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туш…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мяч…м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экипаж…м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пуговиц…й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 кувшин…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матер…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претенз…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к бол…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на акац…   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задан…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рассол  (Т. п.)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каш…..  (Т. п.)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событ….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на  вокзал….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об  отоплен…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в варень…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о мусс… 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повидл….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 мелоди….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происшеств…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лент… (Т. п.)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фантаз…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 костюм…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товарищ..м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об  издел…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в утр….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неб….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69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вечер…. (Т.п.)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раздум…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71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улиц… (мн. ч. )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нарушен…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дочер…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на лекц…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74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 синиц…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о снегир…</w:t>
            </w:r>
          </w:p>
        </w:tc>
        <w:tc>
          <w:tcPr>
            <w:tcW w:w="2409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7" w:type="dxa"/>
            <w:gridSpan w:val="4"/>
          </w:tcPr>
          <w:p w:rsidR="00F330CC" w:rsidRPr="00AC0977" w:rsidRDefault="00F330CC" w:rsidP="00F330CC">
            <w:pPr>
              <w:jc w:val="center"/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Просклоняй имена существительные.</w:t>
            </w:r>
          </w:p>
          <w:p w:rsidR="00F330CC" w:rsidRPr="00AC0977" w:rsidRDefault="00F330CC" w:rsidP="00F330CC">
            <w:pPr>
              <w:numPr>
                <w:ilvl w:val="0"/>
                <w:numId w:val="18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В русском языке существуют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разносклоняемые</w:t>
            </w: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 xml:space="preserve"> имена существительные. При изменении по падежам они имеют окончания </w:t>
            </w:r>
            <w:r w:rsidRPr="00AC0977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разных склонений.</w:t>
            </w: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76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время</w:t>
            </w:r>
          </w:p>
        </w:tc>
        <w:tc>
          <w:tcPr>
            <w:tcW w:w="7223" w:type="dxa"/>
            <w:gridSpan w:val="2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знамя</w:t>
            </w:r>
          </w:p>
        </w:tc>
        <w:tc>
          <w:tcPr>
            <w:tcW w:w="7223" w:type="dxa"/>
            <w:gridSpan w:val="2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путь</w:t>
            </w:r>
          </w:p>
        </w:tc>
        <w:tc>
          <w:tcPr>
            <w:tcW w:w="7223" w:type="dxa"/>
            <w:gridSpan w:val="2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F330CC" w:rsidRPr="00F330CC" w:rsidTr="00AC0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F330CC" w:rsidRPr="00AC0977" w:rsidRDefault="00F330CC" w:rsidP="00F330C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79</w:t>
            </w:r>
          </w:p>
        </w:tc>
        <w:tc>
          <w:tcPr>
            <w:tcW w:w="2127" w:type="dxa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AC0977">
              <w:rPr>
                <w:rFonts w:ascii="Calibri" w:eastAsia="Century Gothic" w:hAnsi="Calibri" w:cs="Times New Roman"/>
                <w:sz w:val="24"/>
                <w:szCs w:val="24"/>
              </w:rPr>
              <w:t>имя</w:t>
            </w:r>
          </w:p>
        </w:tc>
        <w:tc>
          <w:tcPr>
            <w:tcW w:w="7223" w:type="dxa"/>
            <w:gridSpan w:val="2"/>
          </w:tcPr>
          <w:p w:rsidR="00F330CC" w:rsidRPr="00AC0977" w:rsidRDefault="00F330CC" w:rsidP="00F3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F330CC" w:rsidRPr="00E86622" w:rsidRDefault="00695ED6" w:rsidP="00695ED6">
      <w:pPr>
        <w:pStyle w:val="ac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6.</w:t>
      </w:r>
      <w:r w:rsidR="00F330CC" w:rsidRPr="00E86622">
        <w:rPr>
          <w:rFonts w:ascii="Calibri" w:hAnsi="Calibri"/>
          <w:b/>
        </w:rPr>
        <w:t>Правописание имён прилагательных</w:t>
      </w:r>
    </w:p>
    <w:p w:rsidR="00F330CC" w:rsidRDefault="00F330CC" w:rsidP="00F330CC"/>
    <w:p w:rsidR="00C97C93" w:rsidRDefault="00056FBD" w:rsidP="00056FBD">
      <w:pPr>
        <w:jc w:val="center"/>
        <w:rPr>
          <w:rFonts w:ascii="Calibri" w:hAnsi="Calibri"/>
          <w:b/>
          <w:sz w:val="24"/>
          <w:szCs w:val="24"/>
        </w:rPr>
      </w:pPr>
      <w:r w:rsidRPr="00056FBD">
        <w:rPr>
          <w:rFonts w:ascii="Calibri" w:hAnsi="Calibri"/>
          <w:b/>
          <w:sz w:val="24"/>
          <w:szCs w:val="24"/>
        </w:rPr>
        <w:t>Работа над ошибками</w:t>
      </w:r>
    </w:p>
    <w:p w:rsidR="00C854DA" w:rsidRPr="00C854DA" w:rsidRDefault="00056FBD" w:rsidP="00C854D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54DA">
        <w:rPr>
          <w:rFonts w:ascii="Calibri" w:hAnsi="Calibri"/>
          <w:sz w:val="24"/>
          <w:szCs w:val="24"/>
        </w:rPr>
        <w:t>____________________</w:t>
      </w:r>
    </w:p>
    <w:p w:rsidR="00C97C93" w:rsidRDefault="00C97C93" w:rsidP="00C97C93">
      <w:pPr>
        <w:sectPr w:rsidR="00C97C9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-11"/>
        <w:tblpPr w:leftFromText="180" w:rightFromText="180" w:vertAnchor="page" w:horzAnchor="page" w:tblpX="1453" w:tblpY="1126"/>
        <w:tblW w:w="14142" w:type="dxa"/>
        <w:tblLayout w:type="fixed"/>
        <w:tblLook w:val="04A0" w:firstRow="1" w:lastRow="0" w:firstColumn="1" w:lastColumn="0" w:noHBand="0" w:noVBand="1"/>
      </w:tblPr>
      <w:tblGrid>
        <w:gridCol w:w="533"/>
        <w:gridCol w:w="2836"/>
        <w:gridCol w:w="2694"/>
        <w:gridCol w:w="3826"/>
        <w:gridCol w:w="4253"/>
      </w:tblGrid>
      <w:tr w:rsidR="00C97C93" w:rsidRPr="00C97C93" w:rsidTr="00F30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  <w:gridSpan w:val="5"/>
          </w:tcPr>
          <w:p w:rsidR="00C97C93" w:rsidRPr="00F30CFC" w:rsidRDefault="00C97C93" w:rsidP="00C97C93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Правописание окончаний имён существительных и прилагательных</w:t>
            </w: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  <w:gridSpan w:val="5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Проверка безударного звука 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  <w:u w:val="single"/>
              </w:rPr>
              <w:t>в окончании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 зависит от того, какой 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частью речи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 является данное слово. </w:t>
            </w:r>
          </w:p>
          <w:p w:rsidR="00C97C93" w:rsidRPr="00F30CFC" w:rsidRDefault="00C97C93" w:rsidP="00C97C93">
            <w:pPr>
              <w:numPr>
                <w:ilvl w:val="0"/>
                <w:numId w:val="19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Если это 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существительное-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определи 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склонение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 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(1 скл.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 – опорные слова 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земля,  весна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; 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2 скл. – слон, колесо; 3 скл. – любовь ;в 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словах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особого </w:t>
            </w:r>
            <w:r w:rsidRPr="00F30CFC">
              <w:rPr>
                <w:rFonts w:ascii="Calibri" w:eastAsia="Century Gothic" w:hAnsi="Calibri" w:cs="Times New Roman"/>
                <w:i/>
                <w:sz w:val="24"/>
                <w:szCs w:val="24"/>
              </w:rPr>
              <w:t>склонения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 на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 -ия, -ие, ий в Р. п., Д.п и П. п. 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пишется окончание -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 xml:space="preserve"> и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). </w:t>
            </w:r>
          </w:p>
          <w:p w:rsidR="00C97C93" w:rsidRPr="00F30CFC" w:rsidRDefault="00C97C93" w:rsidP="00C97C93">
            <w:pPr>
              <w:numPr>
                <w:ilvl w:val="0"/>
                <w:numId w:val="19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Если слово - имя  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прилагательное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, то проверяй 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вопросом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 (какому? -  -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ому, -ему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; какого? -  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-ого, - его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; какую?-  </w:t>
            </w:r>
            <w:r w:rsidRPr="00F30CFC">
              <w:rPr>
                <w:rFonts w:ascii="Calibri" w:eastAsia="Century Gothic" w:hAnsi="Calibri" w:cs="Times New Roman"/>
                <w:b w:val="0"/>
                <w:i/>
                <w:sz w:val="24"/>
                <w:szCs w:val="24"/>
              </w:rPr>
              <w:t>-ую, -юю</w:t>
            </w: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 и т. д.)</w:t>
            </w:r>
          </w:p>
          <w:p w:rsidR="00C97C93" w:rsidRPr="00F30CFC" w:rsidRDefault="00C97C93" w:rsidP="00C97C93">
            <w:p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b/>
                <w:sz w:val="24"/>
                <w:szCs w:val="24"/>
              </w:rPr>
              <w:t>Словосочетание</w:t>
            </w: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b/>
                <w:sz w:val="24"/>
                <w:szCs w:val="24"/>
              </w:rPr>
              <w:t>РЧП (род, число, падеж) прилагательного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b/>
                <w:sz w:val="24"/>
                <w:szCs w:val="24"/>
              </w:rPr>
              <w:t>Объяснение окончания существительного</w:t>
            </w: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b/>
                <w:sz w:val="24"/>
                <w:szCs w:val="24"/>
              </w:rPr>
              <w:t>Объяснение окончания прилагательного</w:t>
            </w: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стеклянн…    кувшин…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на высок..    стен…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о мелочн…   претенз…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 к сердечн…      бол…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C97C93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на срочн…    ликвидац…..</w:t>
            </w:r>
          </w:p>
          <w:p w:rsidR="00F30CFC" w:rsidRPr="00F30CFC" w:rsidRDefault="00F30CFC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скучн…     задан…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C97C93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к огуречн…     рассол….</w:t>
            </w:r>
          </w:p>
          <w:p w:rsidR="00F30CFC" w:rsidRPr="00F30CFC" w:rsidRDefault="00F30CFC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C97C93" w:rsidRDefault="00F30CFC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молочн….     каш…..  (Т.)</w:t>
            </w:r>
          </w:p>
          <w:p w:rsidR="00F30CFC" w:rsidRPr="00F30CFC" w:rsidRDefault="00F30CFC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об удачн….      событ….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на речн…   вокзал….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о печн…        отоплен…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 в землянчн… варень…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о клубничн… мусс… 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о ежевичн…  повидл….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</w:tcPr>
          <w:p w:rsidR="00C97C93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звучн ….       мелоди….</w:t>
            </w:r>
          </w:p>
          <w:p w:rsidR="00F30CFC" w:rsidRPr="00F30CFC" w:rsidRDefault="00F30CFC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2836" w:type="dxa"/>
          </w:tcPr>
          <w:p w:rsidR="00C97C93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о ночн…   происшеств…</w:t>
            </w:r>
          </w:p>
          <w:p w:rsidR="00F30CFC" w:rsidRPr="00F30CFC" w:rsidRDefault="00F30CFC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син…     лент… (И. п.)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цветочн.. фантази..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19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брючн…   костюм…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ранн…   порой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21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о булочн…    издел…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 в осенн…  утр….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весенн…    неб….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2836" w:type="dxa"/>
          </w:tcPr>
          <w:p w:rsidR="00C97C93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поздн….    вечер…. (Т.п.)</w:t>
            </w:r>
          </w:p>
          <w:p w:rsidR="00F30CFC" w:rsidRPr="00F30CFC" w:rsidRDefault="00F30CFC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 резк…  ветра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узк…    улиц … ми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о злостн… нарушен…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 местн..   жител….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звёздн…    галактик…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робк…  поступк..ми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поздн.. призна…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атомн… ледокола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уборочн… комбайну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бетонн…  стен…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2836" w:type="dxa"/>
          </w:tcPr>
          <w:p w:rsidR="00C97C93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на каменном  остров…</w:t>
            </w:r>
          </w:p>
          <w:p w:rsidR="00F30CFC" w:rsidRPr="00F30CFC" w:rsidRDefault="00F30CFC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 на низк…    старт…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37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на опасн…  поворот…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38</w:t>
            </w:r>
          </w:p>
        </w:tc>
        <w:tc>
          <w:tcPr>
            <w:tcW w:w="2836" w:type="dxa"/>
          </w:tcPr>
          <w:p w:rsidR="00C97C93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банн…  полотенц… (Т.п.)</w:t>
            </w:r>
          </w:p>
          <w:p w:rsidR="00F30CFC" w:rsidRPr="00F30CFC" w:rsidRDefault="00F30CFC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39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барабанной дроб….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40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редк….      ста…ми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41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колюч….     снежк….. (Р.п.)</w:t>
            </w: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30CFC" w:rsidRDefault="00F30CFC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836" w:type="dxa"/>
          </w:tcPr>
          <w:p w:rsidR="00F30CFC" w:rsidRDefault="00F30CFC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C97C93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к сладк… пирожн…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43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к скрипичн…  ключ…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44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о публичн…  позор…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45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пограничн… буднями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46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хорош…  рассказ…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47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отличн… настроен…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48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режущ… бол…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49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об интересн… книг…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50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дальн… плаван…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51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собачь…  ла..м (Т. п.)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52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к медвежь …  берлог…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53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в вечерн… воздух…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53</w:t>
            </w:r>
          </w:p>
        </w:tc>
        <w:tc>
          <w:tcPr>
            <w:tcW w:w="2836" w:type="dxa"/>
          </w:tcPr>
          <w:p w:rsidR="00C97C93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из верблюжь… шерст…</w:t>
            </w:r>
          </w:p>
          <w:p w:rsidR="00F30CFC" w:rsidRPr="00F30CFC" w:rsidRDefault="00F30CFC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54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на дальн… окраин…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C97C93" w:rsidRPr="00C97C93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97C93" w:rsidRPr="00F30CFC" w:rsidRDefault="00C97C93" w:rsidP="00C97C93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55</w:t>
            </w:r>
          </w:p>
        </w:tc>
        <w:tc>
          <w:tcPr>
            <w:tcW w:w="283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F30CFC">
              <w:rPr>
                <w:rFonts w:ascii="Calibri" w:eastAsia="Century Gothic" w:hAnsi="Calibri" w:cs="Times New Roman"/>
                <w:sz w:val="24"/>
                <w:szCs w:val="24"/>
              </w:rPr>
              <w:t>птичь… пения</w:t>
            </w:r>
          </w:p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7C93" w:rsidRPr="00F30CFC" w:rsidRDefault="00C97C93" w:rsidP="00C97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AC0977" w:rsidRDefault="00AC0977" w:rsidP="00C97C93">
      <w:pPr>
        <w:sectPr w:rsidR="00AC0977" w:rsidSect="00C97C9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B5514" w:rsidRPr="00902B65" w:rsidRDefault="00695ED6" w:rsidP="00902B65">
      <w:pPr>
        <w:pStyle w:val="ac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7. </w:t>
      </w:r>
      <w:r w:rsidR="00CB5514" w:rsidRPr="00E86622">
        <w:rPr>
          <w:rFonts w:ascii="Calibri" w:hAnsi="Calibri"/>
          <w:b/>
        </w:rPr>
        <w:t>Правописание глаголов</w:t>
      </w:r>
    </w:p>
    <w:tbl>
      <w:tblPr>
        <w:tblStyle w:val="-11"/>
        <w:tblW w:w="10480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467"/>
        <w:gridCol w:w="2411"/>
        <w:gridCol w:w="3685"/>
        <w:gridCol w:w="3917"/>
      </w:tblGrid>
      <w:tr w:rsidR="000B0839" w:rsidRPr="000B0839" w:rsidTr="00F30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4"/>
          </w:tcPr>
          <w:p w:rsidR="000B0839" w:rsidRPr="000B0839" w:rsidRDefault="000B0839" w:rsidP="007B2A9F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Правописание безударных окончаний глаголов</w:t>
            </w: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4"/>
          </w:tcPr>
          <w:p w:rsidR="000B0839" w:rsidRPr="00902B65" w:rsidRDefault="000B0839" w:rsidP="000B0839">
            <w:p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902B65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Спряжение глаголов с безударными окончаниями определяется по начальной форме. </w:t>
            </w:r>
          </w:p>
          <w:p w:rsidR="000B0839" w:rsidRPr="00902B65" w:rsidRDefault="000B0839" w:rsidP="000B0839">
            <w:pPr>
              <w:numPr>
                <w:ilvl w:val="0"/>
                <w:numId w:val="20"/>
              </w:numPr>
              <w:rPr>
                <w:rFonts w:ascii="Calibri" w:eastAsia="Century Gothic" w:hAnsi="Calibri" w:cs="Times New Roman"/>
                <w:i/>
                <w:sz w:val="24"/>
                <w:szCs w:val="24"/>
              </w:rPr>
            </w:pPr>
            <w:r w:rsidRPr="003C3A24">
              <w:rPr>
                <w:rFonts w:ascii="Calibri" w:eastAsia="Century Gothic" w:hAnsi="Calibri" w:cs="Times New Roman"/>
                <w:i/>
                <w:sz w:val="24"/>
                <w:szCs w:val="24"/>
              </w:rPr>
              <w:t>Ко 2 спряжению</w:t>
            </w:r>
            <w:r w:rsidRPr="00902B65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 относятся все глаголы, оканчивающиеся на </w:t>
            </w:r>
            <w:r w:rsidRPr="00902B65">
              <w:rPr>
                <w:rFonts w:ascii="Calibri" w:eastAsia="Century Gothic" w:hAnsi="Calibri" w:cs="Times New Roman"/>
                <w:i/>
                <w:sz w:val="24"/>
                <w:szCs w:val="24"/>
              </w:rPr>
              <w:t>– ить в начальной форме</w:t>
            </w:r>
            <w:r w:rsidRPr="00902B65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, кроме </w:t>
            </w:r>
            <w:r w:rsidRPr="00902B65">
              <w:rPr>
                <w:rFonts w:ascii="Calibri" w:eastAsia="Century Gothic" w:hAnsi="Calibri" w:cs="Times New Roman"/>
                <w:i/>
                <w:sz w:val="24"/>
                <w:szCs w:val="24"/>
              </w:rPr>
              <w:t>брить, стелить,</w:t>
            </w:r>
            <w:r w:rsidRPr="00902B65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 и 11 глаголов исключений: </w:t>
            </w:r>
            <w:r w:rsidRPr="00902B65">
              <w:rPr>
                <w:rFonts w:ascii="Calibri" w:eastAsia="Century Gothic" w:hAnsi="Calibri" w:cs="Times New Roman"/>
                <w:i/>
                <w:sz w:val="24"/>
                <w:szCs w:val="24"/>
              </w:rPr>
              <w:t>гнать, дышать, держать, зависеть, видеть, слышать и обидеть. А ещё терпеть вертеть, ненавидеть и смотреть.</w:t>
            </w:r>
          </w:p>
          <w:p w:rsidR="000B0839" w:rsidRPr="00F30CFC" w:rsidRDefault="000B0839" w:rsidP="000B0839">
            <w:pPr>
              <w:numPr>
                <w:ilvl w:val="0"/>
                <w:numId w:val="20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902B65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 Все остальные глаголы относятся </w:t>
            </w:r>
            <w:r w:rsidRPr="003C3A24">
              <w:rPr>
                <w:rFonts w:ascii="Calibri" w:eastAsia="Century Gothic" w:hAnsi="Calibri" w:cs="Times New Roman"/>
                <w:i/>
                <w:sz w:val="24"/>
                <w:szCs w:val="24"/>
              </w:rPr>
              <w:t>к 1 спряжению.</w:t>
            </w: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№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b/>
                <w:sz w:val="24"/>
                <w:szCs w:val="24"/>
              </w:rPr>
              <w:t xml:space="preserve">Спряжение </w:t>
            </w: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b/>
                <w:sz w:val="24"/>
                <w:szCs w:val="24"/>
              </w:rPr>
              <w:t>Написание</w:t>
            </w:r>
          </w:p>
        </w:tc>
      </w:tr>
      <w:tr w:rsidR="000B0839" w:rsidRPr="000B0839" w:rsidTr="00F30CFC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30CFC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бега…т</w:t>
            </w: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Бег</w:t>
            </w:r>
            <w:r w:rsidRPr="000B0839">
              <w:rPr>
                <w:rFonts w:ascii="Calibri" w:eastAsia="Century Gothic" w:hAnsi="Calibri" w:cs="Times New Roman"/>
                <w:b/>
                <w:sz w:val="24"/>
                <w:szCs w:val="24"/>
              </w:rPr>
              <w:t xml:space="preserve">ать </w:t>
            </w: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 xml:space="preserve">– не на </w:t>
            </w:r>
            <w:r w:rsidRPr="000B0839">
              <w:rPr>
                <w:rFonts w:ascii="Calibri" w:eastAsia="Century Gothic" w:hAnsi="Calibri" w:cs="Times New Roman"/>
                <w:b/>
                <w:sz w:val="24"/>
                <w:szCs w:val="24"/>
              </w:rPr>
              <w:t>–ить</w:t>
            </w:r>
            <w:r w:rsidR="00F30CFC">
              <w:rPr>
                <w:rFonts w:ascii="Calibri" w:eastAsia="Century Gothic" w:hAnsi="Calibri" w:cs="Times New Roman"/>
                <w:sz w:val="24"/>
                <w:szCs w:val="24"/>
              </w:rPr>
              <w:t xml:space="preserve">, не искл.-1 </w:t>
            </w: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Бегает бегает  бегает бегает</w:t>
            </w: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стро…т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слыш…ш(ь)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выздорове…ш(ь)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ход..м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чита..ш(ь)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дремл…т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зна…т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рису…ш(ь)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(на)кле…ш(ь)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дыш…т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готов..те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Пил…т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терп…т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(не)году…те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(за)пева…те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пОл..т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держ…ш(ь)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19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участву…т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чувству…т</w:t>
            </w:r>
          </w:p>
          <w:p w:rsidR="00F30CFC" w:rsidRPr="000B0839" w:rsidRDefault="00F30CFC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21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черт…ш(ь)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(за)крыва…те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верт…т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ужина..те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завтрака..те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бре..ш(ь)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вар…т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стел…ш(ь)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(не)взлюб…шь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слыш…ш(ь)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(не)навид…т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(за)те…ш(ь)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(за)кле…ш(ь)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(не)вол…т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(за)ла…те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(по)ка…тесь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37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раста…т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38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посе..т (мн.ч.)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39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(раз)ве..т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40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успоко..м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41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спор…т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42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забот…ш(ь)сь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B0839" w:rsidRPr="000B0839" w:rsidTr="00F3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0B0839" w:rsidRPr="000B0839" w:rsidRDefault="000B0839" w:rsidP="000B0839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43</w:t>
            </w:r>
          </w:p>
        </w:tc>
        <w:tc>
          <w:tcPr>
            <w:tcW w:w="2411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B0839">
              <w:rPr>
                <w:rFonts w:ascii="Calibri" w:eastAsia="Century Gothic" w:hAnsi="Calibri" w:cs="Times New Roman"/>
                <w:sz w:val="24"/>
                <w:szCs w:val="24"/>
              </w:rPr>
              <w:t>соглаша…ш(ь)ся</w:t>
            </w:r>
          </w:p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0B0839" w:rsidRPr="000B0839" w:rsidRDefault="000B0839" w:rsidP="000B0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tbl>
      <w:tblPr>
        <w:tblStyle w:val="-11"/>
        <w:tblpPr w:leftFromText="180" w:rightFromText="180" w:vertAnchor="text" w:horzAnchor="margin" w:tblpXSpec="center" w:tblpY="98"/>
        <w:tblW w:w="10689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20"/>
        <w:gridCol w:w="1512"/>
        <w:gridCol w:w="1701"/>
        <w:gridCol w:w="1843"/>
        <w:gridCol w:w="1837"/>
      </w:tblGrid>
      <w:tr w:rsidR="00F30CFC" w:rsidRPr="000B0839" w:rsidTr="003C3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9" w:type="dxa"/>
            <w:gridSpan w:val="7"/>
          </w:tcPr>
          <w:p w:rsidR="00F30CFC" w:rsidRDefault="00F30CFC" w:rsidP="007B2A9F">
            <w:pPr>
              <w:jc w:val="center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lastRenderedPageBreak/>
              <w:t>Правописание безударных окончаний глаголов в разных формах</w:t>
            </w:r>
          </w:p>
          <w:p w:rsidR="001F473B" w:rsidRPr="000B0839" w:rsidRDefault="001F473B" w:rsidP="00AC0977">
            <w:pPr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3C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9" w:type="dxa"/>
            <w:gridSpan w:val="7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Фамилия, имя</w:t>
            </w: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№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Глагол</w:t>
            </w:r>
          </w:p>
        </w:tc>
        <w:tc>
          <w:tcPr>
            <w:tcW w:w="1420" w:type="dxa"/>
          </w:tcPr>
          <w:p w:rsidR="00F30CFC" w:rsidRPr="000B0839" w:rsidRDefault="005C562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Спря</w:t>
            </w:r>
            <w:r w:rsidR="00F30CFC" w:rsidRPr="000B0839">
              <w:rPr>
                <w:rFonts w:ascii="Calibri" w:eastAsia="Calibri" w:hAnsi="Calibri" w:cs="Times New Roman"/>
              </w:rPr>
              <w:t>жение</w:t>
            </w: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2л. мн. ч.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0B0839">
              <w:rPr>
                <w:rFonts w:ascii="Calibri" w:eastAsia="Calibri" w:hAnsi="Calibri" w:cs="Times New Roman"/>
                <w:b/>
              </w:rPr>
              <w:t>1 спр.-  -ете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  <w:b/>
              </w:rPr>
              <w:t>2 спр. -  -ите</w:t>
            </w: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2 л. ед.ч.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0B0839">
              <w:rPr>
                <w:rFonts w:ascii="Calibri" w:eastAsia="Calibri" w:hAnsi="Calibri" w:cs="Times New Roman"/>
                <w:b/>
              </w:rPr>
              <w:t>1 спр. -  - ешь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  <w:b/>
              </w:rPr>
              <w:t>2 спр. -  -ишь</w:t>
            </w: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3 л. ед.ч.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0B0839">
              <w:rPr>
                <w:rFonts w:ascii="Calibri" w:eastAsia="Calibri" w:hAnsi="Calibri" w:cs="Times New Roman"/>
                <w:b/>
              </w:rPr>
              <w:t>1 спр. -   ет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  <w:b/>
              </w:rPr>
              <w:t>2 спр. -   ит</w:t>
            </w: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3 л. мн. ч.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0B0839">
              <w:rPr>
                <w:rFonts w:ascii="Calibri" w:eastAsia="Calibri" w:hAnsi="Calibri" w:cs="Times New Roman"/>
                <w:b/>
              </w:rPr>
              <w:t>1 спр. -  ут, -ют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  <w:b/>
              </w:rPr>
              <w:t>2 спр. -  - ат, -ят</w:t>
            </w: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(не)(у)гнать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(не)кле…ть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(не)дышать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(не)ла…ть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(не)держать)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(не)се…ть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(вы)здоров…ть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не)завис…ть)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(не)ве…ть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(не)та…ть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(не)вид…ть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(не)плак…ть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(не)слыш…ть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(не)(при)носить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(не)быть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(не)обид…ть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(не)(при)ех…ть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(не)(на)де…ться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(не)терпеть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(не)(в)ходить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(не)(вы)лечить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(не)вертеть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(не)возить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lastRenderedPageBreak/>
              <w:t>24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(не)спор…ть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(не)навид…ть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(не)просить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(не)(у)споко…ть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(не)смотреть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(не)вол…ть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(не)брить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(не)дрем…ть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(не)годовать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(не)стелить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(не)доумевать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(не)завтрак…ть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(не)взлюбить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(не)отча…ться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(не)ужин…ть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(не)ка…ться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(не)чу…ть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(не)(до)получить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(не)ре…ть</w:t>
            </w:r>
          </w:p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44</w:t>
            </w:r>
          </w:p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(не)(по)дарить</w:t>
            </w: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45</w:t>
            </w:r>
          </w:p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(не)приех…ть</w:t>
            </w: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46</w:t>
            </w:r>
          </w:p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(не)прыг…ть</w:t>
            </w: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47</w:t>
            </w:r>
          </w:p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(не)плак…ть</w:t>
            </w: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48</w:t>
            </w:r>
          </w:p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(не)смеят…ся</w:t>
            </w: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49</w:t>
            </w:r>
          </w:p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(не)купить</w:t>
            </w: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0CFC" w:rsidRPr="000B0839" w:rsidTr="005C5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50</w:t>
            </w:r>
          </w:p>
          <w:p w:rsidR="00F30CFC" w:rsidRPr="000B0839" w:rsidRDefault="00F30CFC" w:rsidP="00AC097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B0839">
              <w:rPr>
                <w:rFonts w:ascii="Calibri" w:eastAsia="Calibri" w:hAnsi="Calibri" w:cs="Times New Roman"/>
              </w:rPr>
              <w:t>(не)звонить</w:t>
            </w:r>
          </w:p>
        </w:tc>
        <w:tc>
          <w:tcPr>
            <w:tcW w:w="1420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837" w:type="dxa"/>
          </w:tcPr>
          <w:p w:rsidR="00F30CFC" w:rsidRPr="000B0839" w:rsidRDefault="00F30CFC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-11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1985"/>
        <w:gridCol w:w="3827"/>
        <w:gridCol w:w="3793"/>
      </w:tblGrid>
      <w:tr w:rsidR="00D03472" w:rsidTr="00CE3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2" w:type="dxa"/>
            <w:gridSpan w:val="4"/>
          </w:tcPr>
          <w:p w:rsidR="00D03472" w:rsidRPr="00D03472" w:rsidRDefault="00D03472" w:rsidP="00D0347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03472">
              <w:rPr>
                <w:rFonts w:ascii="Calibri" w:hAnsi="Calibri"/>
                <w:sz w:val="24"/>
                <w:szCs w:val="24"/>
              </w:rPr>
              <w:lastRenderedPageBreak/>
              <w:t>Слитно-раздельное написание глаголов</w:t>
            </w:r>
          </w:p>
        </w:tc>
      </w:tr>
      <w:tr w:rsidR="00D843E0" w:rsidTr="00CE3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2" w:type="dxa"/>
            <w:gridSpan w:val="4"/>
          </w:tcPr>
          <w:p w:rsidR="003315DD" w:rsidRPr="00AB3A9F" w:rsidRDefault="003315DD" w:rsidP="003315DD">
            <w:pPr>
              <w:pStyle w:val="a3"/>
              <w:numPr>
                <w:ilvl w:val="0"/>
                <w:numId w:val="32"/>
              </w:numPr>
              <w:rPr>
                <w:rFonts w:ascii="Calibri" w:hAnsi="Calibri"/>
                <w:b w:val="0"/>
                <w:sz w:val="24"/>
                <w:szCs w:val="24"/>
              </w:rPr>
            </w:pPr>
            <w:r w:rsidRPr="00AB3A9F">
              <w:rPr>
                <w:rFonts w:ascii="Calibri" w:hAnsi="Calibri"/>
                <w:b w:val="0"/>
                <w:sz w:val="24"/>
                <w:szCs w:val="24"/>
              </w:rPr>
              <w:t>Перед глаголами не бывает</w:t>
            </w:r>
            <w:r w:rsidRPr="00AB3A9F">
              <w:rPr>
                <w:rFonts w:ascii="Calibri" w:hAnsi="Calibri"/>
                <w:i/>
                <w:sz w:val="24"/>
                <w:szCs w:val="24"/>
              </w:rPr>
              <w:t xml:space="preserve"> предлогов</w:t>
            </w:r>
            <w:r w:rsidRPr="00AB3A9F">
              <w:rPr>
                <w:rFonts w:ascii="Calibri" w:hAnsi="Calibri"/>
                <w:b w:val="0"/>
                <w:sz w:val="24"/>
                <w:szCs w:val="24"/>
              </w:rPr>
              <w:t>;</w:t>
            </w:r>
          </w:p>
          <w:p w:rsidR="003315DD" w:rsidRPr="00CC6F0D" w:rsidRDefault="003315DD" w:rsidP="003315DD">
            <w:pPr>
              <w:pStyle w:val="a3"/>
              <w:numPr>
                <w:ilvl w:val="0"/>
                <w:numId w:val="32"/>
              </w:numPr>
              <w:rPr>
                <w:rFonts w:ascii="Calibri" w:hAnsi="Calibri"/>
                <w:sz w:val="24"/>
                <w:szCs w:val="24"/>
              </w:rPr>
            </w:pPr>
            <w:r w:rsidRPr="00AB3A9F">
              <w:rPr>
                <w:rFonts w:ascii="Calibri" w:hAnsi="Calibri"/>
                <w:b w:val="0"/>
                <w:sz w:val="24"/>
                <w:szCs w:val="24"/>
              </w:rPr>
              <w:t xml:space="preserve">Частица </w:t>
            </w:r>
            <w:r w:rsidRPr="00AB3A9F">
              <w:rPr>
                <w:rFonts w:ascii="Calibri" w:hAnsi="Calibri"/>
                <w:i/>
                <w:sz w:val="24"/>
                <w:szCs w:val="24"/>
              </w:rPr>
              <w:t>не</w:t>
            </w:r>
            <w:r w:rsidRPr="00AB3A9F">
              <w:rPr>
                <w:rFonts w:ascii="Calibri" w:hAnsi="Calibri"/>
                <w:b w:val="0"/>
                <w:sz w:val="24"/>
                <w:szCs w:val="24"/>
              </w:rPr>
              <w:t xml:space="preserve"> с глаголами пишется </w:t>
            </w:r>
            <w:r w:rsidRPr="00AB3A9F">
              <w:rPr>
                <w:rFonts w:ascii="Calibri" w:hAnsi="Calibri"/>
                <w:i/>
                <w:sz w:val="24"/>
                <w:szCs w:val="24"/>
              </w:rPr>
              <w:t>раздельно</w:t>
            </w:r>
            <w:r w:rsidRPr="00AB3A9F">
              <w:rPr>
                <w:rFonts w:ascii="Calibri" w:hAnsi="Calibri"/>
                <w:b w:val="0"/>
                <w:sz w:val="24"/>
                <w:szCs w:val="24"/>
              </w:rPr>
              <w:t xml:space="preserve">, кроме слов, которые без </w:t>
            </w:r>
            <w:r w:rsidRPr="00AB3A9F">
              <w:rPr>
                <w:rFonts w:ascii="Calibri" w:hAnsi="Calibri"/>
                <w:i/>
                <w:sz w:val="24"/>
                <w:szCs w:val="24"/>
              </w:rPr>
              <w:t>не</w:t>
            </w:r>
            <w:r w:rsidRPr="00AB3A9F">
              <w:rPr>
                <w:rFonts w:ascii="Calibri" w:hAnsi="Calibri"/>
                <w:b w:val="0"/>
                <w:sz w:val="24"/>
                <w:szCs w:val="24"/>
              </w:rPr>
              <w:t xml:space="preserve"> не употребляются: </w:t>
            </w:r>
            <w:r w:rsidRPr="00D03472">
              <w:rPr>
                <w:rFonts w:ascii="Calibri" w:hAnsi="Calibri"/>
                <w:i/>
                <w:sz w:val="24"/>
                <w:szCs w:val="24"/>
              </w:rPr>
              <w:t>нездоровится, негодовать, неволить,</w:t>
            </w:r>
            <w:r w:rsidR="00AB3A9F" w:rsidRPr="00D03472">
              <w:rPr>
                <w:rFonts w:ascii="Calibri" w:hAnsi="Calibri"/>
                <w:i/>
                <w:sz w:val="24"/>
                <w:szCs w:val="24"/>
              </w:rPr>
              <w:t xml:space="preserve"> ненавидеть, невзлюбить</w:t>
            </w:r>
            <w:r w:rsidR="00D03472">
              <w:rPr>
                <w:rFonts w:ascii="Calibri" w:hAnsi="Calibri"/>
                <w:i/>
                <w:sz w:val="24"/>
                <w:szCs w:val="24"/>
              </w:rPr>
              <w:t>…</w:t>
            </w:r>
          </w:p>
          <w:p w:rsidR="00CC6F0D" w:rsidRPr="003315DD" w:rsidRDefault="00CC6F0D" w:rsidP="00CC6F0D">
            <w:pPr>
              <w:pStyle w:val="a3"/>
              <w:rPr>
                <w:rFonts w:ascii="Calibri" w:hAnsi="Calibri"/>
                <w:sz w:val="24"/>
                <w:szCs w:val="24"/>
              </w:rPr>
            </w:pPr>
          </w:p>
        </w:tc>
      </w:tr>
      <w:tr w:rsidR="00D03472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D03472" w:rsidRDefault="00D03472" w:rsidP="00AC097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D03472" w:rsidRPr="00D843E0" w:rsidRDefault="00D03472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Слово</w:t>
            </w:r>
          </w:p>
        </w:tc>
        <w:tc>
          <w:tcPr>
            <w:tcW w:w="3827" w:type="dxa"/>
          </w:tcPr>
          <w:p w:rsidR="00D03472" w:rsidRPr="00D843E0" w:rsidRDefault="00D03472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Объясни</w:t>
            </w:r>
          </w:p>
        </w:tc>
        <w:tc>
          <w:tcPr>
            <w:tcW w:w="3793" w:type="dxa"/>
          </w:tcPr>
          <w:p w:rsidR="00D03472" w:rsidRPr="00D843E0" w:rsidRDefault="00D03472" w:rsidP="00AC0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Пропиши</w:t>
            </w: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7A03B3">
              <w:rPr>
                <w:rFonts w:ascii="Calibri" w:hAnsi="Calibri"/>
                <w:b/>
                <w:sz w:val="24"/>
                <w:szCs w:val="24"/>
              </w:rPr>
              <w:t>(не)навидеть</w:t>
            </w:r>
          </w:p>
          <w:p w:rsidR="00CC6F0D" w:rsidRPr="007A03B3" w:rsidRDefault="00CC6F0D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7A03B3">
              <w:rPr>
                <w:rFonts w:ascii="Calibri" w:hAnsi="Calibri"/>
                <w:b/>
                <w:sz w:val="24"/>
                <w:szCs w:val="24"/>
              </w:rPr>
              <w:t>Не употребляется без НЕ</w:t>
            </w: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7A03B3">
              <w:rPr>
                <w:rFonts w:ascii="Calibri" w:hAnsi="Calibri"/>
                <w:b/>
                <w:sz w:val="24"/>
                <w:szCs w:val="24"/>
              </w:rPr>
              <w:t xml:space="preserve">Ненавидеть  ненавидеть  </w:t>
            </w: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7A03B3">
              <w:rPr>
                <w:rFonts w:ascii="Calibri" w:hAnsi="Calibri"/>
                <w:b/>
                <w:sz w:val="24"/>
                <w:szCs w:val="24"/>
              </w:rPr>
              <w:t>(не)бегал</w:t>
            </w:r>
          </w:p>
          <w:p w:rsidR="00CC6F0D" w:rsidRPr="007A03B3" w:rsidRDefault="00CC6F0D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7A03B3">
              <w:rPr>
                <w:rFonts w:ascii="Calibri" w:hAnsi="Calibri"/>
                <w:b/>
                <w:sz w:val="24"/>
                <w:szCs w:val="24"/>
              </w:rPr>
              <w:t>Не с глаголом -раздельно</w:t>
            </w: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7A03B3">
              <w:rPr>
                <w:rFonts w:ascii="Calibri" w:hAnsi="Calibri"/>
                <w:b/>
                <w:sz w:val="24"/>
                <w:szCs w:val="24"/>
              </w:rPr>
              <w:t xml:space="preserve">Не бегал  не бегал  не бегал  </w:t>
            </w: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7A03B3">
              <w:rPr>
                <w:rFonts w:ascii="Calibri" w:hAnsi="Calibri"/>
                <w:b/>
                <w:sz w:val="24"/>
                <w:szCs w:val="24"/>
              </w:rPr>
              <w:t>(по)гладить</w:t>
            </w:r>
          </w:p>
          <w:p w:rsidR="00CC6F0D" w:rsidRPr="007A03B3" w:rsidRDefault="00CC6F0D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7A03B3">
              <w:rPr>
                <w:rFonts w:ascii="Calibri" w:hAnsi="Calibri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9DD603" wp14:editId="4728083B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53975</wp:posOffset>
                      </wp:positionV>
                      <wp:extent cx="66675" cy="45085"/>
                      <wp:effectExtent l="0" t="19050" r="47625" b="31115"/>
                      <wp:wrapNone/>
                      <wp:docPr id="1" name="Стрелка 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B7ACD" w:rsidRDefault="00FB7ACD" w:rsidP="007B2A9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9DD60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" o:spid="_x0000_s1026" type="#_x0000_t13" style="position:absolute;margin-left:39.6pt;margin-top:4.25pt;width:5.25pt;height:3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" adj="14297" fillcolor="#6076b4 [3204]" strokecolor="#2c385d [1604]" strokeweight="1.25pt">
                      <v:stroke endcap="round"/>
                      <v:textbox>
                        <w:txbxContent>
                          <w:p w:rsidR="00FB7ACD" w:rsidRDefault="00FB7ACD" w:rsidP="007B2A9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03B3">
              <w:rPr>
                <w:rFonts w:ascii="Calibri" w:hAnsi="Calibri"/>
                <w:b/>
                <w:sz w:val="24"/>
                <w:szCs w:val="24"/>
              </w:rPr>
              <w:t>Глагол     приставка</w:t>
            </w: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7A03B3">
              <w:rPr>
                <w:rFonts w:ascii="Calibri" w:hAnsi="Calibri"/>
                <w:b/>
                <w:sz w:val="24"/>
                <w:szCs w:val="24"/>
              </w:rPr>
              <w:t xml:space="preserve">Погладить  погладить  погладить </w:t>
            </w: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(по)явился</w:t>
            </w:r>
          </w:p>
          <w:p w:rsidR="00CC6F0D" w:rsidRPr="007A03B3" w:rsidRDefault="00CC6F0D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(не)взлюбить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(на)рисовать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(не)годовать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(не)спорю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(не)доумевать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(не)знал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(не)волить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(по)думаю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(не)узнаешь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(не)здоровится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(по)звонишь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(рас)тает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(по)завтракает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(вы)ходим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(по)йдём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(по)строила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(не)зависела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(не)(на)клеить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(не)(по)каяться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A03B3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03B3" w:rsidRPr="00D843E0" w:rsidRDefault="007A03B3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7A03B3">
              <w:rPr>
                <w:rFonts w:ascii="Calibri" w:hAnsi="Calibri"/>
                <w:sz w:val="24"/>
                <w:szCs w:val="24"/>
              </w:rPr>
              <w:t>(не)(за)лает</w:t>
            </w:r>
          </w:p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3B3" w:rsidRPr="007A03B3" w:rsidRDefault="007A03B3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CC6F0D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CC6F0D" w:rsidRDefault="00725207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CC6F0D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(не)был</w:t>
            </w:r>
          </w:p>
          <w:p w:rsidR="00725207" w:rsidRPr="007A03B3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CC6F0D" w:rsidRPr="007A03B3" w:rsidRDefault="00CC6F0D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CC6F0D" w:rsidRPr="007A03B3" w:rsidRDefault="00CC6F0D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25207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25207" w:rsidRDefault="00725207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725207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(не)уйдёшь</w:t>
            </w:r>
          </w:p>
          <w:p w:rsidR="00725207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25207" w:rsidRPr="007A03B3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25207" w:rsidRPr="007A03B3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25207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25207" w:rsidRDefault="00725207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725207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(не)звал</w:t>
            </w:r>
          </w:p>
          <w:p w:rsidR="00725207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25207" w:rsidRPr="007A03B3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25207" w:rsidRPr="007A03B3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25207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25207" w:rsidRDefault="00725207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725207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(не)учишь</w:t>
            </w:r>
          </w:p>
          <w:p w:rsidR="00725207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25207" w:rsidRPr="007A03B3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25207" w:rsidRPr="007A03B3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25207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25207" w:rsidRDefault="00725207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725207" w:rsidRDefault="00EC3184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(по)летел</w:t>
            </w:r>
          </w:p>
          <w:p w:rsidR="00EC3184" w:rsidRDefault="00EC3184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25207" w:rsidRPr="007A03B3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25207" w:rsidRPr="007A03B3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25207" w:rsidTr="0093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25207" w:rsidRDefault="00725207" w:rsidP="007A03B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725207" w:rsidRDefault="00EC3184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(за0шагал</w:t>
            </w:r>
          </w:p>
          <w:p w:rsidR="00EC3184" w:rsidRDefault="00EC3184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725207" w:rsidRPr="007A03B3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93" w:type="dxa"/>
          </w:tcPr>
          <w:p w:rsidR="00725207" w:rsidRPr="007A03B3" w:rsidRDefault="00725207" w:rsidP="007A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6777EA" w:rsidRDefault="006777EA" w:rsidP="00AC0977"/>
    <w:p w:rsidR="00EC3184" w:rsidRDefault="00EC3184" w:rsidP="00EC3184">
      <w:pPr>
        <w:jc w:val="center"/>
        <w:rPr>
          <w:rFonts w:ascii="Calibri" w:hAnsi="Calibri"/>
          <w:b/>
          <w:sz w:val="24"/>
          <w:szCs w:val="24"/>
        </w:rPr>
      </w:pPr>
      <w:r w:rsidRPr="00EC3184">
        <w:rPr>
          <w:rFonts w:ascii="Calibri" w:hAnsi="Calibri"/>
          <w:b/>
          <w:sz w:val="24"/>
          <w:szCs w:val="24"/>
        </w:rPr>
        <w:t>Работа над ошибками</w:t>
      </w:r>
    </w:p>
    <w:p w:rsidR="006777EA" w:rsidRPr="00EC3184" w:rsidRDefault="00EC3184" w:rsidP="00EC318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77EA" w:rsidRPr="00EC3184">
        <w:rPr>
          <w:rFonts w:ascii="Calibri" w:hAnsi="Calibri"/>
          <w:b/>
          <w:sz w:val="24"/>
          <w:szCs w:val="24"/>
        </w:rPr>
        <w:br w:type="page"/>
      </w:r>
    </w:p>
    <w:p w:rsidR="000B0839" w:rsidRDefault="000B0839" w:rsidP="00AC0977"/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68"/>
        <w:gridCol w:w="1753"/>
        <w:gridCol w:w="3026"/>
        <w:gridCol w:w="4324"/>
      </w:tblGrid>
      <w:tr w:rsidR="00E06221" w:rsidRPr="00E06221" w:rsidTr="008F7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E06221" w:rsidRPr="006777EA" w:rsidRDefault="00E06221" w:rsidP="006777E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777EA">
              <w:rPr>
                <w:rFonts w:ascii="Calibri" w:hAnsi="Calibri"/>
                <w:sz w:val="24"/>
                <w:szCs w:val="24"/>
              </w:rPr>
              <w:t>Правописание суффиксов глаголов</w:t>
            </w: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E06221" w:rsidRPr="00E06221" w:rsidRDefault="00E06221" w:rsidP="00E06221">
            <w:pPr>
              <w:numPr>
                <w:ilvl w:val="0"/>
                <w:numId w:val="23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 xml:space="preserve">Правописание безударных суффиксов перед </w:t>
            </w:r>
            <w:r w:rsidRPr="00E06221">
              <w:rPr>
                <w:rFonts w:ascii="Calibri" w:eastAsia="Century Gothic" w:hAnsi="Calibri" w:cs="Times New Roman"/>
                <w:i/>
                <w:sz w:val="24"/>
                <w:szCs w:val="24"/>
              </w:rPr>
              <w:t>–ть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 xml:space="preserve"> надо запомнить. </w:t>
            </w:r>
          </w:p>
          <w:p w:rsidR="00E06221" w:rsidRPr="00E06221" w:rsidRDefault="00E06221" w:rsidP="00E06221">
            <w:pPr>
              <w:numPr>
                <w:ilvl w:val="0"/>
                <w:numId w:val="23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В глаголах прошедшего времени перед суффиксом</w:t>
            </w:r>
            <w:r w:rsidRPr="00E06221">
              <w:rPr>
                <w:rFonts w:ascii="Calibri" w:eastAsia="Century Gothic" w:hAnsi="Calibri" w:cs="Times New Roman"/>
                <w:i/>
                <w:sz w:val="24"/>
                <w:szCs w:val="24"/>
              </w:rPr>
              <w:t xml:space="preserve"> – л 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пишется та же гласная, что и перед –</w:t>
            </w:r>
            <w:r w:rsidRPr="00E06221">
              <w:rPr>
                <w:rFonts w:ascii="Calibri" w:eastAsia="Century Gothic" w:hAnsi="Calibri" w:cs="Times New Roman"/>
                <w:i/>
                <w:sz w:val="24"/>
                <w:szCs w:val="24"/>
              </w:rPr>
              <w:t xml:space="preserve"> ть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 xml:space="preserve">  в начальной форме.</w:t>
            </w:r>
          </w:p>
          <w:p w:rsidR="00E06221" w:rsidRPr="00705C2E" w:rsidRDefault="00E06221" w:rsidP="00705C2E">
            <w:pPr>
              <w:numPr>
                <w:ilvl w:val="0"/>
                <w:numId w:val="23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 xml:space="preserve">В форме 1 лица единственного числа суффикс </w:t>
            </w:r>
            <w:r w:rsidRPr="00E06221">
              <w:rPr>
                <w:rFonts w:ascii="Calibri" w:eastAsia="Century Gothic" w:hAnsi="Calibri" w:cs="Times New Roman"/>
                <w:i/>
                <w:sz w:val="24"/>
                <w:szCs w:val="24"/>
              </w:rPr>
              <w:t>–ива/-ыва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 xml:space="preserve"> сохраняется неизменным, а </w:t>
            </w:r>
            <w:r w:rsidRPr="00E06221">
              <w:rPr>
                <w:rFonts w:ascii="Calibri" w:eastAsia="Century Gothic" w:hAnsi="Calibri" w:cs="Times New Roman"/>
                <w:i/>
                <w:sz w:val="24"/>
                <w:szCs w:val="24"/>
              </w:rPr>
              <w:t>–ова/ - ева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 xml:space="preserve"> превращается в суффикс </w:t>
            </w:r>
            <w:r w:rsidRPr="00E06221">
              <w:rPr>
                <w:rFonts w:ascii="Calibri" w:eastAsia="Century Gothic" w:hAnsi="Calibri" w:cs="Times New Roman"/>
                <w:i/>
                <w:sz w:val="24"/>
                <w:szCs w:val="24"/>
              </w:rPr>
              <w:t>–у/-ю</w:t>
            </w: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№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b/>
                <w:sz w:val="24"/>
                <w:szCs w:val="24"/>
              </w:rPr>
              <w:t>Объяснение</w:t>
            </w: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b/>
                <w:sz w:val="24"/>
                <w:szCs w:val="24"/>
              </w:rPr>
              <w:t>Прописывание</w:t>
            </w: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бесед…вать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беседую-беседовать</w:t>
            </w: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беседовать   беседовать  беседовать</w:t>
            </w: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стро…л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стро</w:t>
            </w:r>
            <w:r w:rsidRPr="00E06221">
              <w:rPr>
                <w:rFonts w:ascii="Calibri" w:eastAsia="Century Gothic" w:hAnsi="Calibri" w:cs="Times New Roman"/>
                <w:b/>
                <w:sz w:val="24"/>
                <w:szCs w:val="24"/>
                <w:u w:val="single"/>
              </w:rPr>
              <w:t>и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ть - стро</w:t>
            </w:r>
            <w:r w:rsidRPr="00E06221">
              <w:rPr>
                <w:rFonts w:ascii="Calibri" w:eastAsia="Century Gothic" w:hAnsi="Calibri" w:cs="Times New Roman"/>
                <w:b/>
                <w:sz w:val="24"/>
                <w:szCs w:val="24"/>
                <w:u w:val="single"/>
              </w:rPr>
              <w:t>и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л</w:t>
            </w: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завис…ть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погляд…вать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вид…ть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вид</w:t>
            </w:r>
            <w:r w:rsidRPr="00E06221">
              <w:rPr>
                <w:rFonts w:ascii="Calibri" w:eastAsia="Century Gothic" w:hAnsi="Calibri" w:cs="Times New Roman"/>
                <w:b/>
                <w:sz w:val="24"/>
                <w:szCs w:val="24"/>
                <w:u w:val="single"/>
              </w:rPr>
              <w:t>е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ть – надо запомнить</w:t>
            </w: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дум…л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во…вать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езд…л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рез…л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гор…вать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се..л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та…л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отклад…вать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ве..л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кле…л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наста…вать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ре…л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обид…л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B82989" w:rsidRDefault="00B82989">
      <w:r>
        <w:rPr>
          <w:b/>
          <w:bCs/>
        </w:rPr>
        <w:br w:type="page"/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68"/>
        <w:gridCol w:w="1753"/>
        <w:gridCol w:w="3026"/>
        <w:gridCol w:w="4324"/>
      </w:tblGrid>
      <w:tr w:rsidR="00E06221" w:rsidRPr="00E06221" w:rsidTr="008F7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53" w:type="dxa"/>
          </w:tcPr>
          <w:p w:rsidR="00E06221" w:rsidRPr="00B82989" w:rsidRDefault="00E06221" w:rsidP="00E06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B82989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выращ…вать</w:t>
            </w:r>
          </w:p>
          <w:p w:rsidR="00E06221" w:rsidRPr="00E06221" w:rsidRDefault="00E06221" w:rsidP="00E06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слыш…ть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21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ненавид…л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совет…вать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ужин…ть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наде…ться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увелич…л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имен…вать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ка…ться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ма…ться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ла…ть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шифр…вать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чу…ть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отча…ться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подталк…вать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зате…ть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уменьш…л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рис…вать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37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мер…ть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38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помн…ть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39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стро…л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40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расстёг…вать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41</w:t>
            </w:r>
          </w:p>
        </w:tc>
        <w:tc>
          <w:tcPr>
            <w:tcW w:w="175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спраш…вать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88721A" w:rsidRPr="00E06221" w:rsidTr="008F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88721A" w:rsidRPr="00E06221" w:rsidRDefault="0088721A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42</w:t>
            </w:r>
          </w:p>
        </w:tc>
        <w:tc>
          <w:tcPr>
            <w:tcW w:w="1753" w:type="dxa"/>
          </w:tcPr>
          <w:p w:rsidR="0088721A" w:rsidRPr="00E06221" w:rsidRDefault="0088721A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опазд…вать</w:t>
            </w:r>
          </w:p>
        </w:tc>
        <w:tc>
          <w:tcPr>
            <w:tcW w:w="3026" w:type="dxa"/>
          </w:tcPr>
          <w:p w:rsidR="0088721A" w:rsidRPr="00E06221" w:rsidRDefault="0088721A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:rsidR="0088721A" w:rsidRPr="00E06221" w:rsidRDefault="0088721A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E06221" w:rsidRPr="00C86DAB" w:rsidRDefault="00705C2E" w:rsidP="00AC0977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522"/>
        <w:gridCol w:w="2428"/>
        <w:gridCol w:w="1628"/>
        <w:gridCol w:w="4993"/>
      </w:tblGrid>
      <w:tr w:rsidR="00E06221" w:rsidRPr="00E06221" w:rsidTr="00E06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E06221" w:rsidRDefault="00E06221" w:rsidP="00E06221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Употребление ь в глаголах</w:t>
            </w:r>
          </w:p>
          <w:p w:rsidR="001C5108" w:rsidRPr="00E06221" w:rsidRDefault="001C5108" w:rsidP="00E06221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E06221" w:rsidRPr="00E06221" w:rsidRDefault="00E06221" w:rsidP="00E06221">
            <w:pPr>
              <w:numPr>
                <w:ilvl w:val="0"/>
                <w:numId w:val="24"/>
              </w:num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В глаголе 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в начальной форме</w:t>
            </w:r>
            <w:r w:rsidRPr="00E06221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 (что делать? что сделать?) на конце пишется  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-ться.</w:t>
            </w:r>
          </w:p>
          <w:p w:rsidR="00E06221" w:rsidRPr="00E06221" w:rsidRDefault="00E06221" w:rsidP="00E06221">
            <w:pPr>
              <w:numPr>
                <w:ilvl w:val="0"/>
                <w:numId w:val="24"/>
              </w:num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В глаголе в 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форме 3 л. ед.ч. и мн. ч</w:t>
            </w:r>
            <w:r w:rsidRPr="00E06221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. (что делает? что делают? что сделает? что сделают?) на конце пишется 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-тся.</w:t>
            </w:r>
          </w:p>
          <w:p w:rsidR="00E06221" w:rsidRPr="00E06221" w:rsidRDefault="00E06221" w:rsidP="00E06221">
            <w:pPr>
              <w:numPr>
                <w:ilvl w:val="0"/>
                <w:numId w:val="24"/>
              </w:num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В глаголах в форме 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повелительного наклонения</w:t>
            </w:r>
            <w:r w:rsidRPr="00E06221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 пишется 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ь.</w:t>
            </w:r>
          </w:p>
          <w:p w:rsidR="00E06221" w:rsidRPr="001C5108" w:rsidRDefault="00E06221" w:rsidP="001C5108">
            <w:pPr>
              <w:numPr>
                <w:ilvl w:val="0"/>
                <w:numId w:val="24"/>
              </w:numPr>
              <w:rPr>
                <w:rFonts w:ascii="Calibri" w:eastAsia="Century Gothic" w:hAnsi="Calibri" w:cs="Times New Roman"/>
                <w:b w:val="0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В глаголах после букв 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шипящих</w:t>
            </w:r>
            <w:r w:rsidRPr="00E06221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 xml:space="preserve"> звуков всегда пишется</w:t>
            </w: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 xml:space="preserve"> ь</w:t>
            </w:r>
            <w:r w:rsidRPr="00E06221">
              <w:rPr>
                <w:rFonts w:ascii="Calibri" w:eastAsia="Century Gothic" w:hAnsi="Calibri" w:cs="Times New Roman"/>
                <w:b w:val="0"/>
                <w:sz w:val="24"/>
                <w:szCs w:val="24"/>
              </w:rPr>
              <w:t>.</w:t>
            </w: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№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b/>
                <w:sz w:val="24"/>
                <w:szCs w:val="24"/>
              </w:rPr>
              <w:t>Объяснение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b/>
                <w:sz w:val="24"/>
                <w:szCs w:val="24"/>
              </w:rPr>
              <w:t>Прописывание</w:t>
            </w: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(у)мыват(ь)ся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н.ф.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береч(ь)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(у)береч(ь)ся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купаеш(ь)ся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возвратиш(ь)ся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 л., ед.ч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купаеш(ь)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возвратиш(ь)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(по)дружит(ь)ся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3л ед. ч.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(не)обжеч(ь)ся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умудряет(ь)ся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возвращает(ь)ся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(за)лез(ь)те</w:t>
            </w: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повелит. накл.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вернитес(ь)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трудит(ь)ся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н. ф.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трудит(Ь)ся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 л., ед. ч.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(на)пит(ь)ся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случит(ь)ся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3л. ед.ч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боит(ь)ся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19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спускат(ь)ся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случает(ь)ся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(не)поднят(ь)ся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варит(ь)ся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Н. ф.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варит(ь)ся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3л., ед.ч.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(с)реж(ь)те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(пере)мазат(ь)ся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(на)маж(ь)те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(не)(до)варит(ь)ся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3л., ед.ч.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(не)(по)смеёш(ь)ся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(не)слушает(ь)ся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3л., ед. ч.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(не)стел…т(ь)ся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3л., ед. ч.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(не)носит(ь)ся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 л. ед.ч.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(не))до)делаешь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(не)торопит(ь)ся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н. ф.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бор…т(ь)ся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 л., мн. ч.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взбират(ь)ся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(не)здороваеш(ь)ся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37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(с)жеч(ь)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38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(не)плач(ь)те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39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(раз)гуляеш(ь)ся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40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(на)печь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глагол</w:t>
            </w: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41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стереч(ь)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42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(не)занимаеш(ь)ся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43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(не)завис…ш(ь)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44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(до)гон…ш(ь)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(не)(у)держ…ш(ь)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E06221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E06221" w:rsidRPr="00E06221" w:rsidRDefault="00E06221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46</w:t>
            </w:r>
          </w:p>
        </w:tc>
        <w:tc>
          <w:tcPr>
            <w:tcW w:w="24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E06221">
              <w:rPr>
                <w:rFonts w:ascii="Calibri" w:eastAsia="Century Gothic" w:hAnsi="Calibri" w:cs="Times New Roman"/>
                <w:sz w:val="24"/>
                <w:szCs w:val="24"/>
              </w:rPr>
              <w:t>(у)вид…ш(ь)</w:t>
            </w:r>
          </w:p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E06221" w:rsidRPr="00E06221" w:rsidRDefault="00E06221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C5108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1C5108" w:rsidRPr="00E06221" w:rsidRDefault="001C5108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47</w:t>
            </w:r>
          </w:p>
        </w:tc>
        <w:tc>
          <w:tcPr>
            <w:tcW w:w="2428" w:type="dxa"/>
          </w:tcPr>
          <w:p w:rsidR="001C5108" w:rsidRDefault="00F023B3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(не)улыба…ш…ся</w:t>
            </w:r>
          </w:p>
          <w:p w:rsidR="00F023B3" w:rsidRPr="00E06221" w:rsidRDefault="00F023B3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C5108" w:rsidRPr="00E06221" w:rsidRDefault="001C5108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1C5108" w:rsidRPr="00E06221" w:rsidRDefault="001C5108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C5108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1C5108" w:rsidRPr="00E06221" w:rsidRDefault="001C5108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48</w:t>
            </w:r>
          </w:p>
        </w:tc>
        <w:tc>
          <w:tcPr>
            <w:tcW w:w="2428" w:type="dxa"/>
          </w:tcPr>
          <w:p w:rsidR="001C5108" w:rsidRDefault="00F023B3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(не)забот…ш…ся</w:t>
            </w:r>
          </w:p>
          <w:p w:rsidR="00F023B3" w:rsidRPr="00E06221" w:rsidRDefault="00F023B3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C5108" w:rsidRPr="00E06221" w:rsidRDefault="001C5108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1C5108" w:rsidRPr="00E06221" w:rsidRDefault="001C5108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C5108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1C5108" w:rsidRPr="00E06221" w:rsidRDefault="001C5108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49</w:t>
            </w:r>
          </w:p>
        </w:tc>
        <w:tc>
          <w:tcPr>
            <w:tcW w:w="2428" w:type="dxa"/>
          </w:tcPr>
          <w:p w:rsidR="001C5108" w:rsidRDefault="00F023B3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(за)кле…ш…</w:t>
            </w:r>
          </w:p>
          <w:p w:rsidR="00F023B3" w:rsidRPr="00E06221" w:rsidRDefault="00F023B3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C5108" w:rsidRPr="00E06221" w:rsidRDefault="001C5108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1C5108" w:rsidRPr="00E06221" w:rsidRDefault="001C5108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1C5108" w:rsidRPr="00E06221" w:rsidTr="00E0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:rsidR="001C5108" w:rsidRPr="00E06221" w:rsidRDefault="001C5108" w:rsidP="00E06221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50</w:t>
            </w:r>
          </w:p>
        </w:tc>
        <w:tc>
          <w:tcPr>
            <w:tcW w:w="2428" w:type="dxa"/>
          </w:tcPr>
          <w:p w:rsidR="001C5108" w:rsidRDefault="005D0542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(не)(за)ла…ш…</w:t>
            </w:r>
          </w:p>
          <w:p w:rsidR="005D0542" w:rsidRPr="00E06221" w:rsidRDefault="005D0542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C5108" w:rsidRPr="00E06221" w:rsidRDefault="001C5108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1C5108" w:rsidRPr="00E06221" w:rsidRDefault="001C5108" w:rsidP="00E0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E06221" w:rsidRDefault="00E06221" w:rsidP="00AC0977"/>
    <w:p w:rsidR="000B0839" w:rsidRDefault="005D0542" w:rsidP="005D0542">
      <w:pPr>
        <w:jc w:val="center"/>
        <w:rPr>
          <w:rFonts w:ascii="Calibri" w:hAnsi="Calibri"/>
          <w:b/>
          <w:sz w:val="24"/>
          <w:szCs w:val="24"/>
        </w:rPr>
      </w:pPr>
      <w:r w:rsidRPr="005D0542">
        <w:rPr>
          <w:rFonts w:ascii="Calibri" w:hAnsi="Calibri"/>
          <w:b/>
          <w:sz w:val="24"/>
          <w:szCs w:val="24"/>
        </w:rPr>
        <w:t>Работа над ошибками</w:t>
      </w:r>
    </w:p>
    <w:p w:rsidR="005D0542" w:rsidRPr="005D0542" w:rsidRDefault="005D0542" w:rsidP="005D054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146C" w:rsidRDefault="0040146C" w:rsidP="00AC0977"/>
    <w:p w:rsidR="0040146C" w:rsidRPr="007B2A9F" w:rsidRDefault="007B2A9F" w:rsidP="007B2A9F">
      <w:pPr>
        <w:pStyle w:val="ac"/>
        <w:rPr>
          <w:rFonts w:ascii="Calibri" w:hAnsi="Calibri"/>
          <w:b/>
        </w:rPr>
      </w:pPr>
      <w:r>
        <w:rPr>
          <w:rFonts w:ascii="Calibri" w:hAnsi="Calibri"/>
        </w:rPr>
        <w:t xml:space="preserve">        </w:t>
      </w:r>
      <w:r w:rsidRPr="007B2A9F">
        <w:rPr>
          <w:rFonts w:ascii="Calibri" w:hAnsi="Calibri"/>
          <w:b/>
        </w:rPr>
        <w:t>8.</w:t>
      </w:r>
      <w:r w:rsidR="0040146C" w:rsidRPr="007B2A9F">
        <w:rPr>
          <w:rFonts w:ascii="Calibri" w:hAnsi="Calibri"/>
          <w:b/>
        </w:rPr>
        <w:t>Правописание местоимений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62"/>
        <w:gridCol w:w="350"/>
        <w:gridCol w:w="1191"/>
        <w:gridCol w:w="1191"/>
        <w:gridCol w:w="1033"/>
        <w:gridCol w:w="1052"/>
        <w:gridCol w:w="960"/>
        <w:gridCol w:w="1049"/>
        <w:gridCol w:w="985"/>
        <w:gridCol w:w="1298"/>
      </w:tblGrid>
      <w:tr w:rsidR="0003041C" w:rsidRPr="0003041C" w:rsidTr="00030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Правописание местоимений</w:t>
            </w:r>
          </w:p>
          <w:p w:rsidR="0003041C" w:rsidRPr="0003041C" w:rsidRDefault="0003041C" w:rsidP="0003041C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1.Просклоняй местоимения. Обрати внимание, что при склонении личных местоимений  в косвенных падежах появляются новые (я –меня) слова.</w:t>
            </w: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gridSpan w:val="2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Па-дежи</w:t>
            </w: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1л.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ед.ч.</w:t>
            </w: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2л.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ед.ч.</w:t>
            </w:r>
          </w:p>
        </w:tc>
        <w:tc>
          <w:tcPr>
            <w:tcW w:w="3045" w:type="dxa"/>
            <w:gridSpan w:val="3"/>
          </w:tcPr>
          <w:p w:rsidR="0003041C" w:rsidRPr="0003041C" w:rsidRDefault="0003041C" w:rsidP="0003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3л.</w:t>
            </w:r>
          </w:p>
          <w:p w:rsidR="0003041C" w:rsidRPr="0003041C" w:rsidRDefault="0003041C" w:rsidP="0003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ед.ч.</w:t>
            </w:r>
          </w:p>
        </w:tc>
        <w:tc>
          <w:tcPr>
            <w:tcW w:w="104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1л.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мн.ч.</w:t>
            </w:r>
          </w:p>
        </w:tc>
        <w:tc>
          <w:tcPr>
            <w:tcW w:w="985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2л.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мн.ч.</w:t>
            </w:r>
          </w:p>
        </w:tc>
        <w:tc>
          <w:tcPr>
            <w:tcW w:w="1298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3л.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мн..ч.</w:t>
            </w: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gridSpan w:val="2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И.</w:t>
            </w: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я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ты</w:t>
            </w:r>
          </w:p>
        </w:tc>
        <w:tc>
          <w:tcPr>
            <w:tcW w:w="103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он</w:t>
            </w:r>
          </w:p>
        </w:tc>
        <w:tc>
          <w:tcPr>
            <w:tcW w:w="105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оно</w:t>
            </w:r>
          </w:p>
        </w:tc>
        <w:tc>
          <w:tcPr>
            <w:tcW w:w="96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она</w:t>
            </w:r>
          </w:p>
        </w:tc>
        <w:tc>
          <w:tcPr>
            <w:tcW w:w="104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мы</w:t>
            </w:r>
          </w:p>
        </w:tc>
        <w:tc>
          <w:tcPr>
            <w:tcW w:w="985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вы</w:t>
            </w:r>
          </w:p>
        </w:tc>
        <w:tc>
          <w:tcPr>
            <w:tcW w:w="1298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они</w:t>
            </w: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gridSpan w:val="2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Р.</w:t>
            </w: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gridSpan w:val="2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Д</w:t>
            </w: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gridSpan w:val="2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В.</w:t>
            </w: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gridSpan w:val="2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Т.</w:t>
            </w: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gridSpan w:val="2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П.</w:t>
            </w: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Предлоги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с, к, об, перед, над, под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 и другие, стоящие перед формами косвенных падежей местоимения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я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, употребляются с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 xml:space="preserve">о. 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Поставь местоимение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я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 в нужную форму.</w:t>
            </w: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2.</w:t>
            </w:r>
          </w:p>
        </w:tc>
        <w:tc>
          <w:tcPr>
            <w:tcW w:w="9109" w:type="dxa"/>
            <w:gridSpan w:val="9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перед (я), с (я), к (я), над (я), об (я), под (я), в (я)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Местоимения 3 лица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он, она, оно, они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 после предлогов имеют в начале слова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 xml:space="preserve">н. 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Раскрой скобки.</w:t>
            </w: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3.</w:t>
            </w:r>
          </w:p>
        </w:tc>
        <w:tc>
          <w:tcPr>
            <w:tcW w:w="9109" w:type="dxa"/>
            <w:gridSpan w:val="9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у (он), возле (она), около (они), к (он), за (она), возле (он), на (она), между (они), перед (она), под (он), в (он), из (он), для (она), вокруг (они), при (оно), кроме (она),через (они)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A443EE" w:rsidRDefault="00A443EE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Суффиксы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–то, -либо, - нибудь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 и приставка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кое-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в составе местоимений пишутся через дефис. Раскрой скобки. Выдели приставки и суффиксы.</w:t>
            </w: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4.</w:t>
            </w:r>
          </w:p>
        </w:tc>
        <w:tc>
          <w:tcPr>
            <w:tcW w:w="9109" w:type="dxa"/>
            <w:gridSpan w:val="9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кое (кто), кто (то), кто (либо), кто (нибудь); кое (какой), какой (то), какой (либо), какой (нибудь; чей (то), чей (либо), чей (нибудь) чьего (либо), чьему (либо), чьим (либо), о чьём (нибудь);  кому (то), кому (нибудь), кому (либо);  о ком (то), о ком (нибудь), о ком(либо);  какой (то), какого (то), какому (нибудь) о каком (то);</w:t>
            </w: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10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03041C" w:rsidRDefault="0003041C" w:rsidP="0003041C">
      <w:pPr>
        <w:spacing w:after="200" w:line="276" w:lineRule="auto"/>
        <w:rPr>
          <w:rFonts w:ascii="Century Gothic" w:eastAsia="Century Gothic" w:hAnsi="Century Gothic" w:cs="Times New Roman"/>
        </w:rPr>
      </w:pPr>
    </w:p>
    <w:p w:rsidR="000B570B" w:rsidRDefault="000B570B" w:rsidP="0003041C">
      <w:pPr>
        <w:spacing w:after="200" w:line="276" w:lineRule="auto"/>
        <w:rPr>
          <w:rFonts w:ascii="Century Gothic" w:eastAsia="Century Gothic" w:hAnsi="Century Gothic" w:cs="Times New Roman"/>
        </w:rPr>
      </w:pPr>
    </w:p>
    <w:p w:rsidR="000B570B" w:rsidRDefault="000B570B" w:rsidP="0003041C">
      <w:pPr>
        <w:spacing w:after="200" w:line="276" w:lineRule="auto"/>
        <w:rPr>
          <w:rFonts w:ascii="Century Gothic" w:eastAsia="Century Gothic" w:hAnsi="Century Gothic" w:cs="Times New Roman"/>
        </w:rPr>
      </w:pPr>
    </w:p>
    <w:p w:rsidR="000B570B" w:rsidRPr="00F43C5A" w:rsidRDefault="00F43C5A" w:rsidP="00F43C5A">
      <w:pPr>
        <w:pStyle w:val="ac"/>
        <w:rPr>
          <w:rFonts w:ascii="Calibri" w:eastAsia="Century Gothic" w:hAnsi="Calibri"/>
          <w:b/>
        </w:rPr>
      </w:pPr>
      <w:r>
        <w:rPr>
          <w:rFonts w:ascii="Calibri" w:eastAsia="Century Gothic" w:hAnsi="Calibri"/>
          <w:b/>
        </w:rPr>
        <w:lastRenderedPageBreak/>
        <w:t xml:space="preserve">              9. </w:t>
      </w:r>
      <w:r w:rsidR="000B570B" w:rsidRPr="00F43C5A">
        <w:rPr>
          <w:rFonts w:ascii="Calibri" w:eastAsia="Century Gothic" w:hAnsi="Calibri"/>
          <w:b/>
        </w:rPr>
        <w:t>Правописание наречий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7082"/>
      </w:tblGrid>
      <w:tr w:rsidR="0003041C" w:rsidRPr="0003041C" w:rsidTr="00030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</w:tcPr>
          <w:p w:rsidR="0003041C" w:rsidRPr="0003041C" w:rsidRDefault="0003041C" w:rsidP="000B570B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Правописание наречий</w:t>
            </w: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</w:tcPr>
          <w:p w:rsidR="0003041C" w:rsidRPr="0003041C" w:rsidRDefault="0003041C" w:rsidP="0003041C">
            <w:pPr>
              <w:numPr>
                <w:ilvl w:val="0"/>
                <w:numId w:val="25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На конце наречий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после шипящих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 под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ударением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 пишется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–о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 (кроме ещё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), без ударения –е.</w:t>
            </w:r>
          </w:p>
          <w:p w:rsidR="0003041C" w:rsidRPr="0003041C" w:rsidRDefault="0003041C" w:rsidP="0003041C">
            <w:pPr>
              <w:numPr>
                <w:ilvl w:val="0"/>
                <w:numId w:val="25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В наречиях с приставками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из -, до- с-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 пишется суффикс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–а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; в наречиях с приставками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в-, на-, за-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  пишется суффикс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 xml:space="preserve">–о 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(вспомогательное слово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 xml:space="preserve"> окно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)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 xml:space="preserve">. </w:t>
            </w:r>
          </w:p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Докажи графически выбор буквы.</w:t>
            </w: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слев…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запрост…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справ…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засветл…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изредк…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начерн…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досыт…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дочерн…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засветл…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запрост…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издавн…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сначал….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задолг…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насух…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досух…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снов…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накрепк…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наглух…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наскор…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начист…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жгуч…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свеж…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певуч…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горяч…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хорош…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На конце наречий после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 xml:space="preserve"> шипящих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 пишется </w:t>
            </w:r>
            <w:r w:rsidRPr="0003041C">
              <w:rPr>
                <w:rFonts w:ascii="Calibri" w:eastAsia="Century Gothic" w:hAnsi="Calibri" w:cs="Times New Roman"/>
                <w:i/>
                <w:sz w:val="24"/>
                <w:szCs w:val="24"/>
              </w:rPr>
              <w:t>ь.</w:t>
            </w: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 Исключения: уж, замуж, невтерпёж.</w:t>
            </w: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вскач…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уж…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сплош…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настеж…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навзнич…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наотмаш…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замуж…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проч…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невтерпёж…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напроч…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невмоч….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лиш…</w:t>
            </w:r>
          </w:p>
        </w:tc>
        <w:tc>
          <w:tcPr>
            <w:tcW w:w="7082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3F41E7" w:rsidRPr="0079475E" w:rsidRDefault="0079475E" w:rsidP="0079475E">
      <w:pPr>
        <w:pStyle w:val="ac"/>
        <w:rPr>
          <w:rFonts w:ascii="Calibri" w:hAnsi="Calibri"/>
          <w:b/>
        </w:rPr>
      </w:pPr>
      <w:r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lastRenderedPageBreak/>
        <w:t xml:space="preserve">                     </w:t>
      </w:r>
      <w:r w:rsidR="00F43C5A">
        <w:rPr>
          <w:rFonts w:ascii="Calibri" w:hAnsi="Calibri"/>
          <w:b/>
        </w:rPr>
        <w:t xml:space="preserve">10. </w:t>
      </w:r>
      <w:r w:rsidR="003F41E7" w:rsidRPr="003F41E7">
        <w:rPr>
          <w:rFonts w:ascii="Calibri" w:hAnsi="Calibri"/>
          <w:b/>
        </w:rPr>
        <w:t>Правописание предлогов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60"/>
        <w:gridCol w:w="1829"/>
        <w:gridCol w:w="1323"/>
        <w:gridCol w:w="1274"/>
        <w:gridCol w:w="1640"/>
        <w:gridCol w:w="1323"/>
        <w:gridCol w:w="1274"/>
      </w:tblGrid>
      <w:tr w:rsidR="0003041C" w:rsidRPr="0003041C" w:rsidTr="00030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3" w:type="dxa"/>
            <w:gridSpan w:val="7"/>
          </w:tcPr>
          <w:p w:rsidR="0003041C" w:rsidRPr="0003041C" w:rsidRDefault="0003041C" w:rsidP="0003041C">
            <w:pPr>
              <w:jc w:val="center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Правописание предлогов</w:t>
            </w: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3" w:type="dxa"/>
            <w:gridSpan w:val="7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Предлоги пишутся раздельно с другими частями речи.</w:t>
            </w:r>
          </w:p>
          <w:p w:rsidR="0003041C" w:rsidRPr="0003041C" w:rsidRDefault="0003041C" w:rsidP="0003041C">
            <w:pPr>
              <w:numPr>
                <w:ilvl w:val="0"/>
                <w:numId w:val="26"/>
              </w:num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Между предлогом и словом можно поставить вопрос или другое слово.</w:t>
            </w: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Прочитай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Объясни</w:t>
            </w: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Запиши</w:t>
            </w: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Прочитай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Объясни</w:t>
            </w: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b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b/>
                <w:sz w:val="24"/>
                <w:szCs w:val="24"/>
              </w:rPr>
              <w:t>Запиши</w:t>
            </w: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 xml:space="preserve">(на)забор 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(с)ней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(с)Сашей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(по)следу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3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(под)дверь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(до)границы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4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(с)самой лучшей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(со)мной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(по)лесной тропинке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8606DA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(с)горы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6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(в)свой дом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(по)двору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7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(у)ежевики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(на)пристани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8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(в)нору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(ко)мне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9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(с)ночного дежурства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(в)мягкой траве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10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(на)краю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(под)домом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11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(над)полянами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(обо)мне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12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(от)всех людей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(по)яме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13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(с)детства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(по)верху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14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(в)русских душах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(к)ним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15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(из)тонкой бумаги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(со)Светой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16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(на)милые черты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(у)него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17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(по)земле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(подо)мной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18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(с)деревьев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(с)тобой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19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(на)холмах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(в)вашем доме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20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(в)лесу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(с)вами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(на)меня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(обо)всём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03041C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03041C" w:rsidRPr="0003041C" w:rsidRDefault="0003041C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22</w:t>
            </w:r>
          </w:p>
        </w:tc>
        <w:tc>
          <w:tcPr>
            <w:tcW w:w="1829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(в)середине лета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(над)</w:t>
            </w:r>
          </w:p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 w:rsidRPr="0003041C">
              <w:rPr>
                <w:rFonts w:ascii="Calibri" w:eastAsia="Century Gothic" w:hAnsi="Calibri" w:cs="Times New Roman"/>
                <w:sz w:val="24"/>
                <w:szCs w:val="24"/>
              </w:rPr>
              <w:t>Днепром</w:t>
            </w:r>
          </w:p>
        </w:tc>
        <w:tc>
          <w:tcPr>
            <w:tcW w:w="1323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3041C" w:rsidRPr="0003041C" w:rsidRDefault="0003041C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A438C6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A438C6" w:rsidRPr="0003041C" w:rsidRDefault="00A438C6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23</w:t>
            </w:r>
          </w:p>
        </w:tc>
        <w:tc>
          <w:tcPr>
            <w:tcW w:w="1829" w:type="dxa"/>
          </w:tcPr>
          <w:p w:rsidR="00A438C6" w:rsidRDefault="0089542F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(с)дерева</w:t>
            </w:r>
          </w:p>
          <w:p w:rsidR="00F04107" w:rsidRPr="0003041C" w:rsidRDefault="00F04107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(с)Димой</w:t>
            </w: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A438C6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A438C6" w:rsidRPr="0003041C" w:rsidRDefault="00A438C6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24</w:t>
            </w:r>
          </w:p>
        </w:tc>
        <w:tc>
          <w:tcPr>
            <w:tcW w:w="1829" w:type="dxa"/>
          </w:tcPr>
          <w:p w:rsidR="00A438C6" w:rsidRDefault="00C5645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(с)юнгой</w:t>
            </w:r>
          </w:p>
          <w:p w:rsidR="00F04107" w:rsidRPr="0003041C" w:rsidRDefault="00F04107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38C6" w:rsidRPr="0003041C" w:rsidRDefault="00C5645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(по)тому пути</w:t>
            </w: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A438C6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A438C6" w:rsidRPr="0003041C" w:rsidRDefault="00A438C6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25</w:t>
            </w:r>
          </w:p>
        </w:tc>
        <w:tc>
          <w:tcPr>
            <w:tcW w:w="1829" w:type="dxa"/>
          </w:tcPr>
          <w:p w:rsidR="00A438C6" w:rsidRDefault="00F04107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(из-за)двери</w:t>
            </w:r>
          </w:p>
          <w:p w:rsidR="00F04107" w:rsidRPr="0003041C" w:rsidRDefault="00F04107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38C6" w:rsidRPr="0003041C" w:rsidRDefault="00F04107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(за)окном</w:t>
            </w: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A438C6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A438C6" w:rsidRPr="0003041C" w:rsidRDefault="00A438C6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26</w:t>
            </w:r>
          </w:p>
        </w:tc>
        <w:tc>
          <w:tcPr>
            <w:tcW w:w="1829" w:type="dxa"/>
          </w:tcPr>
          <w:p w:rsidR="00A438C6" w:rsidRPr="0003041C" w:rsidRDefault="009A3CB2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(об)одном (из)них</w:t>
            </w: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38C6" w:rsidRPr="0003041C" w:rsidRDefault="009A3CB2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(за)ним</w:t>
            </w: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A438C6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A438C6" w:rsidRDefault="00A438C6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27</w:t>
            </w:r>
          </w:p>
        </w:tc>
        <w:tc>
          <w:tcPr>
            <w:tcW w:w="1829" w:type="dxa"/>
          </w:tcPr>
          <w:p w:rsidR="00A438C6" w:rsidRDefault="009A3CB2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(в)синем небе</w:t>
            </w:r>
          </w:p>
          <w:p w:rsidR="000112EE" w:rsidRPr="0003041C" w:rsidRDefault="000112EE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38C6" w:rsidRPr="0003041C" w:rsidRDefault="000112EE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(в)другой раз</w:t>
            </w: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A438C6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A438C6" w:rsidRDefault="00A438C6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28</w:t>
            </w:r>
          </w:p>
        </w:tc>
        <w:tc>
          <w:tcPr>
            <w:tcW w:w="1829" w:type="dxa"/>
          </w:tcPr>
          <w:p w:rsidR="00A438C6" w:rsidRDefault="000112EE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(на)острове</w:t>
            </w:r>
          </w:p>
          <w:p w:rsidR="000112EE" w:rsidRPr="0003041C" w:rsidRDefault="000112EE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38C6" w:rsidRPr="0003041C" w:rsidRDefault="000112EE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(в)феврале</w:t>
            </w: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A438C6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A438C6" w:rsidRDefault="00A438C6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29</w:t>
            </w:r>
          </w:p>
        </w:tc>
        <w:tc>
          <w:tcPr>
            <w:tcW w:w="1829" w:type="dxa"/>
          </w:tcPr>
          <w:p w:rsidR="00A438C6" w:rsidRPr="0003041C" w:rsidRDefault="0089542F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(с)жизнью</w:t>
            </w: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38C6" w:rsidRDefault="0089542F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(с)другом</w:t>
            </w:r>
          </w:p>
          <w:p w:rsidR="0089542F" w:rsidRPr="0003041C" w:rsidRDefault="0089542F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  <w:tr w:rsidR="00A438C6" w:rsidRPr="0003041C" w:rsidTr="000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A438C6" w:rsidRDefault="00A438C6" w:rsidP="0003041C">
            <w:pPr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30</w:t>
            </w:r>
          </w:p>
        </w:tc>
        <w:tc>
          <w:tcPr>
            <w:tcW w:w="1829" w:type="dxa"/>
          </w:tcPr>
          <w:p w:rsidR="00A438C6" w:rsidRPr="0003041C" w:rsidRDefault="006A3698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(под)танком</w:t>
            </w: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38C6" w:rsidRDefault="006A3698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  <w:r>
              <w:rPr>
                <w:rFonts w:ascii="Calibri" w:eastAsia="Century Gothic" w:hAnsi="Calibri" w:cs="Times New Roman"/>
                <w:sz w:val="24"/>
                <w:szCs w:val="24"/>
              </w:rPr>
              <w:t>(о)бабушке</w:t>
            </w:r>
          </w:p>
          <w:p w:rsidR="006A3698" w:rsidRPr="0003041C" w:rsidRDefault="006A3698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438C6" w:rsidRPr="0003041C" w:rsidRDefault="00A438C6" w:rsidP="0003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Times New Roman"/>
                <w:sz w:val="24"/>
                <w:szCs w:val="24"/>
              </w:rPr>
            </w:pPr>
          </w:p>
        </w:tc>
      </w:tr>
    </w:tbl>
    <w:p w:rsidR="0079475E" w:rsidRDefault="0079475E" w:rsidP="006A44F5">
      <w:pPr>
        <w:pStyle w:val="ac"/>
        <w:jc w:val="center"/>
        <w:rPr>
          <w:rFonts w:ascii="Calibri" w:hAnsi="Calibri"/>
          <w:b/>
        </w:rPr>
      </w:pPr>
    </w:p>
    <w:p w:rsidR="0079475E" w:rsidRPr="00843156" w:rsidRDefault="006A3698" w:rsidP="006A44F5">
      <w:pPr>
        <w:pStyle w:val="ac"/>
        <w:jc w:val="center"/>
        <w:rPr>
          <w:rFonts w:ascii="Calibri" w:hAnsi="Calibri"/>
          <w:b/>
          <w:color w:val="auto"/>
          <w:sz w:val="24"/>
          <w:szCs w:val="24"/>
        </w:rPr>
      </w:pPr>
      <w:r w:rsidRPr="00843156">
        <w:rPr>
          <w:rFonts w:ascii="Calibri" w:hAnsi="Calibri"/>
          <w:b/>
          <w:color w:val="auto"/>
          <w:sz w:val="24"/>
          <w:szCs w:val="24"/>
        </w:rPr>
        <w:t>Работа над ошибками</w:t>
      </w:r>
    </w:p>
    <w:p w:rsidR="00B80392" w:rsidRPr="00AA578F" w:rsidRDefault="00AA578F" w:rsidP="00AA578F">
      <w:pPr>
        <w:pStyle w:val="ac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</w:t>
      </w:r>
      <w:r w:rsidRPr="00843156">
        <w:rPr>
          <w:rFonts w:ascii="Calibri" w:hAnsi="Calibri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4"/>
          <w:szCs w:val="24"/>
        </w:rPr>
        <w:lastRenderedPageBreak/>
        <w:t xml:space="preserve">___________________________________________________________________________             </w:t>
      </w:r>
      <w:r w:rsidR="00843156" w:rsidRPr="00843156">
        <w:rPr>
          <w:rFonts w:ascii="Calibri" w:hAnsi="Calibri"/>
          <w:b/>
        </w:rPr>
        <w:t xml:space="preserve">11. </w:t>
      </w:r>
      <w:r w:rsidR="006A44F5" w:rsidRPr="00843156">
        <w:rPr>
          <w:rFonts w:ascii="Calibri" w:hAnsi="Calibri"/>
          <w:b/>
        </w:rPr>
        <w:t>Перенос слов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60"/>
        <w:gridCol w:w="1442"/>
        <w:gridCol w:w="2984"/>
        <w:gridCol w:w="1663"/>
        <w:gridCol w:w="3022"/>
      </w:tblGrid>
      <w:tr w:rsidR="006A44F5" w:rsidRPr="00800971" w:rsidTr="00DA1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5"/>
          </w:tcPr>
          <w:p w:rsidR="006A44F5" w:rsidRPr="0003041C" w:rsidRDefault="006A44F5" w:rsidP="00DA1D77">
            <w:pPr>
              <w:jc w:val="center"/>
              <w:rPr>
                <w:rFonts w:ascii="Calibri" w:hAnsi="Calibri"/>
                <w:b w:val="0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Перенос слов</w:t>
            </w: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5"/>
          </w:tcPr>
          <w:p w:rsidR="006A44F5" w:rsidRPr="0003041C" w:rsidRDefault="006A44F5" w:rsidP="00DA1D77">
            <w:pPr>
              <w:pStyle w:val="a3"/>
              <w:numPr>
                <w:ilvl w:val="0"/>
                <w:numId w:val="27"/>
              </w:numPr>
              <w:rPr>
                <w:rFonts w:ascii="Calibri" w:hAnsi="Calibri"/>
                <w:b w:val="0"/>
                <w:sz w:val="24"/>
                <w:szCs w:val="24"/>
              </w:rPr>
            </w:pPr>
            <w:r w:rsidRPr="0003041C">
              <w:rPr>
                <w:rFonts w:ascii="Calibri" w:hAnsi="Calibri"/>
                <w:b w:val="0"/>
                <w:sz w:val="24"/>
                <w:szCs w:val="24"/>
              </w:rPr>
              <w:t xml:space="preserve">Слова переносятся 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>по слогам.</w:t>
            </w:r>
          </w:p>
          <w:p w:rsidR="006A44F5" w:rsidRPr="0003041C" w:rsidRDefault="006A44F5" w:rsidP="00DA1D77">
            <w:pPr>
              <w:pStyle w:val="a3"/>
              <w:numPr>
                <w:ilvl w:val="0"/>
                <w:numId w:val="27"/>
              </w:numPr>
              <w:rPr>
                <w:rFonts w:ascii="Calibri" w:hAnsi="Calibri"/>
                <w:b w:val="0"/>
                <w:sz w:val="24"/>
                <w:szCs w:val="24"/>
              </w:rPr>
            </w:pPr>
            <w:r w:rsidRPr="0003041C">
              <w:rPr>
                <w:rFonts w:ascii="Calibri" w:hAnsi="Calibri"/>
                <w:b w:val="0"/>
                <w:sz w:val="24"/>
                <w:szCs w:val="24"/>
              </w:rPr>
              <w:t xml:space="preserve">Слог из 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>одной буквы</w:t>
            </w:r>
            <w:r w:rsidRPr="0003041C">
              <w:rPr>
                <w:rFonts w:ascii="Calibri" w:hAnsi="Calibri"/>
                <w:b w:val="0"/>
                <w:sz w:val="24"/>
                <w:szCs w:val="24"/>
              </w:rPr>
              <w:t xml:space="preserve"> переносить 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>нельзя.</w:t>
            </w:r>
          </w:p>
          <w:p w:rsidR="006A44F5" w:rsidRPr="0003041C" w:rsidRDefault="006A44F5" w:rsidP="00DA1D77">
            <w:pPr>
              <w:pStyle w:val="a3"/>
              <w:numPr>
                <w:ilvl w:val="0"/>
                <w:numId w:val="27"/>
              </w:numPr>
              <w:rPr>
                <w:rFonts w:ascii="Calibri" w:hAnsi="Calibri"/>
                <w:b w:val="0"/>
                <w:sz w:val="24"/>
                <w:szCs w:val="24"/>
              </w:rPr>
            </w:pPr>
            <w:r w:rsidRPr="0003041C">
              <w:rPr>
                <w:rFonts w:ascii="Calibri" w:hAnsi="Calibri"/>
                <w:b w:val="0"/>
                <w:sz w:val="24"/>
                <w:szCs w:val="24"/>
              </w:rPr>
              <w:t>При переносе слов нельзя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 xml:space="preserve"> ни оставлять</w:t>
            </w:r>
            <w:r w:rsidRPr="0003041C">
              <w:rPr>
                <w:rFonts w:ascii="Calibri" w:hAnsi="Calibri"/>
                <w:b w:val="0"/>
                <w:sz w:val="24"/>
                <w:szCs w:val="24"/>
              </w:rPr>
              <w:t xml:space="preserve"> в конце строки, 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>ни переносить</w:t>
            </w:r>
            <w:r w:rsidRPr="0003041C">
              <w:rPr>
                <w:rFonts w:ascii="Calibri" w:hAnsi="Calibri"/>
                <w:b w:val="0"/>
                <w:sz w:val="24"/>
                <w:szCs w:val="24"/>
              </w:rPr>
              <w:t xml:space="preserve"> на другую строку 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>часть слова, не составляющую слога</w:t>
            </w:r>
            <w:r w:rsidRPr="0003041C">
              <w:rPr>
                <w:rFonts w:ascii="Calibri" w:hAnsi="Calibri"/>
                <w:b w:val="0"/>
                <w:sz w:val="24"/>
                <w:szCs w:val="24"/>
              </w:rPr>
              <w:t>.</w:t>
            </w:r>
          </w:p>
          <w:p w:rsidR="006A44F5" w:rsidRPr="0003041C" w:rsidRDefault="006A44F5" w:rsidP="00DA1D77">
            <w:pPr>
              <w:pStyle w:val="a3"/>
              <w:numPr>
                <w:ilvl w:val="0"/>
                <w:numId w:val="27"/>
              </w:numPr>
              <w:rPr>
                <w:rFonts w:ascii="Calibri" w:hAnsi="Calibri"/>
                <w:b w:val="0"/>
                <w:sz w:val="24"/>
                <w:szCs w:val="24"/>
              </w:rPr>
            </w:pPr>
            <w:r w:rsidRPr="0003041C">
              <w:rPr>
                <w:rFonts w:ascii="Calibri" w:hAnsi="Calibri"/>
                <w:b w:val="0"/>
                <w:sz w:val="24"/>
                <w:szCs w:val="24"/>
              </w:rPr>
              <w:t xml:space="preserve">Нельзя отделять согласную от следующей за ней 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>гласной</w:t>
            </w:r>
            <w:r w:rsidRPr="0003041C">
              <w:rPr>
                <w:rFonts w:ascii="Calibri" w:hAnsi="Calibri"/>
                <w:b w:val="0"/>
                <w:sz w:val="24"/>
                <w:szCs w:val="24"/>
              </w:rPr>
              <w:t xml:space="preserve">. </w:t>
            </w:r>
          </w:p>
          <w:p w:rsidR="006A44F5" w:rsidRPr="0003041C" w:rsidRDefault="006A44F5" w:rsidP="00DA1D77">
            <w:pPr>
              <w:pStyle w:val="a3"/>
              <w:numPr>
                <w:ilvl w:val="0"/>
                <w:numId w:val="27"/>
              </w:numPr>
              <w:rPr>
                <w:rFonts w:ascii="Calibri" w:hAnsi="Calibri"/>
                <w:b w:val="0"/>
                <w:sz w:val="24"/>
                <w:szCs w:val="24"/>
              </w:rPr>
            </w:pPr>
            <w:r w:rsidRPr="0003041C">
              <w:rPr>
                <w:rFonts w:ascii="Calibri" w:hAnsi="Calibri"/>
                <w:b w:val="0"/>
                <w:sz w:val="24"/>
                <w:szCs w:val="24"/>
              </w:rPr>
              <w:t>Нельзя отрывать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 xml:space="preserve"> от</w:t>
            </w:r>
            <w:r w:rsidRPr="0003041C">
              <w:rPr>
                <w:rFonts w:ascii="Calibri" w:hAnsi="Calibri"/>
                <w:b w:val="0"/>
                <w:sz w:val="24"/>
                <w:szCs w:val="24"/>
              </w:rPr>
              <w:t xml:space="preserve"> предшествующей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 xml:space="preserve"> согласной</w:t>
            </w:r>
            <w:r w:rsidRPr="0003041C">
              <w:rPr>
                <w:rFonts w:ascii="Calibri" w:hAnsi="Calibri"/>
                <w:b w:val="0"/>
                <w:sz w:val="24"/>
                <w:szCs w:val="24"/>
              </w:rPr>
              <w:t xml:space="preserve"> буквы 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>ь, ъ, й.</w:t>
            </w:r>
          </w:p>
          <w:p w:rsidR="006A44F5" w:rsidRPr="00843156" w:rsidRDefault="006A44F5" w:rsidP="00843156">
            <w:pPr>
              <w:pStyle w:val="a3"/>
              <w:numPr>
                <w:ilvl w:val="0"/>
                <w:numId w:val="27"/>
              </w:numPr>
              <w:rPr>
                <w:rFonts w:ascii="Calibri" w:hAnsi="Calibri"/>
                <w:b w:val="0"/>
                <w:sz w:val="24"/>
                <w:szCs w:val="24"/>
              </w:rPr>
            </w:pPr>
            <w:r w:rsidRPr="0003041C">
              <w:rPr>
                <w:rFonts w:ascii="Calibri" w:hAnsi="Calibri"/>
                <w:b w:val="0"/>
                <w:sz w:val="24"/>
                <w:szCs w:val="24"/>
              </w:rPr>
              <w:t xml:space="preserve">При переносе слов с 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>двойными</w:t>
            </w:r>
            <w:r w:rsidRPr="0003041C">
              <w:rPr>
                <w:rFonts w:ascii="Calibri" w:hAnsi="Calibri"/>
                <w:b w:val="0"/>
                <w:sz w:val="24"/>
                <w:szCs w:val="24"/>
              </w:rPr>
              <w:t xml:space="preserve"> согласными 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>одна</w:t>
            </w:r>
            <w:r w:rsidRPr="0003041C">
              <w:rPr>
                <w:rFonts w:ascii="Calibri" w:hAnsi="Calibri"/>
                <w:b w:val="0"/>
                <w:sz w:val="24"/>
                <w:szCs w:val="24"/>
              </w:rPr>
              <w:t xml:space="preserve"> буква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 xml:space="preserve"> остаётся</w:t>
            </w:r>
            <w:r w:rsidRPr="0003041C">
              <w:rPr>
                <w:rFonts w:ascii="Calibri" w:hAnsi="Calibri"/>
                <w:b w:val="0"/>
                <w:sz w:val="24"/>
                <w:szCs w:val="24"/>
              </w:rPr>
              <w:t xml:space="preserve"> на строке, а </w:t>
            </w:r>
            <w:r w:rsidRPr="0003041C">
              <w:rPr>
                <w:rFonts w:ascii="Calibri" w:hAnsi="Calibri"/>
                <w:b w:val="0"/>
                <w:i/>
                <w:sz w:val="24"/>
                <w:szCs w:val="24"/>
              </w:rPr>
              <w:t>вторая переносится</w:t>
            </w:r>
            <w:r w:rsidRPr="0003041C">
              <w:rPr>
                <w:rFonts w:ascii="Calibri" w:hAnsi="Calibri"/>
                <w:b w:val="0"/>
                <w:sz w:val="24"/>
                <w:szCs w:val="24"/>
              </w:rPr>
              <w:t>.</w:t>
            </w: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просмотр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ударная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страх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экран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Ася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это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напечатаю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Олег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яма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удача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лью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день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любовь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тайна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коллектив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писать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стройка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кавказский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подъезд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подбежать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жужжат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расписать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дальний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секция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большой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подруга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Анна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ворчливый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бульон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детство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классный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дружеский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 xml:space="preserve">район 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изгнать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стойкий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возглавить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19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акация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обежать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война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просмотреть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4F5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6A44F5" w:rsidRPr="0003041C" w:rsidRDefault="006A44F5" w:rsidP="00DA1D77">
            <w:pPr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21</w:t>
            </w:r>
          </w:p>
        </w:tc>
        <w:tc>
          <w:tcPr>
            <w:tcW w:w="144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размах</w:t>
            </w:r>
          </w:p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03041C">
              <w:rPr>
                <w:rFonts w:ascii="Calibri" w:hAnsi="Calibri"/>
                <w:sz w:val="24"/>
                <w:szCs w:val="24"/>
              </w:rPr>
              <w:t>расставить</w:t>
            </w:r>
          </w:p>
        </w:tc>
        <w:tc>
          <w:tcPr>
            <w:tcW w:w="3022" w:type="dxa"/>
          </w:tcPr>
          <w:p w:rsidR="006A44F5" w:rsidRPr="0003041C" w:rsidRDefault="006A44F5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E97CDD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E97CDD" w:rsidRPr="0003041C" w:rsidRDefault="00E97CDD" w:rsidP="00DA1D7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</w:t>
            </w:r>
          </w:p>
        </w:tc>
        <w:tc>
          <w:tcPr>
            <w:tcW w:w="1442" w:type="dxa"/>
          </w:tcPr>
          <w:p w:rsidR="00E97CDD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единица</w:t>
            </w:r>
          </w:p>
          <w:p w:rsidR="006B0766" w:rsidRPr="0003041C" w:rsidRDefault="006B076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E97CDD" w:rsidRPr="0003041C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E97CDD" w:rsidRPr="0003041C" w:rsidRDefault="006B076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ёлка</w:t>
            </w:r>
          </w:p>
        </w:tc>
        <w:tc>
          <w:tcPr>
            <w:tcW w:w="3022" w:type="dxa"/>
          </w:tcPr>
          <w:p w:rsidR="00E97CDD" w:rsidRPr="0003041C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E97CDD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E97CDD" w:rsidRDefault="00E97CDD" w:rsidP="00DA1D7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</w:t>
            </w:r>
          </w:p>
        </w:tc>
        <w:tc>
          <w:tcPr>
            <w:tcW w:w="1442" w:type="dxa"/>
          </w:tcPr>
          <w:p w:rsidR="00E97CDD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яблоня</w:t>
            </w:r>
          </w:p>
          <w:p w:rsidR="006B0766" w:rsidRDefault="006B076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E97CDD" w:rsidRPr="0003041C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E97CDD" w:rsidRPr="0003041C" w:rsidRDefault="006B076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ель</w:t>
            </w:r>
          </w:p>
        </w:tc>
        <w:tc>
          <w:tcPr>
            <w:tcW w:w="3022" w:type="dxa"/>
          </w:tcPr>
          <w:p w:rsidR="00E97CDD" w:rsidRPr="0003041C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E97CDD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E97CDD" w:rsidRDefault="00E97CDD" w:rsidP="00DA1D7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</w:t>
            </w:r>
          </w:p>
        </w:tc>
        <w:tc>
          <w:tcPr>
            <w:tcW w:w="1442" w:type="dxa"/>
          </w:tcPr>
          <w:p w:rsidR="00E97CDD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осень</w:t>
            </w:r>
          </w:p>
          <w:p w:rsidR="006B0766" w:rsidRDefault="006B076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E97CDD" w:rsidRPr="0003041C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E97CDD" w:rsidRPr="0003041C" w:rsidRDefault="006B076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съел</w:t>
            </w:r>
          </w:p>
        </w:tc>
        <w:tc>
          <w:tcPr>
            <w:tcW w:w="3022" w:type="dxa"/>
          </w:tcPr>
          <w:p w:rsidR="00E97CDD" w:rsidRPr="0003041C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E97CDD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E97CDD" w:rsidRDefault="00E97CDD" w:rsidP="00DA1D7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</w:t>
            </w:r>
          </w:p>
        </w:tc>
        <w:tc>
          <w:tcPr>
            <w:tcW w:w="1442" w:type="dxa"/>
          </w:tcPr>
          <w:p w:rsidR="00E97CDD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пойду</w:t>
            </w:r>
          </w:p>
          <w:p w:rsidR="006B0766" w:rsidRDefault="006B076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E97CDD" w:rsidRPr="0003041C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E97CDD" w:rsidRPr="0003041C" w:rsidRDefault="006B076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здесь</w:t>
            </w:r>
          </w:p>
        </w:tc>
        <w:tc>
          <w:tcPr>
            <w:tcW w:w="3022" w:type="dxa"/>
          </w:tcPr>
          <w:p w:rsidR="00E97CDD" w:rsidRPr="0003041C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E97CDD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E97CDD" w:rsidRDefault="00E97CDD" w:rsidP="00DA1D7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1442" w:type="dxa"/>
          </w:tcPr>
          <w:p w:rsidR="00E97CDD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зайка</w:t>
            </w:r>
          </w:p>
          <w:p w:rsidR="006B0766" w:rsidRDefault="006B076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E97CDD" w:rsidRPr="0003041C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E97CDD" w:rsidRPr="0003041C" w:rsidRDefault="006B076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ёжик</w:t>
            </w:r>
          </w:p>
        </w:tc>
        <w:tc>
          <w:tcPr>
            <w:tcW w:w="3022" w:type="dxa"/>
          </w:tcPr>
          <w:p w:rsidR="00E97CDD" w:rsidRPr="0003041C" w:rsidRDefault="00E97CDD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F82914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F82914" w:rsidRDefault="00F82914" w:rsidP="00DA1D7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</w:t>
            </w:r>
          </w:p>
        </w:tc>
        <w:tc>
          <w:tcPr>
            <w:tcW w:w="1442" w:type="dxa"/>
          </w:tcPr>
          <w:p w:rsidR="00F82914" w:rsidRDefault="00F82914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объезд</w:t>
            </w:r>
          </w:p>
          <w:p w:rsidR="00F82914" w:rsidRDefault="00F82914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F82914" w:rsidRPr="0003041C" w:rsidRDefault="00F82914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F82914" w:rsidRDefault="00F82914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огонь</w:t>
            </w:r>
          </w:p>
        </w:tc>
        <w:tc>
          <w:tcPr>
            <w:tcW w:w="3022" w:type="dxa"/>
          </w:tcPr>
          <w:p w:rsidR="00F82914" w:rsidRPr="0003041C" w:rsidRDefault="00F82914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F82914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F82914" w:rsidRDefault="00F82914" w:rsidP="00DA1D7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</w:t>
            </w:r>
          </w:p>
        </w:tc>
        <w:tc>
          <w:tcPr>
            <w:tcW w:w="1442" w:type="dxa"/>
          </w:tcPr>
          <w:p w:rsidR="00F82914" w:rsidRDefault="00F82914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змея</w:t>
            </w:r>
          </w:p>
          <w:p w:rsidR="00EA1286" w:rsidRDefault="00EA128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F82914" w:rsidRPr="0003041C" w:rsidRDefault="00F82914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F82914" w:rsidRDefault="00F82914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пальто</w:t>
            </w:r>
          </w:p>
        </w:tc>
        <w:tc>
          <w:tcPr>
            <w:tcW w:w="3022" w:type="dxa"/>
          </w:tcPr>
          <w:p w:rsidR="00F82914" w:rsidRPr="0003041C" w:rsidRDefault="00F82914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F82914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F82914" w:rsidRDefault="00F82914" w:rsidP="00DA1D7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</w:t>
            </w:r>
          </w:p>
        </w:tc>
        <w:tc>
          <w:tcPr>
            <w:tcW w:w="1442" w:type="dxa"/>
          </w:tcPr>
          <w:p w:rsidR="00F82914" w:rsidRDefault="00EA128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орёл</w:t>
            </w:r>
          </w:p>
          <w:p w:rsidR="00EA1286" w:rsidRDefault="00EA128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F82914" w:rsidRPr="0003041C" w:rsidRDefault="00F82914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F82914" w:rsidRDefault="00EA128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баян</w:t>
            </w:r>
          </w:p>
        </w:tc>
        <w:tc>
          <w:tcPr>
            <w:tcW w:w="3022" w:type="dxa"/>
          </w:tcPr>
          <w:p w:rsidR="00F82914" w:rsidRPr="0003041C" w:rsidRDefault="00F82914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F82914" w:rsidTr="00DA1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F82914" w:rsidRDefault="00F82914" w:rsidP="00DA1D7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</w:t>
            </w:r>
          </w:p>
        </w:tc>
        <w:tc>
          <w:tcPr>
            <w:tcW w:w="1442" w:type="dxa"/>
          </w:tcPr>
          <w:p w:rsidR="00F82914" w:rsidRDefault="00EA128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деревья</w:t>
            </w:r>
          </w:p>
          <w:p w:rsidR="00EA1286" w:rsidRDefault="00EA128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84" w:type="dxa"/>
          </w:tcPr>
          <w:p w:rsidR="00F82914" w:rsidRPr="0003041C" w:rsidRDefault="00F82914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3" w:type="dxa"/>
          </w:tcPr>
          <w:p w:rsidR="00F82914" w:rsidRDefault="00EA1286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соловьи</w:t>
            </w:r>
          </w:p>
        </w:tc>
        <w:tc>
          <w:tcPr>
            <w:tcW w:w="3022" w:type="dxa"/>
          </w:tcPr>
          <w:p w:rsidR="00F82914" w:rsidRPr="0003041C" w:rsidRDefault="00F82914" w:rsidP="00DA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6A44F5" w:rsidRPr="0003041C" w:rsidRDefault="006A44F5" w:rsidP="006A44F5">
      <w:pPr>
        <w:rPr>
          <w:rFonts w:ascii="Century Gothic" w:eastAsia="Century Gothic" w:hAnsi="Century Gothic" w:cs="Times New Roman"/>
        </w:rPr>
      </w:pPr>
    </w:p>
    <w:p w:rsidR="006A44F5" w:rsidRDefault="00EA1286" w:rsidP="00EA1286">
      <w:pPr>
        <w:jc w:val="center"/>
        <w:rPr>
          <w:rFonts w:ascii="Calibri" w:hAnsi="Calibri"/>
          <w:b/>
          <w:sz w:val="24"/>
          <w:szCs w:val="24"/>
        </w:rPr>
      </w:pPr>
      <w:r w:rsidRPr="00EA1286">
        <w:rPr>
          <w:rFonts w:ascii="Calibri" w:hAnsi="Calibri"/>
          <w:b/>
          <w:sz w:val="24"/>
          <w:szCs w:val="24"/>
        </w:rPr>
        <w:t>Работа над ошибками</w:t>
      </w:r>
    </w:p>
    <w:p w:rsidR="00185212" w:rsidRDefault="00EA1286" w:rsidP="0018521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5212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 w:rsidR="00843156">
        <w:rPr>
          <w:rFonts w:ascii="Calibri" w:hAnsi="Calibri"/>
          <w:sz w:val="24"/>
          <w:szCs w:val="24"/>
        </w:rPr>
        <w:t>________________</w:t>
      </w:r>
    </w:p>
    <w:p w:rsidR="005B0B4F" w:rsidRDefault="00185212" w:rsidP="0018521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</w:t>
      </w:r>
      <w:r w:rsidR="0079475E">
        <w:rPr>
          <w:rFonts w:ascii="Calibri" w:hAnsi="Calibri"/>
          <w:sz w:val="24"/>
          <w:szCs w:val="24"/>
        </w:rPr>
        <w:t xml:space="preserve">                               </w:t>
      </w:r>
    </w:p>
    <w:p w:rsidR="008647F3" w:rsidRDefault="008647F3" w:rsidP="008647F3">
      <w:pPr>
        <w:pStyle w:val="a4"/>
        <w:rPr>
          <w:rFonts w:ascii="Calibri" w:hAnsi="Calibri"/>
          <w:b/>
          <w:sz w:val="24"/>
          <w:szCs w:val="24"/>
        </w:rPr>
      </w:pPr>
      <w:r w:rsidRPr="009A40A3">
        <w:rPr>
          <w:rFonts w:ascii="Calibri" w:hAnsi="Calibri"/>
          <w:b/>
          <w:sz w:val="24"/>
          <w:szCs w:val="24"/>
        </w:rPr>
        <w:lastRenderedPageBreak/>
        <w:t xml:space="preserve">Содержание </w:t>
      </w:r>
    </w:p>
    <w:p w:rsidR="00B17FC7" w:rsidRDefault="00B17FC7" w:rsidP="008647F3">
      <w:pPr>
        <w:pStyle w:val="a4"/>
        <w:rPr>
          <w:rFonts w:ascii="Calibri" w:hAnsi="Calibri"/>
          <w:b/>
          <w:sz w:val="24"/>
          <w:szCs w:val="24"/>
        </w:rPr>
      </w:pPr>
    </w:p>
    <w:p w:rsidR="009A40A3" w:rsidRPr="007E08C6" w:rsidRDefault="009A40A3" w:rsidP="008647F3">
      <w:pPr>
        <w:pStyle w:val="a4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От составителя …………………………………………………………………………………</w:t>
      </w:r>
      <w:r w:rsidR="00C71995">
        <w:rPr>
          <w:rFonts w:ascii="Calibri" w:hAnsi="Calibri"/>
          <w:b/>
          <w:sz w:val="24"/>
          <w:szCs w:val="24"/>
        </w:rPr>
        <w:t>………………………………</w:t>
      </w:r>
      <w:r>
        <w:rPr>
          <w:rFonts w:ascii="Calibri" w:hAnsi="Calibri"/>
          <w:b/>
          <w:sz w:val="24"/>
          <w:szCs w:val="24"/>
        </w:rPr>
        <w:t xml:space="preserve"> </w:t>
      </w:r>
      <w:r w:rsidR="001819E3">
        <w:rPr>
          <w:rFonts w:ascii="Calibri" w:hAnsi="Calibri"/>
          <w:b/>
          <w:sz w:val="24"/>
          <w:szCs w:val="24"/>
        </w:rPr>
        <w:t xml:space="preserve"> </w:t>
      </w:r>
      <w:r w:rsidRPr="007E08C6">
        <w:rPr>
          <w:rFonts w:ascii="Calibri" w:hAnsi="Calibri"/>
          <w:sz w:val="24"/>
          <w:szCs w:val="24"/>
        </w:rPr>
        <w:t>1</w:t>
      </w:r>
    </w:p>
    <w:p w:rsidR="001819E3" w:rsidRPr="007E08C6" w:rsidRDefault="001819E3" w:rsidP="008647F3">
      <w:pPr>
        <w:pStyle w:val="a4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Рецензия……………………………………………………………………………………………</w:t>
      </w:r>
      <w:r w:rsidR="00C71995">
        <w:rPr>
          <w:rFonts w:ascii="Calibri" w:hAnsi="Calibri"/>
          <w:b/>
          <w:sz w:val="24"/>
          <w:szCs w:val="24"/>
        </w:rPr>
        <w:t>………………………………</w:t>
      </w:r>
      <w:r>
        <w:rPr>
          <w:rFonts w:ascii="Calibri" w:hAnsi="Calibri"/>
          <w:b/>
          <w:sz w:val="24"/>
          <w:szCs w:val="24"/>
        </w:rPr>
        <w:t xml:space="preserve"> </w:t>
      </w:r>
      <w:r w:rsidRPr="007E08C6">
        <w:rPr>
          <w:rFonts w:ascii="Calibri" w:hAnsi="Calibri"/>
          <w:sz w:val="24"/>
          <w:szCs w:val="24"/>
        </w:rPr>
        <w:t>2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9A40A3">
        <w:rPr>
          <w:rFonts w:ascii="Calibri" w:hAnsi="Calibri"/>
          <w:b/>
          <w:sz w:val="24"/>
          <w:szCs w:val="24"/>
        </w:rPr>
        <w:t>Часть 1. Правописание безударных гласных</w:t>
      </w:r>
      <w:r w:rsidRPr="0005429A">
        <w:rPr>
          <w:rFonts w:ascii="Calibri" w:hAnsi="Calibri"/>
          <w:sz w:val="24"/>
          <w:szCs w:val="24"/>
        </w:rPr>
        <w:t xml:space="preserve"> ……………………………………</w:t>
      </w:r>
      <w:r w:rsidR="001819E3">
        <w:rPr>
          <w:rFonts w:ascii="Calibri" w:hAnsi="Calibri"/>
          <w:sz w:val="24"/>
          <w:szCs w:val="24"/>
        </w:rPr>
        <w:t xml:space="preserve"> </w:t>
      </w:r>
      <w:r w:rsidR="00C71995">
        <w:rPr>
          <w:rFonts w:ascii="Calibri" w:hAnsi="Calibri"/>
          <w:sz w:val="24"/>
          <w:szCs w:val="24"/>
        </w:rPr>
        <w:t>………………………………….</w:t>
      </w:r>
      <w:r w:rsidR="001819E3">
        <w:rPr>
          <w:rFonts w:ascii="Calibri" w:hAnsi="Calibri"/>
          <w:sz w:val="24"/>
          <w:szCs w:val="24"/>
        </w:rPr>
        <w:t>3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1.Безударные гласные в разных частях слов</w:t>
      </w:r>
      <w:r w:rsidR="009A40A3">
        <w:rPr>
          <w:rFonts w:ascii="Calibri" w:hAnsi="Calibri"/>
          <w:sz w:val="24"/>
          <w:szCs w:val="24"/>
        </w:rPr>
        <w:t>………………………………………</w:t>
      </w:r>
      <w:r w:rsidR="00C71995">
        <w:rPr>
          <w:rFonts w:ascii="Calibri" w:hAnsi="Calibri"/>
          <w:sz w:val="24"/>
          <w:szCs w:val="24"/>
        </w:rPr>
        <w:t>………………………………….</w:t>
      </w:r>
      <w:r w:rsidR="001819E3">
        <w:rPr>
          <w:rFonts w:ascii="Calibri" w:hAnsi="Calibri"/>
          <w:sz w:val="24"/>
          <w:szCs w:val="24"/>
        </w:rPr>
        <w:t xml:space="preserve"> 4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2.Непроверяемые безударные гласные………………………………………………</w:t>
      </w:r>
      <w:r w:rsidR="00C71995">
        <w:rPr>
          <w:rFonts w:ascii="Calibri" w:hAnsi="Calibri"/>
          <w:sz w:val="24"/>
          <w:szCs w:val="24"/>
        </w:rPr>
        <w:t>…………………………………</w:t>
      </w:r>
      <w:r w:rsidR="001819E3">
        <w:rPr>
          <w:rFonts w:ascii="Calibri" w:hAnsi="Calibri"/>
          <w:sz w:val="24"/>
          <w:szCs w:val="24"/>
        </w:rPr>
        <w:t xml:space="preserve"> 8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 xml:space="preserve">3.Гласные после шипящих и </w:t>
      </w:r>
      <w:r w:rsidRPr="0005429A">
        <w:rPr>
          <w:rFonts w:ascii="Calibri" w:hAnsi="Calibri"/>
          <w:i/>
          <w:sz w:val="24"/>
          <w:szCs w:val="24"/>
        </w:rPr>
        <w:t>ц……………………………………………………………</w:t>
      </w:r>
      <w:r w:rsidR="00C71995">
        <w:rPr>
          <w:rFonts w:ascii="Calibri" w:hAnsi="Calibri"/>
          <w:sz w:val="24"/>
          <w:szCs w:val="24"/>
        </w:rPr>
        <w:t>………………………………….</w:t>
      </w:r>
      <w:r w:rsidR="001819E3" w:rsidRPr="00C71995">
        <w:rPr>
          <w:rFonts w:ascii="Calibri" w:hAnsi="Calibri"/>
          <w:sz w:val="24"/>
          <w:szCs w:val="24"/>
        </w:rPr>
        <w:t xml:space="preserve"> </w:t>
      </w:r>
      <w:r w:rsidR="006468CB">
        <w:rPr>
          <w:rFonts w:ascii="Calibri" w:hAnsi="Calibri"/>
          <w:sz w:val="24"/>
          <w:szCs w:val="24"/>
        </w:rPr>
        <w:t xml:space="preserve"> </w:t>
      </w:r>
      <w:r w:rsidR="001819E3" w:rsidRPr="007E08C6">
        <w:rPr>
          <w:rFonts w:ascii="Calibri" w:hAnsi="Calibri"/>
          <w:sz w:val="24"/>
          <w:szCs w:val="24"/>
        </w:rPr>
        <w:t>9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4.Сложные слова………………………</w:t>
      </w:r>
      <w:r w:rsidR="009A40A3">
        <w:rPr>
          <w:rFonts w:ascii="Calibri" w:hAnsi="Calibri"/>
          <w:sz w:val="24"/>
          <w:szCs w:val="24"/>
        </w:rPr>
        <w:t>…………………………………………………………</w:t>
      </w:r>
      <w:r w:rsidR="00486F27">
        <w:rPr>
          <w:rFonts w:ascii="Calibri" w:hAnsi="Calibri"/>
          <w:sz w:val="24"/>
          <w:szCs w:val="24"/>
        </w:rPr>
        <w:t>………………………………..</w:t>
      </w:r>
      <w:r w:rsidR="002E0E13">
        <w:rPr>
          <w:rFonts w:ascii="Calibri" w:hAnsi="Calibri"/>
          <w:sz w:val="24"/>
          <w:szCs w:val="24"/>
        </w:rPr>
        <w:t xml:space="preserve"> 12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5.Чередующиеся гласные в корне</w:t>
      </w:r>
      <w:r w:rsidR="009A40A3">
        <w:rPr>
          <w:rFonts w:ascii="Calibri" w:hAnsi="Calibri"/>
          <w:sz w:val="24"/>
          <w:szCs w:val="24"/>
        </w:rPr>
        <w:t>………………………………………………………</w:t>
      </w:r>
      <w:r w:rsidR="00486F27">
        <w:rPr>
          <w:rFonts w:ascii="Calibri" w:hAnsi="Calibri"/>
          <w:sz w:val="24"/>
          <w:szCs w:val="24"/>
        </w:rPr>
        <w:t>………………………………..</w:t>
      </w:r>
      <w:r w:rsidR="002E0E13">
        <w:rPr>
          <w:rFonts w:ascii="Calibri" w:hAnsi="Calibri"/>
          <w:sz w:val="24"/>
          <w:szCs w:val="24"/>
        </w:rPr>
        <w:t xml:space="preserve"> 14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2E0E13">
        <w:rPr>
          <w:rFonts w:ascii="Calibri" w:hAnsi="Calibri"/>
          <w:b/>
          <w:sz w:val="24"/>
          <w:szCs w:val="24"/>
        </w:rPr>
        <w:t>Часть 2. Правописание согласных в корне слова</w:t>
      </w:r>
      <w:r w:rsidR="006468CB">
        <w:rPr>
          <w:rFonts w:ascii="Calibri" w:hAnsi="Calibri"/>
          <w:sz w:val="24"/>
          <w:szCs w:val="24"/>
        </w:rPr>
        <w:t>………………………………</w:t>
      </w:r>
      <w:r w:rsidR="00486F27">
        <w:rPr>
          <w:rFonts w:ascii="Calibri" w:hAnsi="Calibri"/>
          <w:sz w:val="24"/>
          <w:szCs w:val="24"/>
        </w:rPr>
        <w:t>……………………………….</w:t>
      </w:r>
      <w:r w:rsidR="002E0E13">
        <w:rPr>
          <w:rFonts w:ascii="Calibri" w:hAnsi="Calibri"/>
          <w:sz w:val="24"/>
          <w:szCs w:val="24"/>
        </w:rPr>
        <w:t xml:space="preserve"> 16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6.Парные и непроизносимые согласные</w:t>
      </w:r>
      <w:r w:rsidR="006468CB">
        <w:rPr>
          <w:rFonts w:ascii="Calibri" w:hAnsi="Calibri"/>
          <w:sz w:val="24"/>
          <w:szCs w:val="24"/>
        </w:rPr>
        <w:t>……………………………………………</w:t>
      </w:r>
      <w:r w:rsidR="00486F27">
        <w:rPr>
          <w:rFonts w:ascii="Calibri" w:hAnsi="Calibri"/>
          <w:sz w:val="24"/>
          <w:szCs w:val="24"/>
        </w:rPr>
        <w:t>…………………………………</w:t>
      </w:r>
      <w:r w:rsidR="00C7156B">
        <w:rPr>
          <w:rFonts w:ascii="Calibri" w:hAnsi="Calibri"/>
          <w:sz w:val="24"/>
          <w:szCs w:val="24"/>
        </w:rPr>
        <w:t>16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7. Двойные согласные…………………………………………………………………….....</w:t>
      </w:r>
      <w:r w:rsidR="00CC5838">
        <w:rPr>
          <w:rFonts w:ascii="Calibri" w:hAnsi="Calibri"/>
          <w:sz w:val="24"/>
          <w:szCs w:val="24"/>
        </w:rPr>
        <w:t>...</w:t>
      </w:r>
      <w:r w:rsidR="00486F27">
        <w:rPr>
          <w:rFonts w:ascii="Calibri" w:hAnsi="Calibri"/>
          <w:sz w:val="24"/>
          <w:szCs w:val="24"/>
        </w:rPr>
        <w:t>.................................</w:t>
      </w:r>
      <w:r w:rsidR="00C7156B">
        <w:rPr>
          <w:rFonts w:ascii="Calibri" w:hAnsi="Calibri"/>
          <w:sz w:val="24"/>
          <w:szCs w:val="24"/>
        </w:rPr>
        <w:t>18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8. Правописание мягки</w:t>
      </w:r>
      <w:r w:rsidR="00CC5838">
        <w:rPr>
          <w:rFonts w:ascii="Calibri" w:hAnsi="Calibri"/>
          <w:sz w:val="24"/>
          <w:szCs w:val="24"/>
        </w:rPr>
        <w:t>х согласных……………………………………………………</w:t>
      </w:r>
      <w:r w:rsidR="00C7156B">
        <w:rPr>
          <w:rFonts w:ascii="Calibri" w:hAnsi="Calibri"/>
          <w:sz w:val="24"/>
          <w:szCs w:val="24"/>
        </w:rPr>
        <w:t>…</w:t>
      </w:r>
      <w:r w:rsidR="00486F27">
        <w:rPr>
          <w:rFonts w:ascii="Calibri" w:hAnsi="Calibri"/>
          <w:sz w:val="24"/>
          <w:szCs w:val="24"/>
        </w:rPr>
        <w:t>……………………………….</w:t>
      </w:r>
      <w:r w:rsidR="00C7156B">
        <w:rPr>
          <w:rFonts w:ascii="Calibri" w:hAnsi="Calibri"/>
          <w:sz w:val="24"/>
          <w:szCs w:val="24"/>
        </w:rPr>
        <w:t>20</w:t>
      </w:r>
    </w:p>
    <w:p w:rsidR="008647F3" w:rsidRPr="0005429A" w:rsidRDefault="008647F3" w:rsidP="008647F3">
      <w:pPr>
        <w:pStyle w:val="a4"/>
        <w:rPr>
          <w:rFonts w:ascii="Calibri" w:hAnsi="Calibri"/>
          <w:i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 xml:space="preserve">9. Правописание сочетаний </w:t>
      </w:r>
      <w:r w:rsidRPr="0005429A">
        <w:rPr>
          <w:rFonts w:ascii="Calibri" w:hAnsi="Calibri"/>
          <w:i/>
          <w:sz w:val="24"/>
          <w:szCs w:val="24"/>
        </w:rPr>
        <w:t>чк чн……………………………………………………</w:t>
      </w:r>
      <w:r w:rsidRPr="00CC5838">
        <w:rPr>
          <w:rFonts w:ascii="Calibri" w:hAnsi="Calibri"/>
          <w:sz w:val="24"/>
          <w:szCs w:val="24"/>
        </w:rPr>
        <w:t>…</w:t>
      </w:r>
      <w:r w:rsidR="00CC5838">
        <w:rPr>
          <w:rFonts w:ascii="Calibri" w:hAnsi="Calibri"/>
          <w:sz w:val="24"/>
          <w:szCs w:val="24"/>
        </w:rPr>
        <w:t>…</w:t>
      </w:r>
      <w:r w:rsidR="00486F27">
        <w:rPr>
          <w:rFonts w:ascii="Calibri" w:hAnsi="Calibri"/>
          <w:sz w:val="24"/>
          <w:szCs w:val="24"/>
        </w:rPr>
        <w:t xml:space="preserve">……………………………… </w:t>
      </w:r>
      <w:r w:rsidR="00C7156B">
        <w:rPr>
          <w:rFonts w:ascii="Calibri" w:hAnsi="Calibri"/>
          <w:sz w:val="24"/>
          <w:szCs w:val="24"/>
        </w:rPr>
        <w:t>21</w:t>
      </w:r>
    </w:p>
    <w:p w:rsidR="008647F3" w:rsidRPr="0005429A" w:rsidRDefault="008647F3" w:rsidP="008647F3">
      <w:pPr>
        <w:pStyle w:val="a4"/>
        <w:rPr>
          <w:rFonts w:ascii="Calibri" w:hAnsi="Calibri"/>
          <w:i/>
          <w:sz w:val="24"/>
          <w:szCs w:val="24"/>
        </w:rPr>
      </w:pP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2E0E13">
        <w:rPr>
          <w:rFonts w:ascii="Calibri" w:hAnsi="Calibri"/>
          <w:b/>
          <w:sz w:val="24"/>
          <w:szCs w:val="24"/>
        </w:rPr>
        <w:t>Часть 3. Употребление прописных букв</w:t>
      </w:r>
      <w:r w:rsidR="006468CB">
        <w:rPr>
          <w:rFonts w:ascii="Calibri" w:hAnsi="Calibri"/>
          <w:sz w:val="24"/>
          <w:szCs w:val="24"/>
        </w:rPr>
        <w:t>………………………………………………</w:t>
      </w:r>
      <w:r w:rsidR="00486F27">
        <w:rPr>
          <w:rFonts w:ascii="Calibri" w:hAnsi="Calibri"/>
          <w:sz w:val="24"/>
          <w:szCs w:val="24"/>
        </w:rPr>
        <w:t>……………………………..</w:t>
      </w:r>
      <w:r w:rsidR="006468CB">
        <w:rPr>
          <w:rFonts w:ascii="Calibri" w:hAnsi="Calibri"/>
          <w:sz w:val="24"/>
          <w:szCs w:val="24"/>
        </w:rPr>
        <w:t xml:space="preserve"> </w:t>
      </w:r>
      <w:r w:rsidR="00C7156B">
        <w:rPr>
          <w:rFonts w:ascii="Calibri" w:hAnsi="Calibri"/>
          <w:sz w:val="24"/>
          <w:szCs w:val="24"/>
        </w:rPr>
        <w:t>25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2E0E13">
        <w:rPr>
          <w:rFonts w:ascii="Calibri" w:hAnsi="Calibri"/>
          <w:b/>
          <w:sz w:val="24"/>
          <w:szCs w:val="24"/>
        </w:rPr>
        <w:t>Часть 4. Разделительные ь и ъ</w:t>
      </w:r>
      <w:r w:rsidR="006468CB">
        <w:rPr>
          <w:rFonts w:ascii="Calibri" w:hAnsi="Calibri"/>
          <w:sz w:val="24"/>
          <w:szCs w:val="24"/>
        </w:rPr>
        <w:t>……………………………………………………………</w:t>
      </w:r>
      <w:r w:rsidR="00486F27">
        <w:rPr>
          <w:rFonts w:ascii="Calibri" w:hAnsi="Calibri"/>
          <w:sz w:val="24"/>
          <w:szCs w:val="24"/>
        </w:rPr>
        <w:t>……………………………..</w:t>
      </w:r>
      <w:r w:rsidR="006468CB">
        <w:rPr>
          <w:rFonts w:ascii="Calibri" w:hAnsi="Calibri"/>
          <w:sz w:val="24"/>
          <w:szCs w:val="24"/>
        </w:rPr>
        <w:t xml:space="preserve">   </w:t>
      </w:r>
      <w:r w:rsidR="00C7156B">
        <w:rPr>
          <w:rFonts w:ascii="Calibri" w:hAnsi="Calibri"/>
          <w:sz w:val="24"/>
          <w:szCs w:val="24"/>
        </w:rPr>
        <w:t>28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2E0E13">
        <w:rPr>
          <w:rFonts w:ascii="Calibri" w:hAnsi="Calibri"/>
          <w:b/>
          <w:sz w:val="24"/>
          <w:szCs w:val="24"/>
        </w:rPr>
        <w:t>Часть 5. Правописание имён существительных</w:t>
      </w:r>
      <w:r w:rsidR="006468CB">
        <w:rPr>
          <w:rFonts w:ascii="Calibri" w:hAnsi="Calibri"/>
          <w:sz w:val="24"/>
          <w:szCs w:val="24"/>
        </w:rPr>
        <w:t xml:space="preserve">………………………………… </w:t>
      </w:r>
      <w:r w:rsidR="00486F27">
        <w:rPr>
          <w:rFonts w:ascii="Calibri" w:hAnsi="Calibri"/>
          <w:sz w:val="24"/>
          <w:szCs w:val="24"/>
        </w:rPr>
        <w:t>…………………………….</w:t>
      </w:r>
      <w:r w:rsidR="006468CB">
        <w:rPr>
          <w:rFonts w:ascii="Calibri" w:hAnsi="Calibri"/>
          <w:sz w:val="24"/>
          <w:szCs w:val="24"/>
        </w:rPr>
        <w:t xml:space="preserve">  </w:t>
      </w:r>
      <w:r w:rsidR="00C7156B">
        <w:rPr>
          <w:rFonts w:ascii="Calibri" w:hAnsi="Calibri"/>
          <w:sz w:val="24"/>
          <w:szCs w:val="24"/>
        </w:rPr>
        <w:t>31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10. Окончания существительных……………………………………………………………</w:t>
      </w:r>
      <w:r w:rsidR="00486F27">
        <w:rPr>
          <w:rFonts w:ascii="Calibri" w:hAnsi="Calibri"/>
          <w:sz w:val="24"/>
          <w:szCs w:val="24"/>
        </w:rPr>
        <w:t>…………………………….</w:t>
      </w:r>
      <w:r w:rsidR="006468CB">
        <w:rPr>
          <w:rFonts w:ascii="Calibri" w:hAnsi="Calibri"/>
          <w:sz w:val="24"/>
          <w:szCs w:val="24"/>
        </w:rPr>
        <w:t xml:space="preserve"> </w:t>
      </w:r>
      <w:r w:rsidR="00AB2A9E">
        <w:rPr>
          <w:rFonts w:ascii="Calibri" w:hAnsi="Calibri"/>
          <w:sz w:val="24"/>
          <w:szCs w:val="24"/>
        </w:rPr>
        <w:t>31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2E0E13">
        <w:rPr>
          <w:rFonts w:ascii="Calibri" w:hAnsi="Calibri"/>
          <w:b/>
          <w:sz w:val="24"/>
          <w:szCs w:val="24"/>
        </w:rPr>
        <w:t>Часть 6. Правописание имён прилагательных</w:t>
      </w:r>
      <w:r w:rsidR="006468CB">
        <w:rPr>
          <w:rFonts w:ascii="Calibri" w:hAnsi="Calibri"/>
          <w:sz w:val="24"/>
          <w:szCs w:val="24"/>
        </w:rPr>
        <w:t>………………………………………</w:t>
      </w:r>
      <w:r w:rsidR="00486F27">
        <w:rPr>
          <w:rFonts w:ascii="Calibri" w:hAnsi="Calibri"/>
          <w:sz w:val="24"/>
          <w:szCs w:val="24"/>
        </w:rPr>
        <w:t>……………………………</w:t>
      </w:r>
      <w:r w:rsidR="00AB2A9E">
        <w:rPr>
          <w:rFonts w:ascii="Calibri" w:hAnsi="Calibri"/>
          <w:sz w:val="24"/>
          <w:szCs w:val="24"/>
        </w:rPr>
        <w:t>33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11. Окончания имён существительных и прилагательных…</w:t>
      </w:r>
      <w:r w:rsidR="00C71995">
        <w:rPr>
          <w:rFonts w:ascii="Calibri" w:hAnsi="Calibri"/>
          <w:sz w:val="24"/>
          <w:szCs w:val="24"/>
        </w:rPr>
        <w:t>…………………</w:t>
      </w:r>
      <w:r w:rsidR="00486F27">
        <w:rPr>
          <w:rFonts w:ascii="Calibri" w:hAnsi="Calibri"/>
          <w:sz w:val="24"/>
          <w:szCs w:val="24"/>
        </w:rPr>
        <w:t>……………………………</w:t>
      </w:r>
      <w:r w:rsidR="00C71995">
        <w:rPr>
          <w:rFonts w:ascii="Calibri" w:hAnsi="Calibri"/>
          <w:sz w:val="24"/>
          <w:szCs w:val="24"/>
        </w:rPr>
        <w:t xml:space="preserve">  </w:t>
      </w:r>
      <w:r w:rsidR="006468CB">
        <w:rPr>
          <w:rFonts w:ascii="Calibri" w:hAnsi="Calibri"/>
          <w:sz w:val="24"/>
          <w:szCs w:val="24"/>
        </w:rPr>
        <w:t>3</w:t>
      </w:r>
      <w:r w:rsidR="00AB2A9E">
        <w:rPr>
          <w:rFonts w:ascii="Calibri" w:hAnsi="Calibri"/>
          <w:sz w:val="24"/>
          <w:szCs w:val="24"/>
        </w:rPr>
        <w:t>4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</w:p>
    <w:p w:rsidR="008647F3" w:rsidRPr="002E0E13" w:rsidRDefault="008647F3" w:rsidP="008647F3">
      <w:pPr>
        <w:pStyle w:val="a4"/>
        <w:rPr>
          <w:rFonts w:ascii="Calibri" w:hAnsi="Calibri"/>
          <w:b/>
          <w:sz w:val="24"/>
          <w:szCs w:val="24"/>
        </w:rPr>
      </w:pPr>
      <w:r w:rsidRPr="002E0E13">
        <w:rPr>
          <w:rFonts w:ascii="Calibri" w:hAnsi="Calibri"/>
          <w:b/>
          <w:sz w:val="24"/>
          <w:szCs w:val="24"/>
        </w:rPr>
        <w:t>Часть 7. Правописание глаголов</w:t>
      </w:r>
      <w:r w:rsidR="00AB2A9E">
        <w:rPr>
          <w:rFonts w:ascii="Calibri" w:hAnsi="Calibri"/>
          <w:b/>
          <w:sz w:val="24"/>
          <w:szCs w:val="24"/>
        </w:rPr>
        <w:t xml:space="preserve"> ………………………………………………………………...</w:t>
      </w:r>
      <w:r w:rsidR="00486F27">
        <w:rPr>
          <w:rFonts w:ascii="Calibri" w:hAnsi="Calibri"/>
          <w:b/>
          <w:sz w:val="24"/>
          <w:szCs w:val="24"/>
        </w:rPr>
        <w:t>.....................</w:t>
      </w:r>
      <w:r w:rsidR="00AB2A9E" w:rsidRPr="00AB2A9E">
        <w:rPr>
          <w:rFonts w:ascii="Calibri" w:hAnsi="Calibri"/>
          <w:sz w:val="24"/>
          <w:szCs w:val="24"/>
        </w:rPr>
        <w:t xml:space="preserve"> 38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12. Правописание безударных окончаний глаголов…………………………………</w:t>
      </w:r>
      <w:r w:rsidR="00AB2A9E">
        <w:rPr>
          <w:rFonts w:ascii="Calibri" w:hAnsi="Calibri"/>
          <w:sz w:val="24"/>
          <w:szCs w:val="24"/>
        </w:rPr>
        <w:t xml:space="preserve">….. </w:t>
      </w:r>
      <w:r w:rsidR="00486F27">
        <w:rPr>
          <w:rFonts w:ascii="Calibri" w:hAnsi="Calibri"/>
          <w:sz w:val="24"/>
          <w:szCs w:val="24"/>
        </w:rPr>
        <w:t>……………………</w:t>
      </w:r>
      <w:r w:rsidR="00AB2A9E">
        <w:rPr>
          <w:rFonts w:ascii="Calibri" w:hAnsi="Calibri"/>
          <w:sz w:val="24"/>
          <w:szCs w:val="24"/>
        </w:rPr>
        <w:t>38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13. Правописание безударных окончаний глаголов в разных формах</w:t>
      </w:r>
      <w:r w:rsidR="007F3C4A">
        <w:rPr>
          <w:rFonts w:ascii="Calibri" w:hAnsi="Calibri"/>
          <w:sz w:val="24"/>
          <w:szCs w:val="24"/>
        </w:rPr>
        <w:t xml:space="preserve">…………… </w:t>
      </w:r>
      <w:r w:rsidR="00486F27">
        <w:rPr>
          <w:rFonts w:ascii="Calibri" w:hAnsi="Calibri"/>
          <w:sz w:val="24"/>
          <w:szCs w:val="24"/>
        </w:rPr>
        <w:t>…………………</w:t>
      </w:r>
      <w:r w:rsidR="007F3C4A">
        <w:rPr>
          <w:rFonts w:ascii="Calibri" w:hAnsi="Calibri"/>
          <w:sz w:val="24"/>
          <w:szCs w:val="24"/>
        </w:rPr>
        <w:t>40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14. Слитно-раздельное написание глаголов………………………………………………</w:t>
      </w:r>
      <w:r w:rsidR="007F3C4A">
        <w:rPr>
          <w:rFonts w:ascii="Calibri" w:hAnsi="Calibri"/>
          <w:sz w:val="24"/>
          <w:szCs w:val="24"/>
        </w:rPr>
        <w:t xml:space="preserve">……. </w:t>
      </w:r>
      <w:r w:rsidR="00486F27">
        <w:rPr>
          <w:rFonts w:ascii="Calibri" w:hAnsi="Calibri"/>
          <w:sz w:val="24"/>
          <w:szCs w:val="24"/>
        </w:rPr>
        <w:t>…………………</w:t>
      </w:r>
      <w:r w:rsidR="007F3C4A">
        <w:rPr>
          <w:rFonts w:ascii="Calibri" w:hAnsi="Calibri"/>
          <w:sz w:val="24"/>
          <w:szCs w:val="24"/>
        </w:rPr>
        <w:t>43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15. Правописание суффиксов глаголов……………………………………………………</w:t>
      </w:r>
      <w:r w:rsidR="007F3C4A">
        <w:rPr>
          <w:rFonts w:ascii="Calibri" w:hAnsi="Calibri"/>
          <w:sz w:val="24"/>
          <w:szCs w:val="24"/>
        </w:rPr>
        <w:t xml:space="preserve">………. </w:t>
      </w:r>
      <w:r w:rsidR="00486F27">
        <w:rPr>
          <w:rFonts w:ascii="Calibri" w:hAnsi="Calibri"/>
          <w:sz w:val="24"/>
          <w:szCs w:val="24"/>
        </w:rPr>
        <w:t>………………..</w:t>
      </w:r>
      <w:r w:rsidR="00C71995">
        <w:rPr>
          <w:rFonts w:ascii="Calibri" w:hAnsi="Calibri"/>
          <w:sz w:val="24"/>
          <w:szCs w:val="24"/>
        </w:rPr>
        <w:t xml:space="preserve"> </w:t>
      </w:r>
      <w:r w:rsidR="007F3C4A">
        <w:rPr>
          <w:rFonts w:ascii="Calibri" w:hAnsi="Calibri"/>
          <w:sz w:val="24"/>
          <w:szCs w:val="24"/>
        </w:rPr>
        <w:t>45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05429A">
        <w:rPr>
          <w:rFonts w:ascii="Calibri" w:hAnsi="Calibri"/>
          <w:sz w:val="24"/>
          <w:szCs w:val="24"/>
        </w:rPr>
        <w:t>16. Употребление</w:t>
      </w:r>
      <w:r w:rsidRPr="0005429A">
        <w:rPr>
          <w:rFonts w:ascii="Calibri" w:hAnsi="Calibri"/>
          <w:i/>
          <w:sz w:val="24"/>
          <w:szCs w:val="24"/>
        </w:rPr>
        <w:t xml:space="preserve"> ь</w:t>
      </w:r>
      <w:r w:rsidRPr="0005429A">
        <w:rPr>
          <w:rFonts w:ascii="Calibri" w:hAnsi="Calibri"/>
          <w:sz w:val="24"/>
          <w:szCs w:val="24"/>
        </w:rPr>
        <w:t xml:space="preserve"> в глаголах…………………………………………………………………</w:t>
      </w:r>
      <w:r w:rsidR="007F3C4A">
        <w:rPr>
          <w:rFonts w:ascii="Calibri" w:hAnsi="Calibri"/>
          <w:sz w:val="24"/>
          <w:szCs w:val="24"/>
        </w:rPr>
        <w:t xml:space="preserve">………. </w:t>
      </w:r>
      <w:r w:rsidR="00486F27">
        <w:rPr>
          <w:rFonts w:ascii="Calibri" w:hAnsi="Calibri"/>
          <w:sz w:val="24"/>
          <w:szCs w:val="24"/>
        </w:rPr>
        <w:t>………………..</w:t>
      </w:r>
      <w:r w:rsidR="00C71995">
        <w:rPr>
          <w:rFonts w:ascii="Calibri" w:hAnsi="Calibri"/>
          <w:sz w:val="24"/>
          <w:szCs w:val="24"/>
        </w:rPr>
        <w:t xml:space="preserve"> </w:t>
      </w:r>
      <w:r w:rsidR="007F3C4A">
        <w:rPr>
          <w:rFonts w:ascii="Calibri" w:hAnsi="Calibri"/>
          <w:sz w:val="24"/>
          <w:szCs w:val="24"/>
        </w:rPr>
        <w:t>46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2E0E13">
        <w:rPr>
          <w:rFonts w:ascii="Calibri" w:hAnsi="Calibri"/>
          <w:b/>
          <w:sz w:val="24"/>
          <w:szCs w:val="24"/>
        </w:rPr>
        <w:t>Часть 8. Правописание местоимений</w:t>
      </w:r>
      <w:r w:rsidRPr="0005429A">
        <w:rPr>
          <w:rFonts w:ascii="Calibri" w:hAnsi="Calibri"/>
          <w:sz w:val="24"/>
          <w:szCs w:val="24"/>
        </w:rPr>
        <w:t>………………………………………………………</w:t>
      </w:r>
      <w:r w:rsidR="007F3C4A">
        <w:rPr>
          <w:rFonts w:ascii="Calibri" w:hAnsi="Calibri"/>
          <w:sz w:val="24"/>
          <w:szCs w:val="24"/>
        </w:rPr>
        <w:t>……</w:t>
      </w:r>
      <w:r w:rsidR="00B17FC7">
        <w:rPr>
          <w:rFonts w:ascii="Calibri" w:hAnsi="Calibri"/>
          <w:sz w:val="24"/>
          <w:szCs w:val="24"/>
        </w:rPr>
        <w:t>…………………..</w:t>
      </w:r>
      <w:r w:rsidR="00C71995">
        <w:rPr>
          <w:rFonts w:ascii="Calibri" w:hAnsi="Calibri"/>
          <w:sz w:val="24"/>
          <w:szCs w:val="24"/>
        </w:rPr>
        <w:t xml:space="preserve">  </w:t>
      </w:r>
      <w:r w:rsidR="007F3C4A">
        <w:rPr>
          <w:rFonts w:ascii="Calibri" w:hAnsi="Calibri"/>
          <w:sz w:val="24"/>
          <w:szCs w:val="24"/>
        </w:rPr>
        <w:t>49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2E0E13">
        <w:rPr>
          <w:rFonts w:ascii="Calibri" w:hAnsi="Calibri"/>
          <w:b/>
          <w:sz w:val="24"/>
          <w:szCs w:val="24"/>
        </w:rPr>
        <w:t>Часть 9. Правописание наречий</w:t>
      </w:r>
      <w:r w:rsidRPr="0005429A">
        <w:rPr>
          <w:rFonts w:ascii="Calibri" w:hAnsi="Calibri"/>
          <w:sz w:val="24"/>
          <w:szCs w:val="24"/>
        </w:rPr>
        <w:t>………………………………………………………………</w:t>
      </w:r>
      <w:r w:rsidR="007F3C4A">
        <w:rPr>
          <w:rFonts w:ascii="Calibri" w:hAnsi="Calibri"/>
          <w:sz w:val="24"/>
          <w:szCs w:val="24"/>
        </w:rPr>
        <w:t>……</w:t>
      </w:r>
      <w:r w:rsidR="00B17FC7">
        <w:rPr>
          <w:rFonts w:ascii="Calibri" w:hAnsi="Calibri"/>
          <w:sz w:val="24"/>
          <w:szCs w:val="24"/>
        </w:rPr>
        <w:t>…………………..</w:t>
      </w:r>
      <w:r w:rsidR="007F3C4A">
        <w:rPr>
          <w:rFonts w:ascii="Calibri" w:hAnsi="Calibri"/>
          <w:sz w:val="24"/>
          <w:szCs w:val="24"/>
        </w:rPr>
        <w:t xml:space="preserve"> </w:t>
      </w:r>
      <w:r w:rsidR="00C71995">
        <w:rPr>
          <w:rFonts w:ascii="Calibri" w:hAnsi="Calibri"/>
          <w:sz w:val="24"/>
          <w:szCs w:val="24"/>
        </w:rPr>
        <w:t xml:space="preserve">  </w:t>
      </w:r>
      <w:r w:rsidR="007F3C4A">
        <w:rPr>
          <w:rFonts w:ascii="Calibri" w:hAnsi="Calibri"/>
          <w:sz w:val="24"/>
          <w:szCs w:val="24"/>
        </w:rPr>
        <w:t>51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2E0E13">
        <w:rPr>
          <w:rFonts w:ascii="Calibri" w:hAnsi="Calibri"/>
          <w:b/>
          <w:sz w:val="24"/>
          <w:szCs w:val="24"/>
        </w:rPr>
        <w:t>Часть 10. Правописание предлогов с другими частями речи</w:t>
      </w:r>
      <w:r w:rsidR="007F3C4A">
        <w:rPr>
          <w:rFonts w:ascii="Calibri" w:hAnsi="Calibri"/>
          <w:sz w:val="24"/>
          <w:szCs w:val="24"/>
        </w:rPr>
        <w:t>………………………</w:t>
      </w:r>
      <w:r w:rsidR="00B17FC7">
        <w:rPr>
          <w:rFonts w:ascii="Calibri" w:hAnsi="Calibri"/>
          <w:sz w:val="24"/>
          <w:szCs w:val="24"/>
        </w:rPr>
        <w:t>………………..</w:t>
      </w:r>
      <w:r w:rsidR="007F3C4A">
        <w:rPr>
          <w:rFonts w:ascii="Calibri" w:hAnsi="Calibri"/>
          <w:sz w:val="24"/>
          <w:szCs w:val="24"/>
        </w:rPr>
        <w:t xml:space="preserve"> </w:t>
      </w:r>
      <w:r w:rsidR="00C71995">
        <w:rPr>
          <w:rFonts w:ascii="Calibri" w:hAnsi="Calibri"/>
          <w:sz w:val="24"/>
          <w:szCs w:val="24"/>
        </w:rPr>
        <w:t xml:space="preserve">   </w:t>
      </w:r>
      <w:r w:rsidR="007F3C4A">
        <w:rPr>
          <w:rFonts w:ascii="Calibri" w:hAnsi="Calibri"/>
          <w:sz w:val="24"/>
          <w:szCs w:val="24"/>
        </w:rPr>
        <w:t>52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  <w:r w:rsidRPr="002E0E13">
        <w:rPr>
          <w:rFonts w:ascii="Calibri" w:hAnsi="Calibri"/>
          <w:b/>
          <w:sz w:val="24"/>
          <w:szCs w:val="24"/>
        </w:rPr>
        <w:t>Часть 11. Перенос слов</w:t>
      </w:r>
      <w:r w:rsidRPr="0005429A">
        <w:rPr>
          <w:rFonts w:ascii="Calibri" w:hAnsi="Calibri"/>
          <w:sz w:val="24"/>
          <w:szCs w:val="24"/>
        </w:rPr>
        <w:t>……………………………………………………………………………………...</w:t>
      </w:r>
      <w:r w:rsidR="00B17FC7">
        <w:rPr>
          <w:rFonts w:ascii="Calibri" w:hAnsi="Calibri"/>
          <w:sz w:val="24"/>
          <w:szCs w:val="24"/>
        </w:rPr>
        <w:t>....................</w:t>
      </w:r>
      <w:r w:rsidR="007F3C4A">
        <w:rPr>
          <w:rFonts w:ascii="Calibri" w:hAnsi="Calibri"/>
          <w:sz w:val="24"/>
          <w:szCs w:val="24"/>
        </w:rPr>
        <w:t>54</w:t>
      </w: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</w:p>
    <w:p w:rsidR="008647F3" w:rsidRPr="0005429A" w:rsidRDefault="008647F3" w:rsidP="008647F3">
      <w:pPr>
        <w:pStyle w:val="a4"/>
        <w:rPr>
          <w:rFonts w:ascii="Calibri" w:hAnsi="Calibri"/>
          <w:sz w:val="24"/>
          <w:szCs w:val="24"/>
        </w:rPr>
      </w:pPr>
    </w:p>
    <w:p w:rsidR="008647F3" w:rsidRPr="00636F15" w:rsidRDefault="008647F3" w:rsidP="008647F3">
      <w:pPr>
        <w:rPr>
          <w:rFonts w:ascii="Calibri" w:hAnsi="Calibri"/>
          <w:sz w:val="24"/>
          <w:szCs w:val="24"/>
        </w:rPr>
      </w:pPr>
    </w:p>
    <w:p w:rsidR="008647F3" w:rsidRPr="00636F15" w:rsidRDefault="008647F3" w:rsidP="008647F3">
      <w:pPr>
        <w:rPr>
          <w:rFonts w:ascii="Calibri" w:hAnsi="Calibri"/>
          <w:sz w:val="24"/>
          <w:szCs w:val="24"/>
        </w:rPr>
      </w:pPr>
    </w:p>
    <w:p w:rsidR="008647F3" w:rsidRDefault="008647F3" w:rsidP="00185212">
      <w:pPr>
        <w:rPr>
          <w:rFonts w:ascii="Calibri" w:hAnsi="Calibri"/>
          <w:sz w:val="24"/>
          <w:szCs w:val="24"/>
        </w:rPr>
      </w:pPr>
    </w:p>
    <w:p w:rsidR="008647F3" w:rsidRDefault="008647F3" w:rsidP="00185212">
      <w:pPr>
        <w:rPr>
          <w:rFonts w:ascii="Calibri" w:hAnsi="Calibri"/>
          <w:sz w:val="24"/>
          <w:szCs w:val="24"/>
        </w:rPr>
      </w:pPr>
    </w:p>
    <w:p w:rsidR="008647F3" w:rsidRDefault="008647F3" w:rsidP="00185212">
      <w:pPr>
        <w:rPr>
          <w:rFonts w:ascii="Calibri" w:hAnsi="Calibri"/>
          <w:sz w:val="24"/>
          <w:szCs w:val="24"/>
        </w:rPr>
      </w:pPr>
    </w:p>
    <w:p w:rsidR="008647F3" w:rsidRDefault="008647F3" w:rsidP="00185212">
      <w:pPr>
        <w:rPr>
          <w:rFonts w:ascii="Calibri" w:hAnsi="Calibri"/>
          <w:sz w:val="24"/>
          <w:szCs w:val="24"/>
        </w:rPr>
      </w:pPr>
    </w:p>
    <w:p w:rsidR="008647F3" w:rsidRDefault="008647F3" w:rsidP="00185212">
      <w:pPr>
        <w:rPr>
          <w:rFonts w:ascii="Calibri" w:hAnsi="Calibri"/>
          <w:sz w:val="24"/>
          <w:szCs w:val="24"/>
        </w:rPr>
      </w:pPr>
    </w:p>
    <w:p w:rsidR="00B2465E" w:rsidRPr="00185212" w:rsidRDefault="00185212" w:rsidP="0018521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B2465E" w:rsidRPr="00B2465E">
        <w:rPr>
          <w:rFonts w:ascii="Calibri" w:eastAsia="Century Gothic" w:hAnsi="Calibri" w:cs="Times New Roman"/>
          <w:b/>
          <w:sz w:val="28"/>
          <w:szCs w:val="28"/>
        </w:rPr>
        <w:t>Литература</w:t>
      </w:r>
    </w:p>
    <w:p w:rsidR="00B2465E" w:rsidRPr="00B2465E" w:rsidRDefault="00B2465E" w:rsidP="00B2465E">
      <w:pPr>
        <w:spacing w:after="200" w:line="276" w:lineRule="auto"/>
        <w:rPr>
          <w:rFonts w:ascii="Calibri" w:eastAsia="Century Gothic" w:hAnsi="Calibri" w:cs="Times New Roman"/>
          <w:sz w:val="28"/>
          <w:szCs w:val="28"/>
        </w:rPr>
      </w:pPr>
      <w:r w:rsidRPr="00B2465E">
        <w:rPr>
          <w:rFonts w:ascii="Calibri" w:eastAsia="Century Gothic" w:hAnsi="Calibri" w:cs="Times New Roman"/>
          <w:sz w:val="28"/>
          <w:szCs w:val="28"/>
        </w:rPr>
        <w:t>Розенталь Д. Э. Русский язык. Справочник-практикум. М., 2007</w:t>
      </w:r>
    </w:p>
    <w:p w:rsidR="00B2465E" w:rsidRPr="00B2465E" w:rsidRDefault="00B2465E" w:rsidP="00B2465E">
      <w:pPr>
        <w:spacing w:after="200" w:line="276" w:lineRule="auto"/>
        <w:rPr>
          <w:rFonts w:ascii="Calibri" w:eastAsia="Century Gothic" w:hAnsi="Calibri" w:cs="Times New Roman"/>
          <w:sz w:val="28"/>
          <w:szCs w:val="28"/>
        </w:rPr>
      </w:pPr>
      <w:r w:rsidRPr="00B2465E">
        <w:rPr>
          <w:rFonts w:ascii="Calibri" w:eastAsia="Century Gothic" w:hAnsi="Calibri" w:cs="Times New Roman"/>
          <w:sz w:val="28"/>
          <w:szCs w:val="28"/>
        </w:rPr>
        <w:t>Розенталь Д.Э. Русский язык. Сборник упражнений. М., 2007</w:t>
      </w:r>
    </w:p>
    <w:p w:rsidR="00B2465E" w:rsidRPr="00B2465E" w:rsidRDefault="00B2465E" w:rsidP="00B2465E">
      <w:pPr>
        <w:spacing w:after="200" w:line="276" w:lineRule="auto"/>
        <w:rPr>
          <w:rFonts w:ascii="Calibri" w:eastAsia="Century Gothic" w:hAnsi="Calibri" w:cs="Times New Roman"/>
          <w:sz w:val="28"/>
          <w:szCs w:val="28"/>
        </w:rPr>
      </w:pPr>
      <w:r w:rsidRPr="00B2465E">
        <w:rPr>
          <w:rFonts w:ascii="Calibri" w:eastAsia="Century Gothic" w:hAnsi="Calibri" w:cs="Times New Roman"/>
          <w:sz w:val="28"/>
          <w:szCs w:val="28"/>
        </w:rPr>
        <w:t>Клюхина И. В. Правила по русскому языку. М., 2016</w:t>
      </w:r>
    </w:p>
    <w:p w:rsidR="00B2465E" w:rsidRPr="00B2465E" w:rsidRDefault="00B2465E" w:rsidP="00B2465E">
      <w:pPr>
        <w:spacing w:after="200" w:line="276" w:lineRule="auto"/>
        <w:rPr>
          <w:rFonts w:ascii="Calibri" w:eastAsia="Century Gothic" w:hAnsi="Calibri" w:cs="Times New Roman"/>
          <w:sz w:val="28"/>
          <w:szCs w:val="28"/>
        </w:rPr>
      </w:pPr>
      <w:r w:rsidRPr="00B2465E">
        <w:rPr>
          <w:rFonts w:ascii="Calibri" w:eastAsia="Century Gothic" w:hAnsi="Calibri" w:cs="Times New Roman"/>
          <w:sz w:val="28"/>
          <w:szCs w:val="28"/>
        </w:rPr>
        <w:t>Соловейчик М. С. Русский язык в начальных классах. Теория и практика бучения. М., 1993</w:t>
      </w:r>
    </w:p>
    <w:p w:rsidR="00B2465E" w:rsidRPr="00B2465E" w:rsidRDefault="00B2465E" w:rsidP="00B2465E">
      <w:pPr>
        <w:spacing w:after="200" w:line="276" w:lineRule="auto"/>
        <w:rPr>
          <w:rFonts w:ascii="Calibri" w:eastAsia="Century Gothic" w:hAnsi="Calibri" w:cs="Times New Roman"/>
          <w:sz w:val="28"/>
          <w:szCs w:val="28"/>
        </w:rPr>
      </w:pPr>
      <w:r w:rsidRPr="00B2465E">
        <w:rPr>
          <w:rFonts w:ascii="Calibri" w:eastAsia="Century Gothic" w:hAnsi="Calibri" w:cs="Times New Roman"/>
          <w:sz w:val="28"/>
          <w:szCs w:val="28"/>
        </w:rPr>
        <w:t>Дудников А. В., Арбузова А. И., Ворожбицкая И. И. Русский язык. М., 1988</w:t>
      </w:r>
    </w:p>
    <w:p w:rsidR="00B2465E" w:rsidRPr="00B2465E" w:rsidRDefault="00B2465E" w:rsidP="00B2465E">
      <w:pPr>
        <w:spacing w:after="200" w:line="276" w:lineRule="auto"/>
        <w:rPr>
          <w:rFonts w:ascii="Calibri" w:eastAsia="Century Gothic" w:hAnsi="Calibri" w:cs="Times New Roman"/>
          <w:sz w:val="28"/>
          <w:szCs w:val="28"/>
        </w:rPr>
      </w:pPr>
      <w:r w:rsidRPr="00B2465E">
        <w:rPr>
          <w:rFonts w:ascii="Calibri" w:eastAsia="Century Gothic" w:hAnsi="Calibri" w:cs="Times New Roman"/>
          <w:sz w:val="28"/>
          <w:szCs w:val="28"/>
        </w:rPr>
        <w:t>Баранов М. Т., Костяева Т. А., Прудникова А. В. Русский язык справочные материалы. М., 1988</w:t>
      </w:r>
    </w:p>
    <w:p w:rsidR="00B2465E" w:rsidRPr="00B2465E" w:rsidRDefault="00B2465E" w:rsidP="00B2465E">
      <w:pPr>
        <w:spacing w:after="200" w:line="276" w:lineRule="auto"/>
        <w:rPr>
          <w:rFonts w:ascii="Calibri" w:eastAsia="Century Gothic" w:hAnsi="Calibri" w:cs="Times New Roman"/>
          <w:sz w:val="28"/>
          <w:szCs w:val="28"/>
        </w:rPr>
      </w:pPr>
      <w:r w:rsidRPr="00B2465E">
        <w:rPr>
          <w:rFonts w:ascii="Calibri" w:eastAsia="Century Gothic" w:hAnsi="Calibri" w:cs="Times New Roman"/>
          <w:sz w:val="28"/>
          <w:szCs w:val="28"/>
        </w:rPr>
        <w:t>Тихонов А. Н. Школьный словообразовательный словарь русского языка. Пособие для учащихся. М. 1991</w:t>
      </w:r>
    </w:p>
    <w:p w:rsidR="00B2465E" w:rsidRPr="00B2465E" w:rsidRDefault="00B2465E" w:rsidP="00B2465E">
      <w:pPr>
        <w:spacing w:after="200" w:line="276" w:lineRule="auto"/>
        <w:rPr>
          <w:rFonts w:ascii="Calibri" w:eastAsia="Century Gothic" w:hAnsi="Calibri" w:cs="Times New Roman"/>
          <w:sz w:val="28"/>
          <w:szCs w:val="28"/>
        </w:rPr>
      </w:pPr>
      <w:r w:rsidRPr="00B2465E">
        <w:rPr>
          <w:rFonts w:ascii="Calibri" w:eastAsia="Century Gothic" w:hAnsi="Calibri" w:cs="Times New Roman"/>
          <w:sz w:val="28"/>
          <w:szCs w:val="28"/>
        </w:rPr>
        <w:t>Транстенцова Л. А., Баранов М. Т., Григорян Т. Т., Ладыженская Т. А. Дидактический материал к учебнику русского языка. 5 класс Пособие для учителя. М., 1989</w:t>
      </w:r>
    </w:p>
    <w:p w:rsidR="00B2465E" w:rsidRPr="00B2465E" w:rsidRDefault="00B2465E" w:rsidP="00B2465E">
      <w:pPr>
        <w:spacing w:after="200" w:line="276" w:lineRule="auto"/>
        <w:rPr>
          <w:rFonts w:ascii="Calibri" w:eastAsia="Century Gothic" w:hAnsi="Calibri" w:cs="Times New Roman"/>
          <w:sz w:val="28"/>
          <w:szCs w:val="28"/>
        </w:rPr>
      </w:pPr>
      <w:r w:rsidRPr="00B2465E">
        <w:rPr>
          <w:rFonts w:ascii="Calibri" w:eastAsia="Century Gothic" w:hAnsi="Calibri" w:cs="Times New Roman"/>
          <w:sz w:val="28"/>
          <w:szCs w:val="28"/>
        </w:rPr>
        <w:t>Львов М. Р. Правописание в начальных классах. М., 1990</w:t>
      </w:r>
    </w:p>
    <w:p w:rsidR="00B2465E" w:rsidRPr="00B2465E" w:rsidRDefault="00B2465E" w:rsidP="00B2465E">
      <w:pPr>
        <w:spacing w:after="200" w:line="276" w:lineRule="auto"/>
        <w:rPr>
          <w:rFonts w:ascii="Calibri" w:eastAsia="Century Gothic" w:hAnsi="Calibri" w:cs="Times New Roman"/>
          <w:sz w:val="28"/>
          <w:szCs w:val="28"/>
        </w:rPr>
      </w:pPr>
      <w:r w:rsidRPr="00B2465E">
        <w:rPr>
          <w:rFonts w:ascii="Calibri" w:eastAsia="Century Gothic" w:hAnsi="Calibri" w:cs="Times New Roman"/>
          <w:sz w:val="28"/>
          <w:szCs w:val="28"/>
        </w:rPr>
        <w:t>Иванов С.В., Кузнецова М.И., Петленко Л.В. Русский язык: учебник для учащихся общеобразовательных организаций в 2-х частях. М., 2015</w:t>
      </w:r>
    </w:p>
    <w:p w:rsidR="00B2465E" w:rsidRPr="00B2465E" w:rsidRDefault="00B2465E" w:rsidP="00B2465E">
      <w:pPr>
        <w:spacing w:after="200" w:line="276" w:lineRule="auto"/>
        <w:rPr>
          <w:rFonts w:ascii="Calibri" w:eastAsia="Century Gothic" w:hAnsi="Calibri" w:cs="Times New Roman"/>
          <w:sz w:val="28"/>
          <w:szCs w:val="28"/>
        </w:rPr>
      </w:pPr>
      <w:r w:rsidRPr="00B2465E">
        <w:rPr>
          <w:rFonts w:ascii="Calibri" w:eastAsia="Century Gothic" w:hAnsi="Calibri" w:cs="Times New Roman"/>
          <w:sz w:val="28"/>
          <w:szCs w:val="28"/>
        </w:rPr>
        <w:t>Кузнецова М.И. Пишем грамотно: рабочая тетрадь в 2 –х частях. М., 2017</w:t>
      </w:r>
    </w:p>
    <w:p w:rsidR="00B2465E" w:rsidRPr="00B2465E" w:rsidRDefault="00B2465E" w:rsidP="00B2465E">
      <w:pPr>
        <w:spacing w:after="200" w:line="276" w:lineRule="auto"/>
        <w:rPr>
          <w:rFonts w:ascii="Calibri" w:eastAsia="Century Gothic" w:hAnsi="Calibri" w:cs="Times New Roman"/>
          <w:sz w:val="28"/>
          <w:szCs w:val="28"/>
        </w:rPr>
      </w:pPr>
      <w:r w:rsidRPr="00B2465E">
        <w:rPr>
          <w:rFonts w:ascii="Calibri" w:eastAsia="Century Gothic" w:hAnsi="Calibri" w:cs="Times New Roman"/>
          <w:sz w:val="28"/>
          <w:szCs w:val="28"/>
        </w:rPr>
        <w:t>Яценко И. Ф. Всероссийская проверочная работа: русский язык. 4 класс. М., 2017</w:t>
      </w:r>
    </w:p>
    <w:p w:rsidR="00B2465E" w:rsidRPr="00B2465E" w:rsidRDefault="00B2465E" w:rsidP="00B2465E">
      <w:pPr>
        <w:spacing w:after="200" w:line="276" w:lineRule="auto"/>
        <w:rPr>
          <w:rFonts w:ascii="Calibri" w:eastAsia="Century Gothic" w:hAnsi="Calibri" w:cs="Times New Roman"/>
          <w:sz w:val="28"/>
          <w:szCs w:val="28"/>
        </w:rPr>
      </w:pPr>
      <w:r w:rsidRPr="00B2465E">
        <w:rPr>
          <w:rFonts w:ascii="Calibri" w:eastAsia="Century Gothic" w:hAnsi="Calibri" w:cs="Times New Roman"/>
          <w:sz w:val="28"/>
          <w:szCs w:val="28"/>
        </w:rPr>
        <w:t>Граник Г.Г., Бондаренко С.М., Концевая Л. А.  Секреты орфографии. М., 1991</w:t>
      </w:r>
    </w:p>
    <w:p w:rsidR="00B2465E" w:rsidRPr="00CB5514" w:rsidRDefault="00B2465E" w:rsidP="00AC0977"/>
    <w:sectPr w:rsidR="00B2465E" w:rsidRPr="00CB5514" w:rsidSect="00C9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ACD" w:rsidRDefault="00FB7ACD" w:rsidP="005D13F2">
      <w:pPr>
        <w:spacing w:after="0" w:line="240" w:lineRule="auto"/>
      </w:pPr>
      <w:r>
        <w:separator/>
      </w:r>
    </w:p>
  </w:endnote>
  <w:endnote w:type="continuationSeparator" w:id="0">
    <w:p w:rsidR="00FB7ACD" w:rsidRDefault="00FB7ACD" w:rsidP="005D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76742"/>
      <w:docPartObj>
        <w:docPartGallery w:val="Page Numbers (Bottom of Page)"/>
        <w:docPartUnique/>
      </w:docPartObj>
    </w:sdtPr>
    <w:sdtContent>
      <w:p w:rsidR="00FB7ACD" w:rsidRDefault="00FB7A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EC6">
          <w:rPr>
            <w:noProof/>
          </w:rPr>
          <w:t>2</w:t>
        </w:r>
        <w:r>
          <w:fldChar w:fldCharType="end"/>
        </w:r>
      </w:p>
    </w:sdtContent>
  </w:sdt>
  <w:p w:rsidR="00FB7ACD" w:rsidRDefault="00FB7A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ACD" w:rsidRDefault="00FB7ACD" w:rsidP="005D13F2">
      <w:pPr>
        <w:spacing w:after="0" w:line="240" w:lineRule="auto"/>
      </w:pPr>
      <w:r>
        <w:separator/>
      </w:r>
    </w:p>
  </w:footnote>
  <w:footnote w:type="continuationSeparator" w:id="0">
    <w:p w:rsidR="00FB7ACD" w:rsidRDefault="00FB7ACD" w:rsidP="005D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369"/>
    <w:multiLevelType w:val="hybridMultilevel"/>
    <w:tmpl w:val="5D46B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3C4E"/>
    <w:multiLevelType w:val="hybridMultilevel"/>
    <w:tmpl w:val="F220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A1E"/>
    <w:multiLevelType w:val="hybridMultilevel"/>
    <w:tmpl w:val="A6A81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119"/>
    <w:multiLevelType w:val="hybridMultilevel"/>
    <w:tmpl w:val="AD042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E36B0"/>
    <w:multiLevelType w:val="hybridMultilevel"/>
    <w:tmpl w:val="90CA0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07FD7"/>
    <w:multiLevelType w:val="hybridMultilevel"/>
    <w:tmpl w:val="3F480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F0DD0"/>
    <w:multiLevelType w:val="hybridMultilevel"/>
    <w:tmpl w:val="24CE4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5034E"/>
    <w:multiLevelType w:val="hybridMultilevel"/>
    <w:tmpl w:val="D1BE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57274"/>
    <w:multiLevelType w:val="hybridMultilevel"/>
    <w:tmpl w:val="1D56F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C776D"/>
    <w:multiLevelType w:val="hybridMultilevel"/>
    <w:tmpl w:val="59A2F4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55127"/>
    <w:multiLevelType w:val="hybridMultilevel"/>
    <w:tmpl w:val="4C803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9560B"/>
    <w:multiLevelType w:val="hybridMultilevel"/>
    <w:tmpl w:val="5B58B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D17FA"/>
    <w:multiLevelType w:val="hybridMultilevel"/>
    <w:tmpl w:val="0FBE5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66EA6"/>
    <w:multiLevelType w:val="hybridMultilevel"/>
    <w:tmpl w:val="40EA9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F1313"/>
    <w:multiLevelType w:val="hybridMultilevel"/>
    <w:tmpl w:val="CDFE3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E0AB5"/>
    <w:multiLevelType w:val="hybridMultilevel"/>
    <w:tmpl w:val="FDC4D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53A3E"/>
    <w:multiLevelType w:val="hybridMultilevel"/>
    <w:tmpl w:val="3B742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820BD"/>
    <w:multiLevelType w:val="hybridMultilevel"/>
    <w:tmpl w:val="42DC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87E46"/>
    <w:multiLevelType w:val="hybridMultilevel"/>
    <w:tmpl w:val="2BB07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57E02"/>
    <w:multiLevelType w:val="hybridMultilevel"/>
    <w:tmpl w:val="AA249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12806"/>
    <w:multiLevelType w:val="hybridMultilevel"/>
    <w:tmpl w:val="4D201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45A82"/>
    <w:multiLevelType w:val="hybridMultilevel"/>
    <w:tmpl w:val="F64A3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F0A0B"/>
    <w:multiLevelType w:val="hybridMultilevel"/>
    <w:tmpl w:val="24A4FDA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7657361"/>
    <w:multiLevelType w:val="hybridMultilevel"/>
    <w:tmpl w:val="9B14C9E4"/>
    <w:lvl w:ilvl="0" w:tplc="2FE60852">
      <w:start w:val="2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373E67"/>
    <w:multiLevelType w:val="hybridMultilevel"/>
    <w:tmpl w:val="8E1AD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073D"/>
    <w:multiLevelType w:val="hybridMultilevel"/>
    <w:tmpl w:val="D6D8B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51B37"/>
    <w:multiLevelType w:val="hybridMultilevel"/>
    <w:tmpl w:val="7040E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72CBD"/>
    <w:multiLevelType w:val="hybridMultilevel"/>
    <w:tmpl w:val="F43070E0"/>
    <w:lvl w:ilvl="0" w:tplc="FF028F04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C634B"/>
    <w:multiLevelType w:val="hybridMultilevel"/>
    <w:tmpl w:val="41329884"/>
    <w:lvl w:ilvl="0" w:tplc="18D87C2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36398"/>
    <w:multiLevelType w:val="hybridMultilevel"/>
    <w:tmpl w:val="A79ECEB4"/>
    <w:lvl w:ilvl="0" w:tplc="2AB839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376A4"/>
    <w:multiLevelType w:val="hybridMultilevel"/>
    <w:tmpl w:val="973A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37329"/>
    <w:multiLevelType w:val="hybridMultilevel"/>
    <w:tmpl w:val="87EE3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0"/>
  </w:num>
  <w:num w:numId="4">
    <w:abstractNumId w:val="22"/>
  </w:num>
  <w:num w:numId="5">
    <w:abstractNumId w:val="5"/>
  </w:num>
  <w:num w:numId="6">
    <w:abstractNumId w:val="19"/>
  </w:num>
  <w:num w:numId="7">
    <w:abstractNumId w:val="16"/>
  </w:num>
  <w:num w:numId="8">
    <w:abstractNumId w:val="3"/>
  </w:num>
  <w:num w:numId="9">
    <w:abstractNumId w:val="10"/>
  </w:num>
  <w:num w:numId="10">
    <w:abstractNumId w:val="4"/>
  </w:num>
  <w:num w:numId="11">
    <w:abstractNumId w:val="13"/>
  </w:num>
  <w:num w:numId="12">
    <w:abstractNumId w:val="21"/>
  </w:num>
  <w:num w:numId="13">
    <w:abstractNumId w:val="12"/>
  </w:num>
  <w:num w:numId="14">
    <w:abstractNumId w:val="2"/>
  </w:num>
  <w:num w:numId="15">
    <w:abstractNumId w:val="8"/>
  </w:num>
  <w:num w:numId="16">
    <w:abstractNumId w:val="11"/>
  </w:num>
  <w:num w:numId="17">
    <w:abstractNumId w:val="7"/>
  </w:num>
  <w:num w:numId="18">
    <w:abstractNumId w:val="24"/>
  </w:num>
  <w:num w:numId="19">
    <w:abstractNumId w:val="14"/>
  </w:num>
  <w:num w:numId="20">
    <w:abstractNumId w:val="20"/>
  </w:num>
  <w:num w:numId="21">
    <w:abstractNumId w:val="18"/>
  </w:num>
  <w:num w:numId="22">
    <w:abstractNumId w:val="17"/>
  </w:num>
  <w:num w:numId="23">
    <w:abstractNumId w:val="26"/>
  </w:num>
  <w:num w:numId="24">
    <w:abstractNumId w:val="1"/>
  </w:num>
  <w:num w:numId="25">
    <w:abstractNumId w:val="15"/>
  </w:num>
  <w:num w:numId="26">
    <w:abstractNumId w:val="25"/>
  </w:num>
  <w:num w:numId="27">
    <w:abstractNumId w:val="0"/>
  </w:num>
  <w:num w:numId="28">
    <w:abstractNumId w:val="29"/>
  </w:num>
  <w:num w:numId="29">
    <w:abstractNumId w:val="28"/>
  </w:num>
  <w:num w:numId="30">
    <w:abstractNumId w:val="23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A0"/>
    <w:rsid w:val="000112EE"/>
    <w:rsid w:val="00012982"/>
    <w:rsid w:val="00023DEC"/>
    <w:rsid w:val="0003041C"/>
    <w:rsid w:val="00042333"/>
    <w:rsid w:val="0005429A"/>
    <w:rsid w:val="000549C4"/>
    <w:rsid w:val="00056FBD"/>
    <w:rsid w:val="000754DC"/>
    <w:rsid w:val="00083B13"/>
    <w:rsid w:val="000A69BE"/>
    <w:rsid w:val="000A7E3D"/>
    <w:rsid w:val="000B0839"/>
    <w:rsid w:val="000B570B"/>
    <w:rsid w:val="000E209F"/>
    <w:rsid w:val="000E3BF2"/>
    <w:rsid w:val="00120FF9"/>
    <w:rsid w:val="0012320B"/>
    <w:rsid w:val="0013536A"/>
    <w:rsid w:val="00172939"/>
    <w:rsid w:val="0018082D"/>
    <w:rsid w:val="001819E3"/>
    <w:rsid w:val="00185212"/>
    <w:rsid w:val="001A47B3"/>
    <w:rsid w:val="001B31F9"/>
    <w:rsid w:val="001C5108"/>
    <w:rsid w:val="001E44B9"/>
    <w:rsid w:val="001E7EC0"/>
    <w:rsid w:val="001F3CC0"/>
    <w:rsid w:val="001F473B"/>
    <w:rsid w:val="001F743C"/>
    <w:rsid w:val="00213638"/>
    <w:rsid w:val="002235A0"/>
    <w:rsid w:val="002420F2"/>
    <w:rsid w:val="0024228F"/>
    <w:rsid w:val="00246996"/>
    <w:rsid w:val="00250A1A"/>
    <w:rsid w:val="0025524A"/>
    <w:rsid w:val="00261816"/>
    <w:rsid w:val="00270839"/>
    <w:rsid w:val="002B16BC"/>
    <w:rsid w:val="002C0D3B"/>
    <w:rsid w:val="002C6876"/>
    <w:rsid w:val="002D54C7"/>
    <w:rsid w:val="002D56A8"/>
    <w:rsid w:val="002E0E13"/>
    <w:rsid w:val="002E1296"/>
    <w:rsid w:val="002E145C"/>
    <w:rsid w:val="002F66A3"/>
    <w:rsid w:val="003315DD"/>
    <w:rsid w:val="003315F3"/>
    <w:rsid w:val="003351CB"/>
    <w:rsid w:val="003417EB"/>
    <w:rsid w:val="00342EE9"/>
    <w:rsid w:val="00345B02"/>
    <w:rsid w:val="003634DA"/>
    <w:rsid w:val="00367122"/>
    <w:rsid w:val="00370948"/>
    <w:rsid w:val="003711DE"/>
    <w:rsid w:val="003A24D1"/>
    <w:rsid w:val="003B54DB"/>
    <w:rsid w:val="003C3A24"/>
    <w:rsid w:val="003F41E7"/>
    <w:rsid w:val="0040146C"/>
    <w:rsid w:val="00420AC6"/>
    <w:rsid w:val="004229F0"/>
    <w:rsid w:val="00426775"/>
    <w:rsid w:val="004274CA"/>
    <w:rsid w:val="0045063F"/>
    <w:rsid w:val="0048225C"/>
    <w:rsid w:val="00482A0A"/>
    <w:rsid w:val="00486F27"/>
    <w:rsid w:val="004A55F3"/>
    <w:rsid w:val="004E3DE0"/>
    <w:rsid w:val="004F0676"/>
    <w:rsid w:val="00512FC8"/>
    <w:rsid w:val="005266C4"/>
    <w:rsid w:val="00535809"/>
    <w:rsid w:val="005579B7"/>
    <w:rsid w:val="0058012A"/>
    <w:rsid w:val="005820D8"/>
    <w:rsid w:val="00590296"/>
    <w:rsid w:val="00591C65"/>
    <w:rsid w:val="005B0B4F"/>
    <w:rsid w:val="005B7961"/>
    <w:rsid w:val="005C082D"/>
    <w:rsid w:val="005C562C"/>
    <w:rsid w:val="005D0542"/>
    <w:rsid w:val="005D13F2"/>
    <w:rsid w:val="005F0ACF"/>
    <w:rsid w:val="0063511C"/>
    <w:rsid w:val="00636F15"/>
    <w:rsid w:val="0064241B"/>
    <w:rsid w:val="006468CB"/>
    <w:rsid w:val="006777EA"/>
    <w:rsid w:val="00685707"/>
    <w:rsid w:val="00695A67"/>
    <w:rsid w:val="00695ED6"/>
    <w:rsid w:val="006A190B"/>
    <w:rsid w:val="006A215A"/>
    <w:rsid w:val="006A3587"/>
    <w:rsid w:val="006A3698"/>
    <w:rsid w:val="006A44F5"/>
    <w:rsid w:val="006B0766"/>
    <w:rsid w:val="006C076F"/>
    <w:rsid w:val="006C0E4E"/>
    <w:rsid w:val="006F083E"/>
    <w:rsid w:val="006F3805"/>
    <w:rsid w:val="00705C2E"/>
    <w:rsid w:val="00725207"/>
    <w:rsid w:val="00732CD8"/>
    <w:rsid w:val="00743BE4"/>
    <w:rsid w:val="0076439A"/>
    <w:rsid w:val="0079475E"/>
    <w:rsid w:val="00795EFE"/>
    <w:rsid w:val="007A03B3"/>
    <w:rsid w:val="007B2A9F"/>
    <w:rsid w:val="007E08C6"/>
    <w:rsid w:val="007F0D6B"/>
    <w:rsid w:val="007F3C4A"/>
    <w:rsid w:val="008161D8"/>
    <w:rsid w:val="00822BB9"/>
    <w:rsid w:val="00843156"/>
    <w:rsid w:val="0084415A"/>
    <w:rsid w:val="008606DA"/>
    <w:rsid w:val="008647F3"/>
    <w:rsid w:val="0088546A"/>
    <w:rsid w:val="00886204"/>
    <w:rsid w:val="0088721A"/>
    <w:rsid w:val="0089542F"/>
    <w:rsid w:val="008B2611"/>
    <w:rsid w:val="008D3717"/>
    <w:rsid w:val="008F73BE"/>
    <w:rsid w:val="00901AA0"/>
    <w:rsid w:val="00902B65"/>
    <w:rsid w:val="00907363"/>
    <w:rsid w:val="00910E6C"/>
    <w:rsid w:val="00937BC6"/>
    <w:rsid w:val="00947321"/>
    <w:rsid w:val="00967144"/>
    <w:rsid w:val="0099478B"/>
    <w:rsid w:val="00995CC1"/>
    <w:rsid w:val="009A3CB2"/>
    <w:rsid w:val="009A40A3"/>
    <w:rsid w:val="009A6BA0"/>
    <w:rsid w:val="009B2EC6"/>
    <w:rsid w:val="009B5DF8"/>
    <w:rsid w:val="009C4F8D"/>
    <w:rsid w:val="009D1320"/>
    <w:rsid w:val="00A23CBE"/>
    <w:rsid w:val="00A263CD"/>
    <w:rsid w:val="00A438C6"/>
    <w:rsid w:val="00A443EE"/>
    <w:rsid w:val="00A4484A"/>
    <w:rsid w:val="00A47285"/>
    <w:rsid w:val="00A60139"/>
    <w:rsid w:val="00A72429"/>
    <w:rsid w:val="00A91D5B"/>
    <w:rsid w:val="00A92919"/>
    <w:rsid w:val="00AA578F"/>
    <w:rsid w:val="00AA5815"/>
    <w:rsid w:val="00AB2A9E"/>
    <w:rsid w:val="00AB3A9F"/>
    <w:rsid w:val="00AC0977"/>
    <w:rsid w:val="00AE22EA"/>
    <w:rsid w:val="00AE634A"/>
    <w:rsid w:val="00B067D7"/>
    <w:rsid w:val="00B17FC7"/>
    <w:rsid w:val="00B2465E"/>
    <w:rsid w:val="00B319B5"/>
    <w:rsid w:val="00B322D1"/>
    <w:rsid w:val="00B7029F"/>
    <w:rsid w:val="00B71E5C"/>
    <w:rsid w:val="00B765D0"/>
    <w:rsid w:val="00B80392"/>
    <w:rsid w:val="00B82989"/>
    <w:rsid w:val="00B87153"/>
    <w:rsid w:val="00BA4162"/>
    <w:rsid w:val="00BB0131"/>
    <w:rsid w:val="00BB2ED4"/>
    <w:rsid w:val="00BE78F7"/>
    <w:rsid w:val="00C03CBA"/>
    <w:rsid w:val="00C239D2"/>
    <w:rsid w:val="00C23A11"/>
    <w:rsid w:val="00C34A9F"/>
    <w:rsid w:val="00C523B4"/>
    <w:rsid w:val="00C56456"/>
    <w:rsid w:val="00C7156B"/>
    <w:rsid w:val="00C71995"/>
    <w:rsid w:val="00C7489C"/>
    <w:rsid w:val="00C854DA"/>
    <w:rsid w:val="00C86DAB"/>
    <w:rsid w:val="00C97C93"/>
    <w:rsid w:val="00CA13BF"/>
    <w:rsid w:val="00CB5514"/>
    <w:rsid w:val="00CB793F"/>
    <w:rsid w:val="00CB7AA3"/>
    <w:rsid w:val="00CC30C4"/>
    <w:rsid w:val="00CC5838"/>
    <w:rsid w:val="00CC6F0D"/>
    <w:rsid w:val="00CD79B9"/>
    <w:rsid w:val="00CE1167"/>
    <w:rsid w:val="00CE29DF"/>
    <w:rsid w:val="00CE3F92"/>
    <w:rsid w:val="00CE63B5"/>
    <w:rsid w:val="00D01554"/>
    <w:rsid w:val="00D03472"/>
    <w:rsid w:val="00D2338A"/>
    <w:rsid w:val="00D4277D"/>
    <w:rsid w:val="00D81068"/>
    <w:rsid w:val="00D843E0"/>
    <w:rsid w:val="00D85E38"/>
    <w:rsid w:val="00DA1D77"/>
    <w:rsid w:val="00DB753A"/>
    <w:rsid w:val="00DC6CA2"/>
    <w:rsid w:val="00DD77D5"/>
    <w:rsid w:val="00E06221"/>
    <w:rsid w:val="00E13354"/>
    <w:rsid w:val="00E43082"/>
    <w:rsid w:val="00E52955"/>
    <w:rsid w:val="00E57906"/>
    <w:rsid w:val="00E638B2"/>
    <w:rsid w:val="00E86622"/>
    <w:rsid w:val="00E97CDD"/>
    <w:rsid w:val="00EA1286"/>
    <w:rsid w:val="00EC3184"/>
    <w:rsid w:val="00EF2575"/>
    <w:rsid w:val="00EF58AB"/>
    <w:rsid w:val="00F023B3"/>
    <w:rsid w:val="00F04107"/>
    <w:rsid w:val="00F101AF"/>
    <w:rsid w:val="00F30CFC"/>
    <w:rsid w:val="00F330CC"/>
    <w:rsid w:val="00F34770"/>
    <w:rsid w:val="00F43C5A"/>
    <w:rsid w:val="00F5022D"/>
    <w:rsid w:val="00F709F1"/>
    <w:rsid w:val="00F7407D"/>
    <w:rsid w:val="00F75755"/>
    <w:rsid w:val="00F82914"/>
    <w:rsid w:val="00F86BF6"/>
    <w:rsid w:val="00FB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C295D-15B4-4357-9568-F65CD7FB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6B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876"/>
    <w:pPr>
      <w:ind w:left="720"/>
      <w:contextualSpacing/>
    </w:pPr>
  </w:style>
  <w:style w:type="paragraph" w:styleId="a4">
    <w:name w:val="No Spacing"/>
    <w:uiPriority w:val="1"/>
    <w:qFormat/>
    <w:rsid w:val="0094732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D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3F2"/>
  </w:style>
  <w:style w:type="paragraph" w:styleId="a7">
    <w:name w:val="footer"/>
    <w:basedOn w:val="a"/>
    <w:link w:val="a8"/>
    <w:uiPriority w:val="99"/>
    <w:unhideWhenUsed/>
    <w:rsid w:val="005D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3F2"/>
  </w:style>
  <w:style w:type="table" w:customStyle="1" w:styleId="11">
    <w:name w:val="Сетка таблицы1"/>
    <w:basedOn w:val="a1"/>
    <w:next w:val="a9"/>
    <w:uiPriority w:val="39"/>
    <w:rsid w:val="005D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D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39"/>
    <w:rsid w:val="0079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A6BA0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6BA0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26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1816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"/>
    <w:link w:val="ad"/>
    <w:uiPriority w:val="10"/>
    <w:qFormat/>
    <w:rsid w:val="00A47285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A47285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table" w:customStyle="1" w:styleId="3">
    <w:name w:val="Сетка таблицы3"/>
    <w:basedOn w:val="a1"/>
    <w:next w:val="a9"/>
    <w:uiPriority w:val="59"/>
    <w:rsid w:val="0017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17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17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39"/>
    <w:rsid w:val="0017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59"/>
    <w:rsid w:val="0064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link w:val="af"/>
    <w:uiPriority w:val="11"/>
    <w:qFormat/>
    <w:rsid w:val="0064241B"/>
    <w:pPr>
      <w:numPr>
        <w:ilvl w:val="1"/>
      </w:numPr>
    </w:pPr>
    <w:rPr>
      <w:rFonts w:asciiTheme="majorHAnsi" w:eastAsiaTheme="majorEastAsia" w:hAnsiTheme="majorHAnsi" w:cstheme="majorBidi"/>
      <w:i/>
      <w:iCs/>
      <w:color w:val="6076B4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4241B"/>
    <w:rPr>
      <w:rFonts w:asciiTheme="majorHAnsi" w:eastAsiaTheme="majorEastAsia" w:hAnsiTheme="majorHAnsi" w:cstheme="majorBidi"/>
      <w:i/>
      <w:iCs/>
      <w:color w:val="6076B4" w:themeColor="accent1"/>
      <w:spacing w:val="15"/>
      <w:sz w:val="24"/>
      <w:szCs w:val="24"/>
    </w:rPr>
  </w:style>
  <w:style w:type="table" w:customStyle="1" w:styleId="8">
    <w:name w:val="Сетка таблицы8"/>
    <w:basedOn w:val="a1"/>
    <w:next w:val="a9"/>
    <w:uiPriority w:val="59"/>
    <w:rsid w:val="00F3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39"/>
    <w:rsid w:val="00F3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39"/>
    <w:rsid w:val="00C9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39"/>
    <w:rsid w:val="000B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uiPriority w:val="46"/>
    <w:rsid w:val="000B0839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Сетка таблицы12"/>
    <w:basedOn w:val="a1"/>
    <w:next w:val="a9"/>
    <w:uiPriority w:val="39"/>
    <w:rsid w:val="00E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9"/>
    <w:uiPriority w:val="39"/>
    <w:rsid w:val="00E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E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9"/>
    <w:uiPriority w:val="59"/>
    <w:rsid w:val="0003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9"/>
    <w:uiPriority w:val="39"/>
    <w:rsid w:val="0003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9"/>
    <w:uiPriority w:val="39"/>
    <w:rsid w:val="0003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9"/>
    <w:uiPriority w:val="39"/>
    <w:rsid w:val="0003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Сектор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ектор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09C21-0282-49C7-9F4E-C13322BE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57</Pages>
  <Words>9752</Words>
  <Characters>55587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53</cp:revision>
  <cp:lastPrinted>2018-01-22T05:28:00Z</cp:lastPrinted>
  <dcterms:created xsi:type="dcterms:W3CDTF">2017-11-20T17:41:00Z</dcterms:created>
  <dcterms:modified xsi:type="dcterms:W3CDTF">2018-02-19T04:02:00Z</dcterms:modified>
</cp:coreProperties>
</file>