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E0B" w:rsidRDefault="00AA6E0B" w:rsidP="00AA6E0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A6E0B">
        <w:rPr>
          <w:rFonts w:ascii="Times New Roman" w:eastAsia="Times New Roman" w:hAnsi="Times New Roman" w:cs="Times New Roman"/>
          <w:sz w:val="28"/>
          <w:szCs w:val="28"/>
          <w:lang w:eastAsia="ru-RU"/>
        </w:rPr>
        <w:t>МБДОУ «Детский сад №20» ИГОСК</w:t>
      </w:r>
    </w:p>
    <w:p w:rsidR="00AA6E0B" w:rsidRDefault="00AA6E0B" w:rsidP="00AA6E0B">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A6E0B" w:rsidRDefault="00AA6E0B" w:rsidP="00AA6E0B">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A6E0B" w:rsidRDefault="00AA6E0B" w:rsidP="00AA6E0B">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A6E0B" w:rsidRDefault="00AA6E0B" w:rsidP="00AA6E0B">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A6E0B" w:rsidRDefault="00AA6E0B" w:rsidP="00AA6E0B">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A6E0B" w:rsidRDefault="00AA6E0B" w:rsidP="00AA6E0B">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A6E0B" w:rsidRDefault="00AA6E0B" w:rsidP="00AA6E0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Перспективный план работы</w:t>
      </w:r>
    </w:p>
    <w:p w:rsidR="00AA6E0B" w:rsidRDefault="00AA6E0B" w:rsidP="00AA6E0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«Школа для родителей в ДОУ»</w:t>
      </w:r>
    </w:p>
    <w:p w:rsidR="00AA6E0B" w:rsidRPr="00AA6E0B" w:rsidRDefault="00AA6E0B" w:rsidP="00AA6E0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старший воспитатель: Кривенко Галина Викторовна</w:t>
      </w:r>
    </w:p>
    <w:p w:rsidR="00AA6E0B" w:rsidRDefault="00AA6E0B" w:rsidP="00B97EB0">
      <w:pPr>
        <w:spacing w:before="100" w:beforeAutospacing="1" w:after="100" w:afterAutospacing="1" w:line="240" w:lineRule="auto"/>
        <w:rPr>
          <w:rFonts w:ascii="Times New Roman" w:eastAsia="Times New Roman" w:hAnsi="Times New Roman" w:cs="Times New Roman"/>
          <w:sz w:val="24"/>
          <w:szCs w:val="24"/>
          <w:lang w:eastAsia="ru-RU"/>
        </w:rPr>
      </w:pPr>
    </w:p>
    <w:p w:rsidR="00AA6E0B" w:rsidRDefault="00AA6E0B" w:rsidP="00B97EB0">
      <w:pPr>
        <w:spacing w:before="100" w:beforeAutospacing="1" w:after="100" w:afterAutospacing="1" w:line="240" w:lineRule="auto"/>
        <w:rPr>
          <w:rFonts w:ascii="Times New Roman" w:eastAsia="Times New Roman" w:hAnsi="Times New Roman" w:cs="Times New Roman"/>
          <w:sz w:val="24"/>
          <w:szCs w:val="24"/>
          <w:lang w:eastAsia="ru-RU"/>
        </w:rPr>
      </w:pPr>
    </w:p>
    <w:p w:rsidR="00AA6E0B" w:rsidRDefault="00AA6E0B" w:rsidP="00B97EB0">
      <w:pPr>
        <w:spacing w:before="100" w:beforeAutospacing="1" w:after="100" w:afterAutospacing="1" w:line="240" w:lineRule="auto"/>
        <w:rPr>
          <w:rFonts w:ascii="Times New Roman" w:eastAsia="Times New Roman" w:hAnsi="Times New Roman" w:cs="Times New Roman"/>
          <w:sz w:val="24"/>
          <w:szCs w:val="24"/>
          <w:lang w:eastAsia="ru-RU"/>
        </w:rPr>
      </w:pPr>
    </w:p>
    <w:p w:rsidR="00AA6E0B" w:rsidRDefault="00AA6E0B" w:rsidP="00B97EB0">
      <w:pPr>
        <w:spacing w:before="100" w:beforeAutospacing="1" w:after="100" w:afterAutospacing="1" w:line="240" w:lineRule="auto"/>
        <w:rPr>
          <w:rFonts w:ascii="Times New Roman" w:eastAsia="Times New Roman" w:hAnsi="Times New Roman" w:cs="Times New Roman"/>
          <w:sz w:val="24"/>
          <w:szCs w:val="24"/>
          <w:lang w:eastAsia="ru-RU"/>
        </w:rPr>
      </w:pPr>
    </w:p>
    <w:p w:rsidR="00AA6E0B" w:rsidRDefault="00AA6E0B" w:rsidP="00B97EB0">
      <w:pPr>
        <w:spacing w:before="100" w:beforeAutospacing="1" w:after="100" w:afterAutospacing="1" w:line="240" w:lineRule="auto"/>
        <w:rPr>
          <w:rFonts w:ascii="Times New Roman" w:eastAsia="Times New Roman" w:hAnsi="Times New Roman" w:cs="Times New Roman"/>
          <w:sz w:val="24"/>
          <w:szCs w:val="24"/>
          <w:lang w:eastAsia="ru-RU"/>
        </w:rPr>
      </w:pPr>
    </w:p>
    <w:p w:rsidR="00AA6E0B" w:rsidRDefault="00AA6E0B" w:rsidP="00B97EB0">
      <w:pPr>
        <w:spacing w:before="100" w:beforeAutospacing="1" w:after="100" w:afterAutospacing="1" w:line="240" w:lineRule="auto"/>
        <w:rPr>
          <w:rFonts w:ascii="Times New Roman" w:eastAsia="Times New Roman" w:hAnsi="Times New Roman" w:cs="Times New Roman"/>
          <w:sz w:val="24"/>
          <w:szCs w:val="24"/>
          <w:lang w:eastAsia="ru-RU"/>
        </w:rPr>
      </w:pPr>
    </w:p>
    <w:p w:rsidR="00AA6E0B" w:rsidRDefault="00AA6E0B" w:rsidP="00B97EB0">
      <w:pPr>
        <w:spacing w:before="100" w:beforeAutospacing="1" w:after="100" w:afterAutospacing="1" w:line="240" w:lineRule="auto"/>
        <w:rPr>
          <w:rFonts w:ascii="Times New Roman" w:eastAsia="Times New Roman" w:hAnsi="Times New Roman" w:cs="Times New Roman"/>
          <w:sz w:val="24"/>
          <w:szCs w:val="24"/>
          <w:lang w:eastAsia="ru-RU"/>
        </w:rPr>
      </w:pPr>
    </w:p>
    <w:p w:rsidR="00AA6E0B" w:rsidRDefault="00AA6E0B" w:rsidP="00B97EB0">
      <w:pPr>
        <w:spacing w:before="100" w:beforeAutospacing="1" w:after="100" w:afterAutospacing="1" w:line="240" w:lineRule="auto"/>
        <w:rPr>
          <w:rFonts w:ascii="Times New Roman" w:eastAsia="Times New Roman" w:hAnsi="Times New Roman" w:cs="Times New Roman"/>
          <w:sz w:val="24"/>
          <w:szCs w:val="24"/>
          <w:lang w:eastAsia="ru-RU"/>
        </w:rPr>
      </w:pPr>
    </w:p>
    <w:p w:rsidR="00AA6E0B" w:rsidRDefault="00AA6E0B" w:rsidP="00B97EB0">
      <w:pPr>
        <w:spacing w:before="100" w:beforeAutospacing="1" w:after="100" w:afterAutospacing="1" w:line="240" w:lineRule="auto"/>
        <w:rPr>
          <w:rFonts w:ascii="Times New Roman" w:eastAsia="Times New Roman" w:hAnsi="Times New Roman" w:cs="Times New Roman"/>
          <w:sz w:val="24"/>
          <w:szCs w:val="24"/>
          <w:lang w:eastAsia="ru-RU"/>
        </w:rPr>
      </w:pPr>
    </w:p>
    <w:p w:rsidR="00AA6E0B" w:rsidRDefault="00AA6E0B" w:rsidP="00B97EB0">
      <w:pPr>
        <w:spacing w:before="100" w:beforeAutospacing="1" w:after="100" w:afterAutospacing="1" w:line="240" w:lineRule="auto"/>
        <w:rPr>
          <w:rFonts w:ascii="Times New Roman" w:eastAsia="Times New Roman" w:hAnsi="Times New Roman" w:cs="Times New Roman"/>
          <w:sz w:val="24"/>
          <w:szCs w:val="24"/>
          <w:lang w:eastAsia="ru-RU"/>
        </w:rPr>
      </w:pPr>
    </w:p>
    <w:p w:rsidR="00AA6E0B" w:rsidRDefault="00AA6E0B" w:rsidP="00B97EB0">
      <w:pPr>
        <w:spacing w:before="100" w:beforeAutospacing="1" w:after="100" w:afterAutospacing="1" w:line="240" w:lineRule="auto"/>
        <w:rPr>
          <w:rFonts w:ascii="Times New Roman" w:eastAsia="Times New Roman" w:hAnsi="Times New Roman" w:cs="Times New Roman"/>
          <w:sz w:val="24"/>
          <w:szCs w:val="24"/>
          <w:lang w:eastAsia="ru-RU"/>
        </w:rPr>
      </w:pPr>
    </w:p>
    <w:p w:rsidR="00AA6E0B" w:rsidRDefault="00AA6E0B" w:rsidP="00B97EB0">
      <w:pPr>
        <w:spacing w:before="100" w:beforeAutospacing="1" w:after="100" w:afterAutospacing="1" w:line="240" w:lineRule="auto"/>
        <w:rPr>
          <w:rFonts w:ascii="Times New Roman" w:eastAsia="Times New Roman" w:hAnsi="Times New Roman" w:cs="Times New Roman"/>
          <w:sz w:val="24"/>
          <w:szCs w:val="24"/>
          <w:lang w:eastAsia="ru-RU"/>
        </w:rPr>
      </w:pPr>
    </w:p>
    <w:p w:rsidR="00AA6E0B" w:rsidRDefault="00AA6E0B" w:rsidP="00B97EB0">
      <w:pPr>
        <w:spacing w:before="100" w:beforeAutospacing="1" w:after="100" w:afterAutospacing="1" w:line="240" w:lineRule="auto"/>
        <w:rPr>
          <w:rFonts w:ascii="Times New Roman" w:eastAsia="Times New Roman" w:hAnsi="Times New Roman" w:cs="Times New Roman"/>
          <w:sz w:val="24"/>
          <w:szCs w:val="24"/>
          <w:lang w:eastAsia="ru-RU"/>
        </w:rPr>
      </w:pPr>
    </w:p>
    <w:p w:rsidR="00AA6E0B" w:rsidRPr="00AA6E0B" w:rsidRDefault="00AA6E0B" w:rsidP="00B97EB0">
      <w:pPr>
        <w:spacing w:before="100" w:beforeAutospacing="1" w:after="100" w:afterAutospacing="1" w:line="240" w:lineRule="auto"/>
        <w:rPr>
          <w:rFonts w:ascii="Times New Roman" w:eastAsia="Times New Roman" w:hAnsi="Times New Roman" w:cs="Times New Roman"/>
          <w:sz w:val="28"/>
          <w:szCs w:val="28"/>
          <w:lang w:eastAsia="ru-RU"/>
        </w:rPr>
      </w:pPr>
    </w:p>
    <w:p w:rsidR="00AA6E0B" w:rsidRPr="00AA6E0B" w:rsidRDefault="00AA6E0B" w:rsidP="00AA6E0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A6E0B">
        <w:rPr>
          <w:rFonts w:ascii="Times New Roman" w:eastAsia="Times New Roman" w:hAnsi="Times New Roman" w:cs="Times New Roman"/>
          <w:sz w:val="28"/>
          <w:szCs w:val="28"/>
          <w:lang w:eastAsia="ru-RU"/>
        </w:rPr>
        <w:t>2018 год</w:t>
      </w:r>
    </w:p>
    <w:p w:rsidR="00B97EB0" w:rsidRPr="00162CB2" w:rsidRDefault="00B97EB0" w:rsidP="00B97EB0">
      <w:pPr>
        <w:spacing w:before="100" w:beforeAutospacing="1" w:after="100" w:afterAutospacing="1" w:line="240" w:lineRule="auto"/>
        <w:rPr>
          <w:rFonts w:ascii="Times New Roman" w:eastAsia="Times New Roman" w:hAnsi="Times New Roman" w:cs="Times New Roman"/>
          <w:sz w:val="24"/>
          <w:szCs w:val="24"/>
          <w:lang w:eastAsia="ru-RU"/>
        </w:rPr>
      </w:pPr>
      <w:r w:rsidRPr="00162CB2">
        <w:rPr>
          <w:rFonts w:ascii="Times New Roman" w:eastAsia="Times New Roman" w:hAnsi="Times New Roman" w:cs="Times New Roman"/>
          <w:bCs/>
          <w:sz w:val="24"/>
          <w:szCs w:val="24"/>
          <w:lang w:eastAsia="ru-RU"/>
        </w:rPr>
        <w:lastRenderedPageBreak/>
        <w:t xml:space="preserve">Задачи: </w:t>
      </w:r>
    </w:p>
    <w:p w:rsidR="00B97EB0" w:rsidRPr="00162CB2" w:rsidRDefault="00C62A78" w:rsidP="00C62A78">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 </w:t>
      </w:r>
      <w:r w:rsidR="00B97EB0" w:rsidRPr="00162CB2">
        <w:rPr>
          <w:rFonts w:ascii="Times New Roman" w:hAnsi="Times New Roman" w:cs="Times New Roman"/>
          <w:sz w:val="24"/>
          <w:szCs w:val="24"/>
          <w:lang w:eastAsia="ru-RU"/>
        </w:rPr>
        <w:t>преодолеть барьер недоверия ро</w:t>
      </w:r>
      <w:r w:rsidR="00B97EB0" w:rsidRPr="00162CB2">
        <w:rPr>
          <w:rFonts w:ascii="Times New Roman" w:hAnsi="Times New Roman" w:cs="Times New Roman"/>
          <w:sz w:val="24"/>
          <w:szCs w:val="24"/>
          <w:lang w:eastAsia="ru-RU"/>
        </w:rPr>
        <w:softHyphen/>
        <w:t>дителей к ДОУ.</w:t>
      </w:r>
    </w:p>
    <w:p w:rsidR="00B97EB0" w:rsidRPr="00162CB2" w:rsidRDefault="00C62A78" w:rsidP="00C62A78">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 </w:t>
      </w:r>
      <w:r w:rsidR="00B97EB0" w:rsidRPr="00162CB2">
        <w:rPr>
          <w:rFonts w:ascii="Times New Roman" w:hAnsi="Times New Roman" w:cs="Times New Roman"/>
          <w:sz w:val="24"/>
          <w:szCs w:val="24"/>
          <w:lang w:eastAsia="ru-RU"/>
        </w:rPr>
        <w:t xml:space="preserve">повысить педагогическую культуру родителей в вопросах развития и </w:t>
      </w:r>
      <w:r w:rsidRPr="00162CB2">
        <w:rPr>
          <w:rFonts w:ascii="Times New Roman" w:hAnsi="Times New Roman" w:cs="Times New Roman"/>
          <w:sz w:val="24"/>
          <w:szCs w:val="24"/>
          <w:lang w:eastAsia="ru-RU"/>
        </w:rPr>
        <w:t xml:space="preserve">   </w:t>
      </w:r>
      <w:r w:rsidR="00B97EB0" w:rsidRPr="00162CB2">
        <w:rPr>
          <w:rFonts w:ascii="Times New Roman" w:hAnsi="Times New Roman" w:cs="Times New Roman"/>
          <w:sz w:val="24"/>
          <w:szCs w:val="24"/>
          <w:lang w:eastAsia="ru-RU"/>
        </w:rPr>
        <w:t>воспитания детей дошкольного возраста.</w:t>
      </w:r>
    </w:p>
    <w:p w:rsidR="00B97EB0" w:rsidRPr="00162CB2" w:rsidRDefault="00C62A78" w:rsidP="00C62A78">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 </w:t>
      </w:r>
      <w:r w:rsidR="00B97EB0" w:rsidRPr="00162CB2">
        <w:rPr>
          <w:rFonts w:ascii="Times New Roman" w:hAnsi="Times New Roman" w:cs="Times New Roman"/>
          <w:sz w:val="24"/>
          <w:szCs w:val="24"/>
          <w:lang w:eastAsia="ru-RU"/>
        </w:rPr>
        <w:t>пропагандировать положительный опыт семейного воспитания,</w:t>
      </w:r>
    </w:p>
    <w:p w:rsidR="00B97EB0" w:rsidRPr="00162CB2" w:rsidRDefault="00C62A78" w:rsidP="00C62A78">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 </w:t>
      </w:r>
      <w:r w:rsidR="00B97EB0" w:rsidRPr="00162CB2">
        <w:rPr>
          <w:rFonts w:ascii="Times New Roman" w:hAnsi="Times New Roman" w:cs="Times New Roman"/>
          <w:sz w:val="24"/>
          <w:szCs w:val="24"/>
          <w:lang w:eastAsia="ru-RU"/>
        </w:rPr>
        <w:t>осуществлять адаптационные меры при переходе детей из домашней среды в ДОУ.</w:t>
      </w:r>
    </w:p>
    <w:p w:rsidR="00B97EB0" w:rsidRPr="00162CB2" w:rsidRDefault="00C62A78" w:rsidP="00C62A78">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 </w:t>
      </w:r>
      <w:r w:rsidR="00B97EB0" w:rsidRPr="00162CB2">
        <w:rPr>
          <w:rFonts w:ascii="Times New Roman" w:hAnsi="Times New Roman" w:cs="Times New Roman"/>
          <w:sz w:val="24"/>
          <w:szCs w:val="24"/>
          <w:lang w:eastAsia="ru-RU"/>
        </w:rPr>
        <w:t xml:space="preserve">сплотить родительский коллектив, </w:t>
      </w:r>
    </w:p>
    <w:p w:rsidR="00B97EB0" w:rsidRPr="00162CB2" w:rsidRDefault="00C62A78" w:rsidP="00C62A78">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 - </w:t>
      </w:r>
      <w:r w:rsidR="00B97EB0" w:rsidRPr="00162CB2">
        <w:rPr>
          <w:rFonts w:ascii="Times New Roman" w:hAnsi="Times New Roman" w:cs="Times New Roman"/>
          <w:sz w:val="24"/>
          <w:szCs w:val="24"/>
          <w:lang w:eastAsia="ru-RU"/>
        </w:rPr>
        <w:t>установить доверительные отношения между семьей и ДОУ</w:t>
      </w:r>
    </w:p>
    <w:p w:rsidR="00B97EB0" w:rsidRPr="00162CB2" w:rsidRDefault="00B97EB0" w:rsidP="00C62A7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2CB2">
        <w:rPr>
          <w:rFonts w:ascii="Times New Roman" w:eastAsia="Times New Roman" w:hAnsi="Times New Roman" w:cs="Times New Roman"/>
          <w:sz w:val="24"/>
          <w:szCs w:val="24"/>
          <w:lang w:eastAsia="ru-RU"/>
        </w:rPr>
        <w:t>        Заседания</w:t>
      </w:r>
      <w:r w:rsidR="00C62A78" w:rsidRPr="00162CB2">
        <w:rPr>
          <w:rFonts w:ascii="Times New Roman" w:eastAsia="Times New Roman" w:hAnsi="Times New Roman" w:cs="Times New Roman"/>
          <w:sz w:val="24"/>
          <w:szCs w:val="24"/>
          <w:lang w:eastAsia="ru-RU"/>
        </w:rPr>
        <w:t xml:space="preserve"> «</w:t>
      </w:r>
      <w:r w:rsidRPr="00162CB2">
        <w:rPr>
          <w:rFonts w:ascii="Times New Roman" w:eastAsia="Times New Roman" w:hAnsi="Times New Roman" w:cs="Times New Roman"/>
          <w:sz w:val="24"/>
          <w:szCs w:val="24"/>
          <w:lang w:eastAsia="ru-RU"/>
        </w:rPr>
        <w:t xml:space="preserve"> </w:t>
      </w:r>
      <w:r w:rsidR="00C62A78" w:rsidRPr="00162CB2">
        <w:rPr>
          <w:rFonts w:ascii="Times New Roman" w:eastAsia="Times New Roman" w:hAnsi="Times New Roman" w:cs="Times New Roman"/>
          <w:sz w:val="24"/>
          <w:szCs w:val="24"/>
          <w:lang w:eastAsia="ru-RU"/>
        </w:rPr>
        <w:t xml:space="preserve">Школы родителей» </w:t>
      </w:r>
      <w:r w:rsidRPr="00162CB2">
        <w:rPr>
          <w:rFonts w:ascii="Times New Roman" w:eastAsia="Times New Roman" w:hAnsi="Times New Roman" w:cs="Times New Roman"/>
          <w:sz w:val="24"/>
          <w:szCs w:val="24"/>
          <w:lang w:eastAsia="ru-RU"/>
        </w:rPr>
        <w:t xml:space="preserve">проводятся </w:t>
      </w:r>
      <w:r w:rsidRPr="00162CB2">
        <w:rPr>
          <w:rFonts w:ascii="Times New Roman" w:eastAsia="Times New Roman" w:hAnsi="Times New Roman" w:cs="Times New Roman"/>
          <w:bCs/>
          <w:sz w:val="24"/>
          <w:szCs w:val="24"/>
          <w:lang w:eastAsia="ru-RU"/>
        </w:rPr>
        <w:t>1 раз в месяц</w:t>
      </w:r>
      <w:r w:rsidRPr="00162CB2">
        <w:rPr>
          <w:rFonts w:ascii="Times New Roman" w:eastAsia="Times New Roman" w:hAnsi="Times New Roman" w:cs="Times New Roman"/>
          <w:sz w:val="24"/>
          <w:szCs w:val="24"/>
          <w:lang w:eastAsia="ru-RU"/>
        </w:rPr>
        <w:t xml:space="preserve"> по плану</w:t>
      </w:r>
      <w:r w:rsidR="00C62A78" w:rsidRPr="00162CB2">
        <w:rPr>
          <w:rFonts w:ascii="Times New Roman" w:eastAsia="Times New Roman" w:hAnsi="Times New Roman" w:cs="Times New Roman"/>
          <w:bCs/>
          <w:sz w:val="24"/>
          <w:szCs w:val="24"/>
          <w:lang w:eastAsia="ru-RU"/>
        </w:rPr>
        <w:t>.</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Вопросы воспитания детей дошкольного возраста — это,</w:t>
      </w:r>
      <w:r w:rsidR="00C62A78" w:rsidRPr="00162CB2">
        <w:rPr>
          <w:rFonts w:ascii="Times New Roman" w:hAnsi="Times New Roman" w:cs="Times New Roman"/>
          <w:sz w:val="24"/>
          <w:szCs w:val="24"/>
          <w:lang w:eastAsia="ru-RU"/>
        </w:rPr>
        <w:t xml:space="preserve"> прежде всего, вопро</w:t>
      </w:r>
      <w:r w:rsidR="00C62A78" w:rsidRPr="00162CB2">
        <w:rPr>
          <w:rFonts w:ascii="Times New Roman" w:hAnsi="Times New Roman" w:cs="Times New Roman"/>
          <w:sz w:val="24"/>
          <w:szCs w:val="24"/>
          <w:lang w:eastAsia="ru-RU"/>
        </w:rPr>
        <w:softHyphen/>
        <w:t>сы</w:t>
      </w:r>
      <w:r w:rsidRPr="00162CB2">
        <w:rPr>
          <w:rFonts w:ascii="Times New Roman" w:hAnsi="Times New Roman" w:cs="Times New Roman"/>
          <w:sz w:val="24"/>
          <w:szCs w:val="24"/>
          <w:lang w:eastAsia="ru-RU"/>
        </w:rPr>
        <w:t xml:space="preserve"> семьи. Практика показала, что большинство родителей не имеют достаточно глубокого представления о жизни ребенка в детском саду о зако</w:t>
      </w:r>
      <w:r w:rsidRPr="00162CB2">
        <w:rPr>
          <w:rFonts w:ascii="Times New Roman" w:hAnsi="Times New Roman" w:cs="Times New Roman"/>
          <w:sz w:val="24"/>
          <w:szCs w:val="24"/>
          <w:lang w:eastAsia="ru-RU"/>
        </w:rPr>
        <w:softHyphen/>
        <w:t>номерностях его психического развития, не владеют даже самыми элементар</w:t>
      </w:r>
      <w:r w:rsidRPr="00162CB2">
        <w:rPr>
          <w:rFonts w:ascii="Times New Roman" w:hAnsi="Times New Roman" w:cs="Times New Roman"/>
          <w:sz w:val="24"/>
          <w:szCs w:val="24"/>
          <w:lang w:eastAsia="ru-RU"/>
        </w:rPr>
        <w:softHyphen/>
        <w:t>ными знаниями в области воспитания и обучения своих малышей.</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Таким образом, эта проблема потре</w:t>
      </w:r>
      <w:r w:rsidRPr="00162CB2">
        <w:rPr>
          <w:rFonts w:ascii="Times New Roman" w:hAnsi="Times New Roman" w:cs="Times New Roman"/>
          <w:sz w:val="24"/>
          <w:szCs w:val="24"/>
          <w:lang w:eastAsia="ru-RU"/>
        </w:rPr>
        <w:softHyphen/>
        <w:t>бовала от нас разработки новых форм взаимодействия семейного и обще</w:t>
      </w:r>
      <w:r w:rsidRPr="00162CB2">
        <w:rPr>
          <w:rFonts w:ascii="Times New Roman" w:hAnsi="Times New Roman" w:cs="Times New Roman"/>
          <w:sz w:val="24"/>
          <w:szCs w:val="24"/>
          <w:lang w:eastAsia="ru-RU"/>
        </w:rPr>
        <w:softHyphen/>
        <w:t>ственного воспитания, целью которых являлось бы повышение</w:t>
      </w:r>
      <w:r w:rsidR="00C62A78" w:rsidRPr="00162CB2">
        <w:rPr>
          <w:rFonts w:ascii="Times New Roman" w:hAnsi="Times New Roman" w:cs="Times New Roman"/>
          <w:sz w:val="24"/>
          <w:szCs w:val="24"/>
          <w:lang w:eastAsia="ru-RU"/>
        </w:rPr>
        <w:t xml:space="preserve"> педагогической культуры </w:t>
      </w:r>
      <w:r w:rsidRPr="00162CB2">
        <w:rPr>
          <w:rFonts w:ascii="Times New Roman" w:hAnsi="Times New Roman" w:cs="Times New Roman"/>
          <w:sz w:val="24"/>
          <w:szCs w:val="24"/>
          <w:lang w:eastAsia="ru-RU"/>
        </w:rPr>
        <w:t xml:space="preserve"> родителей. Так, в ДОУ</w:t>
      </w:r>
      <w:r w:rsidR="00C62A78" w:rsidRPr="00162CB2">
        <w:rPr>
          <w:rFonts w:ascii="Times New Roman" w:hAnsi="Times New Roman" w:cs="Times New Roman"/>
          <w:sz w:val="24"/>
          <w:szCs w:val="24"/>
          <w:lang w:eastAsia="ru-RU"/>
        </w:rPr>
        <w:t xml:space="preserve"> сформировалась</w:t>
      </w:r>
      <w:r w:rsidR="00447A8F" w:rsidRPr="00162CB2">
        <w:rPr>
          <w:rFonts w:ascii="Times New Roman" w:hAnsi="Times New Roman" w:cs="Times New Roman"/>
          <w:sz w:val="24"/>
          <w:szCs w:val="24"/>
          <w:lang w:eastAsia="ru-RU"/>
        </w:rPr>
        <w:t xml:space="preserve"> «Ш</w:t>
      </w:r>
      <w:r w:rsidR="00C62A78" w:rsidRPr="00162CB2">
        <w:rPr>
          <w:rFonts w:ascii="Times New Roman" w:hAnsi="Times New Roman" w:cs="Times New Roman"/>
          <w:sz w:val="24"/>
          <w:szCs w:val="24"/>
          <w:lang w:eastAsia="ru-RU"/>
        </w:rPr>
        <w:t>кола родителей</w:t>
      </w:r>
      <w:r w:rsidR="00447A8F" w:rsidRPr="00162CB2">
        <w:rPr>
          <w:rFonts w:ascii="Times New Roman" w:hAnsi="Times New Roman" w:cs="Times New Roman"/>
          <w:sz w:val="24"/>
          <w:szCs w:val="24"/>
          <w:lang w:eastAsia="ru-RU"/>
        </w:rPr>
        <w:t>»</w:t>
      </w:r>
      <w:r w:rsidRPr="00162CB2">
        <w:rPr>
          <w:rFonts w:ascii="Times New Roman" w:hAnsi="Times New Roman" w:cs="Times New Roman"/>
          <w:sz w:val="24"/>
          <w:szCs w:val="24"/>
          <w:lang w:eastAsia="ru-RU"/>
        </w:rPr>
        <w:t xml:space="preserve"> где обмениваются опытом и мнениями родители и педагоги детского сада.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Всем известно, что семья и детский сад составляют для ребенка основную микросреду. Социальный опыт, обретае</w:t>
      </w:r>
      <w:r w:rsidRPr="00162CB2">
        <w:rPr>
          <w:rFonts w:ascii="Times New Roman" w:hAnsi="Times New Roman" w:cs="Times New Roman"/>
          <w:sz w:val="24"/>
          <w:szCs w:val="24"/>
          <w:lang w:eastAsia="ru-RU"/>
        </w:rPr>
        <w:softHyphen/>
        <w:t>мый дошкольником в детском саду и семье, разный в семье ребенок объект обожания, уступчивости и прощения, в детском саду — равноправный член социальной группы. В этой непохожести заложен главный смысл сотрудниче</w:t>
      </w:r>
      <w:r w:rsidRPr="00162CB2">
        <w:rPr>
          <w:rFonts w:ascii="Times New Roman" w:hAnsi="Times New Roman" w:cs="Times New Roman"/>
          <w:sz w:val="24"/>
          <w:szCs w:val="24"/>
          <w:lang w:eastAsia="ru-RU"/>
        </w:rPr>
        <w:softHyphen/>
        <w:t>ства и взаимодействия. К сожалению, родители пока не видят в дошкольном учреждении помощника и консультанта в воспитании их детей.</w:t>
      </w:r>
    </w:p>
    <w:p w:rsidR="00B97EB0" w:rsidRPr="00162CB2" w:rsidRDefault="00447A8F" w:rsidP="00B97EB0">
      <w:pPr>
        <w:spacing w:before="100" w:beforeAutospacing="1" w:after="100" w:afterAutospacing="1" w:line="240" w:lineRule="auto"/>
        <w:rPr>
          <w:rFonts w:ascii="Times New Roman" w:eastAsia="Times New Roman" w:hAnsi="Times New Roman" w:cs="Times New Roman"/>
          <w:sz w:val="24"/>
          <w:szCs w:val="24"/>
          <w:lang w:eastAsia="ru-RU"/>
        </w:rPr>
      </w:pPr>
      <w:r w:rsidRPr="00162CB2">
        <w:rPr>
          <w:rFonts w:ascii="Times New Roman" w:eastAsia="Times New Roman" w:hAnsi="Times New Roman" w:cs="Times New Roman"/>
          <w:bCs/>
          <w:sz w:val="24"/>
          <w:szCs w:val="24"/>
          <w:lang w:eastAsia="ru-RU"/>
        </w:rPr>
        <w:t>При организации работы « Школы родителей»</w:t>
      </w:r>
      <w:r w:rsidR="00B97EB0" w:rsidRPr="00162CB2">
        <w:rPr>
          <w:rFonts w:ascii="Times New Roman" w:eastAsia="Times New Roman" w:hAnsi="Times New Roman" w:cs="Times New Roman"/>
          <w:bCs/>
          <w:sz w:val="24"/>
          <w:szCs w:val="24"/>
          <w:lang w:eastAsia="ru-RU"/>
        </w:rPr>
        <w:t xml:space="preserve"> определен ряд условий:</w:t>
      </w:r>
    </w:p>
    <w:p w:rsidR="00B97EB0" w:rsidRPr="00162CB2" w:rsidRDefault="00447A8F" w:rsidP="00447A8F">
      <w:pPr>
        <w:pStyle w:val="a6"/>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  </w:t>
      </w:r>
      <w:r w:rsidR="00B97EB0" w:rsidRPr="00162CB2">
        <w:rPr>
          <w:rFonts w:ascii="Times New Roman" w:hAnsi="Times New Roman" w:cs="Times New Roman"/>
          <w:sz w:val="24"/>
          <w:szCs w:val="24"/>
          <w:lang w:eastAsia="ru-RU"/>
        </w:rPr>
        <w:t>учи</w:t>
      </w:r>
      <w:r w:rsidR="00B97EB0" w:rsidRPr="00162CB2">
        <w:rPr>
          <w:rFonts w:ascii="Times New Roman" w:hAnsi="Times New Roman" w:cs="Times New Roman"/>
          <w:sz w:val="24"/>
          <w:szCs w:val="24"/>
          <w:lang w:eastAsia="ru-RU"/>
        </w:rPr>
        <w:softHyphen/>
        <w:t>тываем интересы участников, тео</w:t>
      </w:r>
      <w:r w:rsidR="00B97EB0" w:rsidRPr="00162CB2">
        <w:rPr>
          <w:rFonts w:ascii="Times New Roman" w:hAnsi="Times New Roman" w:cs="Times New Roman"/>
          <w:sz w:val="24"/>
          <w:szCs w:val="24"/>
          <w:lang w:eastAsia="ru-RU"/>
        </w:rPr>
        <w:softHyphen/>
        <w:t>ретический материал и практиче</w:t>
      </w:r>
      <w:r w:rsidR="00B97EB0" w:rsidRPr="00162CB2">
        <w:rPr>
          <w:rFonts w:ascii="Times New Roman" w:hAnsi="Times New Roman" w:cs="Times New Roman"/>
          <w:sz w:val="24"/>
          <w:szCs w:val="24"/>
          <w:lang w:eastAsia="ru-RU"/>
        </w:rPr>
        <w:softHyphen/>
        <w:t>ские задания подбираем с учетом специфики интересов слушателей, что повышает учебную мотивацию каждого участника,</w:t>
      </w:r>
    </w:p>
    <w:p w:rsidR="00B97EB0" w:rsidRPr="00162CB2" w:rsidRDefault="00447A8F" w:rsidP="00447A8F">
      <w:pPr>
        <w:pStyle w:val="a6"/>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 </w:t>
      </w:r>
      <w:r w:rsidR="00B97EB0" w:rsidRPr="00162CB2">
        <w:rPr>
          <w:rFonts w:ascii="Times New Roman" w:hAnsi="Times New Roman" w:cs="Times New Roman"/>
          <w:sz w:val="24"/>
          <w:szCs w:val="24"/>
          <w:lang w:eastAsia="ru-RU"/>
        </w:rPr>
        <w:t xml:space="preserve">занятия проводятся в группах численностью от 10 до 20 человек, </w:t>
      </w:r>
    </w:p>
    <w:p w:rsidR="00B97EB0" w:rsidRPr="00162CB2" w:rsidRDefault="00447A8F" w:rsidP="00447A8F">
      <w:pPr>
        <w:pStyle w:val="a6"/>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 </w:t>
      </w:r>
      <w:r w:rsidR="00B97EB0" w:rsidRPr="00162CB2">
        <w:rPr>
          <w:rFonts w:ascii="Times New Roman" w:hAnsi="Times New Roman" w:cs="Times New Roman"/>
          <w:sz w:val="24"/>
          <w:szCs w:val="24"/>
          <w:lang w:eastAsia="ru-RU"/>
        </w:rPr>
        <w:t>обеспечиваем всех участников раз</w:t>
      </w:r>
      <w:r w:rsidR="00B97EB0" w:rsidRPr="00162CB2">
        <w:rPr>
          <w:rFonts w:ascii="Times New Roman" w:hAnsi="Times New Roman" w:cs="Times New Roman"/>
          <w:sz w:val="24"/>
          <w:szCs w:val="24"/>
          <w:lang w:eastAsia="ru-RU"/>
        </w:rPr>
        <w:softHyphen/>
        <w:t>даточным материалом, необходимо наличие доски и стендов для раз</w:t>
      </w:r>
      <w:r w:rsidR="00B97EB0" w:rsidRPr="00162CB2">
        <w:rPr>
          <w:rFonts w:ascii="Times New Roman" w:hAnsi="Times New Roman" w:cs="Times New Roman"/>
          <w:sz w:val="24"/>
          <w:szCs w:val="24"/>
          <w:lang w:eastAsia="ru-RU"/>
        </w:rPr>
        <w:softHyphen/>
        <w:t>мещения плакатов.</w:t>
      </w:r>
    </w:p>
    <w:p w:rsidR="00B97EB0" w:rsidRPr="00162CB2" w:rsidRDefault="00447A8F" w:rsidP="00447A8F">
      <w:pPr>
        <w:pStyle w:val="a6"/>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 </w:t>
      </w:r>
      <w:r w:rsidR="00B97EB0" w:rsidRPr="00162CB2">
        <w:rPr>
          <w:rFonts w:ascii="Times New Roman" w:hAnsi="Times New Roman" w:cs="Times New Roman"/>
          <w:sz w:val="24"/>
          <w:szCs w:val="24"/>
          <w:lang w:eastAsia="ru-RU"/>
        </w:rPr>
        <w:t>для проведения подвижных игр необходимо свободное пространство.</w:t>
      </w:r>
    </w:p>
    <w:p w:rsidR="00B97EB0" w:rsidRPr="00162CB2" w:rsidRDefault="00447A8F" w:rsidP="00447A8F">
      <w:pPr>
        <w:pStyle w:val="a6"/>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 </w:t>
      </w:r>
      <w:r w:rsidR="00B97EB0" w:rsidRPr="00162CB2">
        <w:rPr>
          <w:rFonts w:ascii="Times New Roman" w:hAnsi="Times New Roman" w:cs="Times New Roman"/>
          <w:sz w:val="24"/>
          <w:szCs w:val="24"/>
          <w:lang w:eastAsia="ru-RU"/>
        </w:rPr>
        <w:t>  для проведения некоторых упраж</w:t>
      </w:r>
      <w:r w:rsidR="00B97EB0" w:rsidRPr="00162CB2">
        <w:rPr>
          <w:rFonts w:ascii="Times New Roman" w:hAnsi="Times New Roman" w:cs="Times New Roman"/>
          <w:sz w:val="24"/>
          <w:szCs w:val="24"/>
          <w:lang w:eastAsia="ru-RU"/>
        </w:rPr>
        <w:softHyphen/>
        <w:t>нений (например, рисуночных) не</w:t>
      </w:r>
      <w:r w:rsidR="00B97EB0" w:rsidRPr="00162CB2">
        <w:rPr>
          <w:rFonts w:ascii="Times New Roman" w:hAnsi="Times New Roman" w:cs="Times New Roman"/>
          <w:sz w:val="24"/>
          <w:szCs w:val="24"/>
          <w:lang w:eastAsia="ru-RU"/>
        </w:rPr>
        <w:softHyphen/>
        <w:t>обходим стол.</w:t>
      </w:r>
    </w:p>
    <w:p w:rsidR="00B97EB0" w:rsidRPr="00162CB2" w:rsidRDefault="00B97EB0" w:rsidP="00B97EB0">
      <w:pPr>
        <w:spacing w:before="100" w:beforeAutospacing="1" w:after="100" w:afterAutospacing="1" w:line="240" w:lineRule="auto"/>
        <w:rPr>
          <w:rFonts w:ascii="Times New Roman" w:eastAsia="Times New Roman" w:hAnsi="Times New Roman" w:cs="Times New Roman"/>
          <w:sz w:val="24"/>
          <w:szCs w:val="24"/>
          <w:lang w:eastAsia="ru-RU"/>
        </w:rPr>
      </w:pPr>
      <w:r w:rsidRPr="00162CB2">
        <w:rPr>
          <w:rFonts w:ascii="Times New Roman" w:eastAsia="Times New Roman" w:hAnsi="Times New Roman" w:cs="Times New Roman"/>
          <w:sz w:val="24"/>
          <w:szCs w:val="24"/>
          <w:lang w:eastAsia="ru-RU"/>
        </w:rPr>
        <w:t>С целью выявления запроса участ</w:t>
      </w:r>
      <w:r w:rsidRPr="00162CB2">
        <w:rPr>
          <w:rFonts w:ascii="Times New Roman" w:eastAsia="Times New Roman" w:hAnsi="Times New Roman" w:cs="Times New Roman"/>
          <w:sz w:val="24"/>
          <w:szCs w:val="24"/>
          <w:lang w:eastAsia="ru-RU"/>
        </w:rPr>
        <w:softHyphen/>
        <w:t>ников и получения дополнительной информации от них,  проводится предварительное анкетирование</w:t>
      </w:r>
      <w:r w:rsidR="00447A8F" w:rsidRPr="00162CB2">
        <w:rPr>
          <w:rFonts w:ascii="Times New Roman" w:eastAsia="Times New Roman" w:hAnsi="Times New Roman" w:cs="Times New Roman"/>
          <w:sz w:val="24"/>
          <w:szCs w:val="24"/>
          <w:lang w:eastAsia="ru-RU"/>
        </w:rPr>
        <w:t>.</w:t>
      </w:r>
    </w:p>
    <w:p w:rsidR="00B97EB0" w:rsidRPr="00162CB2" w:rsidRDefault="00447A8F" w:rsidP="00447A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2CB2">
        <w:rPr>
          <w:rFonts w:ascii="Times New Roman" w:eastAsia="Times New Roman" w:hAnsi="Times New Roman" w:cs="Times New Roman"/>
          <w:sz w:val="24"/>
          <w:szCs w:val="24"/>
          <w:lang w:eastAsia="ru-RU"/>
        </w:rPr>
        <w:t>Программа школы состоит</w:t>
      </w:r>
      <w:r w:rsidR="00B97EB0" w:rsidRPr="00162CB2">
        <w:rPr>
          <w:rFonts w:ascii="Times New Roman" w:eastAsia="Times New Roman" w:hAnsi="Times New Roman" w:cs="Times New Roman"/>
          <w:sz w:val="24"/>
          <w:szCs w:val="24"/>
          <w:lang w:eastAsia="ru-RU"/>
        </w:rPr>
        <w:t xml:space="preserve"> встреч, цель которых — дать участникам первичное представление об особен</w:t>
      </w:r>
      <w:r w:rsidR="00B97EB0" w:rsidRPr="00162CB2">
        <w:rPr>
          <w:rFonts w:ascii="Times New Roman" w:eastAsia="Times New Roman" w:hAnsi="Times New Roman" w:cs="Times New Roman"/>
          <w:sz w:val="24"/>
          <w:szCs w:val="24"/>
          <w:lang w:eastAsia="ru-RU"/>
        </w:rPr>
        <w:softHyphen/>
        <w:t>ностях раз</w:t>
      </w:r>
      <w:r w:rsidRPr="00162CB2">
        <w:rPr>
          <w:rFonts w:ascii="Times New Roman" w:eastAsia="Times New Roman" w:hAnsi="Times New Roman" w:cs="Times New Roman"/>
          <w:sz w:val="24"/>
          <w:szCs w:val="24"/>
          <w:lang w:eastAsia="ru-RU"/>
        </w:rPr>
        <w:t xml:space="preserve">вития и воспитания детей </w:t>
      </w:r>
      <w:r w:rsidR="00B97EB0" w:rsidRPr="00162CB2">
        <w:rPr>
          <w:rFonts w:ascii="Times New Roman" w:eastAsia="Times New Roman" w:hAnsi="Times New Roman" w:cs="Times New Roman"/>
          <w:sz w:val="24"/>
          <w:szCs w:val="24"/>
          <w:lang w:eastAsia="ru-RU"/>
        </w:rPr>
        <w:t xml:space="preserve"> дошкольного возраста. Каждая встреча рассчитана на 1-1.5 часа, продолжительность занятия может быть сокращена или увеличена по желанию ведущего и в зависимости от цели каждая встреча посвящена работе над выделенной проблемой</w:t>
      </w:r>
      <w:proofErr w:type="gramStart"/>
      <w:r w:rsidRPr="00162CB2">
        <w:rPr>
          <w:rFonts w:ascii="Times New Roman" w:eastAsia="Times New Roman" w:hAnsi="Times New Roman" w:cs="Times New Roman"/>
          <w:sz w:val="24"/>
          <w:szCs w:val="24"/>
          <w:lang w:eastAsia="ru-RU"/>
        </w:rPr>
        <w:t>.</w:t>
      </w:r>
      <w:r w:rsidR="00B97EB0" w:rsidRPr="00162CB2">
        <w:rPr>
          <w:rFonts w:ascii="Times New Roman" w:eastAsia="Times New Roman" w:hAnsi="Times New Roman" w:cs="Times New Roman"/>
          <w:sz w:val="24"/>
          <w:szCs w:val="24"/>
          <w:lang w:eastAsia="ru-RU"/>
        </w:rPr>
        <w:t>.</w:t>
      </w:r>
      <w:proofErr w:type="gramEnd"/>
    </w:p>
    <w:p w:rsidR="00A21DEE" w:rsidRPr="00162CB2" w:rsidRDefault="0016218F" w:rsidP="00447A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2CB2">
        <w:rPr>
          <w:rFonts w:ascii="Times New Roman" w:eastAsia="Times New Roman" w:hAnsi="Times New Roman" w:cs="Times New Roman"/>
          <w:sz w:val="24"/>
          <w:szCs w:val="24"/>
          <w:lang w:eastAsia="ru-RU"/>
        </w:rPr>
        <w:t>Перспективное планирование работы</w:t>
      </w:r>
      <w:r w:rsidR="00A21DEE" w:rsidRPr="00162CB2">
        <w:rPr>
          <w:rFonts w:ascii="Times New Roman" w:eastAsia="Times New Roman" w:hAnsi="Times New Roman" w:cs="Times New Roman"/>
          <w:sz w:val="24"/>
          <w:szCs w:val="24"/>
          <w:lang w:eastAsia="ru-RU"/>
        </w:rPr>
        <w:t xml:space="preserve"> « Школы родителей».</w:t>
      </w:r>
    </w:p>
    <w:p w:rsidR="00B97EB0" w:rsidRPr="00162CB2" w:rsidRDefault="00B97EB0" w:rsidP="00447A8F">
      <w:pPr>
        <w:spacing w:before="100" w:beforeAutospacing="1" w:after="100" w:afterAutospacing="1" w:line="240" w:lineRule="auto"/>
        <w:rPr>
          <w:rFonts w:ascii="Times New Roman" w:hAnsi="Times New Roman" w:cs="Times New Roman"/>
          <w:sz w:val="24"/>
          <w:szCs w:val="24"/>
          <w:lang w:eastAsia="ru-RU"/>
        </w:rPr>
      </w:pPr>
      <w:r w:rsidRPr="00162CB2">
        <w:rPr>
          <w:rFonts w:ascii="Times New Roman" w:eastAsia="Times New Roman" w:hAnsi="Times New Roman" w:cs="Times New Roman"/>
          <w:bCs/>
          <w:sz w:val="24"/>
          <w:szCs w:val="24"/>
          <w:lang w:eastAsia="ru-RU"/>
        </w:rPr>
        <w:t> </w:t>
      </w:r>
      <w:r w:rsidR="00D40CA2" w:rsidRPr="00162CB2">
        <w:rPr>
          <w:rFonts w:ascii="Times New Roman" w:eastAsia="Times New Roman" w:hAnsi="Times New Roman" w:cs="Times New Roman"/>
          <w:bCs/>
          <w:sz w:val="24"/>
          <w:szCs w:val="24"/>
          <w:lang w:eastAsia="ru-RU"/>
        </w:rPr>
        <w:t>Сентябрь</w:t>
      </w:r>
    </w:p>
    <w:p w:rsidR="00447A8F" w:rsidRPr="00162CB2" w:rsidRDefault="00447A8F" w:rsidP="00447A8F">
      <w:pPr>
        <w:pStyle w:val="a6"/>
        <w:rPr>
          <w:rFonts w:ascii="Times New Roman" w:hAnsi="Times New Roman" w:cs="Times New Roman"/>
          <w:sz w:val="24"/>
          <w:szCs w:val="24"/>
          <w:lang w:eastAsia="ru-RU"/>
        </w:rPr>
      </w:pPr>
      <w:r w:rsidRPr="00162CB2">
        <w:rPr>
          <w:rFonts w:ascii="Times New Roman" w:hAnsi="Times New Roman" w:cs="Times New Roman"/>
          <w:sz w:val="24"/>
          <w:szCs w:val="24"/>
          <w:lang w:eastAsia="ru-RU"/>
        </w:rPr>
        <w:lastRenderedPageBreak/>
        <w:t>Тема 1. «Родитель – это звучит гордо»</w:t>
      </w:r>
      <w:r w:rsidR="00D40CA2" w:rsidRPr="00162CB2">
        <w:rPr>
          <w:rFonts w:ascii="Times New Roman" w:hAnsi="Times New Roman" w:cs="Times New Roman"/>
          <w:sz w:val="24"/>
          <w:szCs w:val="24"/>
          <w:lang w:eastAsia="ru-RU"/>
        </w:rPr>
        <w:t xml:space="preserve"> </w:t>
      </w:r>
    </w:p>
    <w:p w:rsidR="00B97EB0" w:rsidRPr="00162CB2" w:rsidRDefault="00447A8F" w:rsidP="00447A8F">
      <w:pPr>
        <w:pStyle w:val="a6"/>
        <w:rPr>
          <w:rFonts w:ascii="Times New Roman" w:hAnsi="Times New Roman" w:cs="Times New Roman"/>
          <w:sz w:val="24"/>
          <w:szCs w:val="24"/>
          <w:lang w:eastAsia="ru-RU"/>
        </w:rPr>
      </w:pPr>
      <w:r w:rsidRPr="00162CB2">
        <w:rPr>
          <w:rFonts w:ascii="Times New Roman" w:hAnsi="Times New Roman" w:cs="Times New Roman"/>
          <w:sz w:val="24"/>
          <w:szCs w:val="24"/>
          <w:lang w:eastAsia="ru-RU"/>
        </w:rPr>
        <w:t>Цель:</w:t>
      </w:r>
    </w:p>
    <w:p w:rsidR="00B97EB0" w:rsidRPr="00162CB2" w:rsidRDefault="00B97EB0" w:rsidP="00447A8F">
      <w:pPr>
        <w:pStyle w:val="a6"/>
        <w:rPr>
          <w:rFonts w:ascii="Times New Roman" w:hAnsi="Times New Roman" w:cs="Times New Roman"/>
          <w:sz w:val="24"/>
          <w:szCs w:val="24"/>
          <w:lang w:eastAsia="ru-RU"/>
        </w:rPr>
      </w:pPr>
      <w:r w:rsidRPr="00162CB2">
        <w:rPr>
          <w:rFonts w:ascii="Times New Roman" w:hAnsi="Times New Roman" w:cs="Times New Roman"/>
          <w:sz w:val="24"/>
          <w:szCs w:val="24"/>
          <w:lang w:eastAsia="ru-RU"/>
        </w:rPr>
        <w:t>Познакомить родителей с их правами и обязанностями по отношению к детям.</w:t>
      </w:r>
    </w:p>
    <w:p w:rsidR="00B97EB0" w:rsidRPr="00162CB2" w:rsidRDefault="00B97EB0" w:rsidP="00447A8F">
      <w:pPr>
        <w:pStyle w:val="a6"/>
        <w:rPr>
          <w:rFonts w:ascii="Times New Roman" w:hAnsi="Times New Roman" w:cs="Times New Roman"/>
          <w:sz w:val="24"/>
          <w:szCs w:val="24"/>
          <w:lang w:eastAsia="ru-RU"/>
        </w:rPr>
      </w:pPr>
      <w:r w:rsidRPr="00162CB2">
        <w:rPr>
          <w:rFonts w:ascii="Times New Roman" w:hAnsi="Times New Roman" w:cs="Times New Roman"/>
          <w:sz w:val="24"/>
          <w:szCs w:val="24"/>
          <w:lang w:eastAsia="ru-RU"/>
        </w:rPr>
        <w:t>дать характеристику основным типам семейного воспитания,</w:t>
      </w:r>
    </w:p>
    <w:p w:rsidR="00B97EB0" w:rsidRPr="00162CB2" w:rsidRDefault="00B97EB0" w:rsidP="00447A8F">
      <w:pPr>
        <w:pStyle w:val="a6"/>
        <w:rPr>
          <w:rFonts w:ascii="Times New Roman" w:hAnsi="Times New Roman" w:cs="Times New Roman"/>
          <w:sz w:val="24"/>
          <w:szCs w:val="24"/>
          <w:lang w:eastAsia="ru-RU"/>
        </w:rPr>
      </w:pPr>
      <w:r w:rsidRPr="00162CB2">
        <w:rPr>
          <w:rFonts w:ascii="Times New Roman" w:hAnsi="Times New Roman" w:cs="Times New Roman"/>
          <w:sz w:val="24"/>
          <w:szCs w:val="24"/>
          <w:lang w:eastAsia="ru-RU"/>
        </w:rPr>
        <w:t>ознакомить с приоритетными направ</w:t>
      </w:r>
      <w:r w:rsidRPr="00162CB2">
        <w:rPr>
          <w:rFonts w:ascii="Times New Roman" w:hAnsi="Times New Roman" w:cs="Times New Roman"/>
          <w:sz w:val="24"/>
          <w:szCs w:val="24"/>
          <w:lang w:eastAsia="ru-RU"/>
        </w:rPr>
        <w:softHyphen/>
        <w:t>лениями и перспективами развития семейной политики в</w:t>
      </w:r>
      <w:r w:rsidR="00447A8F" w:rsidRPr="00162CB2">
        <w:rPr>
          <w:rFonts w:ascii="Times New Roman" w:hAnsi="Times New Roman" w:cs="Times New Roman"/>
          <w:sz w:val="24"/>
          <w:szCs w:val="24"/>
          <w:lang w:eastAsia="ru-RU"/>
        </w:rPr>
        <w:t xml:space="preserve"> посёлке.</w:t>
      </w:r>
    </w:p>
    <w:p w:rsidR="00B97EB0" w:rsidRPr="00162CB2" w:rsidRDefault="00F87CEF" w:rsidP="00447A8F">
      <w:pPr>
        <w:pStyle w:val="a6"/>
        <w:rPr>
          <w:rFonts w:ascii="Times New Roman" w:hAnsi="Times New Roman" w:cs="Times New Roman"/>
          <w:sz w:val="24"/>
          <w:szCs w:val="24"/>
          <w:lang w:eastAsia="ru-RU"/>
        </w:rPr>
      </w:pPr>
      <w:r w:rsidRPr="00162CB2">
        <w:rPr>
          <w:rFonts w:ascii="Times New Roman" w:hAnsi="Times New Roman" w:cs="Times New Roman"/>
          <w:sz w:val="24"/>
          <w:szCs w:val="24"/>
          <w:lang w:eastAsia="ru-RU"/>
        </w:rPr>
        <w:t>План</w:t>
      </w:r>
      <w:r w:rsidR="00447A8F" w:rsidRPr="00162CB2">
        <w:rPr>
          <w:rFonts w:ascii="Times New Roman" w:hAnsi="Times New Roman" w:cs="Times New Roman"/>
          <w:sz w:val="24"/>
          <w:szCs w:val="24"/>
          <w:lang w:eastAsia="ru-RU"/>
        </w:rPr>
        <w:t>:</w:t>
      </w:r>
    </w:p>
    <w:p w:rsidR="00B97EB0" w:rsidRPr="00162CB2" w:rsidRDefault="00447A8F" w:rsidP="00447A8F">
      <w:pPr>
        <w:pStyle w:val="a6"/>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 </w:t>
      </w:r>
      <w:r w:rsidR="00B97EB0" w:rsidRPr="00162CB2">
        <w:rPr>
          <w:rFonts w:ascii="Times New Roman" w:hAnsi="Times New Roman" w:cs="Times New Roman"/>
          <w:sz w:val="24"/>
          <w:szCs w:val="24"/>
          <w:lang w:eastAsia="ru-RU"/>
        </w:rPr>
        <w:t>Обращение к родителям (инфор</w:t>
      </w:r>
      <w:r w:rsidR="00B97EB0" w:rsidRPr="00162CB2">
        <w:rPr>
          <w:rFonts w:ascii="Times New Roman" w:hAnsi="Times New Roman" w:cs="Times New Roman"/>
          <w:sz w:val="24"/>
          <w:szCs w:val="24"/>
          <w:lang w:eastAsia="ru-RU"/>
        </w:rPr>
        <w:softHyphen/>
        <w:t>мация о клубе цели, задачи, планы)</w:t>
      </w:r>
    </w:p>
    <w:p w:rsidR="00B97EB0" w:rsidRPr="00162CB2" w:rsidRDefault="00447A8F" w:rsidP="00447A8F">
      <w:pPr>
        <w:pStyle w:val="a6"/>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 </w:t>
      </w:r>
      <w:r w:rsidR="00B97EB0" w:rsidRPr="00162CB2">
        <w:rPr>
          <w:rFonts w:ascii="Times New Roman" w:hAnsi="Times New Roman" w:cs="Times New Roman"/>
          <w:sz w:val="24"/>
          <w:szCs w:val="24"/>
          <w:lang w:eastAsia="ru-RU"/>
        </w:rPr>
        <w:t>Характеристика типов семейного воспитания (беседа)</w:t>
      </w:r>
    </w:p>
    <w:p w:rsidR="00B97EB0" w:rsidRPr="00162CB2" w:rsidRDefault="00447A8F" w:rsidP="00447A8F">
      <w:pPr>
        <w:pStyle w:val="a6"/>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 </w:t>
      </w:r>
      <w:r w:rsidR="00B97EB0" w:rsidRPr="00162CB2">
        <w:rPr>
          <w:rFonts w:ascii="Times New Roman" w:hAnsi="Times New Roman" w:cs="Times New Roman"/>
          <w:sz w:val="24"/>
          <w:szCs w:val="24"/>
          <w:lang w:eastAsia="ru-RU"/>
        </w:rPr>
        <w:t xml:space="preserve">Знакомство с нормативно-правовой базой семьи (Закон РФ «Об образовании», Семейный кодекс, Конвенция о правах ребенка). </w:t>
      </w:r>
    </w:p>
    <w:p w:rsidR="00AA6E0B" w:rsidRDefault="00447A8F" w:rsidP="00AA6E0B">
      <w:pPr>
        <w:pStyle w:val="a6"/>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 </w:t>
      </w:r>
      <w:r w:rsidR="00B97EB0" w:rsidRPr="00162CB2">
        <w:rPr>
          <w:rFonts w:ascii="Times New Roman" w:hAnsi="Times New Roman" w:cs="Times New Roman"/>
          <w:sz w:val="24"/>
          <w:szCs w:val="24"/>
          <w:lang w:eastAsia="ru-RU"/>
        </w:rPr>
        <w:t>Встреча со специалистами.</w:t>
      </w:r>
    </w:p>
    <w:p w:rsidR="0016218F" w:rsidRPr="00AA6E0B" w:rsidRDefault="00B97EB0" w:rsidP="00AA6E0B">
      <w:pPr>
        <w:pStyle w:val="a6"/>
        <w:rPr>
          <w:rFonts w:ascii="Times New Roman" w:hAnsi="Times New Roman" w:cs="Times New Roman"/>
          <w:sz w:val="24"/>
          <w:szCs w:val="24"/>
          <w:lang w:eastAsia="ru-RU"/>
        </w:rPr>
      </w:pPr>
      <w:r w:rsidRPr="00162CB2">
        <w:rPr>
          <w:rFonts w:ascii="Times New Roman" w:eastAsia="Times New Roman" w:hAnsi="Times New Roman" w:cs="Times New Roman"/>
          <w:bCs/>
          <w:sz w:val="24"/>
          <w:szCs w:val="24"/>
          <w:lang w:eastAsia="ru-RU"/>
        </w:rPr>
        <w:t> </w:t>
      </w:r>
      <w:r w:rsidR="00D40CA2" w:rsidRPr="00162CB2">
        <w:rPr>
          <w:rFonts w:ascii="Times New Roman" w:eastAsia="Times New Roman" w:hAnsi="Times New Roman" w:cs="Times New Roman"/>
          <w:bCs/>
          <w:sz w:val="24"/>
          <w:szCs w:val="24"/>
          <w:lang w:eastAsia="ru-RU"/>
        </w:rPr>
        <w:t>Октябрь</w:t>
      </w:r>
    </w:p>
    <w:p w:rsidR="0016218F" w:rsidRPr="00162CB2" w:rsidRDefault="00B97EB0" w:rsidP="0016218F">
      <w:pPr>
        <w:spacing w:before="100" w:beforeAutospacing="1" w:after="100" w:afterAutospacing="1" w:line="240" w:lineRule="auto"/>
        <w:rPr>
          <w:rFonts w:ascii="Times New Roman" w:hAnsi="Times New Roman" w:cs="Times New Roman"/>
          <w:sz w:val="24"/>
          <w:szCs w:val="24"/>
          <w:lang w:eastAsia="ru-RU"/>
        </w:rPr>
      </w:pPr>
      <w:r w:rsidRPr="00162CB2">
        <w:rPr>
          <w:rFonts w:ascii="Times New Roman" w:hAnsi="Times New Roman" w:cs="Times New Roman"/>
          <w:sz w:val="24"/>
          <w:szCs w:val="24"/>
          <w:lang w:eastAsia="ru-RU"/>
        </w:rPr>
        <w:t>Тема 2  «Адаптируемся вместе»</w:t>
      </w:r>
    </w:p>
    <w:p w:rsidR="0016218F" w:rsidRPr="00162CB2" w:rsidRDefault="00B97EB0" w:rsidP="0016218F">
      <w:pPr>
        <w:spacing w:before="100" w:beforeAutospacing="1" w:after="100" w:afterAutospacing="1" w:line="240" w:lineRule="auto"/>
        <w:rPr>
          <w:rFonts w:ascii="Times New Roman" w:hAnsi="Times New Roman" w:cs="Times New Roman"/>
          <w:sz w:val="24"/>
          <w:szCs w:val="24"/>
          <w:lang w:eastAsia="ru-RU"/>
        </w:rPr>
      </w:pPr>
      <w:r w:rsidRPr="00162CB2">
        <w:rPr>
          <w:rFonts w:ascii="Times New Roman" w:hAnsi="Times New Roman" w:cs="Times New Roman"/>
          <w:sz w:val="24"/>
          <w:szCs w:val="24"/>
          <w:lang w:eastAsia="ru-RU"/>
        </w:rPr>
        <w:t>Цель</w:t>
      </w:r>
    </w:p>
    <w:p w:rsidR="00B97EB0" w:rsidRPr="00162CB2" w:rsidRDefault="00B97EB0" w:rsidP="0016218F">
      <w:pPr>
        <w:spacing w:before="100" w:beforeAutospacing="1" w:after="100" w:afterAutospacing="1" w:line="240" w:lineRule="auto"/>
        <w:rPr>
          <w:rFonts w:ascii="Times New Roman" w:eastAsia="Times New Roman" w:hAnsi="Times New Roman" w:cs="Times New Roman"/>
          <w:sz w:val="24"/>
          <w:szCs w:val="24"/>
          <w:lang w:eastAsia="ru-RU"/>
        </w:rPr>
      </w:pPr>
      <w:r w:rsidRPr="00162CB2">
        <w:rPr>
          <w:rFonts w:ascii="Times New Roman" w:hAnsi="Times New Roman" w:cs="Times New Roman"/>
          <w:sz w:val="24"/>
          <w:szCs w:val="24"/>
          <w:lang w:eastAsia="ru-RU"/>
        </w:rPr>
        <w:t>Познакомить родителей с возраст</w:t>
      </w:r>
      <w:r w:rsidRPr="00162CB2">
        <w:rPr>
          <w:rFonts w:ascii="Times New Roman" w:hAnsi="Times New Roman" w:cs="Times New Roman"/>
          <w:sz w:val="24"/>
          <w:szCs w:val="24"/>
          <w:lang w:eastAsia="ru-RU"/>
        </w:rPr>
        <w:softHyphen/>
        <w:t>ными особенностями детей дошкольного возраста, обозначить основные проблемы адаптации детей к детскому саду и наметить пути их решения.</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План</w:t>
      </w:r>
    </w:p>
    <w:p w:rsidR="00B97EB0" w:rsidRPr="00162CB2" w:rsidRDefault="00D40CA2"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1.</w:t>
      </w:r>
      <w:r w:rsidR="00B97EB0" w:rsidRPr="00162CB2">
        <w:rPr>
          <w:rFonts w:ascii="Times New Roman" w:hAnsi="Times New Roman" w:cs="Times New Roman"/>
          <w:sz w:val="24"/>
          <w:szCs w:val="24"/>
          <w:lang w:eastAsia="ru-RU"/>
        </w:rPr>
        <w:t xml:space="preserve">Приветствие </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2. Беседа о психическом и физи</w:t>
      </w:r>
      <w:r w:rsidRPr="00162CB2">
        <w:rPr>
          <w:rFonts w:ascii="Times New Roman" w:hAnsi="Times New Roman" w:cs="Times New Roman"/>
          <w:sz w:val="24"/>
          <w:szCs w:val="24"/>
          <w:lang w:eastAsia="ru-RU"/>
        </w:rPr>
        <w:softHyphen/>
        <w:t>ческом развитии ребенка до</w:t>
      </w:r>
      <w:r w:rsidRPr="00162CB2">
        <w:rPr>
          <w:rFonts w:ascii="Times New Roman" w:hAnsi="Times New Roman" w:cs="Times New Roman"/>
          <w:sz w:val="24"/>
          <w:szCs w:val="24"/>
          <w:lang w:eastAsia="ru-RU"/>
        </w:rPr>
        <w:softHyphen/>
        <w:t>школьного возраста и об особенностях его пребывания в ДОУ</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3. Игровое упражнение. Продолжить фразу «Чтобы обеспечить успешную адаптацию, нужно» (родителям пред</w:t>
      </w:r>
      <w:r w:rsidRPr="00162CB2">
        <w:rPr>
          <w:rFonts w:ascii="Times New Roman" w:hAnsi="Times New Roman" w:cs="Times New Roman"/>
          <w:sz w:val="24"/>
          <w:szCs w:val="24"/>
          <w:lang w:eastAsia="ru-RU"/>
        </w:rPr>
        <w:softHyphen/>
        <w:t>лагается ответить на этот вопрос с точки зрения ребенка, воспитателя, родителя)</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4. Родители совместно с педаго</w:t>
      </w:r>
      <w:r w:rsidRPr="00162CB2">
        <w:rPr>
          <w:rFonts w:ascii="Times New Roman" w:hAnsi="Times New Roman" w:cs="Times New Roman"/>
          <w:sz w:val="24"/>
          <w:szCs w:val="24"/>
          <w:lang w:eastAsia="ru-RU"/>
        </w:rPr>
        <w:softHyphen/>
        <w:t>гом вырабатывают способы решения обозначенной проблемы (стратегиче</w:t>
      </w:r>
      <w:r w:rsidRPr="00162CB2">
        <w:rPr>
          <w:rFonts w:ascii="Times New Roman" w:hAnsi="Times New Roman" w:cs="Times New Roman"/>
          <w:sz w:val="24"/>
          <w:szCs w:val="24"/>
          <w:lang w:eastAsia="ru-RU"/>
        </w:rPr>
        <w:softHyphen/>
        <w:t>ский, тактический, фантастический)</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5.  В завершение родителям пред</w:t>
      </w:r>
      <w:r w:rsidRPr="00162CB2">
        <w:rPr>
          <w:rFonts w:ascii="Times New Roman" w:hAnsi="Times New Roman" w:cs="Times New Roman"/>
          <w:sz w:val="24"/>
          <w:szCs w:val="24"/>
          <w:lang w:eastAsia="ru-RU"/>
        </w:rPr>
        <w:softHyphen/>
        <w:t>лагаются памятки с рекомендациями тактики поведения родителей в адап</w:t>
      </w:r>
      <w:r w:rsidRPr="00162CB2">
        <w:rPr>
          <w:rFonts w:ascii="Times New Roman" w:hAnsi="Times New Roman" w:cs="Times New Roman"/>
          <w:sz w:val="24"/>
          <w:szCs w:val="24"/>
          <w:lang w:eastAsia="ru-RU"/>
        </w:rPr>
        <w:softHyphen/>
        <w:t>тационный период</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6.  Рефлексия</w:t>
      </w:r>
    </w:p>
    <w:p w:rsidR="00D40CA2" w:rsidRPr="00162CB2" w:rsidRDefault="00D40CA2" w:rsidP="00447A8F">
      <w:pPr>
        <w:pStyle w:val="a6"/>
        <w:jc w:val="both"/>
        <w:rPr>
          <w:rFonts w:ascii="Times New Roman" w:hAnsi="Times New Roman" w:cs="Times New Roman"/>
          <w:sz w:val="24"/>
          <w:szCs w:val="24"/>
          <w:lang w:eastAsia="ru-RU"/>
        </w:rPr>
      </w:pPr>
    </w:p>
    <w:p w:rsidR="00D40CA2" w:rsidRPr="00162CB2" w:rsidRDefault="00D40CA2"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Ноябрь</w:t>
      </w:r>
    </w:p>
    <w:p w:rsidR="00D40CA2" w:rsidRPr="00162CB2" w:rsidRDefault="00D40CA2" w:rsidP="00447A8F">
      <w:pPr>
        <w:pStyle w:val="a6"/>
        <w:jc w:val="both"/>
        <w:rPr>
          <w:rFonts w:ascii="Times New Roman" w:hAnsi="Times New Roman" w:cs="Times New Roman"/>
          <w:sz w:val="24"/>
          <w:szCs w:val="24"/>
          <w:lang w:eastAsia="ru-RU"/>
        </w:rPr>
      </w:pP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Тема 3. «Растим малыша </w:t>
      </w:r>
      <w:proofErr w:type="gramStart"/>
      <w:r w:rsidRPr="00162CB2">
        <w:rPr>
          <w:rFonts w:ascii="Times New Roman" w:hAnsi="Times New Roman" w:cs="Times New Roman"/>
          <w:sz w:val="24"/>
          <w:szCs w:val="24"/>
          <w:lang w:eastAsia="ru-RU"/>
        </w:rPr>
        <w:t>здоровым</w:t>
      </w:r>
      <w:proofErr w:type="gramEnd"/>
      <w:r w:rsidRPr="00162CB2">
        <w:rPr>
          <w:rFonts w:ascii="Times New Roman" w:hAnsi="Times New Roman" w:cs="Times New Roman"/>
          <w:sz w:val="24"/>
          <w:szCs w:val="24"/>
          <w:lang w:eastAsia="ru-RU"/>
        </w:rPr>
        <w:t>»</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Цель</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Пропагандировать здоровый образ жизни,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изучить особенности отношения к здоровью в семье,</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дать характеристику состояния здо</w:t>
      </w:r>
      <w:r w:rsidRPr="00162CB2">
        <w:rPr>
          <w:rFonts w:ascii="Times New Roman" w:hAnsi="Times New Roman" w:cs="Times New Roman"/>
          <w:sz w:val="24"/>
          <w:szCs w:val="24"/>
          <w:lang w:eastAsia="ru-RU"/>
        </w:rPr>
        <w:softHyphen/>
        <w:t>ровья ребенка в адаптационный период.</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пополнить знания родителей о спо</w:t>
      </w:r>
      <w:r w:rsidRPr="00162CB2">
        <w:rPr>
          <w:rFonts w:ascii="Times New Roman" w:hAnsi="Times New Roman" w:cs="Times New Roman"/>
          <w:sz w:val="24"/>
          <w:szCs w:val="24"/>
          <w:lang w:eastAsia="ru-RU"/>
        </w:rPr>
        <w:softHyphen/>
        <w:t>собах укрепления здоровья ма</w:t>
      </w:r>
      <w:r w:rsidRPr="00162CB2">
        <w:rPr>
          <w:rFonts w:ascii="Times New Roman" w:hAnsi="Times New Roman" w:cs="Times New Roman"/>
          <w:sz w:val="24"/>
          <w:szCs w:val="24"/>
          <w:lang w:eastAsia="ru-RU"/>
        </w:rPr>
        <w:softHyphen/>
        <w:t>лыша.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План</w:t>
      </w:r>
    </w:p>
    <w:p w:rsidR="00B97EB0" w:rsidRPr="00162CB2" w:rsidRDefault="00D40CA2"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1.</w:t>
      </w:r>
      <w:r w:rsidR="00B97EB0" w:rsidRPr="00162CB2">
        <w:rPr>
          <w:rFonts w:ascii="Times New Roman" w:hAnsi="Times New Roman" w:cs="Times New Roman"/>
          <w:sz w:val="24"/>
          <w:szCs w:val="24"/>
          <w:lang w:eastAsia="ru-RU"/>
        </w:rPr>
        <w:t xml:space="preserve">Приветствие </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2.  Дискуссия на тему «Что такое здоровье, здоровый образ жизни»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3.  Обсуждение результатов пред</w:t>
      </w:r>
      <w:r w:rsidRPr="00162CB2">
        <w:rPr>
          <w:rFonts w:ascii="Times New Roman" w:hAnsi="Times New Roman" w:cs="Times New Roman"/>
          <w:sz w:val="24"/>
          <w:szCs w:val="24"/>
          <w:lang w:eastAsia="ru-RU"/>
        </w:rPr>
        <w:softHyphen/>
        <w:t>варительного исследования культуры здоровья в семье</w:t>
      </w:r>
      <w:r w:rsidR="00D40CA2" w:rsidRPr="00162CB2">
        <w:rPr>
          <w:rFonts w:ascii="Times New Roman" w:hAnsi="Times New Roman" w:cs="Times New Roman"/>
          <w:sz w:val="24"/>
          <w:szCs w:val="24"/>
          <w:lang w:eastAsia="ru-RU"/>
        </w:rPr>
        <w:t>.</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4.  Родителям (по желанию) пред</w:t>
      </w:r>
      <w:r w:rsidRPr="00162CB2">
        <w:rPr>
          <w:rFonts w:ascii="Times New Roman" w:hAnsi="Times New Roman" w:cs="Times New Roman"/>
          <w:sz w:val="24"/>
          <w:szCs w:val="24"/>
          <w:lang w:eastAsia="ru-RU"/>
        </w:rPr>
        <w:softHyphen/>
        <w:t>лагается поделиться опытом по фор</w:t>
      </w:r>
      <w:r w:rsidRPr="00162CB2">
        <w:rPr>
          <w:rFonts w:ascii="Times New Roman" w:hAnsi="Times New Roman" w:cs="Times New Roman"/>
          <w:sz w:val="24"/>
          <w:szCs w:val="24"/>
          <w:lang w:eastAsia="ru-RU"/>
        </w:rPr>
        <w:softHyphen/>
        <w:t xml:space="preserve">мированию культуры здоровья в семье (положительный пример родителей правильное питание, нетрадиционные методы укрепления здоровья и т </w:t>
      </w:r>
      <w:proofErr w:type="spellStart"/>
      <w:r w:rsidRPr="00162CB2">
        <w:rPr>
          <w:rFonts w:ascii="Times New Roman" w:hAnsi="Times New Roman" w:cs="Times New Roman"/>
          <w:sz w:val="24"/>
          <w:szCs w:val="24"/>
          <w:lang w:eastAsia="ru-RU"/>
        </w:rPr>
        <w:t>п</w:t>
      </w:r>
      <w:proofErr w:type="spellEnd"/>
      <w:r w:rsidRPr="00162CB2">
        <w:rPr>
          <w:rFonts w:ascii="Times New Roman" w:hAnsi="Times New Roman" w:cs="Times New Roman"/>
          <w:sz w:val="24"/>
          <w:szCs w:val="24"/>
          <w:lang w:eastAsia="ru-RU"/>
        </w:rPr>
        <w:t>).</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5.  Консультация врача «Особенности питания ребенка в адаптационный период»</w:t>
      </w:r>
      <w:r w:rsidR="00D40CA2" w:rsidRPr="00162CB2">
        <w:rPr>
          <w:rFonts w:ascii="Times New Roman" w:hAnsi="Times New Roman" w:cs="Times New Roman"/>
          <w:sz w:val="24"/>
          <w:szCs w:val="24"/>
          <w:lang w:eastAsia="ru-RU"/>
        </w:rPr>
        <w:t>.</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6.  Рефлексия</w:t>
      </w:r>
    </w:p>
    <w:p w:rsidR="00D40CA2" w:rsidRPr="00162CB2" w:rsidRDefault="00D40CA2" w:rsidP="00447A8F">
      <w:pPr>
        <w:pStyle w:val="a6"/>
        <w:jc w:val="both"/>
        <w:rPr>
          <w:rFonts w:ascii="Times New Roman" w:hAnsi="Times New Roman" w:cs="Times New Roman"/>
          <w:sz w:val="24"/>
          <w:szCs w:val="24"/>
          <w:lang w:eastAsia="ru-RU"/>
        </w:rPr>
      </w:pPr>
    </w:p>
    <w:p w:rsidR="00D40CA2" w:rsidRPr="00162CB2" w:rsidRDefault="00D40CA2"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Декабрь</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Тема 4 «Правила жизни моего ребенка»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Цель: </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Повышение родительское понимания потребностей детей младшего дошкольного возраста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помочь родителям исследовать собственную способность смотреть на мир глазами ребенка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План</w:t>
      </w:r>
    </w:p>
    <w:p w:rsidR="00B97EB0" w:rsidRPr="00162CB2" w:rsidRDefault="00D40CA2"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1.</w:t>
      </w:r>
      <w:r w:rsidR="00B97EB0" w:rsidRPr="00162CB2">
        <w:rPr>
          <w:rFonts w:ascii="Times New Roman" w:hAnsi="Times New Roman" w:cs="Times New Roman"/>
          <w:sz w:val="24"/>
          <w:szCs w:val="24"/>
          <w:lang w:eastAsia="ru-RU"/>
        </w:rPr>
        <w:t xml:space="preserve">Приветствие </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2.  Рисуночное упражнение: взрослым предлагается изобразить в</w:t>
      </w:r>
      <w:r w:rsidRPr="00162CB2">
        <w:rPr>
          <w:rFonts w:ascii="Times New Roman" w:hAnsi="Times New Roman" w:cs="Times New Roman"/>
          <w:i/>
          <w:iCs/>
          <w:sz w:val="24"/>
          <w:szCs w:val="24"/>
          <w:lang w:eastAsia="ru-RU"/>
        </w:rPr>
        <w:t xml:space="preserve"> </w:t>
      </w:r>
      <w:r w:rsidRPr="00162CB2">
        <w:rPr>
          <w:rFonts w:ascii="Times New Roman" w:hAnsi="Times New Roman" w:cs="Times New Roman"/>
          <w:sz w:val="24"/>
          <w:szCs w:val="24"/>
          <w:lang w:eastAsia="ru-RU"/>
        </w:rPr>
        <w:t xml:space="preserve">виде метафоры свой выбор способа родительского поведения в </w:t>
      </w:r>
      <w:proofErr w:type="gramStart"/>
      <w:r w:rsidRPr="00162CB2">
        <w:rPr>
          <w:rFonts w:ascii="Times New Roman" w:hAnsi="Times New Roman" w:cs="Times New Roman"/>
          <w:sz w:val="24"/>
          <w:szCs w:val="24"/>
          <w:lang w:eastAsia="ru-RU"/>
        </w:rPr>
        <w:t>ситуациях</w:t>
      </w:r>
      <w:proofErr w:type="gramEnd"/>
      <w:r w:rsidRPr="00162CB2">
        <w:rPr>
          <w:rFonts w:ascii="Times New Roman" w:hAnsi="Times New Roman" w:cs="Times New Roman"/>
          <w:sz w:val="24"/>
          <w:szCs w:val="24"/>
          <w:lang w:eastAsia="ru-RU"/>
        </w:rPr>
        <w:t xml:space="preserve"> когда ребенок готов «свести с ума (обсуждение результатов)</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3.  Решение педагогических ситуа</w:t>
      </w:r>
      <w:r w:rsidRPr="00162CB2">
        <w:rPr>
          <w:rFonts w:ascii="Times New Roman" w:hAnsi="Times New Roman" w:cs="Times New Roman"/>
          <w:sz w:val="24"/>
          <w:szCs w:val="24"/>
          <w:lang w:eastAsia="ru-RU"/>
        </w:rPr>
        <w:softHyphen/>
        <w:t>ций. Выбрать из предложенного списка правил в семье одно, обосновать свой выбор (дается на карточках)</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а) Проявление нежности к ребенку</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делает его слабым, уязвимым, без</w:t>
      </w:r>
      <w:r w:rsidRPr="00162CB2">
        <w:rPr>
          <w:rFonts w:ascii="Times New Roman" w:hAnsi="Times New Roman" w:cs="Times New Roman"/>
          <w:sz w:val="24"/>
          <w:szCs w:val="24"/>
          <w:lang w:eastAsia="ru-RU"/>
        </w:rPr>
        <w:softHyphen/>
        <w:t>защитным перед трудностями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б) Родители — хозяева ребенка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в) В семье признается право каж</w:t>
      </w:r>
      <w:r w:rsidRPr="00162CB2">
        <w:rPr>
          <w:rFonts w:ascii="Times New Roman" w:hAnsi="Times New Roman" w:cs="Times New Roman"/>
          <w:sz w:val="24"/>
          <w:szCs w:val="24"/>
          <w:lang w:eastAsia="ru-RU"/>
        </w:rPr>
        <w:softHyphen/>
        <w:t>дого на ошибку</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а)   Любовь связана с чувством долга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б)   В семье признается право от</w:t>
      </w:r>
      <w:r w:rsidRPr="00162CB2">
        <w:rPr>
          <w:rFonts w:ascii="Times New Roman" w:hAnsi="Times New Roman" w:cs="Times New Roman"/>
          <w:sz w:val="24"/>
          <w:szCs w:val="24"/>
          <w:lang w:eastAsia="ru-RU"/>
        </w:rPr>
        <w:softHyphen/>
        <w:t>крыто говорить о своих желаниях</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в) Ребенок отвечает за настроение родителей</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а) Требования родителей к ребенку и ожидания всегда реалистичны</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б) Спонтанность ребенка всегда представляет угрозу для авторитета родителей</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в</w:t>
      </w:r>
      <w:proofErr w:type="gramStart"/>
      <w:r w:rsidRPr="00162CB2">
        <w:rPr>
          <w:rFonts w:ascii="Times New Roman" w:hAnsi="Times New Roman" w:cs="Times New Roman"/>
          <w:sz w:val="24"/>
          <w:szCs w:val="24"/>
          <w:lang w:eastAsia="ru-RU"/>
        </w:rPr>
        <w:t>)Л</w:t>
      </w:r>
      <w:proofErr w:type="gramEnd"/>
      <w:r w:rsidRPr="00162CB2">
        <w:rPr>
          <w:rFonts w:ascii="Times New Roman" w:hAnsi="Times New Roman" w:cs="Times New Roman"/>
          <w:sz w:val="24"/>
          <w:szCs w:val="24"/>
          <w:lang w:eastAsia="ru-RU"/>
        </w:rPr>
        <w:t>юбой член семьи может отвечать отказом на просьбу и не чувствовать себя при этом виноватым</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а) Родители определяют, что пра</w:t>
      </w:r>
      <w:r w:rsidRPr="00162CB2">
        <w:rPr>
          <w:rFonts w:ascii="Times New Roman" w:hAnsi="Times New Roman" w:cs="Times New Roman"/>
          <w:sz w:val="24"/>
          <w:szCs w:val="24"/>
          <w:lang w:eastAsia="ru-RU"/>
        </w:rPr>
        <w:softHyphen/>
        <w:t>вильно, а что нет.</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б</w:t>
      </w:r>
      <w:proofErr w:type="gramStart"/>
      <w:r w:rsidRPr="00162CB2">
        <w:rPr>
          <w:rFonts w:ascii="Times New Roman" w:hAnsi="Times New Roman" w:cs="Times New Roman"/>
          <w:sz w:val="24"/>
          <w:szCs w:val="24"/>
          <w:lang w:eastAsia="ru-RU"/>
        </w:rPr>
        <w:t>)С</w:t>
      </w:r>
      <w:proofErr w:type="gramEnd"/>
      <w:r w:rsidRPr="00162CB2">
        <w:rPr>
          <w:rFonts w:ascii="Times New Roman" w:hAnsi="Times New Roman" w:cs="Times New Roman"/>
          <w:sz w:val="24"/>
          <w:szCs w:val="24"/>
          <w:lang w:eastAsia="ru-RU"/>
        </w:rPr>
        <w:t>вободное выражение своих чувств приветствуется и поощряется в семье</w:t>
      </w:r>
    </w:p>
    <w:p w:rsidR="00D40CA2"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в)   Родители заслуживают уважения, потому что они родители</w:t>
      </w:r>
      <w:r w:rsidR="00D40CA2" w:rsidRPr="00162CB2">
        <w:rPr>
          <w:rFonts w:ascii="Times New Roman" w:hAnsi="Times New Roman" w:cs="Times New Roman"/>
          <w:sz w:val="24"/>
          <w:szCs w:val="24"/>
          <w:lang w:eastAsia="ru-RU"/>
        </w:rPr>
        <w:t>.</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4. Игровое упражнение «Пойми меня»</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Родителям предлагается понять эмо</w:t>
      </w:r>
      <w:r w:rsidRPr="00162CB2">
        <w:rPr>
          <w:rFonts w:ascii="Times New Roman" w:hAnsi="Times New Roman" w:cs="Times New Roman"/>
          <w:sz w:val="24"/>
          <w:szCs w:val="24"/>
          <w:lang w:eastAsia="ru-RU"/>
        </w:rPr>
        <w:softHyphen/>
        <w:t>циональное состояние, потребность ре</w:t>
      </w:r>
      <w:r w:rsidRPr="00162CB2">
        <w:rPr>
          <w:rFonts w:ascii="Times New Roman" w:hAnsi="Times New Roman" w:cs="Times New Roman"/>
          <w:sz w:val="24"/>
          <w:szCs w:val="24"/>
          <w:lang w:eastAsia="ru-RU"/>
        </w:rPr>
        <w:softHyphen/>
        <w:t>бенка по описанию его позы, жестов</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ребенок стоит, заведя руки за спину и сильно сжимая одной рукой другую,</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ребенок грызет кончик карандаша, трогает спинку стула и раскачивает его, но не садится, топчется, пере</w:t>
      </w:r>
      <w:r w:rsidRPr="00162CB2">
        <w:rPr>
          <w:rFonts w:ascii="Times New Roman" w:hAnsi="Times New Roman" w:cs="Times New Roman"/>
          <w:sz w:val="24"/>
          <w:szCs w:val="24"/>
          <w:lang w:eastAsia="ru-RU"/>
        </w:rPr>
        <w:softHyphen/>
        <w:t>бирает ногами,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ребенок сидит, придерживая свеши</w:t>
      </w:r>
      <w:r w:rsidRPr="00162CB2">
        <w:rPr>
          <w:rFonts w:ascii="Times New Roman" w:hAnsi="Times New Roman" w:cs="Times New Roman"/>
          <w:sz w:val="24"/>
          <w:szCs w:val="24"/>
          <w:lang w:eastAsia="ru-RU"/>
        </w:rPr>
        <w:softHyphen/>
        <w:t>вающуюся голову, глаза полузакрыты, внешне заторможен</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5. Обсуждение памятки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   Правила  —  неотъемлемая часть жизни каждого ребенка в семье. </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Хорошо, если правил не слишком много и они не вступают в явное противоречие с потребностями ребенка.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Все ограничения усваиваются при условии их согласованного предъявления всеми членами семьи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   Важно   придерживаться   в предъявлении запретов дружелюбного тона, а не повелительного.   </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 •  Обращаясь к ограничениям, запретам, важно пользоваться системой взаимных уступок — принципиальность уместна менее всего.    </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6. Рефлексия</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w:t>
      </w:r>
    </w:p>
    <w:p w:rsidR="00D40CA2" w:rsidRPr="00162CB2" w:rsidRDefault="00D40CA2"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Январь</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Тема 5. «Мотивы детской истерики»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Цель</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lastRenderedPageBreak/>
        <w:t>Изучение мотивов детского поведе</w:t>
      </w:r>
      <w:r w:rsidRPr="00162CB2">
        <w:rPr>
          <w:rFonts w:ascii="Times New Roman" w:hAnsi="Times New Roman" w:cs="Times New Roman"/>
          <w:sz w:val="24"/>
          <w:szCs w:val="24"/>
          <w:lang w:eastAsia="ru-RU"/>
        </w:rPr>
        <w:softHyphen/>
        <w:t>ния,</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обогащение навыков рефлексии собственной воспитательной пози</w:t>
      </w:r>
      <w:r w:rsidRPr="00162CB2">
        <w:rPr>
          <w:rFonts w:ascii="Times New Roman" w:hAnsi="Times New Roman" w:cs="Times New Roman"/>
          <w:sz w:val="24"/>
          <w:szCs w:val="24"/>
          <w:lang w:eastAsia="ru-RU"/>
        </w:rPr>
        <w:softHyphen/>
        <w:t>ции в общении с ребенком</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План</w:t>
      </w:r>
    </w:p>
    <w:p w:rsidR="00B97EB0" w:rsidRPr="00162CB2" w:rsidRDefault="00D40CA2"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1.</w:t>
      </w:r>
      <w:r w:rsidR="00B97EB0" w:rsidRPr="00162CB2">
        <w:rPr>
          <w:rFonts w:ascii="Times New Roman" w:hAnsi="Times New Roman" w:cs="Times New Roman"/>
          <w:sz w:val="24"/>
          <w:szCs w:val="24"/>
          <w:lang w:eastAsia="ru-RU"/>
        </w:rPr>
        <w:t xml:space="preserve">Приветствие </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2. Гипотеза «Большинство совре</w:t>
      </w:r>
      <w:r w:rsidRPr="00162CB2">
        <w:rPr>
          <w:rFonts w:ascii="Times New Roman" w:hAnsi="Times New Roman" w:cs="Times New Roman"/>
          <w:sz w:val="24"/>
          <w:szCs w:val="24"/>
          <w:lang w:eastAsia="ru-RU"/>
        </w:rPr>
        <w:softHyphen/>
        <w:t>менных родителей не могут выносить истерики ребенка» Так ли это. Поуча</w:t>
      </w:r>
      <w:r w:rsidRPr="00162CB2">
        <w:rPr>
          <w:rFonts w:ascii="Times New Roman" w:hAnsi="Times New Roman" w:cs="Times New Roman"/>
          <w:sz w:val="24"/>
          <w:szCs w:val="24"/>
          <w:lang w:eastAsia="ru-RU"/>
        </w:rPr>
        <w:softHyphen/>
        <w:t>ствуем в экспериментах</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Родителям раздаются листы бумаги, разделенные пополам. В одной части указываются качества, которыми дол</w:t>
      </w:r>
      <w:r w:rsidRPr="00162CB2">
        <w:rPr>
          <w:rFonts w:ascii="Times New Roman" w:hAnsi="Times New Roman" w:cs="Times New Roman"/>
          <w:sz w:val="24"/>
          <w:szCs w:val="24"/>
          <w:lang w:eastAsia="ru-RU"/>
        </w:rPr>
        <w:softHyphen/>
        <w:t xml:space="preserve">жен обладать идеальный родитель, </w:t>
      </w:r>
      <w:proofErr w:type="gramStart"/>
      <w:r w:rsidRPr="00162CB2">
        <w:rPr>
          <w:rFonts w:ascii="Times New Roman" w:hAnsi="Times New Roman" w:cs="Times New Roman"/>
          <w:sz w:val="24"/>
          <w:szCs w:val="24"/>
          <w:lang w:eastAsia="ru-RU"/>
        </w:rPr>
        <w:t>в</w:t>
      </w:r>
      <w:proofErr w:type="gramEnd"/>
      <w:r w:rsidRPr="00162CB2">
        <w:rPr>
          <w:rFonts w:ascii="Times New Roman" w:hAnsi="Times New Roman" w:cs="Times New Roman"/>
          <w:sz w:val="24"/>
          <w:szCs w:val="24"/>
          <w:lang w:eastAsia="ru-RU"/>
        </w:rPr>
        <w:t xml:space="preserve"> </w:t>
      </w:r>
      <w:proofErr w:type="gramStart"/>
      <w:r w:rsidRPr="00162CB2">
        <w:rPr>
          <w:rFonts w:ascii="Times New Roman" w:hAnsi="Times New Roman" w:cs="Times New Roman"/>
          <w:sz w:val="24"/>
          <w:szCs w:val="24"/>
          <w:lang w:eastAsia="ru-RU"/>
        </w:rPr>
        <w:t>другом</w:t>
      </w:r>
      <w:proofErr w:type="gramEnd"/>
      <w:r w:rsidRPr="00162CB2">
        <w:rPr>
          <w:rFonts w:ascii="Times New Roman" w:hAnsi="Times New Roman" w:cs="Times New Roman"/>
          <w:sz w:val="24"/>
          <w:szCs w:val="24"/>
          <w:lang w:eastAsia="ru-RU"/>
        </w:rPr>
        <w:t xml:space="preserve"> — качества реального родителя</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Полученные результаты обсуждаются</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3. Дискуссия «Истерики взросло</w:t>
      </w:r>
      <w:r w:rsidRPr="00162CB2">
        <w:rPr>
          <w:rFonts w:ascii="Times New Roman" w:hAnsi="Times New Roman" w:cs="Times New Roman"/>
          <w:sz w:val="24"/>
          <w:szCs w:val="24"/>
          <w:lang w:eastAsia="ru-RU"/>
        </w:rPr>
        <w:softHyphen/>
        <w:t>го — это, как правило, способ манипу</w:t>
      </w:r>
      <w:r w:rsidRPr="00162CB2">
        <w:rPr>
          <w:rFonts w:ascii="Times New Roman" w:hAnsi="Times New Roman" w:cs="Times New Roman"/>
          <w:sz w:val="24"/>
          <w:szCs w:val="24"/>
          <w:lang w:eastAsia="ru-RU"/>
        </w:rPr>
        <w:softHyphen/>
        <w:t>лирования и эмоционального шантажа, а истерики ребенка — это » Придумать метафору взаимодействия взрослого с ребенком в состоянии истерики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4. Обсуждение тезиса «Детские истерики как воспитательное средство для родителей, развивающее у них вы</w:t>
      </w:r>
      <w:r w:rsidRPr="00162CB2">
        <w:rPr>
          <w:rFonts w:ascii="Times New Roman" w:hAnsi="Times New Roman" w:cs="Times New Roman"/>
          <w:sz w:val="24"/>
          <w:szCs w:val="24"/>
          <w:lang w:eastAsia="ru-RU"/>
        </w:rPr>
        <w:softHyphen/>
        <w:t>держку, терпение и мудрость»</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5. Нарисовать «кривую» истерики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1)   Концентрация эмоциональной энергии,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2)   Эмоциональный выброс,</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3) Спад эмоциональной энергии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4) .Как при этом лучше вести себя взрослому?</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6. Рефлексия</w:t>
      </w:r>
    </w:p>
    <w:p w:rsidR="00D40CA2" w:rsidRPr="00162CB2" w:rsidRDefault="00D40CA2" w:rsidP="00447A8F">
      <w:pPr>
        <w:pStyle w:val="a6"/>
        <w:jc w:val="both"/>
        <w:rPr>
          <w:rFonts w:ascii="Times New Roman" w:hAnsi="Times New Roman" w:cs="Times New Roman"/>
          <w:sz w:val="24"/>
          <w:szCs w:val="24"/>
          <w:lang w:eastAsia="ru-RU"/>
        </w:rPr>
      </w:pPr>
    </w:p>
    <w:p w:rsidR="00D40CA2" w:rsidRPr="00162CB2" w:rsidRDefault="00D40CA2"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Февраль</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Тема 6. «Игра в жизни ребенка раннего возраста»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Цель</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Изучить влияние совместных игр в семье на развитие личности ребенка,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познакомить родителей с играми и игрушками, необходимыми ребенку дошкольного возраста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План</w:t>
      </w:r>
    </w:p>
    <w:p w:rsidR="00B97EB0" w:rsidRPr="00162CB2" w:rsidRDefault="00D40CA2"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1. </w:t>
      </w:r>
      <w:r w:rsidR="00B97EB0" w:rsidRPr="00162CB2">
        <w:rPr>
          <w:rFonts w:ascii="Times New Roman" w:hAnsi="Times New Roman" w:cs="Times New Roman"/>
          <w:sz w:val="24"/>
          <w:szCs w:val="24"/>
          <w:lang w:eastAsia="ru-RU"/>
        </w:rPr>
        <w:t xml:space="preserve">Приветствие </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2.  Сообщение результатов пред</w:t>
      </w:r>
      <w:r w:rsidRPr="00162CB2">
        <w:rPr>
          <w:rFonts w:ascii="Times New Roman" w:hAnsi="Times New Roman" w:cs="Times New Roman"/>
          <w:sz w:val="24"/>
          <w:szCs w:val="24"/>
          <w:lang w:eastAsia="ru-RU"/>
        </w:rPr>
        <w:softHyphen/>
        <w:t>варительного тестирования</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—Любит ли ваш ребенок играть?</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—В какие игры вы играете с деть</w:t>
      </w:r>
      <w:r w:rsidRPr="00162CB2">
        <w:rPr>
          <w:rFonts w:ascii="Times New Roman" w:hAnsi="Times New Roman" w:cs="Times New Roman"/>
          <w:sz w:val="24"/>
          <w:szCs w:val="24"/>
          <w:lang w:eastAsia="ru-RU"/>
        </w:rPr>
        <w:softHyphen/>
        <w:t>ми дома?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—Чему могут научить ребенка эти игры?</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—Любимая игра ребенка дома?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—В какие игры ребенок любит играть с папой?</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—В какие игры ребенок любит играть с мамой?</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—Какие игрушки вы покупаете ребенку?</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—Нужно ли играть с ребенком и почему?</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3.   Дискуссия на тему «Как научить малыша играть»</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4. </w:t>
      </w:r>
      <w:proofErr w:type="gramStart"/>
      <w:r w:rsidRPr="00162CB2">
        <w:rPr>
          <w:rFonts w:ascii="Times New Roman" w:hAnsi="Times New Roman" w:cs="Times New Roman"/>
          <w:sz w:val="24"/>
          <w:szCs w:val="24"/>
          <w:lang w:eastAsia="ru-RU"/>
        </w:rPr>
        <w:t>Консультация</w:t>
      </w:r>
      <w:proofErr w:type="gramEnd"/>
      <w:r w:rsidRPr="00162CB2">
        <w:rPr>
          <w:rFonts w:ascii="Times New Roman" w:hAnsi="Times New Roman" w:cs="Times New Roman"/>
          <w:sz w:val="24"/>
          <w:szCs w:val="24"/>
          <w:lang w:eastAsia="ru-RU"/>
        </w:rPr>
        <w:t xml:space="preserve"> «Какие игрушки нужны детям»</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5.   Конверт дружеских вопросов (по желанию родителей)</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—Как привлечь ребенка к игре?</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—Что делать, если ребенок про</w:t>
      </w:r>
      <w:r w:rsidRPr="00162CB2">
        <w:rPr>
          <w:rFonts w:ascii="Times New Roman" w:hAnsi="Times New Roman" w:cs="Times New Roman"/>
          <w:sz w:val="24"/>
          <w:szCs w:val="24"/>
          <w:lang w:eastAsia="ru-RU"/>
        </w:rPr>
        <w:softHyphen/>
        <w:t>сит вас поиграть, а вы смотрите теле</w:t>
      </w:r>
      <w:r w:rsidRPr="00162CB2">
        <w:rPr>
          <w:rFonts w:ascii="Times New Roman" w:hAnsi="Times New Roman" w:cs="Times New Roman"/>
          <w:sz w:val="24"/>
          <w:szCs w:val="24"/>
          <w:lang w:eastAsia="ru-RU"/>
        </w:rPr>
        <w:softHyphen/>
        <w:t>визор?</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—Как приучить ребенка убирать игрушки?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6.   Рефлексия</w:t>
      </w:r>
    </w:p>
    <w:p w:rsidR="00D40CA2" w:rsidRPr="00162CB2" w:rsidRDefault="00D40CA2" w:rsidP="00447A8F">
      <w:pPr>
        <w:pStyle w:val="a6"/>
        <w:jc w:val="both"/>
        <w:rPr>
          <w:rFonts w:ascii="Times New Roman" w:hAnsi="Times New Roman" w:cs="Times New Roman"/>
          <w:sz w:val="24"/>
          <w:szCs w:val="24"/>
          <w:lang w:eastAsia="ru-RU"/>
        </w:rPr>
      </w:pPr>
    </w:p>
    <w:p w:rsidR="00D40CA2" w:rsidRPr="00162CB2" w:rsidRDefault="00D40CA2" w:rsidP="00447A8F">
      <w:pPr>
        <w:pStyle w:val="a6"/>
        <w:jc w:val="both"/>
        <w:rPr>
          <w:rFonts w:ascii="Times New Roman" w:hAnsi="Times New Roman" w:cs="Times New Roman"/>
          <w:sz w:val="24"/>
          <w:szCs w:val="24"/>
          <w:lang w:eastAsia="ru-RU"/>
        </w:rPr>
      </w:pPr>
    </w:p>
    <w:p w:rsidR="00D40CA2" w:rsidRPr="00162CB2" w:rsidRDefault="00D40CA2"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Март</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Тема 7 «Ладушки-ладушки» (о развитии мелкой моторики)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Цель</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lastRenderedPageBreak/>
        <w:t>Рассказать родителям, как рисование и лепка способствуют развитию мелкой моторики у ребенка дошкольного возраста,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научить организовывать совместную изобразительную деятельность в домашних условиях</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План</w:t>
      </w:r>
    </w:p>
    <w:p w:rsidR="00B97EB0" w:rsidRPr="00162CB2" w:rsidRDefault="00D40CA2"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1. </w:t>
      </w:r>
      <w:r w:rsidR="00B97EB0" w:rsidRPr="00162CB2">
        <w:rPr>
          <w:rFonts w:ascii="Times New Roman" w:hAnsi="Times New Roman" w:cs="Times New Roman"/>
          <w:sz w:val="24"/>
          <w:szCs w:val="24"/>
          <w:lang w:eastAsia="ru-RU"/>
        </w:rPr>
        <w:t xml:space="preserve">Приветствие </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2.  Консультация «Роль рисования в психическом развитии личности ребенка»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3.  Ознакомление со способами организации изобразительной деятель</w:t>
      </w:r>
      <w:r w:rsidRPr="00162CB2">
        <w:rPr>
          <w:rFonts w:ascii="Times New Roman" w:hAnsi="Times New Roman" w:cs="Times New Roman"/>
          <w:sz w:val="24"/>
          <w:szCs w:val="24"/>
          <w:lang w:eastAsia="ru-RU"/>
        </w:rPr>
        <w:softHyphen/>
        <w:t>ности и лепки дома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4.  Рефлексия</w:t>
      </w:r>
    </w:p>
    <w:p w:rsidR="00D40CA2" w:rsidRPr="00162CB2" w:rsidRDefault="00D40CA2" w:rsidP="00447A8F">
      <w:pPr>
        <w:pStyle w:val="a6"/>
        <w:jc w:val="both"/>
        <w:rPr>
          <w:rFonts w:ascii="Times New Roman" w:hAnsi="Times New Roman" w:cs="Times New Roman"/>
          <w:sz w:val="24"/>
          <w:szCs w:val="24"/>
          <w:lang w:eastAsia="ru-RU"/>
        </w:rPr>
      </w:pPr>
    </w:p>
    <w:p w:rsidR="00D40CA2" w:rsidRPr="00162CB2" w:rsidRDefault="00D40CA2"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Апрель</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Тема 8 «Поговори со мною, мама»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Цель</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Познакомить родителей с особен</w:t>
      </w:r>
      <w:r w:rsidRPr="00162CB2">
        <w:rPr>
          <w:rFonts w:ascii="Times New Roman" w:hAnsi="Times New Roman" w:cs="Times New Roman"/>
          <w:sz w:val="24"/>
          <w:szCs w:val="24"/>
          <w:lang w:eastAsia="ru-RU"/>
        </w:rPr>
        <w:softHyphen/>
        <w:t>ностями речевого развития ребенка дошкольного возраста,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рассмотреть приемы развития ре</w:t>
      </w:r>
      <w:r w:rsidRPr="00162CB2">
        <w:rPr>
          <w:rFonts w:ascii="Times New Roman" w:hAnsi="Times New Roman" w:cs="Times New Roman"/>
          <w:sz w:val="24"/>
          <w:szCs w:val="24"/>
          <w:lang w:eastAsia="ru-RU"/>
        </w:rPr>
        <w:softHyphen/>
        <w:t>чи, приемлемые для данного воз</w:t>
      </w:r>
      <w:r w:rsidRPr="00162CB2">
        <w:rPr>
          <w:rFonts w:ascii="Times New Roman" w:hAnsi="Times New Roman" w:cs="Times New Roman"/>
          <w:sz w:val="24"/>
          <w:szCs w:val="24"/>
          <w:lang w:eastAsia="ru-RU"/>
        </w:rPr>
        <w:softHyphen/>
        <w:t>раста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План</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Оценка эмоционального состоя</w:t>
      </w:r>
      <w:r w:rsidRPr="00162CB2">
        <w:rPr>
          <w:rFonts w:ascii="Times New Roman" w:hAnsi="Times New Roman" w:cs="Times New Roman"/>
          <w:sz w:val="24"/>
          <w:szCs w:val="24"/>
          <w:lang w:eastAsia="ru-RU"/>
        </w:rPr>
        <w:softHyphen/>
        <w:t xml:space="preserve">ния участников </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2. Дискуссия на тему «Сколько слогов говорит мой ребенок»</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3. «Чтобы руки не знали скуки» (по</w:t>
      </w:r>
      <w:r w:rsidRPr="00162CB2">
        <w:rPr>
          <w:rFonts w:ascii="Times New Roman" w:hAnsi="Times New Roman" w:cs="Times New Roman"/>
          <w:sz w:val="24"/>
          <w:szCs w:val="24"/>
          <w:lang w:eastAsia="ru-RU"/>
        </w:rPr>
        <w:softHyphen/>
        <w:t>каз пальчиковой гимнастики)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4. Ознакомление с книжным угол</w:t>
      </w:r>
      <w:r w:rsidRPr="00162CB2">
        <w:rPr>
          <w:rFonts w:ascii="Times New Roman" w:hAnsi="Times New Roman" w:cs="Times New Roman"/>
          <w:sz w:val="24"/>
          <w:szCs w:val="24"/>
          <w:lang w:eastAsia="ru-RU"/>
        </w:rPr>
        <w:softHyphen/>
        <w:t>ком группы</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5. Консультация «Как читать детям сказки»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6.  Памятка «Как развивать речь ребенка»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7.  Рефлексия</w:t>
      </w:r>
    </w:p>
    <w:p w:rsidR="00D40CA2" w:rsidRPr="00162CB2" w:rsidRDefault="00D40CA2" w:rsidP="00447A8F">
      <w:pPr>
        <w:pStyle w:val="a6"/>
        <w:jc w:val="both"/>
        <w:rPr>
          <w:rFonts w:ascii="Times New Roman" w:hAnsi="Times New Roman" w:cs="Times New Roman"/>
          <w:sz w:val="24"/>
          <w:szCs w:val="24"/>
          <w:lang w:eastAsia="ru-RU"/>
        </w:rPr>
      </w:pPr>
    </w:p>
    <w:p w:rsidR="00D40CA2" w:rsidRPr="00162CB2" w:rsidRDefault="00D40CA2"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Май</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Тема 9 «В царстве упрямства и капризов, или Кризис </w:t>
      </w:r>
      <w:r w:rsidR="00D40CA2" w:rsidRPr="00162CB2">
        <w:rPr>
          <w:rFonts w:ascii="Times New Roman" w:hAnsi="Times New Roman" w:cs="Times New Roman"/>
          <w:sz w:val="24"/>
          <w:szCs w:val="24"/>
          <w:lang w:eastAsia="ru-RU"/>
        </w:rPr>
        <w:t xml:space="preserve">от </w:t>
      </w:r>
      <w:r w:rsidRPr="00162CB2">
        <w:rPr>
          <w:rFonts w:ascii="Times New Roman" w:hAnsi="Times New Roman" w:cs="Times New Roman"/>
          <w:sz w:val="24"/>
          <w:szCs w:val="24"/>
          <w:lang w:eastAsia="ru-RU"/>
        </w:rPr>
        <w:t>трех</w:t>
      </w:r>
      <w:r w:rsidR="00D40CA2" w:rsidRPr="00162CB2">
        <w:rPr>
          <w:rFonts w:ascii="Times New Roman" w:hAnsi="Times New Roman" w:cs="Times New Roman"/>
          <w:sz w:val="24"/>
          <w:szCs w:val="24"/>
          <w:lang w:eastAsia="ru-RU"/>
        </w:rPr>
        <w:t xml:space="preserve"> до семи</w:t>
      </w:r>
      <w:r w:rsidRPr="00162CB2">
        <w:rPr>
          <w:rFonts w:ascii="Times New Roman" w:hAnsi="Times New Roman" w:cs="Times New Roman"/>
          <w:sz w:val="24"/>
          <w:szCs w:val="24"/>
          <w:lang w:eastAsia="ru-RU"/>
        </w:rPr>
        <w:t xml:space="preserve"> лет»</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Цель</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Познакомить родителей с психиче</w:t>
      </w:r>
      <w:r w:rsidRPr="00162CB2">
        <w:rPr>
          <w:rFonts w:ascii="Times New Roman" w:hAnsi="Times New Roman" w:cs="Times New Roman"/>
          <w:sz w:val="24"/>
          <w:szCs w:val="24"/>
          <w:lang w:eastAsia="ru-RU"/>
        </w:rPr>
        <w:softHyphen/>
        <w:t>ским</w:t>
      </w:r>
      <w:r w:rsidR="0016218F" w:rsidRPr="00162CB2">
        <w:rPr>
          <w:rFonts w:ascii="Times New Roman" w:hAnsi="Times New Roman" w:cs="Times New Roman"/>
          <w:sz w:val="24"/>
          <w:szCs w:val="24"/>
          <w:lang w:eastAsia="ru-RU"/>
        </w:rPr>
        <w:t>и особенностями ребенка</w:t>
      </w:r>
      <w:proofErr w:type="gramStart"/>
      <w:r w:rsidR="0016218F" w:rsidRPr="00162CB2">
        <w:rPr>
          <w:rFonts w:ascii="Times New Roman" w:hAnsi="Times New Roman" w:cs="Times New Roman"/>
          <w:sz w:val="24"/>
          <w:szCs w:val="24"/>
          <w:lang w:eastAsia="ru-RU"/>
        </w:rPr>
        <w:t xml:space="preserve"> </w:t>
      </w:r>
      <w:r w:rsidRPr="00162CB2">
        <w:rPr>
          <w:rFonts w:ascii="Times New Roman" w:hAnsi="Times New Roman" w:cs="Times New Roman"/>
          <w:sz w:val="24"/>
          <w:szCs w:val="24"/>
          <w:lang w:eastAsia="ru-RU"/>
        </w:rPr>
        <w:t>,</w:t>
      </w:r>
      <w:proofErr w:type="gramEnd"/>
      <w:r w:rsidRPr="00162CB2">
        <w:rPr>
          <w:rFonts w:ascii="Times New Roman" w:hAnsi="Times New Roman" w:cs="Times New Roman"/>
          <w:sz w:val="24"/>
          <w:szCs w:val="24"/>
          <w:lang w:eastAsia="ru-RU"/>
        </w:rPr>
        <w:t xml:space="preserve"> наметить пути преодоления острых кризисных проявлений</w:t>
      </w:r>
      <w:r w:rsidR="0016218F" w:rsidRPr="00162CB2">
        <w:rPr>
          <w:rFonts w:ascii="Times New Roman" w:hAnsi="Times New Roman" w:cs="Times New Roman"/>
          <w:sz w:val="24"/>
          <w:szCs w:val="24"/>
          <w:lang w:eastAsia="ru-RU"/>
        </w:rPr>
        <w:t>.</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План</w:t>
      </w:r>
    </w:p>
    <w:p w:rsidR="00B97EB0" w:rsidRPr="00162CB2" w:rsidRDefault="00D40CA2"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1. </w:t>
      </w:r>
      <w:r w:rsidR="00B97EB0" w:rsidRPr="00162CB2">
        <w:rPr>
          <w:rFonts w:ascii="Times New Roman" w:hAnsi="Times New Roman" w:cs="Times New Roman"/>
          <w:sz w:val="24"/>
          <w:szCs w:val="24"/>
          <w:lang w:eastAsia="ru-RU"/>
        </w:rPr>
        <w:t>Приветствие</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2. Дискуссия на тему «Симптома</w:t>
      </w:r>
      <w:r w:rsidRPr="00162CB2">
        <w:rPr>
          <w:rFonts w:ascii="Times New Roman" w:hAnsi="Times New Roman" w:cs="Times New Roman"/>
          <w:sz w:val="24"/>
          <w:szCs w:val="24"/>
          <w:lang w:eastAsia="ru-RU"/>
        </w:rPr>
        <w:softHyphen/>
        <w:t>тика течения кризиса трех</w:t>
      </w:r>
      <w:r w:rsidR="0016218F" w:rsidRPr="00162CB2">
        <w:rPr>
          <w:rFonts w:ascii="Times New Roman" w:hAnsi="Times New Roman" w:cs="Times New Roman"/>
          <w:sz w:val="24"/>
          <w:szCs w:val="24"/>
          <w:lang w:eastAsia="ru-RU"/>
        </w:rPr>
        <w:t>- семи</w:t>
      </w:r>
      <w:r w:rsidRPr="00162CB2">
        <w:rPr>
          <w:rFonts w:ascii="Times New Roman" w:hAnsi="Times New Roman" w:cs="Times New Roman"/>
          <w:sz w:val="24"/>
          <w:szCs w:val="24"/>
          <w:lang w:eastAsia="ru-RU"/>
        </w:rPr>
        <w:t xml:space="preserve"> лет»</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3. Решение педагогических ситуаций</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4. Практические советы «Как вести себя родителям в период кризиса»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5. Рисование «Мир детства и мир взрослых»</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Обсуждение есть ли взаимодей</w:t>
      </w:r>
      <w:r w:rsidRPr="00162CB2">
        <w:rPr>
          <w:rFonts w:ascii="Times New Roman" w:hAnsi="Times New Roman" w:cs="Times New Roman"/>
          <w:sz w:val="24"/>
          <w:szCs w:val="24"/>
          <w:lang w:eastAsia="ru-RU"/>
        </w:rPr>
        <w:softHyphen/>
        <w:t>ствие между миром взрослых и детей, как они могут помочь друг другу, в каком мире вам хочется быть сейчас, есть ли</w:t>
      </w:r>
      <w:r w:rsidRPr="00162CB2">
        <w:rPr>
          <w:rFonts w:ascii="Times New Roman" w:hAnsi="Times New Roman" w:cs="Times New Roman"/>
          <w:i/>
          <w:iCs/>
          <w:sz w:val="24"/>
          <w:szCs w:val="24"/>
          <w:lang w:eastAsia="ru-RU"/>
        </w:rPr>
        <w:t xml:space="preserve"> </w:t>
      </w:r>
      <w:r w:rsidRPr="00162CB2">
        <w:rPr>
          <w:rFonts w:ascii="Times New Roman" w:hAnsi="Times New Roman" w:cs="Times New Roman"/>
          <w:sz w:val="24"/>
          <w:szCs w:val="24"/>
          <w:lang w:eastAsia="ru-RU"/>
        </w:rPr>
        <w:t>на рисунке место конфликту,  где</w:t>
      </w:r>
      <w:proofErr w:type="gramStart"/>
      <w:r w:rsidRPr="00162CB2">
        <w:rPr>
          <w:rFonts w:ascii="Times New Roman" w:hAnsi="Times New Roman" w:cs="Times New Roman"/>
          <w:sz w:val="24"/>
          <w:szCs w:val="24"/>
          <w:vertAlign w:val="superscript"/>
          <w:lang w:eastAsia="ru-RU"/>
        </w:rPr>
        <w:t xml:space="preserve"> </w:t>
      </w:r>
      <w:r w:rsidR="00AA6E0B">
        <w:rPr>
          <w:rFonts w:ascii="Times New Roman" w:hAnsi="Times New Roman" w:cs="Times New Roman"/>
          <w:sz w:val="24"/>
          <w:szCs w:val="24"/>
          <w:lang w:eastAsia="ru-RU"/>
        </w:rPr>
        <w:t>?</w:t>
      </w:r>
      <w:proofErr w:type="gramEnd"/>
      <w:r w:rsidR="00AA6E0B">
        <w:rPr>
          <w:rFonts w:ascii="Times New Roman" w:hAnsi="Times New Roman" w:cs="Times New Roman"/>
          <w:sz w:val="24"/>
          <w:szCs w:val="24"/>
          <w:lang w:eastAsia="ru-RU"/>
        </w:rPr>
        <w:t xml:space="preserve">  и.</w:t>
      </w:r>
      <w:r w:rsidRPr="00162CB2">
        <w:rPr>
          <w:rFonts w:ascii="Times New Roman" w:hAnsi="Times New Roman" w:cs="Times New Roman"/>
          <w:sz w:val="24"/>
          <w:szCs w:val="24"/>
          <w:lang w:eastAsia="ru-RU"/>
        </w:rPr>
        <w:t xml:space="preserve"> т д.</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6.   Самооценка (продолжить фразу «Работая с группой, я поняла…»)</w:t>
      </w:r>
    </w:p>
    <w:p w:rsidR="0016218F" w:rsidRPr="00162CB2" w:rsidRDefault="0016218F" w:rsidP="00447A8F">
      <w:pPr>
        <w:pStyle w:val="a6"/>
        <w:jc w:val="both"/>
        <w:rPr>
          <w:rFonts w:ascii="Times New Roman" w:hAnsi="Times New Roman" w:cs="Times New Roman"/>
          <w:sz w:val="24"/>
          <w:szCs w:val="24"/>
          <w:lang w:eastAsia="ru-RU"/>
        </w:rPr>
      </w:pPr>
    </w:p>
    <w:p w:rsidR="009B51F4" w:rsidRPr="00162CB2" w:rsidRDefault="009B51F4" w:rsidP="00447A8F">
      <w:pPr>
        <w:pStyle w:val="a6"/>
        <w:jc w:val="both"/>
        <w:rPr>
          <w:rFonts w:ascii="Times New Roman" w:hAnsi="Times New Roman" w:cs="Times New Roman"/>
          <w:sz w:val="24"/>
          <w:szCs w:val="24"/>
          <w:lang w:eastAsia="ru-RU"/>
        </w:rPr>
      </w:pPr>
    </w:p>
    <w:p w:rsidR="009238D5" w:rsidRPr="00162CB2" w:rsidRDefault="009238D5"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Июнь</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Тема 10 Итоговое заседание</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План</w:t>
      </w:r>
    </w:p>
    <w:p w:rsidR="00B97EB0" w:rsidRPr="00162CB2" w:rsidRDefault="00D40CA2"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1.</w:t>
      </w:r>
      <w:r w:rsidR="00B97EB0" w:rsidRPr="00162CB2">
        <w:rPr>
          <w:rFonts w:ascii="Times New Roman" w:hAnsi="Times New Roman" w:cs="Times New Roman"/>
          <w:sz w:val="24"/>
          <w:szCs w:val="24"/>
          <w:lang w:eastAsia="ru-RU"/>
        </w:rPr>
        <w:t xml:space="preserve">Приветствие </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2. Обсуждение эффективности дея</w:t>
      </w:r>
      <w:r w:rsidRPr="00162CB2">
        <w:rPr>
          <w:rFonts w:ascii="Times New Roman" w:hAnsi="Times New Roman" w:cs="Times New Roman"/>
          <w:sz w:val="24"/>
          <w:szCs w:val="24"/>
          <w:lang w:eastAsia="ru-RU"/>
        </w:rPr>
        <w:softHyphen/>
        <w:t>тельности, вклада каждого участника педагогического процесса, анализ ра</w:t>
      </w:r>
      <w:r w:rsidRPr="00162CB2">
        <w:rPr>
          <w:rFonts w:ascii="Times New Roman" w:hAnsi="Times New Roman" w:cs="Times New Roman"/>
          <w:sz w:val="24"/>
          <w:szCs w:val="24"/>
          <w:lang w:eastAsia="ru-RU"/>
        </w:rPr>
        <w:softHyphen/>
        <w:t>боты клуба, дальнейшее планирование.</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3. Анкетирование родителей (изуче</w:t>
      </w:r>
      <w:r w:rsidRPr="00162CB2">
        <w:rPr>
          <w:rFonts w:ascii="Times New Roman" w:hAnsi="Times New Roman" w:cs="Times New Roman"/>
          <w:sz w:val="24"/>
          <w:szCs w:val="24"/>
          <w:lang w:eastAsia="ru-RU"/>
        </w:rPr>
        <w:softHyphen/>
        <w:t>ние запроса на следующий учебный год)</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4. Награждение родителей, активно участвовавших в работе клуба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5. Самооценка («Дерево успеха») Каждому родителю выдается три же</w:t>
      </w:r>
      <w:r w:rsidRPr="00162CB2">
        <w:rPr>
          <w:rFonts w:ascii="Times New Roman" w:hAnsi="Times New Roman" w:cs="Times New Roman"/>
          <w:sz w:val="24"/>
          <w:szCs w:val="24"/>
          <w:lang w:eastAsia="ru-RU"/>
        </w:rPr>
        <w:softHyphen/>
        <w:t>тона разного цвета, один из которых он должен прикрепить к «дереву успеха»</w:t>
      </w:r>
      <w:r w:rsidRPr="00162CB2">
        <w:rPr>
          <w:rFonts w:ascii="Times New Roman" w:hAnsi="Times New Roman" w:cs="Times New Roman"/>
          <w:sz w:val="24"/>
          <w:szCs w:val="24"/>
          <w:lang w:eastAsia="ru-RU"/>
        </w:rPr>
        <w:br/>
        <w:t>Цвет жетона обозначает следующее</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i/>
          <w:iCs/>
          <w:sz w:val="24"/>
          <w:szCs w:val="24"/>
          <w:lang w:eastAsia="ru-RU"/>
        </w:rPr>
        <w:lastRenderedPageBreak/>
        <w:t xml:space="preserve">красный </w:t>
      </w:r>
      <w:r w:rsidRPr="00162CB2">
        <w:rPr>
          <w:rFonts w:ascii="Times New Roman" w:hAnsi="Times New Roman" w:cs="Times New Roman"/>
          <w:sz w:val="24"/>
          <w:szCs w:val="24"/>
          <w:lang w:eastAsia="ru-RU"/>
        </w:rPr>
        <w:t>— активно использую знания, приобретенные на занятиях, в процессе воспитания моего ребенка.</w:t>
      </w:r>
    </w:p>
    <w:p w:rsidR="00B97EB0" w:rsidRPr="00162CB2" w:rsidRDefault="00B97EB0" w:rsidP="00447A8F">
      <w:pPr>
        <w:pStyle w:val="a6"/>
        <w:jc w:val="both"/>
        <w:rPr>
          <w:rFonts w:ascii="Times New Roman" w:hAnsi="Times New Roman" w:cs="Times New Roman"/>
          <w:sz w:val="24"/>
          <w:szCs w:val="24"/>
          <w:lang w:eastAsia="ru-RU"/>
        </w:rPr>
      </w:pPr>
      <w:proofErr w:type="gramStart"/>
      <w:r w:rsidRPr="00162CB2">
        <w:rPr>
          <w:rFonts w:ascii="Times New Roman" w:hAnsi="Times New Roman" w:cs="Times New Roman"/>
          <w:i/>
          <w:iCs/>
          <w:sz w:val="24"/>
          <w:szCs w:val="24"/>
          <w:lang w:eastAsia="ru-RU"/>
        </w:rPr>
        <w:t>желтый</w:t>
      </w:r>
      <w:proofErr w:type="gramEnd"/>
      <w:r w:rsidRPr="00162CB2">
        <w:rPr>
          <w:rFonts w:ascii="Times New Roman" w:hAnsi="Times New Roman" w:cs="Times New Roman"/>
          <w:i/>
          <w:iCs/>
          <w:sz w:val="24"/>
          <w:szCs w:val="24"/>
          <w:lang w:eastAsia="ru-RU"/>
        </w:rPr>
        <w:t xml:space="preserve"> — </w:t>
      </w:r>
      <w:r w:rsidRPr="00162CB2">
        <w:rPr>
          <w:rFonts w:ascii="Times New Roman" w:hAnsi="Times New Roman" w:cs="Times New Roman"/>
          <w:sz w:val="24"/>
          <w:szCs w:val="24"/>
          <w:lang w:eastAsia="ru-RU"/>
        </w:rPr>
        <w:t>узнала много нового, однако придерживаюсь своих методов воспитания.</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i/>
          <w:iCs/>
          <w:sz w:val="24"/>
          <w:szCs w:val="24"/>
          <w:lang w:eastAsia="ru-RU"/>
        </w:rPr>
        <w:t xml:space="preserve">зеленый — </w:t>
      </w:r>
      <w:r w:rsidRPr="00162CB2">
        <w:rPr>
          <w:rFonts w:ascii="Times New Roman" w:hAnsi="Times New Roman" w:cs="Times New Roman"/>
          <w:sz w:val="24"/>
          <w:szCs w:val="24"/>
          <w:lang w:eastAsia="ru-RU"/>
        </w:rPr>
        <w:t>жалею, что участвовал</w:t>
      </w:r>
      <w:r w:rsidR="00AA6E0B">
        <w:rPr>
          <w:rFonts w:ascii="Times New Roman" w:hAnsi="Times New Roman" w:cs="Times New Roman"/>
          <w:sz w:val="24"/>
          <w:szCs w:val="24"/>
          <w:lang w:eastAsia="ru-RU"/>
        </w:rPr>
        <w:t xml:space="preserve"> </w:t>
      </w:r>
      <w:r w:rsidRPr="00162CB2">
        <w:rPr>
          <w:rFonts w:ascii="Times New Roman" w:hAnsi="Times New Roman" w:cs="Times New Roman"/>
          <w:sz w:val="24"/>
          <w:szCs w:val="24"/>
          <w:lang w:eastAsia="ru-RU"/>
        </w:rPr>
        <w:t xml:space="preserve">(а) в работе </w:t>
      </w:r>
    </w:p>
    <w:p w:rsidR="00F87CEF" w:rsidRPr="00162CB2" w:rsidRDefault="00F87CEF" w:rsidP="00447A8F">
      <w:pPr>
        <w:pStyle w:val="a6"/>
        <w:jc w:val="both"/>
        <w:rPr>
          <w:rFonts w:ascii="Times New Roman" w:hAnsi="Times New Roman" w:cs="Times New Roman"/>
          <w:sz w:val="24"/>
          <w:szCs w:val="24"/>
          <w:lang w:eastAsia="ru-RU"/>
        </w:rPr>
      </w:pP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КОНСПЕКТ ЗАСЕДАНИЯ </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Тема: «Игра в жизни ребенка дошкольного возраста»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Цель</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Показать родителям значимость игры для развития ребенка, научить управлять ребенком с помощью игры, обозначить критерии выбора игрушки для полноценного эмоционального раз</w:t>
      </w:r>
      <w:r w:rsidRPr="00162CB2">
        <w:rPr>
          <w:rFonts w:ascii="Times New Roman" w:hAnsi="Times New Roman" w:cs="Times New Roman"/>
          <w:sz w:val="24"/>
          <w:szCs w:val="24"/>
          <w:lang w:eastAsia="ru-RU"/>
        </w:rPr>
        <w:softHyphen/>
        <w:t>вития ребенка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Предварительная работа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1. Провести исследование игровых интересов детей с помощью тестиро</w:t>
      </w:r>
      <w:r w:rsidRPr="00162CB2">
        <w:rPr>
          <w:rFonts w:ascii="Times New Roman" w:hAnsi="Times New Roman" w:cs="Times New Roman"/>
          <w:sz w:val="24"/>
          <w:szCs w:val="24"/>
          <w:lang w:eastAsia="ru-RU"/>
        </w:rPr>
        <w:softHyphen/>
        <w:t>вания родителей</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—Любит ли ваш ребенок играть?</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—В какие игры вы играете с деть</w:t>
      </w:r>
      <w:r w:rsidRPr="00162CB2">
        <w:rPr>
          <w:rFonts w:ascii="Times New Roman" w:hAnsi="Times New Roman" w:cs="Times New Roman"/>
          <w:sz w:val="24"/>
          <w:szCs w:val="24"/>
          <w:lang w:eastAsia="ru-RU"/>
        </w:rPr>
        <w:softHyphen/>
        <w:t>ми дома?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—Чему могут научить ребенка эти игры?</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—Любимая игра ребенка дома?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—В какие игры ребенок любит играть с папой?</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—В какие игры ребенок любит играть с мамой?</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—Какие игрушки вы покупаете ребенку?</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—Нужно ли играть с ребенком и почему?</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—Какие герои мультфильмов явля</w:t>
      </w:r>
      <w:r w:rsidRPr="00162CB2">
        <w:rPr>
          <w:rFonts w:ascii="Times New Roman" w:hAnsi="Times New Roman" w:cs="Times New Roman"/>
          <w:sz w:val="24"/>
          <w:szCs w:val="24"/>
          <w:lang w:eastAsia="ru-RU"/>
        </w:rPr>
        <w:softHyphen/>
        <w:t>ются любимыми персонажами вашего ребенка?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2. Подбор музыки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3. Оформление выставки игрушек  (</w:t>
      </w:r>
      <w:proofErr w:type="gramStart"/>
      <w:r w:rsidRPr="00162CB2">
        <w:rPr>
          <w:rFonts w:ascii="Times New Roman" w:hAnsi="Times New Roman" w:cs="Times New Roman"/>
          <w:sz w:val="24"/>
          <w:szCs w:val="24"/>
          <w:lang w:eastAsia="ru-RU"/>
        </w:rPr>
        <w:t>от</w:t>
      </w:r>
      <w:proofErr w:type="gramEnd"/>
      <w:r w:rsidRPr="00162CB2">
        <w:rPr>
          <w:rFonts w:ascii="Times New Roman" w:hAnsi="Times New Roman" w:cs="Times New Roman"/>
          <w:sz w:val="24"/>
          <w:szCs w:val="24"/>
          <w:lang w:eastAsia="ru-RU"/>
        </w:rPr>
        <w:t xml:space="preserve"> традиционных до современных)</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Ход занятия</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Приветствие</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2. Вступительное слово психолога «Игрушка».  Что значит она в нашей жизни? Каково ее истинное пред</w:t>
      </w:r>
      <w:r w:rsidRPr="00162CB2">
        <w:rPr>
          <w:rFonts w:ascii="Times New Roman" w:hAnsi="Times New Roman" w:cs="Times New Roman"/>
          <w:sz w:val="24"/>
          <w:szCs w:val="24"/>
          <w:lang w:eastAsia="ru-RU"/>
        </w:rPr>
        <w:softHyphen/>
        <w:t>назначение?  Что это средство: для развлечения или</w:t>
      </w:r>
      <w:r w:rsidRPr="00162CB2">
        <w:rPr>
          <w:rFonts w:ascii="Times New Roman" w:hAnsi="Times New Roman" w:cs="Times New Roman"/>
          <w:i/>
          <w:iCs/>
          <w:sz w:val="24"/>
          <w:szCs w:val="24"/>
          <w:lang w:eastAsia="ru-RU"/>
        </w:rPr>
        <w:t xml:space="preserve"> </w:t>
      </w:r>
      <w:r w:rsidRPr="00162CB2">
        <w:rPr>
          <w:rFonts w:ascii="Times New Roman" w:hAnsi="Times New Roman" w:cs="Times New Roman"/>
          <w:sz w:val="24"/>
          <w:szCs w:val="24"/>
          <w:lang w:eastAsia="ru-RU"/>
        </w:rPr>
        <w:t>культурное орудие, передающее состояние современной культуры, суть человеческих отношений и сложное мироустройство?  Игра и игрушка – специфическое средство массовой информации. Поскольку в них зафиксированы основные тенденции воздействия на сознание и поведе</w:t>
      </w:r>
      <w:r w:rsidRPr="00162CB2">
        <w:rPr>
          <w:rFonts w:ascii="Times New Roman" w:hAnsi="Times New Roman" w:cs="Times New Roman"/>
          <w:sz w:val="24"/>
          <w:szCs w:val="24"/>
          <w:lang w:eastAsia="ru-RU"/>
        </w:rPr>
        <w:softHyphen/>
        <w:t>ние человека, способы и средства его воспитания СМИ построены на принципах игры (чем не игрушки со</w:t>
      </w:r>
      <w:r w:rsidRPr="00162CB2">
        <w:rPr>
          <w:rFonts w:ascii="Times New Roman" w:hAnsi="Times New Roman" w:cs="Times New Roman"/>
          <w:sz w:val="24"/>
          <w:szCs w:val="24"/>
          <w:lang w:eastAsia="ru-RU"/>
        </w:rPr>
        <w:softHyphen/>
        <w:t>временные газеты с кроссвордами головоломками?) А сколько игр на телевидении?  Игрушка — тот же но</w:t>
      </w:r>
      <w:r w:rsidRPr="00162CB2">
        <w:rPr>
          <w:rFonts w:ascii="Times New Roman" w:hAnsi="Times New Roman" w:cs="Times New Roman"/>
          <w:sz w:val="24"/>
          <w:szCs w:val="24"/>
          <w:lang w:eastAsia="ru-RU"/>
        </w:rPr>
        <w:softHyphen/>
        <w:t>ситель информации для ребенка, что газета для взрослого</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Зачем же нужна игра?  Игра — это школа произвольного поведения. По</w:t>
      </w:r>
      <w:r w:rsidRPr="00162CB2">
        <w:rPr>
          <w:rFonts w:ascii="Times New Roman" w:hAnsi="Times New Roman" w:cs="Times New Roman"/>
          <w:sz w:val="24"/>
          <w:szCs w:val="24"/>
          <w:lang w:eastAsia="ru-RU"/>
        </w:rPr>
        <w:softHyphen/>
        <w:t>пробуйте заставить ребенка стоять смирно — он не простоит и двух ми</w:t>
      </w:r>
      <w:r w:rsidRPr="00162CB2">
        <w:rPr>
          <w:rFonts w:ascii="Times New Roman" w:hAnsi="Times New Roman" w:cs="Times New Roman"/>
          <w:sz w:val="24"/>
          <w:szCs w:val="24"/>
          <w:lang w:eastAsia="ru-RU"/>
        </w:rPr>
        <w:softHyphen/>
        <w:t xml:space="preserve">нут. </w:t>
      </w:r>
      <w:proofErr w:type="gramStart"/>
      <w:r w:rsidRPr="00162CB2">
        <w:rPr>
          <w:rFonts w:ascii="Times New Roman" w:hAnsi="Times New Roman" w:cs="Times New Roman"/>
          <w:sz w:val="24"/>
          <w:szCs w:val="24"/>
          <w:lang w:eastAsia="ru-RU"/>
        </w:rPr>
        <w:t xml:space="preserve">Но если это действие включить к игровой контекст, цель с успехом будет </w:t>
      </w:r>
      <w:r w:rsidRPr="00162CB2">
        <w:rPr>
          <w:rFonts w:ascii="Times New Roman" w:hAnsi="Times New Roman" w:cs="Times New Roman"/>
          <w:sz w:val="24"/>
          <w:szCs w:val="24"/>
          <w:vertAlign w:val="superscript"/>
          <w:lang w:eastAsia="ru-RU"/>
        </w:rPr>
        <w:t> </w:t>
      </w:r>
      <w:r w:rsidRPr="00162CB2">
        <w:rPr>
          <w:rFonts w:ascii="Times New Roman" w:hAnsi="Times New Roman" w:cs="Times New Roman"/>
          <w:sz w:val="24"/>
          <w:szCs w:val="24"/>
          <w:lang w:eastAsia="ru-RU"/>
        </w:rPr>
        <w:t>достигнута («Море волнуется — раз море волнуется — два, море волнуется — три.</w:t>
      </w:r>
      <w:proofErr w:type="gramEnd"/>
      <w:r w:rsidRPr="00162CB2">
        <w:rPr>
          <w:rFonts w:ascii="Times New Roman" w:hAnsi="Times New Roman" w:cs="Times New Roman"/>
          <w:sz w:val="24"/>
          <w:szCs w:val="24"/>
          <w:lang w:eastAsia="ru-RU"/>
        </w:rPr>
        <w:t xml:space="preserve">  Замри!» </w:t>
      </w:r>
      <w:proofErr w:type="gramStart"/>
      <w:r w:rsidRPr="00162CB2">
        <w:rPr>
          <w:rFonts w:ascii="Times New Roman" w:hAnsi="Times New Roman" w:cs="Times New Roman"/>
          <w:sz w:val="24"/>
          <w:szCs w:val="24"/>
          <w:lang w:eastAsia="ru-RU"/>
        </w:rPr>
        <w:t>Ведь замирают, стоят самые непослушные дети)</w:t>
      </w:r>
      <w:proofErr w:type="gramEnd"/>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Игра — школа морали в действии Можно сколько угодно объяснять ребен</w:t>
      </w:r>
      <w:r w:rsidRPr="00162CB2">
        <w:rPr>
          <w:rFonts w:ascii="Times New Roman" w:hAnsi="Times New Roman" w:cs="Times New Roman"/>
          <w:sz w:val="24"/>
          <w:szCs w:val="24"/>
          <w:lang w:eastAsia="ru-RU"/>
        </w:rPr>
        <w:softHyphen/>
        <w:t>ку «что такое хорошо и что такое плохо», но лишь сказка и игра способны через эмоциональные переживания, через по</w:t>
      </w:r>
      <w:r w:rsidRPr="00162CB2">
        <w:rPr>
          <w:rFonts w:ascii="Times New Roman" w:hAnsi="Times New Roman" w:cs="Times New Roman"/>
          <w:sz w:val="24"/>
          <w:szCs w:val="24"/>
          <w:lang w:eastAsia="ru-RU"/>
        </w:rPr>
        <w:softHyphen/>
        <w:t>становку себя на место другого научить действовать и поступать в соответствии с нравственными требованиями.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Игрушка всегда выполняла и пси</w:t>
      </w:r>
      <w:r w:rsidRPr="00162CB2">
        <w:rPr>
          <w:rFonts w:ascii="Times New Roman" w:hAnsi="Times New Roman" w:cs="Times New Roman"/>
          <w:sz w:val="24"/>
          <w:szCs w:val="24"/>
          <w:lang w:eastAsia="ru-RU"/>
        </w:rPr>
        <w:softHyphen/>
        <w:t>хотерапевтическую функцию — помо</w:t>
      </w:r>
      <w:r w:rsidRPr="00162CB2">
        <w:rPr>
          <w:rFonts w:ascii="Times New Roman" w:hAnsi="Times New Roman" w:cs="Times New Roman"/>
          <w:sz w:val="24"/>
          <w:szCs w:val="24"/>
          <w:lang w:eastAsia="ru-RU"/>
        </w:rPr>
        <w:softHyphen/>
        <w:t>гала ребенку овладеть собственными желаниями, страхами. Страх темноты можно преодолеть с помощью дере</w:t>
      </w:r>
      <w:r w:rsidRPr="00162CB2">
        <w:rPr>
          <w:rFonts w:ascii="Times New Roman" w:hAnsi="Times New Roman" w:cs="Times New Roman"/>
          <w:sz w:val="24"/>
          <w:szCs w:val="24"/>
          <w:lang w:eastAsia="ru-RU"/>
        </w:rPr>
        <w:softHyphen/>
        <w:t xml:space="preserve">вянного меча. Какая-нибудь коряга, камушек, ракушка, гвоздик наделяете особыми свойствами, смыслами. Мы часто обнаруживаем подобный мусор, </w:t>
      </w:r>
      <w:proofErr w:type="gramStart"/>
      <w:r w:rsidRPr="00162CB2">
        <w:rPr>
          <w:rFonts w:ascii="Times New Roman" w:hAnsi="Times New Roman" w:cs="Times New Roman"/>
          <w:sz w:val="24"/>
          <w:szCs w:val="24"/>
          <w:lang w:eastAsia="ru-RU"/>
        </w:rPr>
        <w:t>пытаясь</w:t>
      </w:r>
      <w:proofErr w:type="gramEnd"/>
      <w:r w:rsidRPr="00162CB2">
        <w:rPr>
          <w:rFonts w:ascii="Times New Roman" w:hAnsi="Times New Roman" w:cs="Times New Roman"/>
          <w:sz w:val="24"/>
          <w:szCs w:val="24"/>
          <w:lang w:eastAsia="ru-RU"/>
        </w:rPr>
        <w:t xml:space="preserve"> навести порядок в детское уголке, кармане. И всякий раз стал</w:t>
      </w:r>
      <w:r w:rsidRPr="00162CB2">
        <w:rPr>
          <w:rFonts w:ascii="Times New Roman" w:hAnsi="Times New Roman" w:cs="Times New Roman"/>
          <w:sz w:val="24"/>
          <w:szCs w:val="24"/>
          <w:lang w:eastAsia="ru-RU"/>
        </w:rPr>
        <w:softHyphen/>
        <w:t>киваемся с просьбой не выбрасывать. В какие же игры и игрушки играют наши дети.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3.Сообщение результатов предва</w:t>
      </w:r>
      <w:r w:rsidRPr="00162CB2">
        <w:rPr>
          <w:rFonts w:ascii="Times New Roman" w:hAnsi="Times New Roman" w:cs="Times New Roman"/>
          <w:sz w:val="24"/>
          <w:szCs w:val="24"/>
          <w:lang w:eastAsia="ru-RU"/>
        </w:rPr>
        <w:softHyphen/>
        <w:t>рительного тестирования и обсуждение</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lastRenderedPageBreak/>
        <w:t>4.Дискуссия о пользе и вреде ста</w:t>
      </w:r>
      <w:r w:rsidRPr="00162CB2">
        <w:rPr>
          <w:rFonts w:ascii="Times New Roman" w:hAnsi="Times New Roman" w:cs="Times New Roman"/>
          <w:sz w:val="24"/>
          <w:szCs w:val="24"/>
          <w:lang w:eastAsia="ru-RU"/>
        </w:rPr>
        <w:softHyphen/>
        <w:t>рых и современных игрушек Психолог «Помните игрушка не только сопрово</w:t>
      </w:r>
      <w:r w:rsidRPr="00162CB2">
        <w:rPr>
          <w:rFonts w:ascii="Times New Roman" w:hAnsi="Times New Roman" w:cs="Times New Roman"/>
          <w:sz w:val="24"/>
          <w:szCs w:val="24"/>
          <w:lang w:eastAsia="ru-RU"/>
        </w:rPr>
        <w:softHyphen/>
        <w:t>ждение игры, но и средство обучения, развлечения и даже лечения. Таковы ли современные игрушки?»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Родителям предлагаются различ</w:t>
      </w:r>
      <w:r w:rsidRPr="00162CB2">
        <w:rPr>
          <w:rFonts w:ascii="Times New Roman" w:hAnsi="Times New Roman" w:cs="Times New Roman"/>
          <w:sz w:val="24"/>
          <w:szCs w:val="24"/>
          <w:lang w:eastAsia="ru-RU"/>
        </w:rPr>
        <w:softHyphen/>
        <w:t xml:space="preserve">ные игрушки (матрешка, </w:t>
      </w:r>
      <w:proofErr w:type="spellStart"/>
      <w:r w:rsidRPr="00162CB2">
        <w:rPr>
          <w:rFonts w:ascii="Times New Roman" w:hAnsi="Times New Roman" w:cs="Times New Roman"/>
          <w:sz w:val="24"/>
          <w:szCs w:val="24"/>
          <w:lang w:eastAsia="ru-RU"/>
        </w:rPr>
        <w:t>Барби</w:t>
      </w:r>
      <w:proofErr w:type="spellEnd"/>
      <w:r w:rsidRPr="00162CB2">
        <w:rPr>
          <w:rFonts w:ascii="Times New Roman" w:hAnsi="Times New Roman" w:cs="Times New Roman"/>
          <w:sz w:val="24"/>
          <w:szCs w:val="24"/>
          <w:lang w:eastAsia="ru-RU"/>
        </w:rPr>
        <w:t>, на</w:t>
      </w:r>
      <w:r w:rsidRPr="00162CB2">
        <w:rPr>
          <w:rFonts w:ascii="Times New Roman" w:hAnsi="Times New Roman" w:cs="Times New Roman"/>
          <w:sz w:val="24"/>
          <w:szCs w:val="24"/>
          <w:lang w:eastAsia="ru-RU"/>
        </w:rPr>
        <w:softHyphen/>
        <w:t xml:space="preserve">бор животных, </w:t>
      </w:r>
      <w:proofErr w:type="spellStart"/>
      <w:r w:rsidRPr="00162CB2">
        <w:rPr>
          <w:rFonts w:ascii="Times New Roman" w:hAnsi="Times New Roman" w:cs="Times New Roman"/>
          <w:sz w:val="24"/>
          <w:szCs w:val="24"/>
          <w:lang w:eastAsia="ru-RU"/>
        </w:rPr>
        <w:t>Телепузик</w:t>
      </w:r>
      <w:proofErr w:type="spellEnd"/>
      <w:r w:rsidRPr="00162CB2">
        <w:rPr>
          <w:rFonts w:ascii="Times New Roman" w:hAnsi="Times New Roman" w:cs="Times New Roman"/>
          <w:sz w:val="24"/>
          <w:szCs w:val="24"/>
          <w:lang w:eastAsia="ru-RU"/>
        </w:rPr>
        <w:t>, пирамидка, конструктор и т д.) Нужно разделить лист бумаги пополам и рассмотреть плюсы и минусы любой игрушки по выбору. Затем коллегиально выясняется полезность, бесполезность или вред данной игрушки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5. </w:t>
      </w:r>
      <w:proofErr w:type="gramStart"/>
      <w:r w:rsidRPr="00162CB2">
        <w:rPr>
          <w:rFonts w:ascii="Times New Roman" w:hAnsi="Times New Roman" w:cs="Times New Roman"/>
          <w:sz w:val="24"/>
          <w:szCs w:val="24"/>
          <w:lang w:eastAsia="ru-RU"/>
        </w:rPr>
        <w:t>Консультация</w:t>
      </w:r>
      <w:proofErr w:type="gramEnd"/>
      <w:r w:rsidRPr="00162CB2">
        <w:rPr>
          <w:rFonts w:ascii="Times New Roman" w:hAnsi="Times New Roman" w:cs="Times New Roman"/>
          <w:sz w:val="24"/>
          <w:szCs w:val="24"/>
          <w:lang w:eastAsia="ru-RU"/>
        </w:rPr>
        <w:t xml:space="preserve"> «Какие игрушки нужны детям»</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Психолог «У большинства из нас детство связано с любимыми игруш</w:t>
      </w:r>
      <w:r w:rsidRPr="00162CB2">
        <w:rPr>
          <w:rFonts w:ascii="Times New Roman" w:hAnsi="Times New Roman" w:cs="Times New Roman"/>
          <w:sz w:val="24"/>
          <w:szCs w:val="24"/>
          <w:lang w:eastAsia="ru-RU"/>
        </w:rPr>
        <w:softHyphen/>
        <w:t>ками, которые остались в памяти как близкие друзья, как воплощение теплоты и значимости той невозвратной поры Нормальное становление внутреннего мира ребенка, его развитие немысли</w:t>
      </w:r>
      <w:r w:rsidRPr="00162CB2">
        <w:rPr>
          <w:rFonts w:ascii="Times New Roman" w:hAnsi="Times New Roman" w:cs="Times New Roman"/>
          <w:sz w:val="24"/>
          <w:szCs w:val="24"/>
          <w:lang w:eastAsia="ru-RU"/>
        </w:rPr>
        <w:softHyphen/>
        <w:t>мы без игры, а, следовательно — без игрушки Подбор игрушки дело се</w:t>
      </w:r>
      <w:r w:rsidRPr="00162CB2">
        <w:rPr>
          <w:rFonts w:ascii="Times New Roman" w:hAnsi="Times New Roman" w:cs="Times New Roman"/>
          <w:sz w:val="24"/>
          <w:szCs w:val="24"/>
          <w:lang w:eastAsia="ru-RU"/>
        </w:rPr>
        <w:softHyphen/>
        <w:t xml:space="preserve">рьезное и ответственное. </w:t>
      </w:r>
      <w:proofErr w:type="gramStart"/>
      <w:r w:rsidRPr="00162CB2">
        <w:rPr>
          <w:rFonts w:ascii="Times New Roman" w:hAnsi="Times New Roman" w:cs="Times New Roman"/>
          <w:sz w:val="24"/>
          <w:szCs w:val="24"/>
          <w:lang w:eastAsia="ru-RU"/>
        </w:rPr>
        <w:t>Как показы</w:t>
      </w:r>
      <w:r w:rsidRPr="00162CB2">
        <w:rPr>
          <w:rFonts w:ascii="Times New Roman" w:hAnsi="Times New Roman" w:cs="Times New Roman"/>
          <w:sz w:val="24"/>
          <w:szCs w:val="24"/>
          <w:lang w:eastAsia="ru-RU"/>
        </w:rPr>
        <w:softHyphen/>
        <w:t>вают опросы, в большинстве случаев игрушки выбираются стихийно или в силу поверхностных обстоятельств (при</w:t>
      </w:r>
      <w:r w:rsidRPr="00162CB2">
        <w:rPr>
          <w:rFonts w:ascii="Times New Roman" w:hAnsi="Times New Roman" w:cs="Times New Roman"/>
          <w:sz w:val="24"/>
          <w:szCs w:val="24"/>
          <w:lang w:eastAsia="ru-RU"/>
        </w:rPr>
        <w:softHyphen/>
        <w:t>влекательность, величина, стоимость, желание угодить ребенку) Развивающий потенциал игрушки, ее педагогическую полезность взрослые часто даже не рассматривают они целиком доверяют</w:t>
      </w:r>
      <w:r w:rsidRPr="00162CB2">
        <w:rPr>
          <w:rFonts w:ascii="Times New Roman" w:hAnsi="Times New Roman" w:cs="Times New Roman"/>
          <w:sz w:val="24"/>
          <w:szCs w:val="24"/>
          <w:lang w:eastAsia="ru-RU"/>
        </w:rPr>
        <w:softHyphen/>
        <w:t>ся прилагаемой аннотации, в которой производитель пишет все что угодно Отсутствие ценностных ориентиров на рынке игрушек приводит к бессмыслен</w:t>
      </w:r>
      <w:r w:rsidRPr="00162CB2">
        <w:rPr>
          <w:rFonts w:ascii="Times New Roman" w:hAnsi="Times New Roman" w:cs="Times New Roman"/>
          <w:sz w:val="24"/>
          <w:szCs w:val="24"/>
          <w:lang w:eastAsia="ru-RU"/>
        </w:rPr>
        <w:softHyphen/>
        <w:t>ным закупкам однотипных игрушек, как правило, бесполезных.</w:t>
      </w:r>
      <w:proofErr w:type="gramEnd"/>
      <w:r w:rsidRPr="00162CB2">
        <w:rPr>
          <w:rFonts w:ascii="Times New Roman" w:hAnsi="Times New Roman" w:cs="Times New Roman"/>
          <w:sz w:val="24"/>
          <w:szCs w:val="24"/>
          <w:lang w:eastAsia="ru-RU"/>
        </w:rPr>
        <w:t xml:space="preserve"> Такая ситуация весьма негативно отражается на ка</w:t>
      </w:r>
      <w:r w:rsidRPr="00162CB2">
        <w:rPr>
          <w:rFonts w:ascii="Times New Roman" w:hAnsi="Times New Roman" w:cs="Times New Roman"/>
          <w:sz w:val="24"/>
          <w:szCs w:val="24"/>
          <w:lang w:eastAsia="ru-RU"/>
        </w:rPr>
        <w:softHyphen/>
        <w:t>честве игры, а следовательно — и на развитии ребенка»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Родителям предлагается совместно с психологом разработать критерии выбора игрушки.  Например:</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Соответствие интересам самого ребенка (Интересы взрослого и ребенка зачастую не совпадают, взрослых привле</w:t>
      </w:r>
      <w:r w:rsidRPr="00162CB2">
        <w:rPr>
          <w:rFonts w:ascii="Times New Roman" w:hAnsi="Times New Roman" w:cs="Times New Roman"/>
          <w:sz w:val="24"/>
          <w:szCs w:val="24"/>
          <w:lang w:eastAsia="ru-RU"/>
        </w:rPr>
        <w:softHyphen/>
        <w:t>кает внешняя красота, цена, сложность деталей или описанное развивающее значение, у детей другие приоритеты похожа на любимого сказочного героя, такая же есть у друга)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Возможность что-либо с ней де</w:t>
      </w:r>
      <w:r w:rsidRPr="00162CB2">
        <w:rPr>
          <w:rFonts w:ascii="Times New Roman" w:hAnsi="Times New Roman" w:cs="Times New Roman"/>
          <w:sz w:val="24"/>
          <w:szCs w:val="24"/>
          <w:lang w:eastAsia="ru-RU"/>
        </w:rPr>
        <w:softHyphen/>
        <w:t>лать — главное достоинство игрушки (разбирать, передвигать, извлекать зву</w:t>
      </w:r>
      <w:r w:rsidRPr="00162CB2">
        <w:rPr>
          <w:rFonts w:ascii="Times New Roman" w:hAnsi="Times New Roman" w:cs="Times New Roman"/>
          <w:sz w:val="24"/>
          <w:szCs w:val="24"/>
          <w:lang w:eastAsia="ru-RU"/>
        </w:rPr>
        <w:softHyphen/>
        <w:t>ки)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Разнообразие форм активности ребенка, чем игрушка более завершена, тем меньше простора для творчества (мячи, кубики, пирамидки)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Игровые действия должны быть самостоятельными (игрушки-загадки, которые сами подсказывают способ действия  матрешки, пирамидки)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Эстетический аспект (игрушка должна вызывать гуманные чувства, не</w:t>
      </w:r>
      <w:r w:rsidRPr="00162CB2">
        <w:rPr>
          <w:rFonts w:ascii="Times New Roman" w:hAnsi="Times New Roman" w:cs="Times New Roman"/>
          <w:sz w:val="24"/>
          <w:szCs w:val="24"/>
          <w:lang w:eastAsia="ru-RU"/>
        </w:rPr>
        <w:softHyphen/>
        <w:t>допустимо в игрушке наличие качеств, стимулирующих асоциальные действия и чувства насилие, жестокость, агрессию)</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6. Игровое упражнение «Выбери игрушки»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Родители делятся на три коман</w:t>
      </w:r>
      <w:r w:rsidRPr="00162CB2">
        <w:rPr>
          <w:rFonts w:ascii="Times New Roman" w:hAnsi="Times New Roman" w:cs="Times New Roman"/>
          <w:sz w:val="24"/>
          <w:szCs w:val="24"/>
          <w:lang w:eastAsia="ru-RU"/>
        </w:rPr>
        <w:softHyphen/>
        <w:t>ды, каждой из которых предлагается выбрать на предложенной выставке игрушек те, которые способствуют</w:t>
      </w:r>
    </w:p>
    <w:p w:rsidR="00B97EB0" w:rsidRPr="00162CB2" w:rsidRDefault="00B97EB0" w:rsidP="00447A8F">
      <w:pPr>
        <w:pStyle w:val="a6"/>
        <w:jc w:val="both"/>
        <w:rPr>
          <w:rFonts w:ascii="Times New Roman" w:hAnsi="Times New Roman" w:cs="Times New Roman"/>
          <w:sz w:val="24"/>
          <w:szCs w:val="24"/>
          <w:lang w:eastAsia="ru-RU"/>
        </w:rPr>
      </w:pPr>
      <w:proofErr w:type="gramStart"/>
      <w:r w:rsidRPr="00162CB2">
        <w:rPr>
          <w:rFonts w:ascii="Times New Roman" w:hAnsi="Times New Roman" w:cs="Times New Roman"/>
          <w:sz w:val="24"/>
          <w:szCs w:val="24"/>
          <w:lang w:eastAsia="ru-RU"/>
        </w:rPr>
        <w:t>♦  социально-эмоциональному раз</w:t>
      </w:r>
      <w:r w:rsidRPr="00162CB2">
        <w:rPr>
          <w:rFonts w:ascii="Times New Roman" w:hAnsi="Times New Roman" w:cs="Times New Roman"/>
          <w:sz w:val="24"/>
          <w:szCs w:val="24"/>
          <w:lang w:eastAsia="ru-RU"/>
        </w:rPr>
        <w:softHyphen/>
        <w:t>витию (например, животные, куклы, посуда «Доктор».</w:t>
      </w:r>
      <w:proofErr w:type="gramEnd"/>
      <w:r w:rsidRPr="00162CB2">
        <w:rPr>
          <w:rFonts w:ascii="Times New Roman" w:hAnsi="Times New Roman" w:cs="Times New Roman"/>
          <w:sz w:val="24"/>
          <w:szCs w:val="24"/>
          <w:lang w:eastAsia="ru-RU"/>
        </w:rPr>
        <w:t xml:space="preserve"> </w:t>
      </w:r>
      <w:proofErr w:type="gramStart"/>
      <w:r w:rsidRPr="00162CB2">
        <w:rPr>
          <w:rFonts w:ascii="Times New Roman" w:hAnsi="Times New Roman" w:cs="Times New Roman"/>
          <w:sz w:val="24"/>
          <w:szCs w:val="24"/>
          <w:lang w:eastAsia="ru-RU"/>
        </w:rPr>
        <w:t>«Парикмахерская» и др.).</w:t>
      </w:r>
      <w:proofErr w:type="gramEnd"/>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интеллектуальному развитию (ку</w:t>
      </w:r>
      <w:r w:rsidRPr="00162CB2">
        <w:rPr>
          <w:rFonts w:ascii="Times New Roman" w:hAnsi="Times New Roman" w:cs="Times New Roman"/>
          <w:sz w:val="24"/>
          <w:szCs w:val="24"/>
          <w:lang w:eastAsia="ru-RU"/>
        </w:rPr>
        <w:softHyphen/>
        <w:t xml:space="preserve">бики, конструктор, </w:t>
      </w:r>
      <w:proofErr w:type="spellStart"/>
      <w:r w:rsidRPr="00162CB2">
        <w:rPr>
          <w:rFonts w:ascii="Times New Roman" w:hAnsi="Times New Roman" w:cs="Times New Roman"/>
          <w:sz w:val="24"/>
          <w:szCs w:val="24"/>
          <w:lang w:eastAsia="ru-RU"/>
        </w:rPr>
        <w:t>пазлы</w:t>
      </w:r>
      <w:proofErr w:type="spellEnd"/>
      <w:r w:rsidRPr="00162CB2">
        <w:rPr>
          <w:rFonts w:ascii="Times New Roman" w:hAnsi="Times New Roman" w:cs="Times New Roman"/>
          <w:sz w:val="24"/>
          <w:szCs w:val="24"/>
          <w:lang w:eastAsia="ru-RU"/>
        </w:rPr>
        <w:t>, мозаика, лото, домино и пр.).</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физическому развитию (мячи, обручи, кегли, скакалки и др.)</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7. Психолог «Конечно, взрослому легче указать, как нужно себя вести ребенку усадить, запретить, сказать, чтоб не мешал. Но для ребенка такие усилия родителей нередко становятся источником беспокойства, вызывают тревогу. Чтобы получить поддержку взрослого, малыш может прикинуться глупым беспомощным, слабым, ску</w:t>
      </w:r>
      <w:r w:rsidRPr="00162CB2">
        <w:rPr>
          <w:rFonts w:ascii="Times New Roman" w:hAnsi="Times New Roman" w:cs="Times New Roman"/>
          <w:sz w:val="24"/>
          <w:szCs w:val="24"/>
          <w:lang w:eastAsia="ru-RU"/>
        </w:rPr>
        <w:softHyphen/>
        <w:t>чающим, медлительным. В игре же и в игровых отношениях он учится под</w:t>
      </w:r>
      <w:r w:rsidRPr="00162CB2">
        <w:rPr>
          <w:rFonts w:ascii="Times New Roman" w:hAnsi="Times New Roman" w:cs="Times New Roman"/>
          <w:sz w:val="24"/>
          <w:szCs w:val="24"/>
          <w:lang w:eastAsia="ru-RU"/>
        </w:rPr>
        <w:softHyphen/>
        <w:t>держивать себя сам. Ведь в своей игре ребенок всегда успешен. Поэтому через игровую роль он благополучнее пережи</w:t>
      </w:r>
      <w:r w:rsidRPr="00162CB2">
        <w:rPr>
          <w:rFonts w:ascii="Times New Roman" w:hAnsi="Times New Roman" w:cs="Times New Roman"/>
          <w:sz w:val="24"/>
          <w:szCs w:val="24"/>
          <w:lang w:eastAsia="ru-RU"/>
        </w:rPr>
        <w:softHyphen/>
        <w:t>вает моменты преодоления трудностей. Этим и уникальна игровая деятельность как воспитательное средство. Вот по</w:t>
      </w:r>
      <w:r w:rsidRPr="00162CB2">
        <w:rPr>
          <w:rFonts w:ascii="Times New Roman" w:hAnsi="Times New Roman" w:cs="Times New Roman"/>
          <w:sz w:val="24"/>
          <w:szCs w:val="24"/>
          <w:lang w:eastAsia="ru-RU"/>
        </w:rPr>
        <w:softHyphen/>
        <w:t xml:space="preserve">чему родителю, живущему в условиях </w:t>
      </w:r>
      <w:proofErr w:type="spellStart"/>
      <w:r w:rsidRPr="00162CB2">
        <w:rPr>
          <w:rFonts w:ascii="Times New Roman" w:hAnsi="Times New Roman" w:cs="Times New Roman"/>
          <w:sz w:val="24"/>
          <w:szCs w:val="24"/>
          <w:lang w:eastAsia="ru-RU"/>
        </w:rPr>
        <w:t>стрессогенности</w:t>
      </w:r>
      <w:proofErr w:type="spellEnd"/>
      <w:r w:rsidRPr="00162CB2">
        <w:rPr>
          <w:rFonts w:ascii="Times New Roman" w:hAnsi="Times New Roman" w:cs="Times New Roman"/>
          <w:sz w:val="24"/>
          <w:szCs w:val="24"/>
          <w:lang w:eastAsia="ru-RU"/>
        </w:rPr>
        <w:t xml:space="preserve"> современной жизни, ради сохранения добрых отношений с детьми столь </w:t>
      </w:r>
      <w:r w:rsidRPr="00162CB2">
        <w:rPr>
          <w:rFonts w:ascii="Times New Roman" w:hAnsi="Times New Roman" w:cs="Times New Roman"/>
          <w:sz w:val="24"/>
          <w:szCs w:val="24"/>
          <w:lang w:eastAsia="ru-RU"/>
        </w:rPr>
        <w:lastRenderedPageBreak/>
        <w:t>полезно развивать собственную игровую находчивость и изобретательность, обогащать свое родительское поведение навыками игрового, а не только директивного общения»</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Какие способы общения с ребенком предпочитают взрослые в типичных по</w:t>
      </w:r>
      <w:r w:rsidRPr="00162CB2">
        <w:rPr>
          <w:rFonts w:ascii="Times New Roman" w:hAnsi="Times New Roman" w:cs="Times New Roman"/>
          <w:sz w:val="24"/>
          <w:szCs w:val="24"/>
          <w:lang w:eastAsia="ru-RU"/>
        </w:rPr>
        <w:softHyphen/>
        <w:t>вседневных ситуациях — директивные или с опорой на игру?</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Экспресс-опрос для родителей</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Вы намереваетесь войти в дверь подъезда, но у входа вам перегоражива</w:t>
      </w:r>
      <w:r w:rsidRPr="00162CB2">
        <w:rPr>
          <w:rFonts w:ascii="Times New Roman" w:hAnsi="Times New Roman" w:cs="Times New Roman"/>
          <w:sz w:val="24"/>
          <w:szCs w:val="24"/>
          <w:lang w:eastAsia="ru-RU"/>
        </w:rPr>
        <w:softHyphen/>
        <w:t>ет путь малыш с игрушечным автоматом в руках  Вы:</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а)   заходите в подъезд, не отвлекаясь на малыша,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б) говорите ребенку, чтобы он вы</w:t>
      </w:r>
      <w:r w:rsidRPr="00162CB2">
        <w:rPr>
          <w:rFonts w:ascii="Times New Roman" w:hAnsi="Times New Roman" w:cs="Times New Roman"/>
          <w:sz w:val="24"/>
          <w:szCs w:val="24"/>
          <w:lang w:eastAsia="ru-RU"/>
        </w:rPr>
        <w:softHyphen/>
        <w:t>брал более удачное место,</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в) отвечаете ему, приняв игровую ситуацию</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В зимний день на прогулке вы увидели множество построек из снега, вашему ребенку не терпится поиграть с ними  Вы:</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а) наблюдаете за ребенком, пока он наиграется.</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б)  играете вместе с ним, придумав игровой сюжет,</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в) определяете ребенку время для игр и пролистываете свежий номер журнала</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Ваш ребенок бегает по квартире с пронзительными криками   Вы:</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а) останавливаете ребенка «Отдохни от беготни, а то вспотеешь»,</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 xml:space="preserve">б) спрашиваете что-то вроде «Во что ты играешь и не пора ли </w:t>
      </w:r>
      <w:r w:rsidRPr="00162CB2">
        <w:rPr>
          <w:rFonts w:ascii="Times New Roman" w:hAnsi="Times New Roman" w:cs="Times New Roman"/>
          <w:i/>
          <w:iCs/>
          <w:sz w:val="24"/>
          <w:szCs w:val="24"/>
          <w:lang w:eastAsia="ru-RU"/>
        </w:rPr>
        <w:t> </w:t>
      </w:r>
      <w:r w:rsidRPr="00162CB2">
        <w:rPr>
          <w:rFonts w:ascii="Times New Roman" w:hAnsi="Times New Roman" w:cs="Times New Roman"/>
          <w:sz w:val="24"/>
          <w:szCs w:val="24"/>
          <w:lang w:eastAsia="ru-RU"/>
        </w:rPr>
        <w:t>само</w:t>
      </w:r>
      <w:r w:rsidRPr="00162CB2">
        <w:rPr>
          <w:rFonts w:ascii="Times New Roman" w:hAnsi="Times New Roman" w:cs="Times New Roman"/>
          <w:sz w:val="24"/>
          <w:szCs w:val="24"/>
          <w:lang w:eastAsia="ru-RU"/>
        </w:rPr>
        <w:softHyphen/>
        <w:t>летику заправиться?»,</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в) усаживаете ребенка на диван, предлагая почитать книгу</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8. Упражнение «Внештатная си</w:t>
      </w:r>
      <w:r w:rsidRPr="00162CB2">
        <w:rPr>
          <w:rFonts w:ascii="Times New Roman" w:hAnsi="Times New Roman" w:cs="Times New Roman"/>
          <w:sz w:val="24"/>
          <w:szCs w:val="24"/>
          <w:lang w:eastAsia="ru-RU"/>
        </w:rPr>
        <w:softHyphen/>
        <w:t>туация»</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Каждой группе родителей пред</w:t>
      </w:r>
      <w:r w:rsidRPr="00162CB2">
        <w:rPr>
          <w:rFonts w:ascii="Times New Roman" w:hAnsi="Times New Roman" w:cs="Times New Roman"/>
          <w:sz w:val="24"/>
          <w:szCs w:val="24"/>
          <w:lang w:eastAsia="ru-RU"/>
        </w:rPr>
        <w:softHyphen/>
        <w:t>лагается ответить на вопрос, обыграв сложившуюся ситуацию (Вы пригото</w:t>
      </w:r>
      <w:r w:rsidRPr="00162CB2">
        <w:rPr>
          <w:rFonts w:ascii="Times New Roman" w:hAnsi="Times New Roman" w:cs="Times New Roman"/>
          <w:sz w:val="24"/>
          <w:szCs w:val="24"/>
          <w:lang w:eastAsia="ru-RU"/>
        </w:rPr>
        <w:softHyphen/>
        <w:t xml:space="preserve">вили обед и зовете ребенка к столу, а он в этот момент разыгрался Что делать? — </w:t>
      </w:r>
      <w:r w:rsidR="00AA6E0B">
        <w:rPr>
          <w:rFonts w:ascii="Times New Roman" w:hAnsi="Times New Roman" w:cs="Times New Roman"/>
          <w:sz w:val="24"/>
          <w:szCs w:val="24"/>
          <w:lang w:eastAsia="ru-RU"/>
        </w:rPr>
        <w:t xml:space="preserve"> </w:t>
      </w:r>
      <w:r w:rsidRPr="00162CB2">
        <w:rPr>
          <w:rFonts w:ascii="Times New Roman" w:hAnsi="Times New Roman" w:cs="Times New Roman"/>
          <w:sz w:val="24"/>
          <w:szCs w:val="24"/>
          <w:lang w:eastAsia="ru-RU"/>
        </w:rPr>
        <w:t xml:space="preserve"> по выбору)</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8.  Минута благодарности</w:t>
      </w:r>
    </w:p>
    <w:p w:rsidR="00B97EB0" w:rsidRPr="00162CB2" w:rsidRDefault="00B97EB0" w:rsidP="00447A8F">
      <w:pPr>
        <w:pStyle w:val="a6"/>
        <w:jc w:val="both"/>
        <w:rPr>
          <w:rFonts w:ascii="Times New Roman" w:hAnsi="Times New Roman" w:cs="Times New Roman"/>
          <w:sz w:val="24"/>
          <w:szCs w:val="24"/>
          <w:lang w:eastAsia="ru-RU"/>
        </w:rPr>
      </w:pPr>
      <w:r w:rsidRPr="00162CB2">
        <w:rPr>
          <w:rFonts w:ascii="Times New Roman" w:hAnsi="Times New Roman" w:cs="Times New Roman"/>
          <w:sz w:val="24"/>
          <w:szCs w:val="24"/>
          <w:lang w:eastAsia="ru-RU"/>
        </w:rPr>
        <w:t>9.  Обобщение результатов родите</w:t>
      </w:r>
      <w:r w:rsidRPr="00162CB2">
        <w:rPr>
          <w:rFonts w:ascii="Times New Roman" w:hAnsi="Times New Roman" w:cs="Times New Roman"/>
          <w:sz w:val="24"/>
          <w:szCs w:val="24"/>
          <w:lang w:eastAsia="ru-RU"/>
        </w:rPr>
        <w:softHyphen/>
        <w:t xml:space="preserve">ли, разделенные на группы, на основе анализа мнений каждого члена </w:t>
      </w:r>
      <w:proofErr w:type="spellStart"/>
      <w:r w:rsidRPr="00162CB2">
        <w:rPr>
          <w:rFonts w:ascii="Times New Roman" w:hAnsi="Times New Roman" w:cs="Times New Roman"/>
          <w:sz w:val="24"/>
          <w:szCs w:val="24"/>
          <w:lang w:eastAsia="ru-RU"/>
        </w:rPr>
        <w:t>микро</w:t>
      </w:r>
      <w:r w:rsidRPr="00162CB2">
        <w:rPr>
          <w:rFonts w:ascii="Times New Roman" w:hAnsi="Times New Roman" w:cs="Times New Roman"/>
          <w:sz w:val="24"/>
          <w:szCs w:val="24"/>
          <w:lang w:eastAsia="ru-RU"/>
        </w:rPr>
        <w:softHyphen/>
        <w:t>группы</w:t>
      </w:r>
      <w:proofErr w:type="spellEnd"/>
      <w:r w:rsidRPr="00162CB2">
        <w:rPr>
          <w:rFonts w:ascii="Times New Roman" w:hAnsi="Times New Roman" w:cs="Times New Roman"/>
          <w:sz w:val="24"/>
          <w:szCs w:val="24"/>
          <w:lang w:eastAsia="ru-RU"/>
        </w:rPr>
        <w:t xml:space="preserve"> заполняют на отдельном листе графу «Вывод», где высказывают свою точку зрения о прошедшем занятии.</w:t>
      </w:r>
    </w:p>
    <w:p w:rsidR="00D40CA2" w:rsidRPr="00447A8F" w:rsidRDefault="00D40CA2" w:rsidP="00447A8F">
      <w:pPr>
        <w:pStyle w:val="a6"/>
        <w:jc w:val="both"/>
        <w:rPr>
          <w:rFonts w:ascii="Times New Roman" w:hAnsi="Times New Roman" w:cs="Times New Roman"/>
          <w:sz w:val="28"/>
          <w:szCs w:val="28"/>
          <w:lang w:eastAsia="ru-RU"/>
        </w:rPr>
      </w:pPr>
    </w:p>
    <w:p w:rsidR="00882917" w:rsidRPr="00447A8F" w:rsidRDefault="00D40CA2" w:rsidP="004B51A3">
      <w:pPr>
        <w:pStyle w:val="a6"/>
        <w:jc w:val="both"/>
        <w:rPr>
          <w:rFonts w:ascii="Times New Roman" w:hAnsi="Times New Roman" w:cs="Times New Roman"/>
          <w:sz w:val="28"/>
          <w:szCs w:val="28"/>
        </w:rPr>
      </w:pPr>
      <w:r>
        <w:rPr>
          <w:rFonts w:ascii="Times New Roman" w:hAnsi="Times New Roman" w:cs="Times New Roman"/>
          <w:b/>
          <w:sz w:val="28"/>
          <w:szCs w:val="28"/>
          <w:lang w:eastAsia="ru-RU"/>
        </w:rPr>
        <w:t xml:space="preserve">             </w:t>
      </w:r>
    </w:p>
    <w:sectPr w:rsidR="00882917" w:rsidRPr="00447A8F" w:rsidSect="008829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9D1"/>
    <w:multiLevelType w:val="multilevel"/>
    <w:tmpl w:val="3D74D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6107D7"/>
    <w:multiLevelType w:val="multilevel"/>
    <w:tmpl w:val="F770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3226B8"/>
    <w:multiLevelType w:val="multilevel"/>
    <w:tmpl w:val="2E946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4B5323"/>
    <w:multiLevelType w:val="multilevel"/>
    <w:tmpl w:val="35B6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A26B05"/>
    <w:multiLevelType w:val="multilevel"/>
    <w:tmpl w:val="D618D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11746"/>
    <w:multiLevelType w:val="multilevel"/>
    <w:tmpl w:val="37064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AD63AC"/>
    <w:multiLevelType w:val="multilevel"/>
    <w:tmpl w:val="0D8AA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9C559C"/>
    <w:multiLevelType w:val="multilevel"/>
    <w:tmpl w:val="0C68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27270D"/>
    <w:multiLevelType w:val="multilevel"/>
    <w:tmpl w:val="8FC05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820548"/>
    <w:multiLevelType w:val="multilevel"/>
    <w:tmpl w:val="7BC0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CF42C4"/>
    <w:multiLevelType w:val="multilevel"/>
    <w:tmpl w:val="56FA3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A5171F"/>
    <w:multiLevelType w:val="multilevel"/>
    <w:tmpl w:val="6E60B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9E541B"/>
    <w:multiLevelType w:val="multilevel"/>
    <w:tmpl w:val="C9F2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C234A6"/>
    <w:multiLevelType w:val="multilevel"/>
    <w:tmpl w:val="E6A8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AC2987"/>
    <w:multiLevelType w:val="multilevel"/>
    <w:tmpl w:val="B78E5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F567C0"/>
    <w:multiLevelType w:val="multilevel"/>
    <w:tmpl w:val="F7A29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E16822"/>
    <w:multiLevelType w:val="multilevel"/>
    <w:tmpl w:val="76B6B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0132EC"/>
    <w:multiLevelType w:val="multilevel"/>
    <w:tmpl w:val="901E7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C8376B"/>
    <w:multiLevelType w:val="multilevel"/>
    <w:tmpl w:val="6E86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2B231A"/>
    <w:multiLevelType w:val="multilevel"/>
    <w:tmpl w:val="99221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FE6542"/>
    <w:multiLevelType w:val="multilevel"/>
    <w:tmpl w:val="CF6E5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E13086"/>
    <w:multiLevelType w:val="multilevel"/>
    <w:tmpl w:val="9D2A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8"/>
  </w:num>
  <w:num w:numId="4">
    <w:abstractNumId w:val="1"/>
  </w:num>
  <w:num w:numId="5">
    <w:abstractNumId w:val="0"/>
  </w:num>
  <w:num w:numId="6">
    <w:abstractNumId w:val="14"/>
  </w:num>
  <w:num w:numId="7">
    <w:abstractNumId w:val="10"/>
  </w:num>
  <w:num w:numId="8">
    <w:abstractNumId w:val="12"/>
  </w:num>
  <w:num w:numId="9">
    <w:abstractNumId w:val="13"/>
  </w:num>
  <w:num w:numId="10">
    <w:abstractNumId w:val="19"/>
  </w:num>
  <w:num w:numId="11">
    <w:abstractNumId w:val="7"/>
  </w:num>
  <w:num w:numId="12">
    <w:abstractNumId w:val="9"/>
  </w:num>
  <w:num w:numId="13">
    <w:abstractNumId w:val="4"/>
  </w:num>
  <w:num w:numId="14">
    <w:abstractNumId w:val="21"/>
  </w:num>
  <w:num w:numId="15">
    <w:abstractNumId w:val="18"/>
  </w:num>
  <w:num w:numId="16">
    <w:abstractNumId w:val="3"/>
  </w:num>
  <w:num w:numId="17">
    <w:abstractNumId w:val="5"/>
  </w:num>
  <w:num w:numId="18">
    <w:abstractNumId w:val="16"/>
  </w:num>
  <w:num w:numId="19">
    <w:abstractNumId w:val="20"/>
  </w:num>
  <w:num w:numId="20">
    <w:abstractNumId w:val="17"/>
  </w:num>
  <w:num w:numId="21">
    <w:abstractNumId w:val="15"/>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7EB0"/>
    <w:rsid w:val="0016218F"/>
    <w:rsid w:val="00162CB2"/>
    <w:rsid w:val="00447A8F"/>
    <w:rsid w:val="004B51A3"/>
    <w:rsid w:val="00610397"/>
    <w:rsid w:val="00742305"/>
    <w:rsid w:val="00804E2D"/>
    <w:rsid w:val="00882917"/>
    <w:rsid w:val="00897B09"/>
    <w:rsid w:val="009238D5"/>
    <w:rsid w:val="009B51F4"/>
    <w:rsid w:val="00A21DEE"/>
    <w:rsid w:val="00AA2B34"/>
    <w:rsid w:val="00AA6E0B"/>
    <w:rsid w:val="00B0556E"/>
    <w:rsid w:val="00B97EB0"/>
    <w:rsid w:val="00C62A78"/>
    <w:rsid w:val="00CF1911"/>
    <w:rsid w:val="00D1755B"/>
    <w:rsid w:val="00D40CA2"/>
    <w:rsid w:val="00D94A12"/>
    <w:rsid w:val="00E52AE6"/>
    <w:rsid w:val="00F87CEF"/>
    <w:rsid w:val="00FF64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B09"/>
  </w:style>
  <w:style w:type="paragraph" w:styleId="1">
    <w:name w:val="heading 1"/>
    <w:basedOn w:val="a"/>
    <w:link w:val="10"/>
    <w:uiPriority w:val="9"/>
    <w:qFormat/>
    <w:rsid w:val="00B97E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B97EB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7EB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B97EB0"/>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B97EB0"/>
    <w:rPr>
      <w:color w:val="0000FF"/>
      <w:u w:val="single"/>
    </w:rPr>
  </w:style>
  <w:style w:type="paragraph" w:styleId="z-">
    <w:name w:val="HTML Top of Form"/>
    <w:basedOn w:val="a"/>
    <w:next w:val="a"/>
    <w:link w:val="z-0"/>
    <w:hidden/>
    <w:uiPriority w:val="99"/>
    <w:semiHidden/>
    <w:unhideWhenUsed/>
    <w:rsid w:val="00B97EB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97EB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97EB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97EB0"/>
    <w:rPr>
      <w:rFonts w:ascii="Arial" w:eastAsia="Times New Roman" w:hAnsi="Arial" w:cs="Arial"/>
      <w:vanish/>
      <w:sz w:val="16"/>
      <w:szCs w:val="16"/>
      <w:lang w:eastAsia="ru-RU"/>
    </w:rPr>
  </w:style>
  <w:style w:type="paragraph" w:customStyle="1" w:styleId="sp">
    <w:name w:val="sp"/>
    <w:basedOn w:val="a"/>
    <w:rsid w:val="00B97E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97EB0"/>
    <w:rPr>
      <w:b/>
      <w:bCs/>
    </w:rPr>
  </w:style>
  <w:style w:type="character" w:styleId="a5">
    <w:name w:val="Emphasis"/>
    <w:basedOn w:val="a0"/>
    <w:uiPriority w:val="20"/>
    <w:qFormat/>
    <w:rsid w:val="00B97EB0"/>
    <w:rPr>
      <w:i/>
      <w:iCs/>
    </w:rPr>
  </w:style>
  <w:style w:type="paragraph" w:styleId="a6">
    <w:name w:val="No Spacing"/>
    <w:uiPriority w:val="1"/>
    <w:qFormat/>
    <w:rsid w:val="00C62A78"/>
    <w:pPr>
      <w:spacing w:after="0" w:line="240" w:lineRule="auto"/>
    </w:pPr>
  </w:style>
  <w:style w:type="paragraph" w:styleId="a7">
    <w:name w:val="Balloon Text"/>
    <w:basedOn w:val="a"/>
    <w:link w:val="a8"/>
    <w:uiPriority w:val="99"/>
    <w:semiHidden/>
    <w:unhideWhenUsed/>
    <w:rsid w:val="009B51F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B51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1724049">
      <w:bodyDiv w:val="1"/>
      <w:marLeft w:val="0"/>
      <w:marRight w:val="0"/>
      <w:marTop w:val="0"/>
      <w:marBottom w:val="0"/>
      <w:divBdr>
        <w:top w:val="none" w:sz="0" w:space="0" w:color="auto"/>
        <w:left w:val="none" w:sz="0" w:space="0" w:color="auto"/>
        <w:bottom w:val="none" w:sz="0" w:space="0" w:color="auto"/>
        <w:right w:val="none" w:sz="0" w:space="0" w:color="auto"/>
      </w:divBdr>
      <w:divsChild>
        <w:div w:id="2072845355">
          <w:marLeft w:val="0"/>
          <w:marRight w:val="0"/>
          <w:marTop w:val="0"/>
          <w:marBottom w:val="0"/>
          <w:divBdr>
            <w:top w:val="none" w:sz="0" w:space="0" w:color="auto"/>
            <w:left w:val="none" w:sz="0" w:space="0" w:color="auto"/>
            <w:bottom w:val="none" w:sz="0" w:space="0" w:color="auto"/>
            <w:right w:val="none" w:sz="0" w:space="0" w:color="auto"/>
          </w:divBdr>
          <w:divsChild>
            <w:div w:id="471675977">
              <w:marLeft w:val="0"/>
              <w:marRight w:val="0"/>
              <w:marTop w:val="0"/>
              <w:marBottom w:val="0"/>
              <w:divBdr>
                <w:top w:val="none" w:sz="0" w:space="0" w:color="auto"/>
                <w:left w:val="none" w:sz="0" w:space="0" w:color="auto"/>
                <w:bottom w:val="none" w:sz="0" w:space="0" w:color="auto"/>
                <w:right w:val="none" w:sz="0" w:space="0" w:color="auto"/>
              </w:divBdr>
              <w:divsChild>
                <w:div w:id="538006850">
                  <w:marLeft w:val="0"/>
                  <w:marRight w:val="0"/>
                  <w:marTop w:val="0"/>
                  <w:marBottom w:val="0"/>
                  <w:divBdr>
                    <w:top w:val="none" w:sz="0" w:space="0" w:color="auto"/>
                    <w:left w:val="none" w:sz="0" w:space="0" w:color="auto"/>
                    <w:bottom w:val="none" w:sz="0" w:space="0" w:color="auto"/>
                    <w:right w:val="none" w:sz="0" w:space="0" w:color="auto"/>
                  </w:divBdr>
                </w:div>
                <w:div w:id="139704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6127">
          <w:marLeft w:val="0"/>
          <w:marRight w:val="0"/>
          <w:marTop w:val="0"/>
          <w:marBottom w:val="0"/>
          <w:divBdr>
            <w:top w:val="none" w:sz="0" w:space="0" w:color="auto"/>
            <w:left w:val="none" w:sz="0" w:space="0" w:color="auto"/>
            <w:bottom w:val="none" w:sz="0" w:space="0" w:color="auto"/>
            <w:right w:val="none" w:sz="0" w:space="0" w:color="auto"/>
          </w:divBdr>
          <w:divsChild>
            <w:div w:id="957681983">
              <w:marLeft w:val="0"/>
              <w:marRight w:val="0"/>
              <w:marTop w:val="0"/>
              <w:marBottom w:val="0"/>
              <w:divBdr>
                <w:top w:val="none" w:sz="0" w:space="0" w:color="auto"/>
                <w:left w:val="none" w:sz="0" w:space="0" w:color="auto"/>
                <w:bottom w:val="none" w:sz="0" w:space="0" w:color="auto"/>
                <w:right w:val="none" w:sz="0" w:space="0" w:color="auto"/>
              </w:divBdr>
              <w:divsChild>
                <w:div w:id="748382596">
                  <w:marLeft w:val="0"/>
                  <w:marRight w:val="0"/>
                  <w:marTop w:val="0"/>
                  <w:marBottom w:val="0"/>
                  <w:divBdr>
                    <w:top w:val="none" w:sz="0" w:space="0" w:color="auto"/>
                    <w:left w:val="none" w:sz="0" w:space="0" w:color="auto"/>
                    <w:bottom w:val="none" w:sz="0" w:space="0" w:color="auto"/>
                    <w:right w:val="none" w:sz="0" w:space="0" w:color="auto"/>
                  </w:divBdr>
                  <w:divsChild>
                    <w:div w:id="2144080618">
                      <w:marLeft w:val="0"/>
                      <w:marRight w:val="0"/>
                      <w:marTop w:val="0"/>
                      <w:marBottom w:val="0"/>
                      <w:divBdr>
                        <w:top w:val="none" w:sz="0" w:space="0" w:color="auto"/>
                        <w:left w:val="none" w:sz="0" w:space="0" w:color="auto"/>
                        <w:bottom w:val="none" w:sz="0" w:space="0" w:color="auto"/>
                        <w:right w:val="none" w:sz="0" w:space="0" w:color="auto"/>
                      </w:divBdr>
                    </w:div>
                  </w:divsChild>
                </w:div>
                <w:div w:id="60370625">
                  <w:marLeft w:val="0"/>
                  <w:marRight w:val="0"/>
                  <w:marTop w:val="0"/>
                  <w:marBottom w:val="0"/>
                  <w:divBdr>
                    <w:top w:val="none" w:sz="0" w:space="0" w:color="auto"/>
                    <w:left w:val="none" w:sz="0" w:space="0" w:color="auto"/>
                    <w:bottom w:val="none" w:sz="0" w:space="0" w:color="auto"/>
                    <w:right w:val="none" w:sz="0" w:space="0" w:color="auto"/>
                  </w:divBdr>
                  <w:divsChild>
                    <w:div w:id="286205234">
                      <w:marLeft w:val="0"/>
                      <w:marRight w:val="0"/>
                      <w:marTop w:val="0"/>
                      <w:marBottom w:val="0"/>
                      <w:divBdr>
                        <w:top w:val="none" w:sz="0" w:space="0" w:color="auto"/>
                        <w:left w:val="none" w:sz="0" w:space="0" w:color="auto"/>
                        <w:bottom w:val="none" w:sz="0" w:space="0" w:color="auto"/>
                        <w:right w:val="none" w:sz="0" w:space="0" w:color="auto"/>
                      </w:divBdr>
                      <w:divsChild>
                        <w:div w:id="85553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2894</Words>
  <Characters>16496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cp:lastModifiedBy>
  <cp:revision>18</cp:revision>
  <cp:lastPrinted>2013-11-25T10:03:00Z</cp:lastPrinted>
  <dcterms:created xsi:type="dcterms:W3CDTF">2013-09-14T10:21:00Z</dcterms:created>
  <dcterms:modified xsi:type="dcterms:W3CDTF">2018-02-21T09:11:00Z</dcterms:modified>
</cp:coreProperties>
</file>