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72" w:rsidRDefault="00694335" w:rsidP="00ED09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096F" w:rsidRDefault="00ED096F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096F" w:rsidRDefault="00ED096F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096F" w:rsidRPr="00ED096F" w:rsidRDefault="00ED096F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94335" w:rsidRPr="00ED096F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94335" w:rsidRPr="00ED096F" w:rsidRDefault="00ED096F" w:rsidP="00ED09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096F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ED096F" w:rsidRPr="00ED096F" w:rsidRDefault="00ED096F" w:rsidP="00ED09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096F">
        <w:rPr>
          <w:rFonts w:ascii="Times New Roman" w:hAnsi="Times New Roman" w:cs="Times New Roman"/>
          <w:sz w:val="32"/>
          <w:szCs w:val="32"/>
        </w:rPr>
        <w:t>«Нравственное воспитание в семье»</w:t>
      </w: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EC1779" w:rsidP="00EC177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Кривенко Валентина Владимировна</w:t>
      </w: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694335" w:rsidP="0066547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35" w:rsidRDefault="00ED096F" w:rsidP="00ED09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665472" w:rsidRPr="00665472" w:rsidRDefault="006B2049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h.30j0zll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Актуальной задачей в настоящее время является воспитание у дошкольников нравственно-волевых качеств: самостоятельности, организованн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сти,        настойчивости,        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дисциплинированности.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 нравственно-волевой сферы – в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ажное условие всестороннего воспитания личности ребенка. От того как, будет воспитан дошкольник в нравственно-волевом отношении, зависит не только его успешное обучение в школе, но и формирование жизненной позиции.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Недооценка важности воспитания волевых качеств с ранних лет приводит к установлению неправильных взаимоотношений взрослых и детей, к изли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ней опеке последних, что может стать причиной лени, несамостоятельности детей, неуверенности в своих силах, низкой самооценки, иждивенчества и эгоизма.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Наблюдения показывают, что многим родителям свойственна недооценка в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левых возможностей детей, недоверие к их силам, стремление опекать.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Нередко дети, проявляющие самостоятельность в детском саду, в присутс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вии родителей становятся беспомощными, неуверенными, теряются при во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никновении затруднений в решении посильных задач. Взрослых членов с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мьи волнуют проблемы подготовки ребенка к школе, но интересуют </w:t>
      </w:r>
      <w:proofErr w:type="gramStart"/>
      <w:r w:rsidRPr="00665472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жде всего вопросы соци</w:t>
      </w:r>
      <w:r>
        <w:rPr>
          <w:rFonts w:ascii="Times New Roman" w:eastAsia="Times New Roman" w:hAnsi="Times New Roman" w:cs="Times New Roman"/>
          <w:sz w:val="28"/>
          <w:szCs w:val="28"/>
        </w:rPr>
        <w:t>альной подготовки – 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бучение чтению, счету, пис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му, а воспитанию таких качеств, как самостоятельность, настойчивость, 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ветственность, организованность, родители не придают большого значения.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ется в любви и ласке родителей, у него огромная потребность общения </w:t>
      </w:r>
      <w:proofErr w:type="gramStart"/>
      <w:r w:rsidRPr="0066547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 взрослыми, которую наиболее полно удовлетворяет семья. Любовь родит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лей к ребенку, их забота о нем вызывают у малыша ответный отклик, делают 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lastRenderedPageBreak/>
        <w:t>его особенно восприимчивым к нравственным установкам и требованиям м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тери и отца.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Если ребенок окружен любовью, чувствует, что он любим независимо от т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го! какой он, это вызывает у него ощущение защищенности, чувство эмоци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нального благополучия, он  осознает ценность собственного «Я». Все это д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лает его открытым добру, положительным влиянием.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Уважение личности ребенка, признание ценности его внутреннего мира, его потребностей и интересов способствуют воспитанию у него чувства собс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венного достоинства. Человек, лишенный этого чувства, позволит и себя, и другого унизить, допустить несправедливость. Чувство собственного дост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инства помогает ребенку правильно оценить свои поступки и поступки др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гих с точки зрения их гуманности: сам остро чувствуя унижение или неспр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ведливость, он может представить, как больно это будет другому.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себе, уважение или неуважение к себе, т. е. самооценка, формируются у ребенка в процессе общения </w:t>
      </w:r>
      <w:proofErr w:type="gramStart"/>
      <w:r w:rsidRPr="0066547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 взрослыми, которые оцен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вают его положительно или отрицательно. Особо значимой для малыша я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ляется оценка со стороны тех взрослых, которые относятся к нему с довер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ем и уважением. Оценка должна фиксировать внимание ребенка не только на том, как он поступил - хорошо или плохо, но и на том, какие последствия это имеет для других людей. Так постепенно ребенок учится ориентироваться в своем пове</w:t>
      </w:r>
      <w:r>
        <w:rPr>
          <w:rFonts w:ascii="Times New Roman" w:eastAsia="Times New Roman" w:hAnsi="Times New Roman" w:cs="Times New Roman"/>
          <w:sz w:val="28"/>
          <w:szCs w:val="28"/>
        </w:rPr>
        <w:t>дении на то, как отразится  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его поступок на окружающих.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Большое внимание на развитие у малыша нравственных чувств оказывает чтение сказок, рассказов, где описывается борьба положительных и отриц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тельных персонажей. Ребенок сопереживает успехам и неудачам героя и его друзей, горячо желает им победы. Так формируется его представление о до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ре и зле, отношение к </w:t>
      </w:r>
      <w:proofErr w:type="gramStart"/>
      <w:r w:rsidRPr="00665472">
        <w:rPr>
          <w:rFonts w:ascii="Times New Roman" w:eastAsia="Times New Roman" w:hAnsi="Times New Roman" w:cs="Times New Roman"/>
          <w:sz w:val="28"/>
          <w:szCs w:val="28"/>
        </w:rPr>
        <w:t>нравственному</w:t>
      </w:r>
      <w:proofErr w:type="gramEnd"/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 и безнравственному.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Дети, у которых к началу обучения в школе не развита способность акти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но </w:t>
      </w:r>
      <w:proofErr w:type="gramStart"/>
      <w:r w:rsidRPr="00665472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proofErr w:type="gramEnd"/>
      <w:r w:rsidRPr="00665472">
        <w:rPr>
          <w:rFonts w:ascii="Times New Roman" w:eastAsia="Times New Roman" w:hAnsi="Times New Roman" w:cs="Times New Roman"/>
          <w:sz w:val="28"/>
          <w:szCs w:val="28"/>
        </w:rPr>
        <w:t> для достижения цели, самостоятельно выполнять повседне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ные требования и решать новые задачи, проявлять настойчивость в преод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лении трудностей, часто не могут организовать себя для выполнения заданий 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учителя. Это отрицательно сказывается на учебной работе и поведении пе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воклассника, становится причиной его неуспеваемости, недисциплинирова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Известно стремление младших дошкольников к самостоятельности. Оно приобретает нравственный смысл в деятельности, в которой малыш проявл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ет свое отношение к окружающим. Это не только выполнение отдельных п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ручений взрослых, но и его деятельность по самообслуживанию. Малыш еще не осознает, что первая его трудовая деятельность необходима ему самому и окружающим, так как овладение нужными навыками позволяет ему обх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диться без посторонней помощи, не затрудняя других людей заботой о себе. Ребенок еще не понимает, что тем самым он проявляет заботу о них. Такой мотив труда младшего дошкольника формируется только под воздействием взрослых. Овладение навыками самообслуживания позволяет ребенку оказ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вать реальную помощь другим детям, требует от него определенных усилий для достижения нужного результата и способствует выработке настойчив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Таким образом, овладение младшими дошкольниками навыками самообсл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живания - эффективное средство воспитания таких нравственно-волевых к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честв, как самостоятельность и настойчивость.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Семья располагает благоприятными условиями для привлечения ребенка-дошкольника к труду. Трудовые поручения, которые ребенок выполняет в семье, по содержанию разнообразнее, чем в детском саду, а необходимость их выполнения для него более очевидна (особенно в хозяйственно-бытовом и ручном труде). Особое влияние на малыша оказывает труд взрослых в семье.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t>Характерны мотивы труда детей в семье: любовь к родителям и другим чл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нам семьи, желание позаботиться о них, помочь, доставить им радость. В с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мье дети часто с удовольствием занимаются теми видами труда, которые м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ло распространены в детском саду: стиркой белья, мытьем и вытиранием п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суды, участвуют в приготовлении пищи, покупке продуктов и т. д.</w:t>
      </w:r>
    </w:p>
    <w:p w:rsidR="00665472" w:rsidRPr="00665472" w:rsidRDefault="00665472" w:rsidP="00665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72">
        <w:rPr>
          <w:rFonts w:ascii="Times New Roman" w:eastAsia="Times New Roman" w:hAnsi="Times New Roman" w:cs="Times New Roman"/>
          <w:sz w:val="28"/>
          <w:szCs w:val="28"/>
        </w:rPr>
        <w:lastRenderedPageBreak/>
        <w:t>Благоприятные семейные условия положительно влияют на трудовое восп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тание детей и их нравственно-волевое развитие.        Анализируя ответы 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дителей, можно сделать вывод о том, что на первом месте среди выполня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мых в семье старшим дошкольником видов труда стоит самообслуживание, на втором - уборка игрушек и помещения, остальные виды труда занимают незначительное место.        Используя труд в качестве средства нравственн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го воспитания, родителям необходимо анализировать мотивы, побуждающие ребенка выполнять данный вид труда. Создать наиболее действенный для р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бенка мотив - значит вызвать у него волевые усилия, направить их </w:t>
      </w:r>
      <w:proofErr w:type="gramStart"/>
      <w:r w:rsidRPr="00665472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665472">
        <w:rPr>
          <w:rFonts w:ascii="Times New Roman" w:eastAsia="Times New Roman" w:hAnsi="Times New Roman" w:cs="Times New Roman"/>
          <w:sz w:val="28"/>
          <w:szCs w:val="28"/>
        </w:rPr>
        <w:t xml:space="preserve"> цели, достижение которых взрослый считает полезным для нравственного развития дошкольника.</w:t>
      </w:r>
    </w:p>
    <w:p w:rsidR="00665472" w:rsidRDefault="00665472" w:rsidP="00665472"/>
    <w:p w:rsidR="00665472" w:rsidRDefault="00665472" w:rsidP="00665472"/>
    <w:p w:rsidR="00665472" w:rsidRDefault="00665472" w:rsidP="00665472"/>
    <w:p w:rsidR="00665472" w:rsidRDefault="00665472" w:rsidP="00665472"/>
    <w:p w:rsidR="000D2922" w:rsidRDefault="000D2922" w:rsidP="00665472">
      <w:pPr>
        <w:pStyle w:val="a3"/>
        <w:jc w:val="both"/>
      </w:pPr>
    </w:p>
    <w:p w:rsidR="00BC0249" w:rsidRDefault="00BC0249" w:rsidP="00C450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0249" w:rsidSect="009D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04529"/>
    <w:rsid w:val="000551D0"/>
    <w:rsid w:val="000A74A0"/>
    <w:rsid w:val="000D2922"/>
    <w:rsid w:val="00151E0F"/>
    <w:rsid w:val="0025468E"/>
    <w:rsid w:val="00256F17"/>
    <w:rsid w:val="002A112D"/>
    <w:rsid w:val="00344ACB"/>
    <w:rsid w:val="00396BB0"/>
    <w:rsid w:val="004542E9"/>
    <w:rsid w:val="00476A47"/>
    <w:rsid w:val="0049727E"/>
    <w:rsid w:val="00497A38"/>
    <w:rsid w:val="005D2FE8"/>
    <w:rsid w:val="005F7721"/>
    <w:rsid w:val="00665472"/>
    <w:rsid w:val="00694335"/>
    <w:rsid w:val="006B2049"/>
    <w:rsid w:val="006E71D6"/>
    <w:rsid w:val="0073307A"/>
    <w:rsid w:val="00740C0E"/>
    <w:rsid w:val="00806BFD"/>
    <w:rsid w:val="00835D92"/>
    <w:rsid w:val="00876631"/>
    <w:rsid w:val="008C701C"/>
    <w:rsid w:val="009637C2"/>
    <w:rsid w:val="009D6E7B"/>
    <w:rsid w:val="009E6156"/>
    <w:rsid w:val="00A014AE"/>
    <w:rsid w:val="00AA5956"/>
    <w:rsid w:val="00B962DB"/>
    <w:rsid w:val="00BC0249"/>
    <w:rsid w:val="00C27787"/>
    <w:rsid w:val="00C45066"/>
    <w:rsid w:val="00C562CD"/>
    <w:rsid w:val="00CA71B3"/>
    <w:rsid w:val="00CC78B5"/>
    <w:rsid w:val="00CF49CB"/>
    <w:rsid w:val="00D5134B"/>
    <w:rsid w:val="00D72296"/>
    <w:rsid w:val="00E04529"/>
    <w:rsid w:val="00E74194"/>
    <w:rsid w:val="00E747EC"/>
    <w:rsid w:val="00EC1779"/>
    <w:rsid w:val="00ED096F"/>
    <w:rsid w:val="00F8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C0249"/>
  </w:style>
  <w:style w:type="paragraph" w:customStyle="1" w:styleId="c0">
    <w:name w:val="c0"/>
    <w:basedOn w:val="a"/>
    <w:rsid w:val="00BC02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C0249"/>
  </w:style>
  <w:style w:type="paragraph" w:styleId="a3">
    <w:name w:val="No Spacing"/>
    <w:uiPriority w:val="1"/>
    <w:qFormat/>
    <w:rsid w:val="00BC02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24</cp:revision>
  <dcterms:created xsi:type="dcterms:W3CDTF">2010-04-02T19:33:00Z</dcterms:created>
  <dcterms:modified xsi:type="dcterms:W3CDTF">2018-02-14T06:59:00Z</dcterms:modified>
</cp:coreProperties>
</file>