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00" w:rsidRPr="005E4824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E48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Спиридонова Тамара Ивановна</w:t>
      </w:r>
    </w:p>
    <w:p w:rsidR="00593C00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высшей категории</w:t>
      </w:r>
    </w:p>
    <w:p w:rsidR="00593C00" w:rsidRDefault="004B4D0A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ДТО "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Теле-Кино</w:t>
      </w:r>
      <w:proofErr w:type="spellEnd"/>
      <w:r w:rsidR="00593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 </w:t>
      </w:r>
    </w:p>
    <w:p w:rsidR="00593C00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Москва</w:t>
      </w:r>
    </w:p>
    <w:p w:rsidR="00593C00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0EF3" w:rsidRPr="005E4824" w:rsidRDefault="005E0A19" w:rsidP="000E6544">
      <w:pPr>
        <w:spacing w:after="0" w:line="323" w:lineRule="atLeast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Юбилейный к</w:t>
      </w:r>
      <w:r w:rsidR="00E70EF3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инофестиваль</w:t>
      </w:r>
      <w:r w:rsidR="00593C00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"</w:t>
      </w:r>
      <w:r w:rsidR="000E6544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И сказала Кроха</w:t>
      </w:r>
      <w:r w:rsidR="00593C00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"</w:t>
      </w:r>
      <w:r w:rsidR="00E70EF3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</w:p>
    <w:p w:rsidR="00CD5C32" w:rsidRPr="005E4824" w:rsidRDefault="00E816A4" w:rsidP="000E6544">
      <w:pPr>
        <w:spacing w:after="0" w:line="323" w:lineRule="atLeast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и </w:t>
      </w:r>
      <w:r w:rsidR="00593C00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съемка фильма "</w:t>
      </w:r>
      <w:r w:rsidR="00E70EF3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Фестивальная гастроль</w:t>
      </w:r>
      <w:r w:rsidR="00593C00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"</w:t>
      </w:r>
      <w:r w:rsidR="00C33035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.</w:t>
      </w:r>
    </w:p>
    <w:p w:rsidR="00CD5C32" w:rsidRPr="005E482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F9D" w:rsidRDefault="00CD5C32" w:rsidP="00BA49A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E4824" w:rsidRPr="00B9161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Аннотация</w:t>
      </w:r>
      <w:r w:rsidR="005E4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7D31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Представлен с</w:t>
      </w:r>
      <w:r w:rsidR="00B916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ценарий о знаковом событии в образовании. </w:t>
      </w:r>
    </w:p>
    <w:p w:rsidR="007C7882" w:rsidRDefault="007C7882" w:rsidP="00BA49A8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185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Воплощение </w:t>
      </w:r>
      <w:r w:rsidR="007370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задуманной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идеи </w:t>
      </w:r>
      <w:r w:rsidR="007370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кино</w:t>
      </w:r>
      <w:r w:rsidR="006944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фестиваля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межрегионального уровня</w:t>
      </w:r>
      <w:r w:rsidR="006944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в жизнь.</w:t>
      </w:r>
    </w:p>
    <w:p w:rsidR="007C7882" w:rsidRPr="00592656" w:rsidRDefault="007C7882" w:rsidP="00BA49A8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185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="00C800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Объ</w:t>
      </w:r>
      <w:r w:rsidR="007370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единение уч</w:t>
      </w:r>
      <w:r w:rsidR="005926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астников со всех уголков России в кинопраздник.</w:t>
      </w:r>
    </w:p>
    <w:p w:rsidR="00533F9D" w:rsidRPr="00533F9D" w:rsidRDefault="00533F9D" w:rsidP="000E6544">
      <w:pPr>
        <w:spacing w:after="0" w:line="323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музыка . Из-за кулисы появляются ведущий в роли режиссёра, активно жестикулирует, оценивая сцену)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Отлично! Замечательно! Сюда больше света. Где цветы? Здесь должны быть цветы! 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Ведущая</w:t>
      </w:r>
      <w:r w:rsidR="00EF2DBC" w:rsidRPr="000E65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готово. Ждем Гостей!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EF2DBC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EF2DBC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Абсолютно согласен. Но не пора ли ввести в фильм лирическую линию?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EF2DBC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EF2DBC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А, понял. Она из 11, он из 10 в!</w:t>
      </w:r>
    </w:p>
    <w:p w:rsidR="00234C03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EF2DBC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-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 нет же!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художественный руководитель Евгений Шугаев</w:t>
      </w:r>
    </w:p>
    <w:p w:rsidR="00234C03" w:rsidRPr="000E6544" w:rsidRDefault="00234C03" w:rsidP="000E6544">
      <w:pPr>
        <w:spacing w:after="0" w:line="3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показ номеров коллективов ДК "</w:t>
      </w:r>
      <w:proofErr w:type="spellStart"/>
      <w:r w:rsid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Нагатино</w:t>
      </w:r>
      <w:proofErr w:type="spellEnd"/>
      <w:r w:rsid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ая</w:t>
      </w:r>
      <w:r w:rsidR="002301F1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:  На сцену приглашаем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главного Председателя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Жюри!</w:t>
      </w:r>
    </w:p>
    <w:p w:rsidR="00EF2DBC" w:rsidRPr="000E6544" w:rsidRDefault="00234C03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ий</w:t>
      </w:r>
      <w:r w:rsidR="00EF2DBC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-</w:t>
      </w:r>
      <w:r w:rsid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Уважаемый ...Юрий Владимирович</w:t>
      </w:r>
      <w:r w:rsidR="00EF2DBC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 Вам слово!</w:t>
      </w:r>
    </w:p>
    <w:p w:rsidR="00EF2DBC" w:rsidRPr="000E6544" w:rsidRDefault="00EF2DBC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(вступительное слово Ю.В.Назарова)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ая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-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У нас сегодня день особый!</w:t>
      </w:r>
    </w:p>
    <w:p w:rsidR="00CD5C32" w:rsidRPr="000E6544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радостно, и грустно нам слегка.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ий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C97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 собрались мы сегодня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кинопразднике</w:t>
      </w:r>
      <w:proofErr w:type="spellEnd"/>
      <w:r w:rsid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И сказала Кроха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D5C32" w:rsidRPr="005E0A19" w:rsidRDefault="00C330AF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CD5C32" w:rsidRPr="005E0A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5E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B11B7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</w:t>
      </w:r>
      <w:proofErr w:type="spellStart"/>
      <w:r w:rsidR="00B11B7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кинопраздник</w:t>
      </w:r>
      <w:proofErr w:type="spellEnd"/>
      <w:r w:rsidR="00B11B7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 всем.</w:t>
      </w:r>
    </w:p>
    <w:p w:rsidR="00CD5C32" w:rsidRPr="005E0A19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светлеют лица.</w:t>
      </w:r>
    </w:p>
    <w:p w:rsidR="00CD5C32" w:rsidRPr="005E0A19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собрались мы за тем,</w:t>
      </w:r>
    </w:p>
    <w:p w:rsidR="00CD5C32" w:rsidRPr="005E0A19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C977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повеселиться!</w:t>
      </w:r>
    </w:p>
    <w:p w:rsidR="00CD5C32" w:rsidRPr="005E0A19" w:rsidRDefault="00C330AF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5E0A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CD5C32" w:rsidRPr="005E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Итак, друзья, начнём </w:t>
      </w:r>
      <w:r w:rsidR="00DB675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</w:t>
      </w:r>
      <w:r w:rsidR="00CD5C32" w:rsidRPr="005E0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программу.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Затей у нас большой запас.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А для кого они?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(Хором): Для вас!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ая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B7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4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роли разные играли –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Ребёнка, взрослого, ученика,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Сыграть учителя мечтали…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B11B7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сегодня – роль </w:t>
      </w:r>
      <w:proofErr w:type="spellStart"/>
      <w:r w:rsidR="00B11B7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киноучастника</w:t>
      </w:r>
      <w:proofErr w:type="spellEnd"/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C32" w:rsidRPr="000E6544" w:rsidRDefault="00C330AF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перед вами в этом фильме</w:t>
      </w:r>
    </w:p>
    <w:p w:rsidR="00CD5C32" w:rsidRPr="000E6544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9E615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19 студий</w:t>
      </w:r>
      <w:r w:rsidR="00DB675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301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предстану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полном блеске.</w:t>
      </w:r>
    </w:p>
    <w:p w:rsidR="00CD5C32" w:rsidRPr="000E6544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DB675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Торжественная часть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 И, думаю, она</w:t>
      </w:r>
    </w:p>
    <w:p w:rsidR="00CD5C32" w:rsidRPr="000E6544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Запомнится надолго, навсегда.</w:t>
      </w:r>
    </w:p>
    <w:p w:rsidR="0065241B" w:rsidRPr="000E654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Но первым слово произнести</w:t>
      </w:r>
    </w:p>
    <w:p w:rsidR="0065241B" w:rsidRPr="000E654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Доверена почётнейшая честь</w:t>
      </w:r>
    </w:p>
    <w:p w:rsidR="0065241B" w:rsidRPr="000E654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Большому гостю, без сомненья,</w:t>
      </w:r>
    </w:p>
    <w:p w:rsidR="0065241B" w:rsidRPr="000E654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  <w:r w:rsidR="007714C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______ </w:t>
      </w:r>
      <w:r w:rsidR="00C977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619A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r w:rsidR="00C977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330AF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5241B" w:rsidRPr="00FB789E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Поздравление пред</w:t>
      </w:r>
      <w:r w:rsidR="00C330AF"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ставителя </w:t>
      </w:r>
    </w:p>
    <w:p w:rsidR="00CD5C32" w:rsidRPr="000E654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гимн нашего фестиваля встречайте</w:t>
      </w:r>
    </w:p>
    <w:p w:rsidR="00CD5C32" w:rsidRPr="000E6544" w:rsidRDefault="009E615D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</w:t>
      </w:r>
      <w:r w:rsidR="003E5DA7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кинофестиваля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года!</w:t>
      </w:r>
    </w:p>
    <w:p w:rsidR="0065241B" w:rsidRPr="000E654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конечно,  догадались.</w:t>
      </w:r>
    </w:p>
    <w:p w:rsidR="0065241B" w:rsidRPr="000E6544" w:rsidRDefault="00C977A0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6524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наши руководители студий со всех уголков России, а также республик Удмуртии, Тувы, Татарстана и Марий Эл.</w:t>
      </w:r>
    </w:p>
    <w:p w:rsidR="00234C03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Ведущая</w:t>
      </w:r>
      <w:r w:rsidRPr="000E6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B7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! Мы переходим к торжественной церемонии  награждения  финалистов кинофестиваля 2017 года </w:t>
      </w:r>
    </w:p>
    <w:p w:rsidR="0065241B" w:rsidRPr="000E6544" w:rsidRDefault="005E0A19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Координатор</w:t>
      </w:r>
      <w:r w:rsidR="0065241B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65241B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="006524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Вот-вот. Со всеми поговорили, а я, значит, не в счёт?</w:t>
      </w:r>
    </w:p>
    <w:p w:rsidR="00A15ECD" w:rsidRPr="000E6544" w:rsidRDefault="0065241B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вас все 5 лет оберегала, поэтому вы мне теперь, как родственники: сколько я ваших фильмов из-за ссылок вытащила, сколько раз волновалась когда заявки задерживались, свет при просмотре работ раньше времени не выключала. Всё вместе с вами испробовала: и на </w:t>
      </w:r>
      <w:proofErr w:type="spellStart"/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скейте</w:t>
      </w:r>
      <w:proofErr w:type="spellEnd"/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каталась, и </w:t>
      </w:r>
      <w:proofErr w:type="spellStart"/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рэп</w:t>
      </w:r>
      <w:proofErr w:type="spellEnd"/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танцевала. И всё время восхищалась вами: ну до чего же вы умные! А талантливые какие!.. Эх, что ж. </w:t>
      </w:r>
      <w:r w:rsidR="00A15EC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Грустно–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как! Хотя грустить некогда. Вспомните себя много лет </w:t>
      </w:r>
      <w:r w:rsidR="00A15EC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назад, своё желание–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поскорее  стать большими. Вот оно и сбылось, а детство… детство безвозвратно </w:t>
      </w:r>
      <w:r w:rsidR="00A15EC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ушло. Мы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619A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жд</w:t>
      </w:r>
      <w:r w:rsidR="00A15EC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619A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нашем шестом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фестивале, ведь это ваш второй дом, а домой надо возвращаться. Я принесла вам подарки. Выпустите их, как голубей, и загадайте 3 желания – обязательно сбудутся. (Дарит</w:t>
      </w:r>
      <w:r w:rsidR="00A15EC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кубки,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шарики)</w:t>
      </w:r>
    </w:p>
    <w:p w:rsidR="0078071A" w:rsidRPr="000E6544" w:rsidRDefault="009875BE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  <w:r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Предлагаем ва</w:t>
      </w:r>
      <w:r w:rsidR="00A15ECD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шему вниманию просмотр  </w:t>
      </w:r>
      <w:proofErr w:type="spellStart"/>
      <w:r w:rsidR="00A15ECD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видеоработ</w:t>
      </w:r>
      <w:proofErr w:type="spellEnd"/>
      <w:r w:rsidR="00A15ECD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3EDA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конкурсной программы</w:t>
      </w:r>
      <w:r w:rsidR="00CD5C32" w:rsidRPr="000E6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F581B" w:rsidRPr="000E6544" w:rsidRDefault="006453A7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Председатель</w:t>
      </w:r>
      <w:r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Оргко</w:t>
      </w:r>
      <w:r w:rsidR="0078071A"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митета</w:t>
      </w:r>
      <w:r w:rsidR="00CF581B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-</w:t>
      </w:r>
      <w:r w:rsidR="00CF58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071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что в</w:t>
      </w:r>
      <w:r w:rsidR="00CF58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нашем фильме не помешает немного ностальгических воспоминаний.</w:t>
      </w:r>
    </w:p>
    <w:p w:rsidR="00B95FEA" w:rsidRPr="000E6544" w:rsidRDefault="00CF58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1: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A70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B95FE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Робертович</w:t>
      </w:r>
      <w:r w:rsidR="006A70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5FE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="0078071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нас узнали? </w:t>
      </w:r>
      <w:r w:rsidR="006A70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Посмотрите.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</w:p>
    <w:p w:rsidR="00CF581B" w:rsidRPr="000E6544" w:rsidRDefault="00CF58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2: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 попытались посчитать, сколько же  учеников вы выучили за время своей работы. Но не смогли. </w:t>
      </w:r>
    </w:p>
    <w:p w:rsidR="00CF581B" w:rsidRPr="000E6544" w:rsidRDefault="00CF581B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3: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ваш огромный труд и большое сердце, которого хватало на каждого вашего ученика, мы награждаем вас медалями «Доброе сердце» и  присваиваем звание «Лучший кинорежиссер </w:t>
      </w:r>
      <w:r w:rsidR="006A70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вам! </w:t>
      </w:r>
    </w:p>
    <w:p w:rsidR="00A15ECD" w:rsidRPr="000E6544" w:rsidRDefault="0078071A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Директор</w:t>
      </w:r>
      <w:r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фестиваля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:-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19AD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настал час прощаться.  </w:t>
      </w:r>
      <w:r w:rsidR="0065241B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! Это много или мало?! Нам сейчас кажется, что они пронеслись, как одно мгновенье. И всё-таки мы их никогда не забудем.</w:t>
      </w:r>
    </w:p>
    <w:p w:rsidR="00CD5C32" w:rsidRPr="000E6544" w:rsidRDefault="00A619AD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вот здесь надо бы снять побольше сердечности.</w:t>
      </w:r>
    </w:p>
    <w:p w:rsidR="00CD5C32" w:rsidRPr="000E6544" w:rsidRDefault="00CD5C32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(Появляется большое сердце)</w:t>
      </w:r>
    </w:p>
    <w:p w:rsidR="00CD5C32" w:rsidRPr="000E6544" w:rsidRDefault="00CD5C32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B0259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309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ы уезжаете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дальний путь, но </w:t>
      </w:r>
      <w:r w:rsidR="0063096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 сердце с нами </w:t>
      </w:r>
      <w:r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остаётся!</w:t>
      </w:r>
    </w:p>
    <w:p w:rsidR="00CD5C32" w:rsidRPr="000E6544" w:rsidRDefault="00A619AD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 запомните нас такими: весёлыми или грустными, талантливыми или не очень, но всё-таки бесконечно любящими вас. В общем, запомните нас такими, какие мы есть.</w:t>
      </w:r>
    </w:p>
    <w:p w:rsidR="00234C03" w:rsidRPr="000E6544" w:rsidRDefault="00A619AD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D5C32" w:rsidRPr="000E6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А если забудете, ещё и ещё раз пересмотрите наш сегодняшний фильм </w:t>
      </w:r>
      <w:r w:rsidR="00146D3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"Фестивальная гастроль"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он напомнит вам о нас!</w:t>
      </w:r>
      <w:r w:rsidR="0078071A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6EB" w:rsidRDefault="005E0A19" w:rsidP="002F26EB">
      <w:pPr>
        <w:ind w:firstLine="851"/>
        <w:rPr>
          <w:rFonts w:ascii="Times New Roman" w:hAnsi="Times New Roman"/>
          <w:sz w:val="24"/>
          <w:szCs w:val="24"/>
        </w:rPr>
      </w:pPr>
      <w:r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Стоп. Снято</w:t>
      </w:r>
      <w:r w:rsidR="00CD5C32"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  <w:r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скорой встречи, друзья</w:t>
      </w:r>
      <w:r w:rsidR="00A579FC" w:rsidRPr="00FB7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!!!!!!</w:t>
      </w:r>
      <w:r w:rsidR="00CD5C32" w:rsidRPr="00FB7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26EB" w:rsidRPr="00257488">
        <w:rPr>
          <w:rFonts w:ascii="Times New Roman" w:hAnsi="Times New Roman"/>
          <w:sz w:val="24"/>
          <w:szCs w:val="24"/>
        </w:rPr>
        <w:t xml:space="preserve">И так, делая вывод оценки качества </w:t>
      </w:r>
      <w:proofErr w:type="spellStart"/>
      <w:r w:rsidR="002F26EB" w:rsidRPr="00257488">
        <w:rPr>
          <w:rFonts w:ascii="Times New Roman" w:hAnsi="Times New Roman"/>
          <w:sz w:val="24"/>
          <w:szCs w:val="24"/>
        </w:rPr>
        <w:t>кинообразования</w:t>
      </w:r>
      <w:proofErr w:type="spellEnd"/>
      <w:r w:rsidR="002F26EB" w:rsidRPr="002574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26EB" w:rsidRPr="00257488">
        <w:rPr>
          <w:rFonts w:ascii="Times New Roman" w:hAnsi="Times New Roman"/>
          <w:sz w:val="24"/>
          <w:szCs w:val="24"/>
        </w:rPr>
        <w:t>киновоспитания</w:t>
      </w:r>
      <w:proofErr w:type="spellEnd"/>
      <w:r w:rsidR="002F26EB" w:rsidRPr="00257488">
        <w:rPr>
          <w:rFonts w:ascii="Times New Roman" w:hAnsi="Times New Roman"/>
          <w:sz w:val="24"/>
          <w:szCs w:val="24"/>
        </w:rPr>
        <w:t xml:space="preserve"> учащихся, можно отметить, что "</w:t>
      </w:r>
      <w:r w:rsidR="002F26EB">
        <w:rPr>
          <w:rFonts w:ascii="Times New Roman" w:hAnsi="Times New Roman"/>
          <w:sz w:val="24"/>
          <w:szCs w:val="24"/>
        </w:rPr>
        <w:t xml:space="preserve">Отрок </w:t>
      </w:r>
      <w:r w:rsidR="002F26EB" w:rsidRPr="00257488">
        <w:rPr>
          <w:rFonts w:ascii="Times New Roman" w:hAnsi="Times New Roman"/>
          <w:sz w:val="24"/>
          <w:szCs w:val="24"/>
        </w:rPr>
        <w:t>Кроха"  у нас не получился плохо.</w:t>
      </w:r>
    </w:p>
    <w:p w:rsidR="00AB568A" w:rsidRPr="00C80037" w:rsidRDefault="00C80037" w:rsidP="00C80037">
      <w:pPr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Можно с уверенностью сказать, что </w:t>
      </w:r>
      <w:r w:rsidRPr="00257488">
        <w:rPr>
          <w:rFonts w:ascii="Times New Roman" w:hAnsi="Times New Roman"/>
          <w:sz w:val="24"/>
          <w:szCs w:val="24"/>
        </w:rPr>
        <w:t>кинофестиваль "И сказала кроха" получил путёвку в жизнь - жизнь интересную, на</w:t>
      </w:r>
      <w:r>
        <w:rPr>
          <w:rFonts w:ascii="Times New Roman" w:hAnsi="Times New Roman"/>
          <w:sz w:val="24"/>
          <w:szCs w:val="24"/>
        </w:rPr>
        <w:t>сыщенную и очень позитивную!!! Участники пожелали фестивалю процветания.</w:t>
      </w:r>
    </w:p>
    <w:p w:rsidR="00327CE0" w:rsidRDefault="00CA3624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список:</w:t>
      </w:r>
    </w:p>
    <w:p w:rsidR="00CA3624" w:rsidRPr="00EE5E67" w:rsidRDefault="00EE5E67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3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 сказала Кроха", </w:t>
      </w:r>
      <w:r w:rsidR="00CA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великолепной семерки победителей </w:t>
      </w:r>
      <w:r w:rsidR="00CA3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A3624" w:rsidRPr="00CA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Межрегионального кинофестиваля детско-юн</w:t>
      </w:r>
      <w:r w:rsidR="00B3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ошеских и молодежных </w:t>
      </w:r>
      <w:proofErr w:type="spellStart"/>
      <w:r w:rsidR="00B3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видеоработ</w:t>
      </w:r>
      <w:proofErr w:type="spellEnd"/>
      <w:r w:rsidR="00CA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1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 в образовании. </w:t>
      </w:r>
      <w:r w:rsidR="00CA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r w:rsidR="005E482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153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для образования", </w:t>
      </w:r>
      <w:r w:rsidR="005E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Спиридонова Т.И., Издатель </w:t>
      </w:r>
      <w:proofErr w:type="spellStart"/>
      <w:r w:rsidR="005E48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Арих</w:t>
      </w:r>
      <w:proofErr w:type="spellEnd"/>
      <w:r w:rsidR="005E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Журналы.</w:t>
      </w:r>
      <w:r w:rsidR="00411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8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Курсы. Тренинги. Книги. 11 стр.,</w:t>
      </w:r>
      <w:r w:rsidR="00B3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2013 г.</w:t>
      </w:r>
    </w:p>
    <w:p w:rsidR="00233558" w:rsidRDefault="00CA3624" w:rsidP="00233558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53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"Модель </w:t>
      </w:r>
      <w:proofErr w:type="spellStart"/>
      <w:r w:rsidR="0015370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кинообразования</w:t>
      </w:r>
      <w:proofErr w:type="spellEnd"/>
      <w:r w:rsidR="00153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создания межрегионального кинофестиваля "И сказала Кроха", Сборник статей Международной  научно-практической конференции  "Педагогическое мастерство и педагогические технологии</w:t>
      </w:r>
      <w:r w:rsidR="00BD0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="00BD05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Интерактивплюс</w:t>
      </w:r>
      <w:proofErr w:type="spellEnd"/>
      <w:r w:rsidR="00BD0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15370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 Научного сотрудничества  18 марта 2014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BD05B4">
        <w:rPr>
          <w:rFonts w:ascii="Times New Roman" w:eastAsia="Times New Roman" w:hAnsi="Times New Roman" w:cs="Times New Roman"/>
          <w:sz w:val="24"/>
          <w:szCs w:val="24"/>
          <w:lang w:eastAsia="ru-RU"/>
        </w:rPr>
        <w:t>/ гл. ред. Широков О.Н.- Чебоксары: ЦНС "</w:t>
      </w:r>
      <w:proofErr w:type="spellStart"/>
      <w:r w:rsidR="00BD05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</w:t>
      </w:r>
      <w:proofErr w:type="spellEnd"/>
      <w:r w:rsidR="00BD0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плюс", 2014- 528 с.</w:t>
      </w:r>
    </w:p>
    <w:p w:rsidR="00A00BD1" w:rsidRPr="00A00BD1" w:rsidRDefault="0003548C" w:rsidP="00A00BD1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33558" w:rsidRPr="00233558">
        <w:rPr>
          <w:rFonts w:ascii="Times New Roman" w:hAnsi="Times New Roman" w:cs="Times New Roman"/>
          <w:sz w:val="24"/>
          <w:szCs w:val="24"/>
        </w:rPr>
        <w:t>Великолепная семер</w:t>
      </w:r>
      <w:r w:rsidR="00233558">
        <w:rPr>
          <w:rFonts w:ascii="Times New Roman" w:hAnsi="Times New Roman" w:cs="Times New Roman"/>
          <w:sz w:val="24"/>
          <w:szCs w:val="24"/>
        </w:rPr>
        <w:t>ка победителей обладателей "Гр</w:t>
      </w:r>
      <w:r w:rsidR="003732C8">
        <w:rPr>
          <w:rFonts w:ascii="Times New Roman" w:hAnsi="Times New Roman" w:cs="Times New Roman"/>
          <w:sz w:val="24"/>
          <w:szCs w:val="24"/>
        </w:rPr>
        <w:t>а</w:t>
      </w:r>
      <w:r w:rsidR="00233558">
        <w:rPr>
          <w:rFonts w:ascii="Times New Roman" w:hAnsi="Times New Roman" w:cs="Times New Roman"/>
          <w:sz w:val="24"/>
          <w:szCs w:val="24"/>
        </w:rPr>
        <w:t>н-при</w:t>
      </w:r>
      <w:r w:rsidR="00233558" w:rsidRPr="00233558">
        <w:rPr>
          <w:rFonts w:ascii="Times New Roman" w:hAnsi="Times New Roman" w:cs="Times New Roman"/>
          <w:sz w:val="24"/>
          <w:szCs w:val="24"/>
        </w:rPr>
        <w:t xml:space="preserve">" V Межрегионального кинофестиваля </w:t>
      </w:r>
      <w:proofErr w:type="spellStart"/>
      <w:r w:rsidR="00233558" w:rsidRPr="00233558">
        <w:rPr>
          <w:rFonts w:ascii="Times New Roman" w:hAnsi="Times New Roman" w:cs="Times New Roman"/>
          <w:sz w:val="24"/>
          <w:szCs w:val="24"/>
        </w:rPr>
        <w:t>видеоработ</w:t>
      </w:r>
      <w:proofErr w:type="spellEnd"/>
      <w:r w:rsidR="00233558" w:rsidRPr="00233558">
        <w:rPr>
          <w:rFonts w:ascii="Times New Roman" w:hAnsi="Times New Roman" w:cs="Times New Roman"/>
          <w:sz w:val="24"/>
          <w:szCs w:val="24"/>
        </w:rPr>
        <w:t xml:space="preserve"> "И сказала Кроха"</w:t>
      </w:r>
      <w:r w:rsidR="002335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Современный учительский </w:t>
      </w:r>
      <w:r w:rsidR="00A00BD1" w:rsidRPr="00A00BD1">
        <w:rPr>
          <w:rFonts w:ascii="Times New Roman" w:hAnsi="Times New Roman" w:cs="Times New Roman"/>
          <w:sz w:val="24"/>
          <w:szCs w:val="24"/>
        </w:rPr>
        <w:t>портал</w:t>
      </w:r>
      <w:r w:rsidR="00F96E89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F96E89" w:rsidRPr="00F96E8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Блог teatrkiho</w:t>
        </w:r>
      </w:hyperlink>
      <w:r w:rsidR="00F96E89">
        <w:t xml:space="preserve"> </w:t>
      </w:r>
      <w:r w:rsidRPr="00257488">
        <w:rPr>
          <w:rFonts w:ascii="Times New Roman" w:hAnsi="Times New Roman"/>
          <w:sz w:val="24"/>
          <w:szCs w:val="24"/>
        </w:rPr>
        <w:t>-</w:t>
      </w:r>
      <w:r w:rsidRPr="00E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</w:t>
      </w:r>
      <w:r w:rsidRPr="00EE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D6FD9">
        <w:rPr>
          <w:rFonts w:ascii="Times New Roman" w:hAnsi="Times New Roman"/>
          <w:sz w:val="24"/>
          <w:szCs w:val="24"/>
        </w:rPr>
        <w:t xml:space="preserve"> </w:t>
      </w:r>
    </w:p>
    <w:p w:rsidR="00EE5E67" w:rsidRPr="001D6FD9" w:rsidRDefault="00594338" w:rsidP="001D6FD9">
      <w:pPr>
        <w:pStyle w:val="a4"/>
        <w:rPr>
          <w:rFonts w:ascii="Times New Roman" w:hAnsi="Times New Roman"/>
          <w:sz w:val="24"/>
          <w:szCs w:val="24"/>
        </w:rPr>
      </w:pPr>
      <w:r w:rsidRPr="00594338">
        <w:rPr>
          <w:rFonts w:ascii="Times New Roman" w:hAnsi="Times New Roman"/>
          <w:sz w:val="24"/>
          <w:szCs w:val="24"/>
        </w:rPr>
        <w:t>https://go.mail.ru/search?q=http%3A%2F%2Feasyen.ru%2Fblog%2Fvelikolepnaja_semerka_pobeditelej_obladatelej_gran_pri_v_mezhregionalnogo_kinofestivalja_videorabot_i_skazala_krokha%2F2017-07-15-9189&amp;fm=1&amp;gp=811040&amp;rf=10445</w:t>
      </w:r>
    </w:p>
    <w:sectPr w:rsidR="00EE5E67" w:rsidRPr="001D6FD9" w:rsidSect="0032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A4B9E"/>
    <w:multiLevelType w:val="hybridMultilevel"/>
    <w:tmpl w:val="73A8604A"/>
    <w:lvl w:ilvl="0" w:tplc="4DBEF6DC">
      <w:start w:val="24"/>
      <w:numFmt w:val="bullet"/>
      <w:pStyle w:val="2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5C32"/>
    <w:rsid w:val="0002129E"/>
    <w:rsid w:val="0003548C"/>
    <w:rsid w:val="00061156"/>
    <w:rsid w:val="0007383B"/>
    <w:rsid w:val="000D1BB4"/>
    <w:rsid w:val="000E185E"/>
    <w:rsid w:val="000E6544"/>
    <w:rsid w:val="00146D3A"/>
    <w:rsid w:val="0015370A"/>
    <w:rsid w:val="001A4B0E"/>
    <w:rsid w:val="001B3EDA"/>
    <w:rsid w:val="001D20F3"/>
    <w:rsid w:val="001D6FD9"/>
    <w:rsid w:val="00215F3E"/>
    <w:rsid w:val="002301F1"/>
    <w:rsid w:val="00233558"/>
    <w:rsid w:val="00234C03"/>
    <w:rsid w:val="00281B59"/>
    <w:rsid w:val="002C054B"/>
    <w:rsid w:val="002F26EB"/>
    <w:rsid w:val="00327CE0"/>
    <w:rsid w:val="003732C8"/>
    <w:rsid w:val="003B0259"/>
    <w:rsid w:val="003C275C"/>
    <w:rsid w:val="003E5DA7"/>
    <w:rsid w:val="00401467"/>
    <w:rsid w:val="004069EE"/>
    <w:rsid w:val="00411F05"/>
    <w:rsid w:val="00497278"/>
    <w:rsid w:val="004B4D0A"/>
    <w:rsid w:val="004C0892"/>
    <w:rsid w:val="004F658C"/>
    <w:rsid w:val="00507C08"/>
    <w:rsid w:val="00522C69"/>
    <w:rsid w:val="00533F9D"/>
    <w:rsid w:val="005472C0"/>
    <w:rsid w:val="00592656"/>
    <w:rsid w:val="00593C00"/>
    <w:rsid w:val="00594338"/>
    <w:rsid w:val="005B6CB9"/>
    <w:rsid w:val="005E0A19"/>
    <w:rsid w:val="005E4824"/>
    <w:rsid w:val="00602986"/>
    <w:rsid w:val="00630962"/>
    <w:rsid w:val="006453A7"/>
    <w:rsid w:val="0065241B"/>
    <w:rsid w:val="006604DD"/>
    <w:rsid w:val="006944E9"/>
    <w:rsid w:val="006A1924"/>
    <w:rsid w:val="006A7062"/>
    <w:rsid w:val="006B1A91"/>
    <w:rsid w:val="0070357C"/>
    <w:rsid w:val="00737056"/>
    <w:rsid w:val="007714C2"/>
    <w:rsid w:val="0078071A"/>
    <w:rsid w:val="007C57EB"/>
    <w:rsid w:val="007C7882"/>
    <w:rsid w:val="007D31C6"/>
    <w:rsid w:val="0088008A"/>
    <w:rsid w:val="009875BE"/>
    <w:rsid w:val="009E615D"/>
    <w:rsid w:val="00A00BD1"/>
    <w:rsid w:val="00A120EA"/>
    <w:rsid w:val="00A15ECD"/>
    <w:rsid w:val="00A47522"/>
    <w:rsid w:val="00A579FC"/>
    <w:rsid w:val="00A619AD"/>
    <w:rsid w:val="00A65EBC"/>
    <w:rsid w:val="00AB568A"/>
    <w:rsid w:val="00AD3474"/>
    <w:rsid w:val="00B11B72"/>
    <w:rsid w:val="00B15CF5"/>
    <w:rsid w:val="00B315E7"/>
    <w:rsid w:val="00B41BE7"/>
    <w:rsid w:val="00B91619"/>
    <w:rsid w:val="00B95FEA"/>
    <w:rsid w:val="00BA49A8"/>
    <w:rsid w:val="00BC5AB1"/>
    <w:rsid w:val="00BD05B4"/>
    <w:rsid w:val="00C33035"/>
    <w:rsid w:val="00C330AF"/>
    <w:rsid w:val="00C80037"/>
    <w:rsid w:val="00C977A0"/>
    <w:rsid w:val="00CA3624"/>
    <w:rsid w:val="00CC14F0"/>
    <w:rsid w:val="00CD5C32"/>
    <w:rsid w:val="00CF581B"/>
    <w:rsid w:val="00D15CA6"/>
    <w:rsid w:val="00D44128"/>
    <w:rsid w:val="00DB6752"/>
    <w:rsid w:val="00DD56A2"/>
    <w:rsid w:val="00DE7A7C"/>
    <w:rsid w:val="00E15E25"/>
    <w:rsid w:val="00E30301"/>
    <w:rsid w:val="00E371CD"/>
    <w:rsid w:val="00E70EF3"/>
    <w:rsid w:val="00E816A4"/>
    <w:rsid w:val="00ED208C"/>
    <w:rsid w:val="00EE5E67"/>
    <w:rsid w:val="00EF2DBC"/>
    <w:rsid w:val="00F10E95"/>
    <w:rsid w:val="00F25B52"/>
    <w:rsid w:val="00F50CAC"/>
    <w:rsid w:val="00F7046D"/>
    <w:rsid w:val="00F817CF"/>
    <w:rsid w:val="00F96E89"/>
    <w:rsid w:val="00FB789E"/>
    <w:rsid w:val="00FE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E0"/>
  </w:style>
  <w:style w:type="paragraph" w:styleId="1">
    <w:name w:val="heading 1"/>
    <w:basedOn w:val="a"/>
    <w:next w:val="a"/>
    <w:link w:val="10"/>
    <w:uiPriority w:val="9"/>
    <w:qFormat/>
    <w:rsid w:val="002335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A00BD1"/>
    <w:pPr>
      <w:numPr>
        <w:numId w:val="1"/>
      </w:numPr>
      <w:spacing w:after="0" w:line="240" w:lineRule="auto"/>
      <w:ind w:left="720"/>
      <w:outlineLvl w:val="1"/>
    </w:pPr>
    <w:rPr>
      <w:rFonts w:ascii="Times New Roman" w:eastAsia="Calibri" w:hAnsi="Times New Roman" w:cs="Times New Roman"/>
      <w:bCs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5C32"/>
  </w:style>
  <w:style w:type="character" w:customStyle="1" w:styleId="20">
    <w:name w:val="Заголовок 2 Знак"/>
    <w:basedOn w:val="a0"/>
    <w:link w:val="2"/>
    <w:rsid w:val="00A00BD1"/>
    <w:rPr>
      <w:rFonts w:ascii="Times New Roman" w:eastAsia="Calibri" w:hAnsi="Times New Roman" w:cs="Times New Roman"/>
      <w:bCs/>
      <w:iCs/>
      <w:color w:val="000000"/>
      <w:sz w:val="28"/>
      <w:szCs w:val="28"/>
    </w:rPr>
  </w:style>
  <w:style w:type="character" w:styleId="a3">
    <w:name w:val="Hyperlink"/>
    <w:basedOn w:val="a0"/>
    <w:rsid w:val="00A00BD1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1D6F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33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76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39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54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472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55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83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251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37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04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540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61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37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169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83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6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12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828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61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820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asyen.ru/blog/0-0-0-0-17-33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2017-05-26T17:19:00Z</cp:lastPrinted>
  <dcterms:created xsi:type="dcterms:W3CDTF">2018-03-29T16:50:00Z</dcterms:created>
  <dcterms:modified xsi:type="dcterms:W3CDTF">2018-03-30T09:52:00Z</dcterms:modified>
</cp:coreProperties>
</file>