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F4" w:rsidRPr="00A964D4" w:rsidRDefault="000048F4" w:rsidP="00A964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964D4">
        <w:rPr>
          <w:b/>
          <w:bCs/>
          <w:sz w:val="28"/>
          <w:szCs w:val="28"/>
        </w:rPr>
        <w:t>Мастер-класс как эффективный метод обучения детей декоративно-прикладному творчеству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color w:val="000000"/>
          <w:sz w:val="28"/>
          <w:szCs w:val="28"/>
        </w:rPr>
        <w:t xml:space="preserve">В современном мире, в растущем потоке информации, в развитии промышленного производства, а вместе с ним и появлении новых по фактуре и свойствам материалов и приспособлений для их обработки, возникает острая необходимость мастерам декоративно-прикладного творчества также быстро и эффективно использовать в своей деятельности продукты научно-технического прогресса. Очень важно, сочетая лучшие технологические и художественные традиции прошлого и современного, сохранить самобытность и передать это своим </w:t>
      </w:r>
      <w:r w:rsidR="00A964D4">
        <w:rPr>
          <w:color w:val="000000"/>
          <w:sz w:val="28"/>
          <w:szCs w:val="28"/>
        </w:rPr>
        <w:t>обучающимся</w:t>
      </w:r>
      <w:r w:rsidRPr="00A964D4">
        <w:rPr>
          <w:color w:val="000000"/>
          <w:sz w:val="28"/>
          <w:szCs w:val="28"/>
        </w:rPr>
        <w:t>.</w:t>
      </w:r>
      <w:r w:rsidR="00A964D4" w:rsidRPr="00A964D4">
        <w:rPr>
          <w:color w:val="000000"/>
          <w:sz w:val="28"/>
          <w:szCs w:val="28"/>
        </w:rPr>
        <w:t xml:space="preserve"> </w:t>
      </w:r>
      <w:r w:rsidR="00A964D4">
        <w:rPr>
          <w:color w:val="000000"/>
          <w:sz w:val="28"/>
          <w:szCs w:val="28"/>
        </w:rPr>
        <w:t xml:space="preserve">Особое место </w:t>
      </w:r>
      <w:r w:rsidRPr="00A964D4">
        <w:rPr>
          <w:color w:val="000000"/>
          <w:sz w:val="28"/>
          <w:szCs w:val="28"/>
        </w:rPr>
        <w:t xml:space="preserve">при этом отводится такой форме трансляции положительного опыта </w:t>
      </w:r>
      <w:r w:rsidR="00A964D4">
        <w:rPr>
          <w:color w:val="000000"/>
          <w:sz w:val="28"/>
          <w:szCs w:val="28"/>
        </w:rPr>
        <w:t xml:space="preserve">педагога </w:t>
      </w:r>
      <w:r w:rsidRPr="00A964D4">
        <w:rPr>
          <w:color w:val="000000"/>
          <w:sz w:val="28"/>
          <w:szCs w:val="28"/>
        </w:rPr>
        <w:t>как мастер-класс. Мастер-к</w:t>
      </w:r>
      <w:r w:rsidR="00431406">
        <w:rPr>
          <w:color w:val="000000"/>
          <w:sz w:val="28"/>
          <w:szCs w:val="28"/>
        </w:rPr>
        <w:t xml:space="preserve">лассу присуще самобытная логика, </w:t>
      </w:r>
      <w:r w:rsidRPr="00A964D4">
        <w:rPr>
          <w:color w:val="000000"/>
          <w:sz w:val="28"/>
          <w:szCs w:val="28"/>
        </w:rPr>
        <w:t xml:space="preserve">оригинальная организация процесса обучения, технологически выверенные модели оптимального планирования учебных занятий, ёмкая, многомерная оценка качества полученных воспитательно-образовательных результатов. В системе методической работы </w:t>
      </w:r>
      <w:r w:rsidR="00A964D4">
        <w:rPr>
          <w:color w:val="000000"/>
          <w:sz w:val="28"/>
          <w:szCs w:val="28"/>
        </w:rPr>
        <w:t>отдела «Пластические искусства» МБУДО ДТДиМ</w:t>
      </w:r>
      <w:r w:rsidRPr="00A964D4">
        <w:rPr>
          <w:color w:val="000000"/>
          <w:sz w:val="28"/>
          <w:szCs w:val="28"/>
        </w:rPr>
        <w:t xml:space="preserve"> мастер-классы используются широко и давно, по разным направлениям деятельности. Их можно классифицировать как мастер-классы по методике обучения и мастер-классы </w:t>
      </w:r>
      <w:r w:rsidRPr="00431406">
        <w:rPr>
          <w:color w:val="000000"/>
          <w:sz w:val="28"/>
          <w:szCs w:val="28"/>
        </w:rPr>
        <w:t xml:space="preserve">по технологии </w:t>
      </w:r>
      <w:r w:rsidR="00431406" w:rsidRPr="00431406">
        <w:rPr>
          <w:color w:val="000000"/>
          <w:sz w:val="28"/>
          <w:szCs w:val="28"/>
        </w:rPr>
        <w:t>изготовления поделок в различных декоративно-прикладных техниках</w:t>
      </w:r>
      <w:r w:rsidRPr="00431406">
        <w:rPr>
          <w:color w:val="000000"/>
          <w:sz w:val="28"/>
          <w:szCs w:val="28"/>
        </w:rPr>
        <w:t>.</w:t>
      </w:r>
      <w:r w:rsidRPr="00A964D4">
        <w:rPr>
          <w:color w:val="000000"/>
          <w:sz w:val="28"/>
          <w:szCs w:val="28"/>
        </w:rPr>
        <w:t xml:space="preserve"> Традиционно на мастер-классах учатся </w:t>
      </w:r>
      <w:r w:rsidR="00431406" w:rsidRPr="00431406">
        <w:rPr>
          <w:color w:val="000000"/>
          <w:sz w:val="28"/>
          <w:szCs w:val="28"/>
        </w:rPr>
        <w:t>педагоги дополнительного образования</w:t>
      </w:r>
      <w:r w:rsidRPr="00431406">
        <w:rPr>
          <w:color w:val="000000"/>
          <w:sz w:val="28"/>
          <w:szCs w:val="28"/>
        </w:rPr>
        <w:t xml:space="preserve"> учреждений дополнительного образования и образовательных учреждений города, декоративно</w:t>
      </w:r>
      <w:r w:rsidRPr="00A964D4">
        <w:rPr>
          <w:color w:val="000000"/>
          <w:sz w:val="28"/>
          <w:szCs w:val="28"/>
        </w:rPr>
        <w:t xml:space="preserve">-прикладного профиля. </w:t>
      </w:r>
      <w:r w:rsidR="00431406">
        <w:rPr>
          <w:color w:val="000000"/>
          <w:sz w:val="28"/>
          <w:szCs w:val="28"/>
        </w:rPr>
        <w:t xml:space="preserve">А вот в качестве учителей – мастеров могут выступать дети, конечно под руководством и контролем педагога. </w:t>
      </w:r>
      <w:r w:rsidRPr="00A964D4">
        <w:rPr>
          <w:color w:val="000000"/>
          <w:sz w:val="28"/>
          <w:szCs w:val="28"/>
        </w:rPr>
        <w:t>Исходя из того, что образовательный процесс в системе дополнительного образования детей характеризуется практико-ориентированной направленностью, то мастер-классы, как одна из практических форм, наиболее успешного освоения умений и навыков, Эта форма передачи опыта подразумевает овладение новыми современными технологиями, а также усовершенствование уже известных.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color w:val="000000"/>
          <w:sz w:val="28"/>
          <w:szCs w:val="28"/>
        </w:rPr>
        <w:t xml:space="preserve">Предъявление результатов образовательной деятельности особенно в декоративно-прикладном творчестве традиционно сосредотачивается на выставках, где результаты учебной деятельности сводятся к демонстрации изделий, выполненных </w:t>
      </w:r>
      <w:proofErr w:type="gramStart"/>
      <w:r w:rsidR="00A964D4">
        <w:rPr>
          <w:color w:val="000000"/>
          <w:sz w:val="28"/>
          <w:szCs w:val="28"/>
        </w:rPr>
        <w:t>об</w:t>
      </w:r>
      <w:r w:rsidRPr="00A964D4">
        <w:rPr>
          <w:color w:val="000000"/>
          <w:sz w:val="28"/>
          <w:szCs w:val="28"/>
        </w:rPr>
        <w:t>уча</w:t>
      </w:r>
      <w:r w:rsidR="00A964D4">
        <w:rPr>
          <w:color w:val="000000"/>
          <w:sz w:val="28"/>
          <w:szCs w:val="28"/>
        </w:rPr>
        <w:t>ю</w:t>
      </w:r>
      <w:r w:rsidRPr="00A964D4">
        <w:rPr>
          <w:color w:val="000000"/>
          <w:sz w:val="28"/>
          <w:szCs w:val="28"/>
        </w:rPr>
        <w:t>щимися</w:t>
      </w:r>
      <w:proofErr w:type="gramEnd"/>
      <w:r w:rsidRPr="00A964D4">
        <w:rPr>
          <w:sz w:val="28"/>
          <w:szCs w:val="28"/>
        </w:rPr>
        <w:t xml:space="preserve">. Задача педагога - мастера, педагога-новатора заключается в том, чтобы социализация его </w:t>
      </w:r>
      <w:proofErr w:type="gramStart"/>
      <w:r w:rsidR="00A964D4">
        <w:rPr>
          <w:sz w:val="28"/>
          <w:szCs w:val="28"/>
        </w:rPr>
        <w:t>обучающихся</w:t>
      </w:r>
      <w:proofErr w:type="gramEnd"/>
      <w:r w:rsidR="00A964D4">
        <w:rPr>
          <w:sz w:val="28"/>
          <w:szCs w:val="28"/>
        </w:rPr>
        <w:t xml:space="preserve"> </w:t>
      </w:r>
      <w:r w:rsidRPr="00A964D4">
        <w:rPr>
          <w:sz w:val="28"/>
          <w:szCs w:val="28"/>
        </w:rPr>
        <w:t xml:space="preserve">проходила именно во взаимодействии внутри коллектива или сообщества. Умение взаимодействовать - необходимое условие успешной социализации ребёнка. 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sz w:val="28"/>
          <w:szCs w:val="28"/>
        </w:rPr>
        <w:t xml:space="preserve">Противоречие здесь заключается в том, что, с одной стороны, ребенок осваивает технику, получает продукт освоения и демонстрирует его, но, с другой стороны, он не всегда может публично делится освоенным опытом и обмениваться впечатлениями. 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color w:val="000000"/>
          <w:sz w:val="28"/>
          <w:szCs w:val="28"/>
        </w:rPr>
        <w:t>Принцип мастер-класса: «Я знаю, как это сделать, и я научу Вас», - представляется возможным для реализации с детьми, освоившими творческий и продвинутый уровни освоения програ</w:t>
      </w:r>
      <w:r w:rsidR="00431406">
        <w:rPr>
          <w:color w:val="000000"/>
          <w:sz w:val="28"/>
          <w:szCs w:val="28"/>
        </w:rPr>
        <w:t xml:space="preserve">ммы. В творческих </w:t>
      </w:r>
      <w:r w:rsidR="00431406">
        <w:rPr>
          <w:color w:val="000000"/>
          <w:sz w:val="28"/>
          <w:szCs w:val="28"/>
        </w:rPr>
        <w:lastRenderedPageBreak/>
        <w:t>объединениях по профилю «</w:t>
      </w:r>
      <w:r w:rsidRPr="00A964D4">
        <w:rPr>
          <w:color w:val="000000"/>
          <w:sz w:val="28"/>
          <w:szCs w:val="28"/>
        </w:rPr>
        <w:t xml:space="preserve">декоративно-прикладного искусства», как правило, разновозрастные детские коллективы. Совместное обучение организуется на принципах сотрудничества педагога и детей, опытных и начинающих </w:t>
      </w:r>
      <w:r w:rsidR="00A964D4">
        <w:rPr>
          <w:color w:val="000000"/>
          <w:sz w:val="28"/>
          <w:szCs w:val="28"/>
        </w:rPr>
        <w:t>обучающихся</w:t>
      </w:r>
      <w:r w:rsidRPr="00A964D4">
        <w:rPr>
          <w:color w:val="000000"/>
          <w:sz w:val="28"/>
          <w:szCs w:val="28"/>
        </w:rPr>
        <w:t xml:space="preserve">. Объединяясь в малые группы, передавая друг другу навыки ремесла, дети решают значимые для них задачи. Это создает основу мастер-класса как эффективной формы обучения. 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color w:val="000000"/>
          <w:sz w:val="28"/>
          <w:szCs w:val="28"/>
        </w:rPr>
        <w:t xml:space="preserve">Педагог при этом ставит </w:t>
      </w:r>
      <w:r w:rsidR="00A964D4">
        <w:rPr>
          <w:color w:val="000000"/>
          <w:sz w:val="28"/>
          <w:szCs w:val="28"/>
        </w:rPr>
        <w:t>ребёнка</w:t>
      </w:r>
      <w:r w:rsidRPr="00A964D4">
        <w:rPr>
          <w:color w:val="000000"/>
          <w:sz w:val="28"/>
          <w:szCs w:val="28"/>
        </w:rPr>
        <w:t xml:space="preserve"> в позицию консультанта, поднимает до уровня «коллеги по цеху», мастера. Помимо углубления знаний ученика - консультанта, решается проблема его творческого роста и самоутверждения, происходит профессиональная проба ученика в качестве педагога-наставника. Например, это происходит на начальных этапах освоения технологии, где очень важно индивидуально показать все «тонкости» технологического процесса. Так как </w:t>
      </w:r>
      <w:r w:rsidR="00A964D4">
        <w:rPr>
          <w:color w:val="000000"/>
          <w:sz w:val="28"/>
          <w:szCs w:val="28"/>
        </w:rPr>
        <w:t>обучающиеся</w:t>
      </w:r>
      <w:r w:rsidRPr="00A964D4">
        <w:rPr>
          <w:color w:val="000000"/>
          <w:sz w:val="28"/>
          <w:szCs w:val="28"/>
        </w:rPr>
        <w:t xml:space="preserve"> осваивают программный материал в разном темпе, то здесь незаменимы учащиеся - консультанты, которые могут дополнительно проконсультировать отстающих детей или довести до уровня освоения программы вновь прибывших. </w:t>
      </w:r>
    </w:p>
    <w:p w:rsidR="000048F4" w:rsidRPr="00A964D4" w:rsidRDefault="000048F4" w:rsidP="004314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color w:val="000000"/>
          <w:sz w:val="28"/>
          <w:szCs w:val="28"/>
        </w:rPr>
        <w:t xml:space="preserve">В творческих объединениях, в процессе обучения, легко выявляются одаренные дети. Такие дети, впоследствии, становятся хорошими помощниками педагогов дополнительного образования. Осваивающие учебный материал в высоком темпе, они выполняют изделия повышенной сложности, вносят предложения и инновационные решения в технологию изготовления изделий. Педагоги готовят их к роли ведущих мастер-классов, проектных микро групп, привлекаются к проектной деятельности. Одарённые дети быстро и результативно обучаются проектной деятельности. Они выполняют творческие проекты с полным соблюдением требований к образовательной области данной технологии. </w:t>
      </w:r>
      <w:r w:rsidRPr="00A964D4">
        <w:rPr>
          <w:sz w:val="28"/>
          <w:szCs w:val="28"/>
        </w:rPr>
        <w:t xml:space="preserve">Ребёнок не только разрабатывает, выполняет творческую работу, но и публично ее представляет. Вначале это происходит в творческом объединении перед своими </w:t>
      </w:r>
      <w:r w:rsidR="00431406">
        <w:rPr>
          <w:sz w:val="28"/>
          <w:szCs w:val="28"/>
        </w:rPr>
        <w:t>товарищами</w:t>
      </w:r>
      <w:r w:rsidRPr="00A964D4">
        <w:rPr>
          <w:sz w:val="28"/>
          <w:szCs w:val="28"/>
        </w:rPr>
        <w:t xml:space="preserve">. 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sz w:val="28"/>
          <w:szCs w:val="28"/>
        </w:rPr>
        <w:t xml:space="preserve">Мы гордимся тем, что вместе с педагогами в проведении мастер-классов принимают участие и наши </w:t>
      </w:r>
      <w:r w:rsidR="00A964D4">
        <w:rPr>
          <w:sz w:val="28"/>
          <w:szCs w:val="28"/>
        </w:rPr>
        <w:t>обучающиеся</w:t>
      </w:r>
      <w:r w:rsidR="00431406">
        <w:rPr>
          <w:sz w:val="28"/>
          <w:szCs w:val="28"/>
        </w:rPr>
        <w:t xml:space="preserve">. </w:t>
      </w:r>
      <w:r w:rsidRPr="00A964D4">
        <w:rPr>
          <w:sz w:val="28"/>
          <w:szCs w:val="28"/>
        </w:rPr>
        <w:t xml:space="preserve">Обучение мастерству - особый вид деятельности. Издревле у мастеров были ученики, помощников, которых называли подмастерьями. Навыки ремесла, секреты успеха передавались из поколения в поколение годами упорного труда учеников рядом с учителем. Умение передать свой богатый опыт – составная часть мастерства, которым успешно овладевают одаренные дети в центре детского творчества в процессе проведения мастер-классов. </w:t>
      </w:r>
    </w:p>
    <w:p w:rsidR="000048F4" w:rsidRPr="00A964D4" w:rsidRDefault="000048F4" w:rsidP="00A964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964D4">
        <w:rPr>
          <w:sz w:val="28"/>
          <w:szCs w:val="28"/>
        </w:rPr>
        <w:t>Помимо чисто практического назначения, мастер-классы преследуют и еще одну, хоть и менее очевидную, но весьма важную цель - интеллектуальное и эстетическое развитие всех участников мастер-классов. Мастер-класс содействует развитию у учащихся способности самостоятельно и нестандартно мыслить, способствует их личностному росту, расширяет границы получаемых знаний.</w:t>
      </w:r>
    </w:p>
    <w:p w:rsidR="000048F4" w:rsidRPr="00A964D4" w:rsidRDefault="000048F4" w:rsidP="00A964D4">
      <w:pPr>
        <w:spacing w:after="0" w:line="240" w:lineRule="auto"/>
        <w:jc w:val="both"/>
        <w:rPr>
          <w:sz w:val="28"/>
          <w:szCs w:val="28"/>
        </w:rPr>
      </w:pPr>
      <w:bookmarkStart w:id="0" w:name="cutid1"/>
      <w:bookmarkStart w:id="1" w:name="_GoBack"/>
      <w:bookmarkEnd w:id="0"/>
      <w:bookmarkEnd w:id="1"/>
    </w:p>
    <w:sectPr w:rsidR="000048F4" w:rsidRPr="00A9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19"/>
    <w:rsid w:val="000048F4"/>
    <w:rsid w:val="00431406"/>
    <w:rsid w:val="00A05C3D"/>
    <w:rsid w:val="00A964D4"/>
    <w:rsid w:val="00C75B2C"/>
    <w:rsid w:val="00D32419"/>
    <w:rsid w:val="00E708B9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2-7-2</dc:creator>
  <cp:keywords/>
  <dc:description/>
  <cp:lastModifiedBy>2-7-2</cp:lastModifiedBy>
  <cp:revision>5</cp:revision>
  <dcterms:created xsi:type="dcterms:W3CDTF">2017-11-10T09:42:00Z</dcterms:created>
  <dcterms:modified xsi:type="dcterms:W3CDTF">2018-04-23T05:52:00Z</dcterms:modified>
</cp:coreProperties>
</file>