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Владимирская область</w:t>
      </w: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 Кольчугино</w:t>
      </w: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МБУДО «ЦВР»</w:t>
      </w: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</w:p>
    <w:p w:rsidR="004E2A64" w:rsidRDefault="004E2A64" w:rsidP="004E2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98D">
        <w:rPr>
          <w:rFonts w:ascii="Times New Roman" w:hAnsi="Times New Roman" w:cs="Times New Roman"/>
          <w:b/>
          <w:sz w:val="24"/>
          <w:szCs w:val="24"/>
        </w:rPr>
        <w:t>Развитие творческих способностей подростков-членов редакции районной детской общественной газеты «Школолаз» через разнообразные формы сотрудничества с местным Центром детского чтения</w:t>
      </w: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Автор: педагог-организатор,</w:t>
      </w: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Консультант районной детской общественной газеты «Школолаз»</w:t>
      </w:r>
      <w:bookmarkStart w:id="0" w:name="_GoBack"/>
      <w:bookmarkEnd w:id="0"/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A64" w:rsidRDefault="004E2A64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D96" w:rsidRDefault="0062698D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98D">
        <w:rPr>
          <w:rFonts w:ascii="Times New Roman" w:hAnsi="Times New Roman" w:cs="Times New Roman"/>
          <w:b/>
          <w:sz w:val="24"/>
          <w:szCs w:val="24"/>
        </w:rPr>
        <w:t>Развитие творческих способностей подростков-членов редакции районной детской общественной газеты «Школолаз» через разнообразные формы сотрудничества с местным Центром детского чтения</w:t>
      </w:r>
    </w:p>
    <w:p w:rsidR="004963E1" w:rsidRPr="0062698D" w:rsidRDefault="004963E1" w:rsidP="00222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D" w:rsidRPr="0062698D" w:rsidRDefault="0062698D" w:rsidP="00626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98D">
        <w:rPr>
          <w:rFonts w:ascii="Times New Roman" w:hAnsi="Times New Roman" w:cs="Times New Roman"/>
          <w:sz w:val="24"/>
          <w:szCs w:val="24"/>
        </w:rPr>
        <w:t>Районная детская газета «Школолаз» существует как часть единого информационного пространства образовательной системы Кольчугинского района Владимирской области уже 21 год.</w:t>
      </w:r>
    </w:p>
    <w:p w:rsidR="0062698D" w:rsidRDefault="0062698D" w:rsidP="00626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98D">
        <w:rPr>
          <w:rFonts w:ascii="Times New Roman" w:hAnsi="Times New Roman" w:cs="Times New Roman"/>
          <w:sz w:val="24"/>
          <w:szCs w:val="24"/>
        </w:rPr>
        <w:t>Детская газета издаётся при МБУДО «ЦВР» под эгидой Управления образования адми</w:t>
      </w:r>
      <w:r>
        <w:rPr>
          <w:rFonts w:ascii="Times New Roman" w:hAnsi="Times New Roman" w:cs="Times New Roman"/>
          <w:sz w:val="24"/>
          <w:szCs w:val="24"/>
        </w:rPr>
        <w:t>нистрации Кольчугинского района Владимирской области.</w:t>
      </w:r>
    </w:p>
    <w:p w:rsidR="003925C3" w:rsidRPr="0062698D" w:rsidRDefault="003925C3" w:rsidP="00626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Газета освещает события из жизни школ, ДОУ и учреждений дополнительного образования Кольчугинского района.</w:t>
      </w:r>
    </w:p>
    <w:p w:rsidR="004963E1" w:rsidRDefault="0062698D" w:rsidP="00626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98D">
        <w:rPr>
          <w:rFonts w:ascii="Times New Roman" w:hAnsi="Times New Roman" w:cs="Times New Roman"/>
          <w:sz w:val="24"/>
          <w:szCs w:val="24"/>
        </w:rPr>
        <w:t xml:space="preserve">За годы существования сменилось шесть составов редакции газеты. </w:t>
      </w:r>
    </w:p>
    <w:p w:rsidR="0062698D" w:rsidRDefault="0062698D" w:rsidP="00626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98D">
        <w:rPr>
          <w:rFonts w:ascii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</w:rPr>
        <w:t xml:space="preserve">детской </w:t>
      </w:r>
      <w:r w:rsidRPr="0062698D">
        <w:rPr>
          <w:rFonts w:ascii="Times New Roman" w:hAnsi="Times New Roman" w:cs="Times New Roman"/>
          <w:sz w:val="24"/>
          <w:szCs w:val="24"/>
        </w:rPr>
        <w:t xml:space="preserve">редакции </w:t>
      </w:r>
      <w:r>
        <w:rPr>
          <w:rFonts w:ascii="Times New Roman" w:hAnsi="Times New Roman" w:cs="Times New Roman"/>
          <w:sz w:val="24"/>
          <w:szCs w:val="24"/>
        </w:rPr>
        <w:t xml:space="preserve">построена по принципу имитации работы взрослого печатного издания. </w:t>
      </w:r>
      <w:r w:rsidR="003925C3">
        <w:rPr>
          <w:rFonts w:ascii="Times New Roman" w:hAnsi="Times New Roman" w:cs="Times New Roman"/>
          <w:sz w:val="24"/>
          <w:szCs w:val="24"/>
        </w:rPr>
        <w:t xml:space="preserve">Члены редакции по очереди выполняют функции главного редактора, технического редактора, журналистов, фоторепортёров, художников-оформителей, пробуя себя в роли взрослых профессионалов. В состав редакции входят представители всех городских школ, а также внештатные корреспонденты сельских школ района.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5C3" w:rsidRDefault="003925C3" w:rsidP="00626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газеты принимает активное участие в Международных и Всероссийских конкурсах, областных конкурсах социальных проектов, становясь призёрами в различных номинациях.</w:t>
      </w:r>
    </w:p>
    <w:p w:rsidR="003925C3" w:rsidRDefault="003925C3" w:rsidP="00626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последние семь лет количество активно работающих в газете старшеклассников (учащихся 10-11 классов) заметно уменьшилось в связи с возросшими школьными нагрузками и необходимостью подготовки к ЕГЭ.</w:t>
      </w:r>
    </w:p>
    <w:p w:rsidR="004963E1" w:rsidRDefault="00222050" w:rsidP="00496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основной костяк редакции составляют учащиеся 7, 8, 9-х классов, т. е. среднего школьного возраста. Поэтому я ориентируюсь в своей педагогической деятельности на формы и методы работы, приемлемые д</w:t>
      </w:r>
      <w:r w:rsidR="004963E1">
        <w:rPr>
          <w:rFonts w:ascii="Times New Roman" w:hAnsi="Times New Roman" w:cs="Times New Roman"/>
          <w:sz w:val="24"/>
          <w:szCs w:val="24"/>
        </w:rPr>
        <w:t>ля среднего школьного возраста.</w:t>
      </w:r>
    </w:p>
    <w:p w:rsidR="00FD0EB1" w:rsidRPr="00DB1777" w:rsidRDefault="00222050" w:rsidP="00496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возраста участников редакции газеты ставит передо мной задачу творческого использования основного метода журналистики – метода включенного наблюдения (юные журналисты сами становятся активными участниками происходящих событий, пробуя себя в ролях, доступных школьникам среднего возраста – актёров, учителей, писателей,</w:t>
      </w:r>
      <w:r w:rsidR="0097361B">
        <w:rPr>
          <w:rFonts w:ascii="Times New Roman" w:hAnsi="Times New Roman" w:cs="Times New Roman"/>
          <w:sz w:val="24"/>
          <w:szCs w:val="24"/>
        </w:rPr>
        <w:t xml:space="preserve"> репортёров, ведущих ток-шоу, </w:t>
      </w:r>
      <w:r>
        <w:rPr>
          <w:rFonts w:ascii="Times New Roman" w:hAnsi="Times New Roman" w:cs="Times New Roman"/>
          <w:sz w:val="24"/>
          <w:szCs w:val="24"/>
        </w:rPr>
        <w:t xml:space="preserve"> активистов-волонтёров различных городских и школьных акций</w:t>
      </w:r>
      <w:r w:rsidR="0097361B">
        <w:rPr>
          <w:rFonts w:ascii="Times New Roman" w:hAnsi="Times New Roman" w:cs="Times New Roman"/>
          <w:sz w:val="24"/>
          <w:szCs w:val="24"/>
        </w:rPr>
        <w:t>). Метод включенного наблюдения в журналистской деятельности  тесно сопряжён с использованием игровы</w:t>
      </w:r>
      <w:r w:rsidR="00FD0EB1">
        <w:rPr>
          <w:rFonts w:ascii="Times New Roman" w:hAnsi="Times New Roman" w:cs="Times New Roman"/>
          <w:sz w:val="24"/>
          <w:szCs w:val="24"/>
        </w:rPr>
        <w:t xml:space="preserve">х педагогических технологий. </w:t>
      </w:r>
      <w:r w:rsidR="00FD0EB1" w:rsidRPr="00DB177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Обширна типология педагогических игр по хар</w:t>
      </w:r>
      <w:r w:rsidR="00FD0EB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актеру игровой методики. Ука</w:t>
      </w:r>
      <w:r w:rsidR="00FD0EB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softHyphen/>
        <w:t>жу</w:t>
      </w:r>
      <w:r w:rsidR="00FD0EB1" w:rsidRPr="00DB177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FD0EB1" w:rsidRPr="00DB177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лишь важнейшие из применяемых </w:t>
      </w:r>
      <w:r w:rsidR="00FD0EB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мною </w:t>
      </w:r>
      <w:r w:rsidR="00FD0EB1" w:rsidRPr="00DB177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типов: предметные, сюжетные, ролевые, деловые, имитационные и игры-драма</w:t>
      </w:r>
      <w:r w:rsidR="00FD0EB1" w:rsidRPr="00FD0EB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тизации. </w:t>
      </w:r>
    </w:p>
    <w:p w:rsidR="003925C3" w:rsidRDefault="0097361B" w:rsidP="00FD0E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EB1">
        <w:rPr>
          <w:rFonts w:ascii="Times New Roman" w:hAnsi="Times New Roman" w:cs="Times New Roman"/>
          <w:sz w:val="24"/>
          <w:szCs w:val="24"/>
        </w:rPr>
        <w:t xml:space="preserve"> </w:t>
      </w:r>
      <w:r w:rsidR="003925C3">
        <w:rPr>
          <w:rFonts w:ascii="Times New Roman" w:hAnsi="Times New Roman" w:cs="Times New Roman"/>
          <w:sz w:val="24"/>
          <w:szCs w:val="24"/>
        </w:rPr>
        <w:t>Члены редакции газеты являются активными читателями Кольчугинского Центра детского чтения.</w:t>
      </w:r>
    </w:p>
    <w:p w:rsidR="00FD0EB1" w:rsidRDefault="00FD0EB1" w:rsidP="00FD0E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Днях библиотек</w:t>
      </w:r>
      <w:r w:rsidR="00002F65">
        <w:rPr>
          <w:rFonts w:ascii="Times New Roman" w:hAnsi="Times New Roman" w:cs="Times New Roman"/>
          <w:sz w:val="24"/>
          <w:szCs w:val="24"/>
        </w:rPr>
        <w:t>, а также в Днях города</w:t>
      </w:r>
      <w:r>
        <w:rPr>
          <w:rFonts w:ascii="Times New Roman" w:hAnsi="Times New Roman" w:cs="Times New Roman"/>
          <w:sz w:val="24"/>
          <w:szCs w:val="24"/>
        </w:rPr>
        <w:t xml:space="preserve"> стало многолетней традицией нашего коллектива.</w:t>
      </w:r>
    </w:p>
    <w:p w:rsidR="00855A84" w:rsidRDefault="00FD0EB1" w:rsidP="00FD0E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них подростки проводят городские уличные рекламны</w:t>
      </w:r>
      <w:r w:rsidR="004963E1">
        <w:rPr>
          <w:rFonts w:ascii="Times New Roman" w:hAnsi="Times New Roman" w:cs="Times New Roman"/>
          <w:sz w:val="24"/>
          <w:szCs w:val="24"/>
        </w:rPr>
        <w:t>е акции, где рекламируют работу детской библиотеки, свою газету «Школолаз».</w:t>
      </w:r>
    </w:p>
    <w:p w:rsidR="004963E1" w:rsidRDefault="004963E1" w:rsidP="00FD0E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последнем Дне библиотек редакция газеты организовала «Экологический флешмоб» в рамках Года экологии.</w:t>
      </w:r>
    </w:p>
    <w:p w:rsidR="0062698D" w:rsidRPr="004963E1" w:rsidRDefault="00855A84" w:rsidP="004963E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55A84">
        <w:rPr>
          <w:rFonts w:ascii="Times New Roman" w:hAnsi="Times New Roman" w:cs="Times New Roman"/>
          <w:color w:val="000000"/>
          <w:shd w:val="clear" w:color="auto" w:fill="FFFFFF"/>
        </w:rPr>
        <w:br/>
        <w:t> </w:t>
      </w:r>
      <w:r w:rsidR="00B978A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855A84">
        <w:rPr>
          <w:rFonts w:ascii="Times New Roman" w:hAnsi="Times New Roman" w:cs="Times New Roman"/>
          <w:color w:val="000000"/>
          <w:shd w:val="clear" w:color="auto" w:fill="FFFFFF"/>
        </w:rPr>
        <w:t> Это одна из новых рекламно-агитационных форм массовых детских уличных мероприятий, в которой сочетаются элементы информационных интерактивных технологий, митинговых сценариев, танца, театрального действа.</w:t>
      </w:r>
      <w:r w:rsidRPr="00855A84"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   </w:t>
      </w:r>
      <w:r w:rsidR="00B978A4">
        <w:rPr>
          <w:rFonts w:ascii="Times New Roman" w:hAnsi="Times New Roman" w:cs="Times New Roman"/>
          <w:color w:val="000000"/>
          <w:shd w:val="clear" w:color="auto" w:fill="FFFFFF"/>
        </w:rPr>
        <w:t xml:space="preserve">        </w:t>
      </w:r>
      <w:r w:rsidRPr="00855A84">
        <w:rPr>
          <w:rFonts w:ascii="Times New Roman" w:hAnsi="Times New Roman" w:cs="Times New Roman"/>
          <w:color w:val="000000"/>
          <w:shd w:val="clear" w:color="auto" w:fill="FFFFFF"/>
        </w:rPr>
        <w:t>Такая форма полностью соответствовала поставленной задаче - привлечь внимание на улице детской аудитории к теме - беречь природу родного края и всей России. </w:t>
      </w:r>
      <w:r w:rsidRPr="00855A84">
        <w:rPr>
          <w:rFonts w:ascii="Times New Roman" w:hAnsi="Times New Roman" w:cs="Times New Roman"/>
          <w:color w:val="000000"/>
          <w:shd w:val="clear" w:color="auto" w:fill="FFFFFF"/>
        </w:rPr>
        <w:br/>
        <w:t>  </w:t>
      </w:r>
      <w:r w:rsidR="00B978A4"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Pr="00855A84">
        <w:rPr>
          <w:rFonts w:ascii="Times New Roman" w:hAnsi="Times New Roman" w:cs="Times New Roman"/>
          <w:color w:val="000000"/>
          <w:shd w:val="clear" w:color="auto" w:fill="FFFFFF"/>
        </w:rPr>
        <w:t xml:space="preserve"> Выступление ребят было ярким, проникновенным, запомнил</w:t>
      </w:r>
      <w:r w:rsidR="004963E1">
        <w:rPr>
          <w:rFonts w:ascii="Times New Roman" w:hAnsi="Times New Roman" w:cs="Times New Roman"/>
          <w:color w:val="000000"/>
          <w:shd w:val="clear" w:color="auto" w:fill="FFFFFF"/>
        </w:rPr>
        <w:t xml:space="preserve">ось участникам </w:t>
      </w:r>
      <w:r w:rsidRPr="00855A84">
        <w:rPr>
          <w:rFonts w:ascii="Times New Roman" w:hAnsi="Times New Roman" w:cs="Times New Roman"/>
          <w:color w:val="000000"/>
          <w:shd w:val="clear" w:color="auto" w:fill="FFFFFF"/>
        </w:rPr>
        <w:t xml:space="preserve"> своей новизной. </w:t>
      </w:r>
      <w:r w:rsidRPr="00855A84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4963E1">
        <w:rPr>
          <w:rFonts w:ascii="Times New Roman" w:hAnsi="Times New Roman" w:cs="Times New Roman"/>
          <w:color w:val="000000"/>
          <w:shd w:val="clear" w:color="auto" w:fill="FFFFFF"/>
        </w:rPr>
        <w:t>              </w:t>
      </w:r>
      <w:r w:rsidR="004963E1">
        <w:rPr>
          <w:rFonts w:ascii="Times New Roman" w:hAnsi="Times New Roman" w:cs="Times New Roman"/>
          <w:sz w:val="24"/>
          <w:szCs w:val="24"/>
        </w:rPr>
        <w:t>Ежегодное у</w:t>
      </w:r>
      <w:r w:rsidR="008D799E">
        <w:rPr>
          <w:rFonts w:ascii="Times New Roman" w:hAnsi="Times New Roman" w:cs="Times New Roman"/>
          <w:sz w:val="24"/>
          <w:szCs w:val="24"/>
        </w:rPr>
        <w:t xml:space="preserve">частие во флешмобах по сказкам А.С Пушкина </w:t>
      </w:r>
      <w:r w:rsidR="00002F6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963E1">
        <w:rPr>
          <w:rFonts w:ascii="Times New Roman" w:hAnsi="Times New Roman" w:cs="Times New Roman"/>
          <w:sz w:val="24"/>
          <w:szCs w:val="24"/>
        </w:rPr>
        <w:t xml:space="preserve">стало нашей </w:t>
      </w:r>
      <w:r w:rsidR="008D799E">
        <w:rPr>
          <w:rFonts w:ascii="Times New Roman" w:hAnsi="Times New Roman" w:cs="Times New Roman"/>
          <w:sz w:val="24"/>
          <w:szCs w:val="24"/>
        </w:rPr>
        <w:t xml:space="preserve"> любимой традицией, где подростки пробуют себя в театральной деятельности, рекламируя произведения великого поэта).</w:t>
      </w:r>
    </w:p>
    <w:p w:rsidR="00002F65" w:rsidRDefault="008D799E" w:rsidP="00626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Участие в </w:t>
      </w:r>
      <w:r w:rsidR="00002F65">
        <w:rPr>
          <w:rFonts w:ascii="Times New Roman" w:hAnsi="Times New Roman" w:cs="Times New Roman"/>
          <w:sz w:val="24"/>
          <w:szCs w:val="24"/>
        </w:rPr>
        <w:t xml:space="preserve">новогодних </w:t>
      </w:r>
      <w:r>
        <w:rPr>
          <w:rFonts w:ascii="Times New Roman" w:hAnsi="Times New Roman" w:cs="Times New Roman"/>
          <w:sz w:val="24"/>
          <w:szCs w:val="24"/>
        </w:rPr>
        <w:t>городских рекламных акциях «Подарим читателям хорошее настроение» также является давней любимой традицией подросткового колле</w:t>
      </w:r>
      <w:r w:rsidR="00002F65">
        <w:rPr>
          <w:rFonts w:ascii="Times New Roman" w:hAnsi="Times New Roman" w:cs="Times New Roman"/>
          <w:sz w:val="24"/>
          <w:szCs w:val="24"/>
        </w:rPr>
        <w:t>ктива, которая повышает коммуникабельность детей, их способность к общению с самыми разными по возрасту и статусу людьми. Подростки примеряют на себя роли различных литературных и сказочных персонажей, выступая в костюмах ростовых кукол, вручая читателям библиотеки газету «Школолаз» и памятные сувениры, изготовленные своими руками.</w:t>
      </w:r>
    </w:p>
    <w:p w:rsidR="008D799E" w:rsidRDefault="00002F65" w:rsidP="00626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Участие в ежегодных конкурсах чтецов под названием «Анисимовские чтения» (они посвящены творчеству местной Кольчугинской поэтессы</w:t>
      </w:r>
      <w:r w:rsidR="00B978A4">
        <w:rPr>
          <w:rFonts w:ascii="Times New Roman" w:hAnsi="Times New Roman" w:cs="Times New Roman"/>
          <w:sz w:val="24"/>
          <w:szCs w:val="24"/>
        </w:rPr>
        <w:t>, Почётного гражданина города Кольчугино</w:t>
      </w:r>
      <w:r>
        <w:rPr>
          <w:rFonts w:ascii="Times New Roman" w:hAnsi="Times New Roman" w:cs="Times New Roman"/>
          <w:sz w:val="24"/>
          <w:szCs w:val="24"/>
        </w:rPr>
        <w:t xml:space="preserve"> Т.И. Анисимовой), подростки пробуют себя в роли чтецов-актёров, разрабатывают целые литературные стихотворные композиции из стихов поэтессы.</w:t>
      </w:r>
    </w:p>
    <w:p w:rsidR="001F6D67" w:rsidRDefault="001F6D67" w:rsidP="00626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Мастер-классы по рифме для семейного клуба «Вдохновение» при Центре детского чтения разрабатывают сами подростки, исследуя принципы написания стихов.</w:t>
      </w:r>
    </w:p>
    <w:p w:rsidR="001F6D67" w:rsidRDefault="001F6D67" w:rsidP="00626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Самым эффективным по творческому </w:t>
      </w:r>
      <w:r w:rsidR="00571DF4">
        <w:rPr>
          <w:rFonts w:ascii="Times New Roman" w:hAnsi="Times New Roman" w:cs="Times New Roman"/>
          <w:sz w:val="24"/>
          <w:szCs w:val="24"/>
        </w:rPr>
        <w:t>воздействию на юных журналистов, по созданию мотивации к чтению</w:t>
      </w:r>
      <w:r>
        <w:rPr>
          <w:rFonts w:ascii="Times New Roman" w:hAnsi="Times New Roman" w:cs="Times New Roman"/>
          <w:sz w:val="24"/>
          <w:szCs w:val="24"/>
        </w:rPr>
        <w:t xml:space="preserve"> являются непосредственные встречи с известными российскими писателями, которые ежегодно организует Кольчугинский Центр детского чтения.</w:t>
      </w:r>
    </w:p>
    <w:p w:rsidR="001F6D67" w:rsidRDefault="001F6D67" w:rsidP="00626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Так, были организованы встречи школьников и редакции газеты «Школолаз» с детским писателем-фантастом Дмитрием Емцом (автор книг о Тане Гроттер, «Мефодий Буслаев»);  </w:t>
      </w:r>
      <w:r w:rsidR="00571DF4">
        <w:rPr>
          <w:rFonts w:ascii="Times New Roman" w:hAnsi="Times New Roman" w:cs="Times New Roman"/>
          <w:sz w:val="24"/>
          <w:szCs w:val="24"/>
        </w:rPr>
        <w:t>с известным российским детским писателем Владимиром Сотниковым (автор книг «Поросёнок.Ру», «Русалка. Поиск», «Злодеям. Нет», «Хонорик и его команда», «Хонорик и сканер времени»); с известным российским детским писателем-натуралистом Станиславом Востоковым (автор детских книг «Брат-юннат», «Сэры и драконы», «Ветер делают деревья», «Стражи беспорядка», «Зимняя дверь», «Не кормить и не дразнить» и др.)</w:t>
      </w:r>
    </w:p>
    <w:p w:rsidR="00571DF4" w:rsidRDefault="00571DF4" w:rsidP="00626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Дети сами готовили вопросы писателям, разработали сценарии приветствий и благодарственных слов своим любимым кумирам.</w:t>
      </w:r>
      <w:r w:rsidR="000B44D0">
        <w:rPr>
          <w:rFonts w:ascii="Times New Roman" w:hAnsi="Times New Roman" w:cs="Times New Roman"/>
          <w:sz w:val="24"/>
          <w:szCs w:val="24"/>
        </w:rPr>
        <w:t xml:space="preserve"> Выступая в роли героев их знаменитых книг, сами подбирали костюмы, изготовляли своими руками сувениры писателям в виде персонажей их книг. Особенно приятно удивили знаменитого Станислава Востокова, сыграв целую мини-пьесу о герое Гене Спицыне.</w:t>
      </w:r>
    </w:p>
    <w:p w:rsidR="000B44D0" w:rsidRDefault="000B44D0" w:rsidP="000B44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уникальная творческая организация работы Кольчугинского Центра детского чтения всегда  мотивирует юных журналистов к чтению, даёт им возможность быть активными участниками событий,  сами</w:t>
      </w:r>
      <w:r w:rsidR="00E4200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пережить описываемый опыт</w:t>
      </w:r>
      <w:r w:rsidR="00E4200C">
        <w:rPr>
          <w:rFonts w:ascii="Times New Roman" w:hAnsi="Times New Roman" w:cs="Times New Roman"/>
          <w:sz w:val="24"/>
          <w:szCs w:val="24"/>
        </w:rPr>
        <w:t>, что делает их журналистские репортажи, статьи и очерки живыми</w:t>
      </w:r>
      <w:r w:rsidR="00B978A4">
        <w:rPr>
          <w:rFonts w:ascii="Times New Roman" w:hAnsi="Times New Roman" w:cs="Times New Roman"/>
          <w:sz w:val="24"/>
          <w:szCs w:val="24"/>
        </w:rPr>
        <w:t>, искренними, интересными детям и подросткам.</w:t>
      </w:r>
    </w:p>
    <w:p w:rsidR="000B44D0" w:rsidRDefault="000B44D0" w:rsidP="000B44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Разнообразные формы сотрудничества с библиотекой необычайно расширяют </w:t>
      </w:r>
      <w:r w:rsidR="00E4200C">
        <w:rPr>
          <w:rFonts w:ascii="Times New Roman" w:hAnsi="Times New Roman" w:cs="Times New Roman"/>
          <w:sz w:val="24"/>
          <w:szCs w:val="24"/>
        </w:rPr>
        <w:t xml:space="preserve"> мотивацию подростков к творческому развитию, формируют любознательность и коммуникативные качества, столь необходимые  в журналистской профессии.</w:t>
      </w:r>
    </w:p>
    <w:p w:rsidR="00E4200C" w:rsidRPr="004963E1" w:rsidRDefault="00E4200C" w:rsidP="004963E1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63E1">
        <w:rPr>
          <w:rFonts w:ascii="Times New Roman" w:hAnsi="Times New Roman" w:cs="Times New Roman"/>
          <w:i/>
          <w:sz w:val="24"/>
          <w:szCs w:val="24"/>
        </w:rPr>
        <w:t>Азовцева С.Е., педагог-организатор, консультант редакции районной детской общественной газеты «Школолаз», МБУДО «ЦВР», город Кольчугино, Владимирская область</w:t>
      </w:r>
    </w:p>
    <w:p w:rsidR="00002F65" w:rsidRPr="0062698D" w:rsidRDefault="00002F65" w:rsidP="004963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63E1" w:rsidRPr="0062698D" w:rsidRDefault="004963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4963E1" w:rsidRPr="00626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C2" w:rsidRDefault="005769C2" w:rsidP="004963E1">
      <w:pPr>
        <w:spacing w:after="0" w:line="240" w:lineRule="auto"/>
      </w:pPr>
      <w:r>
        <w:separator/>
      </w:r>
    </w:p>
  </w:endnote>
  <w:endnote w:type="continuationSeparator" w:id="0">
    <w:p w:rsidR="005769C2" w:rsidRDefault="005769C2" w:rsidP="0049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E1" w:rsidRDefault="004963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573071"/>
      <w:docPartObj>
        <w:docPartGallery w:val="Page Numbers (Bottom of Page)"/>
        <w:docPartUnique/>
      </w:docPartObj>
    </w:sdtPr>
    <w:sdtEndPr/>
    <w:sdtContent>
      <w:p w:rsidR="004963E1" w:rsidRDefault="004963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A64">
          <w:rPr>
            <w:noProof/>
          </w:rPr>
          <w:t>1</w:t>
        </w:r>
        <w:r>
          <w:fldChar w:fldCharType="end"/>
        </w:r>
      </w:p>
    </w:sdtContent>
  </w:sdt>
  <w:p w:rsidR="004963E1" w:rsidRDefault="004963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E1" w:rsidRDefault="004963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C2" w:rsidRDefault="005769C2" w:rsidP="004963E1">
      <w:pPr>
        <w:spacing w:after="0" w:line="240" w:lineRule="auto"/>
      </w:pPr>
      <w:r>
        <w:separator/>
      </w:r>
    </w:p>
  </w:footnote>
  <w:footnote w:type="continuationSeparator" w:id="0">
    <w:p w:rsidR="005769C2" w:rsidRDefault="005769C2" w:rsidP="0049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E1" w:rsidRDefault="004963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E1" w:rsidRDefault="004963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E1" w:rsidRDefault="004963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83"/>
    <w:rsid w:val="00002F65"/>
    <w:rsid w:val="000B44D0"/>
    <w:rsid w:val="001A6B83"/>
    <w:rsid w:val="001F6D67"/>
    <w:rsid w:val="00222050"/>
    <w:rsid w:val="003925C3"/>
    <w:rsid w:val="004963E1"/>
    <w:rsid w:val="004E2A64"/>
    <w:rsid w:val="00571DF4"/>
    <w:rsid w:val="005769C2"/>
    <w:rsid w:val="0062698D"/>
    <w:rsid w:val="00855A84"/>
    <w:rsid w:val="00857785"/>
    <w:rsid w:val="008D799E"/>
    <w:rsid w:val="00945B30"/>
    <w:rsid w:val="0097361B"/>
    <w:rsid w:val="00B70B17"/>
    <w:rsid w:val="00B978A4"/>
    <w:rsid w:val="00E4200C"/>
    <w:rsid w:val="00EB2C99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3E1"/>
  </w:style>
  <w:style w:type="paragraph" w:styleId="a5">
    <w:name w:val="footer"/>
    <w:basedOn w:val="a"/>
    <w:link w:val="a6"/>
    <w:uiPriority w:val="99"/>
    <w:unhideWhenUsed/>
    <w:rsid w:val="00496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3E1"/>
  </w:style>
  <w:style w:type="paragraph" w:styleId="a5">
    <w:name w:val="footer"/>
    <w:basedOn w:val="a"/>
    <w:link w:val="a6"/>
    <w:uiPriority w:val="99"/>
    <w:unhideWhenUsed/>
    <w:rsid w:val="00496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2018-03-30T19:35:00Z</dcterms:created>
  <dcterms:modified xsi:type="dcterms:W3CDTF">2018-03-30T22:51:00Z</dcterms:modified>
</cp:coreProperties>
</file>