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80" w:rsidRDefault="00EE384B" w:rsidP="00D128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415">
        <w:rPr>
          <w:rFonts w:ascii="Times New Roman" w:hAnsi="Times New Roman" w:cs="Times New Roman"/>
          <w:b/>
          <w:sz w:val="26"/>
          <w:szCs w:val="26"/>
        </w:rPr>
        <w:t xml:space="preserve">ПЕДАГОГИЧЕСКАЯ ЛАБОРАТОРИЯ </w:t>
      </w:r>
    </w:p>
    <w:p w:rsidR="00D12880" w:rsidRDefault="00EE384B" w:rsidP="00D128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415">
        <w:rPr>
          <w:rFonts w:ascii="Times New Roman" w:hAnsi="Times New Roman" w:cs="Times New Roman"/>
          <w:b/>
          <w:sz w:val="26"/>
          <w:szCs w:val="26"/>
        </w:rPr>
        <w:t xml:space="preserve">КАК ФАКТОР ТВОРЧЕСКОЙ АКТИВНОСТИ ПЕДАГОГОВ </w:t>
      </w:r>
    </w:p>
    <w:p w:rsidR="00CA71B8" w:rsidRPr="007C4415" w:rsidRDefault="00EE384B" w:rsidP="00D128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415">
        <w:rPr>
          <w:rFonts w:ascii="Times New Roman" w:hAnsi="Times New Roman" w:cs="Times New Roman"/>
          <w:b/>
          <w:sz w:val="26"/>
          <w:szCs w:val="26"/>
        </w:rPr>
        <w:t xml:space="preserve">В УСЛОВИЯХ </w:t>
      </w:r>
      <w:r>
        <w:rPr>
          <w:rFonts w:ascii="Times New Roman" w:hAnsi="Times New Roman" w:cs="Times New Roman"/>
          <w:b/>
          <w:sz w:val="26"/>
          <w:szCs w:val="26"/>
        </w:rPr>
        <w:t>ИННОВАЦИОННОЙ ДЕЯТЕЛЬНОСТИ</w:t>
      </w:r>
    </w:p>
    <w:p w:rsidR="00B60424" w:rsidRDefault="00B60424" w:rsidP="00B604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424" w:rsidRPr="00D12880" w:rsidRDefault="00EE384B" w:rsidP="007C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с</w:t>
      </w:r>
      <w:r w:rsidRPr="00D12880">
        <w:rPr>
          <w:rFonts w:ascii="Times New Roman" w:hAnsi="Times New Roman" w:cs="Times New Roman"/>
          <w:b/>
          <w:sz w:val="26"/>
          <w:szCs w:val="26"/>
        </w:rPr>
        <w:t>амохина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2880">
        <w:rPr>
          <w:rFonts w:ascii="Times New Roman" w:hAnsi="Times New Roman" w:cs="Times New Roman"/>
          <w:b/>
          <w:sz w:val="26"/>
          <w:szCs w:val="26"/>
        </w:rPr>
        <w:t>о.в.,</w:t>
      </w:r>
    </w:p>
    <w:p w:rsidR="00B60424" w:rsidRPr="00D12880" w:rsidRDefault="00EE384B" w:rsidP="007C44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12880">
        <w:rPr>
          <w:rFonts w:ascii="Times New Roman" w:hAnsi="Times New Roman" w:cs="Times New Roman"/>
          <w:sz w:val="26"/>
          <w:szCs w:val="26"/>
        </w:rPr>
        <w:t>мбудо</w:t>
      </w:r>
      <w:proofErr w:type="spellEnd"/>
      <w:r w:rsidRPr="00D12880">
        <w:rPr>
          <w:rFonts w:ascii="Times New Roman" w:hAnsi="Times New Roman" w:cs="Times New Roman"/>
          <w:sz w:val="26"/>
          <w:szCs w:val="26"/>
        </w:rPr>
        <w:t xml:space="preserve"> «центр детского творчества» </w:t>
      </w:r>
      <w:proofErr w:type="gramStart"/>
      <w:r w:rsidRPr="00D1288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128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12880">
        <w:rPr>
          <w:rFonts w:ascii="Times New Roman" w:hAnsi="Times New Roman" w:cs="Times New Roman"/>
          <w:sz w:val="26"/>
          <w:szCs w:val="26"/>
        </w:rPr>
        <w:t>волгодонска</w:t>
      </w:r>
      <w:proofErr w:type="spellEnd"/>
    </w:p>
    <w:p w:rsidR="004709D9" w:rsidRPr="00D12880" w:rsidRDefault="00EE384B" w:rsidP="007C44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12880">
        <w:rPr>
          <w:rFonts w:ascii="Times New Roman" w:hAnsi="Times New Roman" w:cs="Times New Roman"/>
          <w:sz w:val="26"/>
          <w:szCs w:val="26"/>
        </w:rPr>
        <w:t>РОССИЯ</w:t>
      </w:r>
    </w:p>
    <w:p w:rsidR="00E65FA7" w:rsidRPr="00F11BF1" w:rsidRDefault="00E65FA7" w:rsidP="00B6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BF1" w:rsidRDefault="00F11BF1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Аннотация: в статье рас</w:t>
      </w:r>
      <w:r w:rsidR="00B303B4">
        <w:rPr>
          <w:rFonts w:ascii="Times New Roman" w:hAnsi="Times New Roman" w:cs="Times New Roman"/>
          <w:sz w:val="24"/>
          <w:szCs w:val="24"/>
        </w:rPr>
        <w:t>крываются основные аспекты взаимодействия образовательных учреждений в рамках реализации проекта «Педагогическая лаборатория как фактор творческой активности педагогов в условиях стандартизации», направленные на повышение профессионального уровня педагогов в условиях социального партнерства</w:t>
      </w:r>
      <w:bookmarkStart w:id="0" w:name="_GoBack"/>
      <w:bookmarkEnd w:id="0"/>
      <w:r w:rsidR="00B303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3B4" w:rsidRPr="009370CC" w:rsidRDefault="00B303B4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424" w:rsidRPr="009370CC" w:rsidRDefault="00B60424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sz w:val="24"/>
          <w:szCs w:val="24"/>
        </w:rPr>
        <w:t xml:space="preserve">Современные условия развития дополнительного образования требуют принципиально новых подходов к организации деятельности обучающихся, где педагог является ключевой фигурой, от профессионализма которого зависит качество образовательного процесса. Включение педагога в инновационную деятельность влияет на повышение уровня его профессиональной компетентности, активизирует его стремление к получению новых знаний, к повышению квалификации, самовыражению, самореализации при решении педагогических задач. </w:t>
      </w:r>
    </w:p>
    <w:p w:rsidR="001102A1" w:rsidRPr="009370CC" w:rsidRDefault="001102A1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sz w:val="24"/>
          <w:szCs w:val="24"/>
        </w:rPr>
        <w:t>Требования к личности и содержанию профессиональной деятельности педагога предполагают наличие у него умений эффективно работать в постоянно меняющихся социально-педагогических условиях.</w:t>
      </w:r>
    </w:p>
    <w:p w:rsidR="00B60424" w:rsidRPr="009370CC" w:rsidRDefault="00945C9B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0CC">
        <w:rPr>
          <w:rFonts w:ascii="Times New Roman" w:hAnsi="Times New Roman" w:cs="Times New Roman"/>
          <w:sz w:val="24"/>
          <w:szCs w:val="24"/>
        </w:rPr>
        <w:t xml:space="preserve">В связи с этим, </w:t>
      </w:r>
      <w:r w:rsidR="00300472" w:rsidRPr="009370CC">
        <w:rPr>
          <w:rFonts w:ascii="Times New Roman" w:hAnsi="Times New Roman" w:cs="Times New Roman"/>
          <w:sz w:val="24"/>
          <w:szCs w:val="24"/>
        </w:rPr>
        <w:t xml:space="preserve">в МБУДО «Центр детского творчества» г. Волгодонска </w:t>
      </w:r>
      <w:r w:rsidRPr="009370CC">
        <w:rPr>
          <w:rFonts w:ascii="Times New Roman" w:hAnsi="Times New Roman" w:cs="Times New Roman"/>
          <w:sz w:val="24"/>
          <w:szCs w:val="24"/>
        </w:rPr>
        <w:t>в рамках реализации инновационного проекта «Инновационные формы методической деятельности в учреждении дополнительного образования как фактор творческой активности педагогов в ус</w:t>
      </w:r>
      <w:r w:rsidR="00015591" w:rsidRPr="009370CC">
        <w:rPr>
          <w:rFonts w:ascii="Times New Roman" w:hAnsi="Times New Roman" w:cs="Times New Roman"/>
          <w:sz w:val="24"/>
          <w:szCs w:val="24"/>
        </w:rPr>
        <w:t>ловиях стандартизации», с целью</w:t>
      </w:r>
      <w:r w:rsidRPr="009370CC">
        <w:rPr>
          <w:rFonts w:ascii="Times New Roman" w:hAnsi="Times New Roman" w:cs="Times New Roman"/>
          <w:sz w:val="24"/>
          <w:szCs w:val="24"/>
        </w:rPr>
        <w:t xml:space="preserve"> повышения уровня профессиональной компетентности педагогов и расширения социокультурных </w:t>
      </w:r>
      <w:r w:rsidR="00D12880" w:rsidRPr="009370CC">
        <w:rPr>
          <w:rFonts w:ascii="Times New Roman" w:hAnsi="Times New Roman" w:cs="Times New Roman"/>
          <w:sz w:val="24"/>
          <w:szCs w:val="24"/>
        </w:rPr>
        <w:t>связей</w:t>
      </w:r>
      <w:r w:rsidR="00300472" w:rsidRPr="009370CC">
        <w:rPr>
          <w:rFonts w:ascii="Times New Roman" w:hAnsi="Times New Roman" w:cs="Times New Roman"/>
          <w:sz w:val="24"/>
          <w:szCs w:val="24"/>
        </w:rPr>
        <w:t>был разработан образовательный проект «Педагогическая лаборатория как фактор творческой активности педагогов в условиях стандартизации»</w:t>
      </w:r>
      <w:r w:rsidR="00D12880" w:rsidRPr="009370CC">
        <w:rPr>
          <w:rFonts w:ascii="Times New Roman" w:hAnsi="Times New Roman" w:cs="Times New Roman"/>
          <w:sz w:val="24"/>
          <w:szCs w:val="24"/>
        </w:rPr>
        <w:t>, который реализуется совместно с</w:t>
      </w:r>
      <w:proofErr w:type="gramEnd"/>
      <w:r w:rsidR="00D12880" w:rsidRPr="009370CC">
        <w:rPr>
          <w:rFonts w:ascii="Times New Roman" w:hAnsi="Times New Roman" w:cs="Times New Roman"/>
          <w:sz w:val="24"/>
          <w:szCs w:val="24"/>
        </w:rPr>
        <w:t xml:space="preserve"> ГБПОУ РО «</w:t>
      </w:r>
      <w:proofErr w:type="spellStart"/>
      <w:r w:rsidR="00D12880" w:rsidRPr="009370CC">
        <w:rPr>
          <w:rFonts w:ascii="Times New Roman" w:hAnsi="Times New Roman" w:cs="Times New Roman"/>
          <w:sz w:val="24"/>
          <w:szCs w:val="24"/>
        </w:rPr>
        <w:t>Волгодонский</w:t>
      </w:r>
      <w:proofErr w:type="spellEnd"/>
      <w:r w:rsidR="00D12880" w:rsidRPr="009370CC">
        <w:rPr>
          <w:rFonts w:ascii="Times New Roman" w:hAnsi="Times New Roman" w:cs="Times New Roman"/>
          <w:sz w:val="24"/>
          <w:szCs w:val="24"/>
        </w:rPr>
        <w:t xml:space="preserve"> педагогический колледж»</w:t>
      </w:r>
      <w:r w:rsidR="0064039D" w:rsidRPr="009370CC">
        <w:rPr>
          <w:rFonts w:ascii="Times New Roman" w:hAnsi="Times New Roman" w:cs="Times New Roman"/>
          <w:sz w:val="24"/>
          <w:szCs w:val="24"/>
        </w:rPr>
        <w:t>.</w:t>
      </w:r>
    </w:p>
    <w:p w:rsidR="0076541A" w:rsidRPr="009370CC" w:rsidRDefault="0076541A" w:rsidP="00470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70CC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Концептуальной идеей проекта</w:t>
      </w:r>
      <w:r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 является создание расширенного образовательного пространства в МБУДО «Центр детского творчества» г</w:t>
      </w:r>
      <w:proofErr w:type="gramStart"/>
      <w:r w:rsidRPr="009370CC">
        <w:rPr>
          <w:rFonts w:ascii="Times New Roman" w:hAnsi="Times New Roman" w:cs="Times New Roman"/>
          <w:sz w:val="24"/>
          <w:szCs w:val="24"/>
          <w:lang w:eastAsia="en-US"/>
        </w:rPr>
        <w:t>.В</w:t>
      </w:r>
      <w:proofErr w:type="gramEnd"/>
      <w:r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олгодонска посредством тесного взаимодействия с ГБПОУ </w:t>
      </w:r>
      <w:r w:rsidR="003F328D"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РО </w:t>
      </w:r>
      <w:r w:rsidRPr="009370CC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Pr="009370CC">
        <w:rPr>
          <w:rFonts w:ascii="Times New Roman" w:hAnsi="Times New Roman" w:cs="Times New Roman"/>
          <w:sz w:val="24"/>
          <w:szCs w:val="24"/>
          <w:lang w:eastAsia="en-US"/>
        </w:rPr>
        <w:t>Волгодонский</w:t>
      </w:r>
      <w:proofErr w:type="spellEnd"/>
      <w:r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 педагогический колледж», которое направлено </w:t>
      </w:r>
      <w:r w:rsidR="00015591"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не только </w:t>
      </w:r>
      <w:r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на повышение </w:t>
      </w:r>
      <w:r w:rsidR="00015591" w:rsidRPr="009370CC">
        <w:rPr>
          <w:rFonts w:ascii="Times New Roman" w:hAnsi="Times New Roman" w:cs="Times New Roman"/>
          <w:sz w:val="24"/>
          <w:szCs w:val="24"/>
          <w:lang w:eastAsia="en-US"/>
        </w:rPr>
        <w:t>уровня профессиональной компетентности педагогов, но и на качествопредоставляемых услуг</w:t>
      </w:r>
      <w:r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64039D" w:rsidRPr="009370CC" w:rsidRDefault="00015591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b/>
          <w:i/>
          <w:sz w:val="24"/>
          <w:szCs w:val="24"/>
        </w:rPr>
        <w:t>Цел</w:t>
      </w:r>
      <w:r w:rsidR="00640F9C" w:rsidRPr="009370CC">
        <w:rPr>
          <w:rFonts w:ascii="Times New Roman" w:hAnsi="Times New Roman" w:cs="Times New Roman"/>
          <w:b/>
          <w:i/>
          <w:sz w:val="24"/>
          <w:szCs w:val="24"/>
        </w:rPr>
        <w:t xml:space="preserve">ь </w:t>
      </w:r>
      <w:r w:rsidR="0064039D" w:rsidRPr="009370CC">
        <w:rPr>
          <w:rFonts w:ascii="Times New Roman" w:hAnsi="Times New Roman" w:cs="Times New Roman"/>
          <w:b/>
          <w:i/>
          <w:sz w:val="24"/>
          <w:szCs w:val="24"/>
        </w:rPr>
        <w:t>проект</w:t>
      </w:r>
      <w:proofErr w:type="gramStart"/>
      <w:r w:rsidR="0064039D" w:rsidRPr="009370CC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640F9C" w:rsidRPr="009370C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40F9C" w:rsidRPr="009370CC">
        <w:rPr>
          <w:rFonts w:ascii="Times New Roman" w:hAnsi="Times New Roman" w:cs="Times New Roman"/>
          <w:sz w:val="24"/>
          <w:szCs w:val="24"/>
        </w:rPr>
        <w:t xml:space="preserve"> </w:t>
      </w:r>
      <w:r w:rsidR="0064039D" w:rsidRPr="009370CC">
        <w:rPr>
          <w:rFonts w:ascii="Times New Roman" w:hAnsi="Times New Roman" w:cs="Times New Roman"/>
          <w:sz w:val="24"/>
          <w:szCs w:val="24"/>
        </w:rPr>
        <w:t>разработка и внедрение в образовательный процесс МБУДО «Центр детского творчества» и педагогического колледжа практической модели развития профессионального потенциала педагога в условиях социального партнерства</w:t>
      </w:r>
      <w:r w:rsidRPr="009370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39D" w:rsidRPr="009370CC" w:rsidRDefault="0064039D" w:rsidP="00015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sz w:val="24"/>
          <w:szCs w:val="24"/>
        </w:rPr>
        <w:t>Достижение поставленной цели осуществляется путем решения следующих задач:</w:t>
      </w:r>
    </w:p>
    <w:p w:rsidR="0064039D" w:rsidRPr="009370CC" w:rsidRDefault="0064039D" w:rsidP="004709D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0CC">
        <w:rPr>
          <w:rFonts w:ascii="Times New Roman" w:hAnsi="Times New Roman"/>
          <w:sz w:val="24"/>
          <w:szCs w:val="24"/>
        </w:rPr>
        <w:t>Создать условия для качественной подготовки педагогических работников к профессиональной деятельности в условиях стандартизации в сотрудничестве с ГБПОУ РО «</w:t>
      </w:r>
      <w:proofErr w:type="spellStart"/>
      <w:r w:rsidRPr="009370CC">
        <w:rPr>
          <w:rFonts w:ascii="Times New Roman" w:hAnsi="Times New Roman"/>
          <w:sz w:val="24"/>
          <w:szCs w:val="24"/>
        </w:rPr>
        <w:t>Волгодонский</w:t>
      </w:r>
      <w:proofErr w:type="spellEnd"/>
      <w:r w:rsidRPr="009370CC">
        <w:rPr>
          <w:rFonts w:ascii="Times New Roman" w:hAnsi="Times New Roman"/>
          <w:sz w:val="24"/>
          <w:szCs w:val="24"/>
        </w:rPr>
        <w:t xml:space="preserve"> педагогический колледж».</w:t>
      </w:r>
    </w:p>
    <w:p w:rsidR="0064039D" w:rsidRPr="009370CC" w:rsidRDefault="0064039D" w:rsidP="004709D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0CC">
        <w:rPr>
          <w:rFonts w:ascii="Times New Roman" w:hAnsi="Times New Roman"/>
          <w:sz w:val="24"/>
          <w:szCs w:val="24"/>
        </w:rPr>
        <w:t>Обеспечить условия для взаимодействия и взаимообогащения профессионального и личностного потенциала педагогов.</w:t>
      </w:r>
    </w:p>
    <w:p w:rsidR="0064039D" w:rsidRPr="009370CC" w:rsidRDefault="0064039D" w:rsidP="004709D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0CC">
        <w:rPr>
          <w:rFonts w:ascii="Times New Roman" w:hAnsi="Times New Roman"/>
          <w:sz w:val="24"/>
          <w:szCs w:val="24"/>
        </w:rPr>
        <w:t>Обобщить передовой опыт и внедрить его в практику работы учреждений образования.</w:t>
      </w:r>
    </w:p>
    <w:p w:rsidR="00015591" w:rsidRPr="009370CC" w:rsidRDefault="0064039D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sz w:val="24"/>
          <w:szCs w:val="24"/>
        </w:rPr>
        <w:lastRenderedPageBreak/>
        <w:t xml:space="preserve">Проект реализуется с </w:t>
      </w:r>
      <w:r w:rsidR="00015591" w:rsidRPr="009370CC">
        <w:rPr>
          <w:rFonts w:ascii="Times New Roman" w:hAnsi="Times New Roman" w:cs="Times New Roman"/>
          <w:sz w:val="24"/>
          <w:szCs w:val="24"/>
        </w:rPr>
        <w:t>августа 2017 по сентябрь 2018</w:t>
      </w:r>
      <w:r w:rsidRPr="009370CC">
        <w:rPr>
          <w:rFonts w:ascii="Times New Roman" w:hAnsi="Times New Roman" w:cs="Times New Roman"/>
          <w:sz w:val="24"/>
          <w:szCs w:val="24"/>
        </w:rPr>
        <w:t xml:space="preserve"> и предусматривает несколько этапов</w:t>
      </w:r>
      <w:r w:rsidR="00015591" w:rsidRPr="009370CC">
        <w:rPr>
          <w:rFonts w:ascii="Times New Roman" w:hAnsi="Times New Roman" w:cs="Times New Roman"/>
          <w:sz w:val="24"/>
          <w:szCs w:val="24"/>
        </w:rPr>
        <w:t>,</w:t>
      </w:r>
      <w:r w:rsidRPr="009370CC">
        <w:rPr>
          <w:rFonts w:ascii="Times New Roman" w:hAnsi="Times New Roman" w:cs="Times New Roman"/>
          <w:sz w:val="24"/>
          <w:szCs w:val="24"/>
        </w:rPr>
        <w:t xml:space="preserve"> включающих задачи по исследованию условий реализации проекта, фактическую реализацию проекта, а также анализ результатов деятельности. </w:t>
      </w:r>
    </w:p>
    <w:p w:rsidR="0064039D" w:rsidRPr="009370CC" w:rsidRDefault="0064039D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sz w:val="24"/>
          <w:szCs w:val="24"/>
        </w:rPr>
        <w:t xml:space="preserve">Началом работы над проектом стало создание творческой группы, объединившей методистов </w:t>
      </w:r>
      <w:r w:rsidR="00015591" w:rsidRPr="009370CC">
        <w:rPr>
          <w:rFonts w:ascii="Times New Roman" w:hAnsi="Times New Roman" w:cs="Times New Roman"/>
          <w:sz w:val="24"/>
          <w:szCs w:val="24"/>
        </w:rPr>
        <w:t xml:space="preserve">и педагогов </w:t>
      </w:r>
      <w:r w:rsidRPr="009370CC">
        <w:rPr>
          <w:rFonts w:ascii="Times New Roman" w:hAnsi="Times New Roman" w:cs="Times New Roman"/>
          <w:sz w:val="24"/>
          <w:szCs w:val="24"/>
        </w:rPr>
        <w:t xml:space="preserve">двух образовательных учреждений, </w:t>
      </w:r>
      <w:r w:rsidR="00015591" w:rsidRPr="009370CC">
        <w:rPr>
          <w:rFonts w:ascii="Times New Roman" w:hAnsi="Times New Roman" w:cs="Times New Roman"/>
          <w:sz w:val="24"/>
          <w:szCs w:val="24"/>
        </w:rPr>
        <w:t>разработка перспективного плана совместных мероприятий</w:t>
      </w:r>
      <w:proofErr w:type="gramStart"/>
      <w:r w:rsidR="00015591" w:rsidRPr="009370CC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015591" w:rsidRPr="009370CC">
        <w:rPr>
          <w:rFonts w:ascii="Times New Roman" w:hAnsi="Times New Roman" w:cs="Times New Roman"/>
          <w:sz w:val="24"/>
          <w:szCs w:val="24"/>
        </w:rPr>
        <w:t>оиск</w:t>
      </w:r>
      <w:r w:rsidRPr="009370CC">
        <w:rPr>
          <w:rFonts w:ascii="Times New Roman" w:hAnsi="Times New Roman" w:cs="Times New Roman"/>
          <w:sz w:val="24"/>
          <w:szCs w:val="24"/>
        </w:rPr>
        <w:t xml:space="preserve"> путей совместной работы, изучение опыта </w:t>
      </w:r>
      <w:r w:rsidR="00015591" w:rsidRPr="009370CC">
        <w:rPr>
          <w:rFonts w:ascii="Times New Roman" w:hAnsi="Times New Roman" w:cs="Times New Roman"/>
          <w:sz w:val="24"/>
          <w:szCs w:val="24"/>
        </w:rPr>
        <w:t>коллег по проблематике проекта</w:t>
      </w:r>
      <w:r w:rsidRPr="009370CC">
        <w:rPr>
          <w:rFonts w:ascii="Times New Roman" w:hAnsi="Times New Roman" w:cs="Times New Roman"/>
          <w:sz w:val="24"/>
          <w:szCs w:val="24"/>
        </w:rPr>
        <w:t>.</w:t>
      </w:r>
    </w:p>
    <w:p w:rsidR="0064039D" w:rsidRPr="009370CC" w:rsidRDefault="009A616C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Содержание </w:t>
      </w:r>
      <w:r w:rsidR="00B82AE2" w:rsidRPr="00937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проекта </w:t>
      </w:r>
      <w:r w:rsidRPr="00937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представляет собой д</w:t>
      </w:r>
      <w:r w:rsidR="0064039D" w:rsidRPr="00937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еятельность педа</w:t>
      </w:r>
      <w:r w:rsidRPr="00937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гогической лаборатории</w:t>
      </w:r>
      <w:r w:rsidR="00015591" w:rsidRPr="00937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37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которая выступает </w:t>
      </w:r>
      <w:r w:rsidR="0064039D" w:rsidRPr="00937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центром по накоплению положительного опыта </w:t>
      </w:r>
      <w:r w:rsidR="0064039D" w:rsidRPr="009370CC">
        <w:rPr>
          <w:rFonts w:ascii="Times New Roman" w:hAnsi="Times New Roman" w:cs="Times New Roman"/>
          <w:sz w:val="24"/>
          <w:szCs w:val="24"/>
        </w:rPr>
        <w:t>для обеспечения постоянного профессионального развития, педагогического мастерства педагогов дополнительного образования, а также преподавателей и студентов колледжа</w:t>
      </w:r>
      <w:r w:rsidR="00CC759E" w:rsidRPr="009370CC">
        <w:rPr>
          <w:rFonts w:ascii="Times New Roman" w:hAnsi="Times New Roman" w:cs="Times New Roman"/>
          <w:sz w:val="24"/>
          <w:szCs w:val="24"/>
        </w:rPr>
        <w:t>. П</w:t>
      </w:r>
      <w:r w:rsidR="006870D7" w:rsidRPr="009370C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DB0244" w:rsidRPr="009370CC">
        <w:rPr>
          <w:rFonts w:ascii="Times New Roman" w:hAnsi="Times New Roman" w:cs="Times New Roman"/>
          <w:sz w:val="24"/>
          <w:szCs w:val="24"/>
        </w:rPr>
        <w:t xml:space="preserve">предусматривает </w:t>
      </w:r>
      <w:r w:rsidR="0064039D" w:rsidRPr="009370CC">
        <w:rPr>
          <w:rFonts w:ascii="Times New Roman" w:hAnsi="Times New Roman" w:cs="Times New Roman"/>
          <w:sz w:val="24"/>
          <w:szCs w:val="24"/>
        </w:rPr>
        <w:t>взаимодействие пед</w:t>
      </w:r>
      <w:r w:rsidR="00015591" w:rsidRPr="009370CC">
        <w:rPr>
          <w:rFonts w:ascii="Times New Roman" w:hAnsi="Times New Roman" w:cs="Times New Roman"/>
          <w:sz w:val="24"/>
          <w:szCs w:val="24"/>
        </w:rPr>
        <w:t>агогов в формате образовательных</w:t>
      </w:r>
      <w:r w:rsidR="0064039D" w:rsidRPr="009370CC">
        <w:rPr>
          <w:rFonts w:ascii="Times New Roman" w:hAnsi="Times New Roman" w:cs="Times New Roman"/>
          <w:sz w:val="24"/>
          <w:szCs w:val="24"/>
        </w:rPr>
        <w:t xml:space="preserve"> экспедиций (выездных сессий)</w:t>
      </w:r>
      <w:r w:rsidR="00015591" w:rsidRPr="009370CC">
        <w:rPr>
          <w:rFonts w:ascii="Times New Roman" w:hAnsi="Times New Roman" w:cs="Times New Roman"/>
          <w:sz w:val="24"/>
          <w:szCs w:val="24"/>
        </w:rPr>
        <w:t>,</w:t>
      </w:r>
      <w:r w:rsidR="0064039D" w:rsidRPr="009370CC">
        <w:rPr>
          <w:rFonts w:ascii="Times New Roman" w:hAnsi="Times New Roman" w:cs="Times New Roman"/>
          <w:sz w:val="24"/>
          <w:szCs w:val="24"/>
        </w:rPr>
        <w:t xml:space="preserve"> включающих творческо-образовательные погружения, осуществление совместных творческих проектов, мастер-классы преподавателей </w:t>
      </w:r>
      <w:proofErr w:type="spellStart"/>
      <w:r w:rsidR="0064039D" w:rsidRPr="009370CC">
        <w:rPr>
          <w:rFonts w:ascii="Times New Roman" w:hAnsi="Times New Roman" w:cs="Times New Roman"/>
          <w:sz w:val="24"/>
          <w:szCs w:val="24"/>
        </w:rPr>
        <w:t>Волгодонского</w:t>
      </w:r>
      <w:proofErr w:type="spellEnd"/>
      <w:r w:rsidR="0064039D" w:rsidRPr="009370CC">
        <w:rPr>
          <w:rFonts w:ascii="Times New Roman" w:hAnsi="Times New Roman" w:cs="Times New Roman"/>
          <w:sz w:val="24"/>
          <w:szCs w:val="24"/>
        </w:rPr>
        <w:t xml:space="preserve"> педагогического колледжа, презентацию передового опыта специалистов двух образовательных учреждений и практику лучших студентов колледжа. </w:t>
      </w:r>
    </w:p>
    <w:p w:rsidR="0064039D" w:rsidRPr="009370CC" w:rsidRDefault="0064039D" w:rsidP="004709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0CC">
        <w:rPr>
          <w:rFonts w:ascii="Times New Roman" w:hAnsi="Times New Roman" w:cs="Times New Roman"/>
          <w:bCs/>
          <w:sz w:val="24"/>
          <w:szCs w:val="24"/>
        </w:rPr>
        <w:t>Одной из эффективных форм сотрудничества и обмена опытом учре</w:t>
      </w:r>
      <w:r w:rsidR="00015591" w:rsidRPr="009370CC">
        <w:rPr>
          <w:rFonts w:ascii="Times New Roman" w:hAnsi="Times New Roman" w:cs="Times New Roman"/>
          <w:bCs/>
          <w:sz w:val="24"/>
          <w:szCs w:val="24"/>
        </w:rPr>
        <w:t>ждений, в том числе</w:t>
      </w:r>
      <w:r w:rsidRPr="009370CC">
        <w:rPr>
          <w:rFonts w:ascii="Times New Roman" w:hAnsi="Times New Roman" w:cs="Times New Roman"/>
          <w:bCs/>
          <w:sz w:val="24"/>
          <w:szCs w:val="24"/>
        </w:rPr>
        <w:t xml:space="preserve"> в рамках реализации образовательного проекта</w:t>
      </w:r>
      <w:r w:rsidR="00015591" w:rsidRPr="009370CC">
        <w:rPr>
          <w:rFonts w:ascii="Times New Roman" w:hAnsi="Times New Roman" w:cs="Times New Roman"/>
          <w:bCs/>
          <w:sz w:val="24"/>
          <w:szCs w:val="24"/>
        </w:rPr>
        <w:t>,</w:t>
      </w:r>
      <w:r w:rsidRPr="009370CC">
        <w:rPr>
          <w:rFonts w:ascii="Times New Roman" w:hAnsi="Times New Roman" w:cs="Times New Roman"/>
          <w:bCs/>
          <w:sz w:val="24"/>
          <w:szCs w:val="24"/>
        </w:rPr>
        <w:t xml:space="preserve"> является участие педагогов в научно-практических конференциях различного уровня, круглых столах, методических тренингах. </w:t>
      </w:r>
    </w:p>
    <w:p w:rsidR="00015591" w:rsidRPr="009370CC" w:rsidRDefault="0093044E" w:rsidP="00015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bCs/>
          <w:sz w:val="24"/>
          <w:szCs w:val="24"/>
        </w:rPr>
        <w:t xml:space="preserve">Так, </w:t>
      </w:r>
      <w:r w:rsidR="00CE4FAB" w:rsidRPr="009370CC">
        <w:rPr>
          <w:rFonts w:ascii="Times New Roman" w:hAnsi="Times New Roman" w:cs="Times New Roman"/>
          <w:bCs/>
          <w:sz w:val="24"/>
          <w:szCs w:val="24"/>
        </w:rPr>
        <w:t xml:space="preserve">педагоги и специалисты Центра детского творчества </w:t>
      </w:r>
      <w:r w:rsidR="00027675" w:rsidRPr="009370CC">
        <w:rPr>
          <w:rFonts w:ascii="Times New Roman" w:hAnsi="Times New Roman" w:cs="Times New Roman"/>
          <w:bCs/>
          <w:sz w:val="24"/>
          <w:szCs w:val="24"/>
        </w:rPr>
        <w:t xml:space="preserve">поделились накопленным опытом и </w:t>
      </w:r>
      <w:r w:rsidR="00CE4FAB" w:rsidRPr="009370CC">
        <w:rPr>
          <w:rFonts w:ascii="Times New Roman" w:hAnsi="Times New Roman" w:cs="Times New Roman"/>
          <w:sz w:val="24"/>
          <w:szCs w:val="24"/>
        </w:rPr>
        <w:t xml:space="preserve">приняли участие в обсуждении </w:t>
      </w:r>
      <w:r w:rsidR="000A7EED" w:rsidRPr="009370CC">
        <w:rPr>
          <w:rFonts w:ascii="Times New Roman" w:hAnsi="Times New Roman" w:cs="Times New Roman"/>
          <w:sz w:val="24"/>
          <w:szCs w:val="24"/>
        </w:rPr>
        <w:t>вопросов</w:t>
      </w:r>
      <w:r w:rsidR="00CE4FAB" w:rsidRPr="009370CC">
        <w:rPr>
          <w:rFonts w:ascii="Times New Roman" w:hAnsi="Times New Roman" w:cs="Times New Roman"/>
          <w:sz w:val="24"/>
          <w:szCs w:val="24"/>
        </w:rPr>
        <w:t xml:space="preserve"> патриотического и гражданского воспитания, </w:t>
      </w:r>
      <w:r w:rsidR="00CE4FAB" w:rsidRPr="009370C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E4FAB" w:rsidRPr="009370CC">
        <w:rPr>
          <w:rFonts w:ascii="Times New Roman" w:hAnsi="Times New Roman" w:cs="Times New Roman"/>
          <w:sz w:val="24"/>
          <w:szCs w:val="24"/>
        </w:rPr>
        <w:t xml:space="preserve">областной научно-практической конференции </w:t>
      </w:r>
      <w:r w:rsidR="00CE4FAB" w:rsidRPr="009370CC">
        <w:rPr>
          <w:rFonts w:ascii="Times New Roman" w:hAnsi="Times New Roman" w:cs="Times New Roman"/>
          <w:b/>
          <w:i/>
          <w:sz w:val="24"/>
          <w:szCs w:val="24"/>
        </w:rPr>
        <w:t>«Формирование гражданской идентичности и воспитание патриотизма в системе: детский сад – школа- колледж – ВУЗ»</w:t>
      </w:r>
      <w:r w:rsidR="00CC759E" w:rsidRPr="009370CC">
        <w:rPr>
          <w:rFonts w:ascii="Times New Roman" w:hAnsi="Times New Roman" w:cs="Times New Roman"/>
          <w:sz w:val="24"/>
          <w:szCs w:val="24"/>
        </w:rPr>
        <w:t>, о</w:t>
      </w:r>
      <w:r w:rsidR="00CE4FAB" w:rsidRPr="009370CC">
        <w:rPr>
          <w:rFonts w:ascii="Times New Roman" w:hAnsi="Times New Roman" w:cs="Times New Roman"/>
          <w:sz w:val="24"/>
          <w:szCs w:val="24"/>
        </w:rPr>
        <w:t xml:space="preserve">рганизованной </w:t>
      </w:r>
      <w:proofErr w:type="spellStart"/>
      <w:r w:rsidR="00CE4FAB" w:rsidRPr="009370CC">
        <w:rPr>
          <w:rFonts w:ascii="Times New Roman" w:hAnsi="Times New Roman" w:cs="Times New Roman"/>
          <w:sz w:val="24"/>
          <w:szCs w:val="24"/>
        </w:rPr>
        <w:t>Волгодонским</w:t>
      </w:r>
      <w:proofErr w:type="spellEnd"/>
      <w:r w:rsidR="00CE4FAB" w:rsidRPr="009370CC">
        <w:rPr>
          <w:rFonts w:ascii="Times New Roman" w:hAnsi="Times New Roman" w:cs="Times New Roman"/>
          <w:sz w:val="24"/>
          <w:szCs w:val="24"/>
        </w:rPr>
        <w:t xml:space="preserve"> педагогическим колледжем. </w:t>
      </w:r>
    </w:p>
    <w:p w:rsidR="00BC6BFC" w:rsidRPr="009370CC" w:rsidRDefault="00CE4FAB" w:rsidP="00015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sz w:val="24"/>
          <w:szCs w:val="24"/>
        </w:rPr>
        <w:t>С целью обобщения инновационного педагогического опыта, внедрения и распространения современных образовательных методик и технологий, способствующих реализации основных направлений современного дополнительного образования</w:t>
      </w:r>
      <w:proofErr w:type="gramStart"/>
      <w:r w:rsidR="00015591" w:rsidRPr="009370CC">
        <w:rPr>
          <w:rFonts w:ascii="Times New Roman" w:hAnsi="Times New Roman" w:cs="Times New Roman"/>
          <w:sz w:val="24"/>
          <w:szCs w:val="24"/>
        </w:rPr>
        <w:t>,</w:t>
      </w:r>
      <w:r w:rsidR="00BC6BFC" w:rsidRPr="009370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F2849" w:rsidRPr="009370CC">
        <w:rPr>
          <w:rFonts w:ascii="Times New Roman" w:hAnsi="Times New Roman" w:cs="Times New Roman"/>
          <w:sz w:val="24"/>
          <w:szCs w:val="24"/>
        </w:rPr>
        <w:t xml:space="preserve"> ноябре 2017 года </w:t>
      </w:r>
      <w:r w:rsidRPr="009370CC">
        <w:rPr>
          <w:rFonts w:ascii="Times New Roman" w:hAnsi="Times New Roman" w:cs="Times New Roman"/>
          <w:sz w:val="24"/>
          <w:szCs w:val="24"/>
        </w:rPr>
        <w:t xml:space="preserve">МБУДО «Центр детского творчества» была организованна и проведена </w:t>
      </w:r>
      <w:r w:rsidR="006F2849" w:rsidRPr="009370C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F2849" w:rsidRPr="009370CC">
        <w:rPr>
          <w:rFonts w:ascii="Times New Roman" w:hAnsi="Times New Roman" w:cs="Times New Roman"/>
          <w:sz w:val="24"/>
          <w:szCs w:val="24"/>
        </w:rPr>
        <w:t xml:space="preserve"> зональная (открытая) научно-практическая конференция </w:t>
      </w:r>
      <w:r w:rsidR="006F2849" w:rsidRPr="009370CC">
        <w:rPr>
          <w:rFonts w:ascii="Times New Roman" w:hAnsi="Times New Roman" w:cs="Times New Roman"/>
          <w:b/>
          <w:sz w:val="24"/>
          <w:szCs w:val="24"/>
        </w:rPr>
        <w:t>«</w:t>
      </w:r>
      <w:r w:rsidR="006F2849" w:rsidRPr="009370CC">
        <w:rPr>
          <w:rFonts w:ascii="Times New Roman" w:hAnsi="Times New Roman" w:cs="Times New Roman"/>
          <w:b/>
          <w:i/>
          <w:sz w:val="24"/>
          <w:szCs w:val="24"/>
        </w:rPr>
        <w:t xml:space="preserve">Педагогика дополнительного образования: </w:t>
      </w:r>
      <w:proofErr w:type="spellStart"/>
      <w:r w:rsidR="006F2849" w:rsidRPr="009370CC">
        <w:rPr>
          <w:rFonts w:ascii="Times New Roman" w:hAnsi="Times New Roman" w:cs="Times New Roman"/>
          <w:b/>
          <w:i/>
          <w:sz w:val="24"/>
          <w:szCs w:val="24"/>
        </w:rPr>
        <w:t>инноватика</w:t>
      </w:r>
      <w:proofErr w:type="spellEnd"/>
      <w:r w:rsidR="006F2849" w:rsidRPr="009370CC">
        <w:rPr>
          <w:rFonts w:ascii="Times New Roman" w:hAnsi="Times New Roman" w:cs="Times New Roman"/>
          <w:b/>
          <w:i/>
          <w:sz w:val="24"/>
          <w:szCs w:val="24"/>
        </w:rPr>
        <w:t>, методы, технологии»</w:t>
      </w:r>
      <w:r w:rsidR="006858D1" w:rsidRPr="009370C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858D1" w:rsidRPr="00937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8D1" w:rsidRPr="009370CC">
        <w:rPr>
          <w:rFonts w:ascii="Times New Roman" w:hAnsi="Times New Roman" w:cs="Times New Roman"/>
          <w:sz w:val="24"/>
          <w:szCs w:val="24"/>
        </w:rPr>
        <w:t>в</w:t>
      </w:r>
      <w:r w:rsidR="00BC6BFC" w:rsidRPr="009370CC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="00BC6BFC" w:rsidRPr="009370CC">
        <w:rPr>
          <w:rFonts w:ascii="Times New Roman" w:hAnsi="Times New Roman" w:cs="Times New Roman"/>
          <w:sz w:val="24"/>
          <w:szCs w:val="24"/>
        </w:rPr>
        <w:t xml:space="preserve"> которой, наряду с представителями </w:t>
      </w:r>
      <w:r w:rsidR="006858D1" w:rsidRPr="009370CC">
        <w:rPr>
          <w:rFonts w:ascii="Times New Roman" w:hAnsi="Times New Roman" w:cs="Times New Roman"/>
          <w:sz w:val="24"/>
          <w:szCs w:val="24"/>
        </w:rPr>
        <w:t>различных учреждений образовательного пространства города приняли участие педагоги колледжа.</w:t>
      </w:r>
    </w:p>
    <w:p w:rsidR="0069329C" w:rsidRPr="009370CC" w:rsidRDefault="006858D1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70CC">
        <w:rPr>
          <w:rFonts w:ascii="Times New Roman" w:hAnsi="Times New Roman" w:cs="Times New Roman"/>
          <w:sz w:val="24"/>
          <w:szCs w:val="24"/>
        </w:rPr>
        <w:t>Одн</w:t>
      </w:r>
      <w:r w:rsidR="00492897" w:rsidRPr="009370CC">
        <w:rPr>
          <w:rFonts w:ascii="Times New Roman" w:hAnsi="Times New Roman" w:cs="Times New Roman"/>
          <w:sz w:val="24"/>
          <w:szCs w:val="24"/>
        </w:rPr>
        <w:t>им из направлений совместной работы</w:t>
      </w:r>
      <w:r w:rsidRPr="009370CC">
        <w:rPr>
          <w:rFonts w:ascii="Times New Roman" w:hAnsi="Times New Roman" w:cs="Times New Roman"/>
          <w:sz w:val="24"/>
          <w:szCs w:val="24"/>
        </w:rPr>
        <w:t xml:space="preserve"> в рамках инновационного проекта стало участие педагогов дополнительного образование в </w:t>
      </w:r>
      <w:r w:rsidR="00492897" w:rsidRPr="009370CC">
        <w:rPr>
          <w:rFonts w:ascii="Times New Roman" w:hAnsi="Times New Roman" w:cs="Times New Roman"/>
          <w:sz w:val="24"/>
          <w:szCs w:val="24"/>
        </w:rPr>
        <w:t xml:space="preserve">мероприятии по подведению итогов третьего трудового семестра, в ходе которого студенты </w:t>
      </w:r>
      <w:r w:rsidR="00492897"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ГБПОУ </w:t>
      </w:r>
      <w:r w:rsidR="003F328D"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РО </w:t>
      </w:r>
      <w:r w:rsidR="00492897" w:rsidRPr="009370CC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492897" w:rsidRPr="009370CC">
        <w:rPr>
          <w:rFonts w:ascii="Times New Roman" w:hAnsi="Times New Roman" w:cs="Times New Roman"/>
          <w:sz w:val="24"/>
          <w:szCs w:val="24"/>
          <w:lang w:eastAsia="en-US"/>
        </w:rPr>
        <w:t>Волгодонский</w:t>
      </w:r>
      <w:proofErr w:type="spellEnd"/>
      <w:r w:rsidR="00492897"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 педагогический колледж</w:t>
      </w:r>
      <w:r w:rsidR="00640F9C" w:rsidRPr="009370CC">
        <w:rPr>
          <w:rFonts w:ascii="Times New Roman" w:hAnsi="Times New Roman" w:cs="Times New Roman"/>
          <w:sz w:val="24"/>
          <w:szCs w:val="24"/>
          <w:lang w:eastAsia="en-US"/>
        </w:rPr>
        <w:t>» п</w:t>
      </w:r>
      <w:r w:rsidR="00492897"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редставили творческие отчёты о работе в </w:t>
      </w:r>
      <w:r w:rsidR="003F328D"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детских оздоровительных лагерях. </w:t>
      </w:r>
    </w:p>
    <w:p w:rsidR="006858D1" w:rsidRPr="009370CC" w:rsidRDefault="003F328D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70CC">
        <w:rPr>
          <w:rFonts w:ascii="Times New Roman" w:hAnsi="Times New Roman" w:cs="Times New Roman"/>
          <w:sz w:val="24"/>
          <w:szCs w:val="24"/>
          <w:lang w:eastAsia="en-US"/>
        </w:rPr>
        <w:t xml:space="preserve">Кроме этого </w:t>
      </w:r>
      <w:r w:rsidRPr="009370CC">
        <w:rPr>
          <w:rFonts w:ascii="Times New Roman" w:hAnsi="Times New Roman" w:cs="Times New Roman"/>
          <w:sz w:val="24"/>
          <w:szCs w:val="24"/>
        </w:rPr>
        <w:t>педагоги МБУДО «Центр детского творчества» высту</w:t>
      </w:r>
      <w:r w:rsidR="00C27458" w:rsidRPr="009370CC">
        <w:rPr>
          <w:rFonts w:ascii="Times New Roman" w:hAnsi="Times New Roman" w:cs="Times New Roman"/>
          <w:sz w:val="24"/>
          <w:szCs w:val="24"/>
        </w:rPr>
        <w:t xml:space="preserve">пили </w:t>
      </w:r>
      <w:r w:rsidRPr="009370CC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C27458" w:rsidRPr="009370CC">
        <w:rPr>
          <w:rFonts w:ascii="Times New Roman" w:hAnsi="Times New Roman" w:cs="Times New Roman"/>
          <w:sz w:val="24"/>
          <w:szCs w:val="24"/>
        </w:rPr>
        <w:t xml:space="preserve">экспертов </w:t>
      </w:r>
      <w:r w:rsidRPr="009370CC">
        <w:rPr>
          <w:rFonts w:ascii="Times New Roman" w:hAnsi="Times New Roman" w:cs="Times New Roman"/>
          <w:sz w:val="24"/>
          <w:szCs w:val="24"/>
        </w:rPr>
        <w:t>в конкурсе профессионального мастерства для студентов</w:t>
      </w:r>
      <w:r w:rsidR="00C27458" w:rsidRPr="009370CC">
        <w:rPr>
          <w:rFonts w:ascii="Times New Roman" w:hAnsi="Times New Roman" w:cs="Times New Roman"/>
          <w:sz w:val="24"/>
          <w:szCs w:val="24"/>
        </w:rPr>
        <w:t>, также в фестивале патриотической песни «С чего начинается Родина»</w:t>
      </w:r>
      <w:r w:rsidR="00015591" w:rsidRPr="009370CC">
        <w:rPr>
          <w:rFonts w:ascii="Times New Roman" w:hAnsi="Times New Roman" w:cs="Times New Roman"/>
          <w:sz w:val="24"/>
          <w:szCs w:val="24"/>
        </w:rPr>
        <w:t>, который проводился среди обучающихся образовательных учреждений и студентов ГБПОУ РО «</w:t>
      </w:r>
      <w:proofErr w:type="spellStart"/>
      <w:r w:rsidR="00015591" w:rsidRPr="009370CC">
        <w:rPr>
          <w:rFonts w:ascii="Times New Roman" w:hAnsi="Times New Roman" w:cs="Times New Roman"/>
          <w:sz w:val="24"/>
          <w:szCs w:val="24"/>
        </w:rPr>
        <w:t>Волгодонский</w:t>
      </w:r>
      <w:proofErr w:type="spellEnd"/>
      <w:r w:rsidR="00015591" w:rsidRPr="009370CC">
        <w:rPr>
          <w:rFonts w:ascii="Times New Roman" w:hAnsi="Times New Roman" w:cs="Times New Roman"/>
          <w:sz w:val="24"/>
          <w:szCs w:val="24"/>
        </w:rPr>
        <w:t xml:space="preserve"> педагогический колледж»</w:t>
      </w:r>
      <w:r w:rsidR="00C27458" w:rsidRPr="009370CC">
        <w:rPr>
          <w:rFonts w:ascii="Times New Roman" w:hAnsi="Times New Roman" w:cs="Times New Roman"/>
          <w:sz w:val="24"/>
          <w:szCs w:val="24"/>
        </w:rPr>
        <w:t>.</w:t>
      </w:r>
    </w:p>
    <w:p w:rsidR="0030024B" w:rsidRPr="009370CC" w:rsidRDefault="000678F6" w:rsidP="0047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sz w:val="24"/>
          <w:szCs w:val="24"/>
        </w:rPr>
        <w:t>Эффективной формой взаимодействия,</w:t>
      </w:r>
      <w:r w:rsidR="0030024B" w:rsidRPr="009370CC">
        <w:rPr>
          <w:rFonts w:ascii="Times New Roman" w:hAnsi="Times New Roman" w:cs="Times New Roman"/>
          <w:sz w:val="24"/>
          <w:szCs w:val="24"/>
        </w:rPr>
        <w:t xml:space="preserve"> развития творческой активности и повышения профессионального мастерства в процессе педагогического общения по освоению опыта работы педагогов-наставников в МБУДО «Центр детского творчества» </w:t>
      </w:r>
      <w:proofErr w:type="gramStart"/>
      <w:r w:rsidR="0030024B" w:rsidRPr="009370C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0024B" w:rsidRPr="009370CC">
        <w:rPr>
          <w:rFonts w:ascii="Times New Roman" w:hAnsi="Times New Roman" w:cs="Times New Roman"/>
          <w:sz w:val="24"/>
          <w:szCs w:val="24"/>
        </w:rPr>
        <w:t>. Волгодонска</w:t>
      </w:r>
      <w:r w:rsidRPr="009370CC">
        <w:rPr>
          <w:rFonts w:ascii="Times New Roman" w:hAnsi="Times New Roman" w:cs="Times New Roman"/>
          <w:sz w:val="24"/>
          <w:szCs w:val="24"/>
        </w:rPr>
        <w:t xml:space="preserve"> стал</w:t>
      </w:r>
      <w:r w:rsidR="0030024B" w:rsidRPr="009370CC">
        <w:rPr>
          <w:rFonts w:ascii="Times New Roman" w:hAnsi="Times New Roman" w:cs="Times New Roman"/>
          <w:sz w:val="24"/>
          <w:szCs w:val="24"/>
        </w:rPr>
        <w:t xml:space="preserve"> мастер-класс на тему: </w:t>
      </w:r>
      <w:r w:rsidR="0030024B" w:rsidRPr="009370CC">
        <w:rPr>
          <w:rFonts w:ascii="Times New Roman" w:hAnsi="Times New Roman" w:cs="Times New Roman"/>
          <w:b/>
          <w:i/>
          <w:sz w:val="24"/>
          <w:szCs w:val="24"/>
        </w:rPr>
        <w:t>«Современный педагог – творческая личность»</w:t>
      </w:r>
      <w:r w:rsidR="0030024B" w:rsidRPr="009370CC">
        <w:rPr>
          <w:rFonts w:ascii="Times New Roman" w:hAnsi="Times New Roman" w:cs="Times New Roman"/>
          <w:sz w:val="24"/>
          <w:szCs w:val="24"/>
        </w:rPr>
        <w:t xml:space="preserve">. </w:t>
      </w:r>
      <w:r w:rsidR="009A616C" w:rsidRPr="009370CC">
        <w:rPr>
          <w:rFonts w:ascii="Times New Roman" w:hAnsi="Times New Roman" w:cs="Times New Roman"/>
          <w:sz w:val="24"/>
          <w:szCs w:val="24"/>
        </w:rPr>
        <w:t>В работе мастер-класса, который</w:t>
      </w:r>
      <w:r w:rsidR="00A926DB" w:rsidRPr="009370CC">
        <w:rPr>
          <w:rFonts w:ascii="Times New Roman" w:hAnsi="Times New Roman" w:cs="Times New Roman"/>
          <w:sz w:val="24"/>
          <w:szCs w:val="24"/>
        </w:rPr>
        <w:t>былорганизован</w:t>
      </w:r>
      <w:r w:rsidR="0030024B" w:rsidRPr="009370CC">
        <w:rPr>
          <w:rFonts w:ascii="Times New Roman" w:hAnsi="Times New Roman" w:cs="Times New Roman"/>
          <w:sz w:val="24"/>
          <w:szCs w:val="24"/>
        </w:rPr>
        <w:t xml:space="preserve"> по четырем направлениям: интеллектуально-познавательное развитие, хореография, вокал, </w:t>
      </w:r>
      <w:r w:rsidR="0030024B" w:rsidRPr="009370CC">
        <w:rPr>
          <w:rFonts w:ascii="Times New Roman" w:hAnsi="Times New Roman" w:cs="Times New Roman"/>
          <w:sz w:val="24"/>
          <w:szCs w:val="24"/>
        </w:rPr>
        <w:lastRenderedPageBreak/>
        <w:t xml:space="preserve">декоративно-прикладное искусство, приняли участие </w:t>
      </w:r>
      <w:proofErr w:type="gramStart"/>
      <w:r w:rsidR="0030024B" w:rsidRPr="009370CC">
        <w:rPr>
          <w:rFonts w:ascii="Times New Roman" w:hAnsi="Times New Roman" w:cs="Times New Roman"/>
          <w:sz w:val="24"/>
          <w:szCs w:val="24"/>
        </w:rPr>
        <w:t>более сорока педагогов</w:t>
      </w:r>
      <w:proofErr w:type="gramEnd"/>
      <w:r w:rsidR="0030024B" w:rsidRPr="009370CC">
        <w:rPr>
          <w:rFonts w:ascii="Times New Roman" w:hAnsi="Times New Roman" w:cs="Times New Roman"/>
          <w:sz w:val="24"/>
          <w:szCs w:val="24"/>
        </w:rPr>
        <w:t xml:space="preserve"> из общеобразовательных, дошкольных и учреждений дополнительного образования</w:t>
      </w:r>
      <w:r w:rsidR="00CC759E" w:rsidRPr="009370CC">
        <w:rPr>
          <w:rFonts w:ascii="Times New Roman" w:hAnsi="Times New Roman" w:cs="Times New Roman"/>
          <w:sz w:val="24"/>
          <w:szCs w:val="24"/>
        </w:rPr>
        <w:t>. П</w:t>
      </w:r>
      <w:r w:rsidR="0030024B" w:rsidRPr="009370CC">
        <w:rPr>
          <w:rFonts w:ascii="Times New Roman" w:hAnsi="Times New Roman" w:cs="Times New Roman"/>
          <w:sz w:val="24"/>
          <w:szCs w:val="24"/>
        </w:rPr>
        <w:t xml:space="preserve">едагоги - наставники Центра детского творчества и </w:t>
      </w:r>
      <w:proofErr w:type="spellStart"/>
      <w:r w:rsidR="0030024B" w:rsidRPr="009370CC">
        <w:rPr>
          <w:rFonts w:ascii="Times New Roman" w:hAnsi="Times New Roman" w:cs="Times New Roman"/>
          <w:sz w:val="24"/>
          <w:szCs w:val="24"/>
        </w:rPr>
        <w:t>Волгодонского</w:t>
      </w:r>
      <w:proofErr w:type="spellEnd"/>
      <w:r w:rsidR="0030024B" w:rsidRPr="009370CC">
        <w:rPr>
          <w:rFonts w:ascii="Times New Roman" w:hAnsi="Times New Roman" w:cs="Times New Roman"/>
          <w:sz w:val="24"/>
          <w:szCs w:val="24"/>
        </w:rPr>
        <w:t xml:space="preserve"> педагогического колледжа представили опыт работы по раннему обучению детей дошкольного возраста, использованию нетрадиционных техник при изготовлении объемных композиций, раскрытию природных музыкальных задатков и дальнейшего их развития в музыкальные способности, постановке танцев с детьми.</w:t>
      </w:r>
      <w:r w:rsidR="0069329C" w:rsidRPr="009370CC">
        <w:rPr>
          <w:rFonts w:ascii="Times New Roman" w:hAnsi="Times New Roman" w:cs="Times New Roman"/>
          <w:sz w:val="24"/>
          <w:szCs w:val="24"/>
        </w:rPr>
        <w:t xml:space="preserve"> Опыт, полученный в ходе мероприятия, позволил не только повысить профессиональное мастерство педагогов-участников мастер-класса, но и окунуться в атмосферу педагогических идей и авторских находок. </w:t>
      </w:r>
    </w:p>
    <w:p w:rsidR="0069329C" w:rsidRPr="009370CC" w:rsidRDefault="009714A3" w:rsidP="006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sz w:val="24"/>
          <w:szCs w:val="24"/>
        </w:rPr>
        <w:t>Для</w:t>
      </w:r>
      <w:r w:rsidR="007E76A5" w:rsidRPr="009370CC">
        <w:rPr>
          <w:rFonts w:ascii="Times New Roman" w:hAnsi="Times New Roman" w:cs="Times New Roman"/>
          <w:sz w:val="24"/>
          <w:szCs w:val="24"/>
        </w:rPr>
        <w:t xml:space="preserve"> стимулирования профессионального роста и совершенствования педагогов</w:t>
      </w:r>
      <w:r w:rsidR="006570C5" w:rsidRPr="009370CC">
        <w:rPr>
          <w:rFonts w:ascii="Times New Roman" w:hAnsi="Times New Roman" w:cs="Times New Roman"/>
          <w:sz w:val="24"/>
          <w:szCs w:val="24"/>
        </w:rPr>
        <w:t xml:space="preserve"> в процессе их деятельности творческой группой </w:t>
      </w:r>
      <w:r w:rsidR="007E76A5" w:rsidRPr="009370CC">
        <w:rPr>
          <w:rFonts w:ascii="Times New Roman" w:hAnsi="Times New Roman" w:cs="Times New Roman"/>
          <w:sz w:val="24"/>
          <w:szCs w:val="24"/>
        </w:rPr>
        <w:t xml:space="preserve">был разработан индивидуальный образовательный маршрут, который </w:t>
      </w:r>
      <w:r w:rsidR="006570C5" w:rsidRPr="009370CC">
        <w:rPr>
          <w:rFonts w:ascii="Times New Roman" w:hAnsi="Times New Roman" w:cs="Times New Roman"/>
          <w:sz w:val="24"/>
          <w:szCs w:val="24"/>
        </w:rPr>
        <w:t xml:space="preserve">является одним из продуктов проекта и </w:t>
      </w:r>
      <w:r w:rsidR="007E76A5" w:rsidRPr="009370CC">
        <w:rPr>
          <w:rFonts w:ascii="Times New Roman" w:hAnsi="Times New Roman" w:cs="Times New Roman"/>
          <w:sz w:val="24"/>
          <w:szCs w:val="24"/>
        </w:rPr>
        <w:t>представляет собой целенаправленно проектируемую дифференцирова</w:t>
      </w:r>
      <w:r w:rsidR="009469C5" w:rsidRPr="009370CC">
        <w:rPr>
          <w:rFonts w:ascii="Times New Roman" w:hAnsi="Times New Roman" w:cs="Times New Roman"/>
          <w:sz w:val="24"/>
          <w:szCs w:val="24"/>
        </w:rPr>
        <w:t xml:space="preserve">нную образовательную программу </w:t>
      </w:r>
      <w:r w:rsidR="007E76A5" w:rsidRPr="009370CC">
        <w:rPr>
          <w:rFonts w:ascii="Times New Roman" w:hAnsi="Times New Roman" w:cs="Times New Roman"/>
          <w:sz w:val="24"/>
          <w:szCs w:val="24"/>
        </w:rPr>
        <w:t>профессионального развития при осуществлении методического сопровождения</w:t>
      </w:r>
      <w:r w:rsidR="002D5271" w:rsidRPr="009370CC">
        <w:rPr>
          <w:rFonts w:ascii="Times New Roman" w:hAnsi="Times New Roman" w:cs="Times New Roman"/>
          <w:sz w:val="24"/>
          <w:szCs w:val="24"/>
        </w:rPr>
        <w:t>.</w:t>
      </w:r>
    </w:p>
    <w:p w:rsidR="006570C5" w:rsidRPr="009370CC" w:rsidRDefault="006570C5" w:rsidP="006570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включает в себя три основных направления деятельности по развитию профессиональной компетентности педагогов: </w:t>
      </w:r>
    </w:p>
    <w:p w:rsidR="006570C5" w:rsidRPr="009370CC" w:rsidRDefault="006570C5" w:rsidP="006570C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0CC">
        <w:rPr>
          <w:rFonts w:ascii="Times New Roman" w:hAnsi="Times New Roman"/>
          <w:sz w:val="24"/>
          <w:szCs w:val="24"/>
        </w:rPr>
        <w:t>Самообразование педагога (персональный уровень</w:t>
      </w:r>
      <w:proofErr w:type="gramStart"/>
      <w:r w:rsidRPr="009370CC">
        <w:rPr>
          <w:rFonts w:ascii="Times New Roman" w:hAnsi="Times New Roman"/>
          <w:i/>
          <w:sz w:val="24"/>
          <w:szCs w:val="24"/>
        </w:rPr>
        <w:t>)</w:t>
      </w:r>
      <w:r w:rsidRPr="009370CC">
        <w:rPr>
          <w:rFonts w:ascii="Times New Roman" w:hAnsi="Times New Roman"/>
          <w:sz w:val="24"/>
          <w:szCs w:val="24"/>
        </w:rPr>
        <w:t>в</w:t>
      </w:r>
      <w:proofErr w:type="gramEnd"/>
      <w:r w:rsidRPr="009370CC">
        <w:rPr>
          <w:rFonts w:ascii="Times New Roman" w:hAnsi="Times New Roman"/>
          <w:sz w:val="24"/>
          <w:szCs w:val="24"/>
        </w:rPr>
        <w:t>ключает работу с научной и </w:t>
      </w:r>
      <w:r w:rsidRPr="009370CC">
        <w:rPr>
          <w:rFonts w:ascii="Times New Roman" w:hAnsi="Times New Roman"/>
          <w:bCs/>
          <w:sz w:val="24"/>
          <w:szCs w:val="24"/>
        </w:rPr>
        <w:t>методической литературой</w:t>
      </w:r>
      <w:r w:rsidRPr="009370CC">
        <w:rPr>
          <w:rFonts w:ascii="Times New Roman" w:hAnsi="Times New Roman"/>
          <w:sz w:val="24"/>
          <w:szCs w:val="24"/>
        </w:rPr>
        <w:t xml:space="preserve">,  работу над докладом по теме самообразования, курсы повышения квалификации, посещение и </w:t>
      </w:r>
      <w:proofErr w:type="spellStart"/>
      <w:r w:rsidRPr="009370CC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9370CC">
        <w:rPr>
          <w:rFonts w:ascii="Times New Roman" w:hAnsi="Times New Roman"/>
          <w:sz w:val="24"/>
          <w:szCs w:val="24"/>
        </w:rPr>
        <w:t xml:space="preserve"> занятий, самодиагностику, самостоятельное освоение новых образовательных технологий (отбор содержания, методов, форм, средств обучения), разработку проектов, посещение семинаров,  конференций, участие в профессиональных конкурсах, работу с Интернет-ресурсами, дистанционные формы обучения, чаты, форумы и т. д. </w:t>
      </w:r>
    </w:p>
    <w:p w:rsidR="006570C5" w:rsidRPr="009370CC" w:rsidRDefault="006570C5" w:rsidP="006570C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0CC">
        <w:rPr>
          <w:rFonts w:ascii="Times New Roman" w:hAnsi="Times New Roman"/>
          <w:sz w:val="24"/>
          <w:szCs w:val="24"/>
        </w:rPr>
        <w:t>Деятельность педагога в профессиональном сообществе (командный уровень)</w:t>
      </w:r>
      <w:r w:rsidR="00CC759E" w:rsidRPr="009370CC">
        <w:rPr>
          <w:rFonts w:ascii="Times New Roman" w:hAnsi="Times New Roman"/>
          <w:sz w:val="24"/>
          <w:szCs w:val="24"/>
        </w:rPr>
        <w:t xml:space="preserve"> осуществляется через участие в работе профессиональных сообществ (методическое объединение, творческая группа «Молодой педагог», «Группа профессионального мастерства», методический совет, совет по  опытно-экспериментальной и инновационной работе), а также через работу в городских профессиональных педагогических сообществах, общение с коллегами в сетевых сообществах. </w:t>
      </w:r>
    </w:p>
    <w:p w:rsidR="006570C5" w:rsidRPr="009370CC" w:rsidRDefault="006570C5" w:rsidP="006570C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0CC">
        <w:rPr>
          <w:rFonts w:ascii="Times New Roman" w:hAnsi="Times New Roman"/>
          <w:sz w:val="24"/>
          <w:szCs w:val="24"/>
        </w:rPr>
        <w:t>Участие педагога в методической рабо</w:t>
      </w:r>
      <w:r w:rsidR="00CC759E" w:rsidRPr="009370CC">
        <w:rPr>
          <w:rFonts w:ascii="Times New Roman" w:hAnsi="Times New Roman"/>
          <w:sz w:val="24"/>
          <w:szCs w:val="24"/>
        </w:rPr>
        <w:t xml:space="preserve">те (организационный уровень) предполагает прохождение корпоративного обучения. Корпоративное обучение осуществляется как через традиционные формы развития профессиональной компетентности (теоретические семинары, семинары-практикумы, лекции, педагогические советы), так и через технологии развития профессиональной компетентности с использованием активных методов обучения (деловые и ролевые игры, дебаты, дискуссии, тренинги). </w:t>
      </w:r>
      <w:proofErr w:type="spellStart"/>
      <w:r w:rsidR="00CC759E" w:rsidRPr="009370CC">
        <w:rPr>
          <w:rFonts w:ascii="Times New Roman" w:hAnsi="Times New Roman"/>
          <w:sz w:val="24"/>
          <w:szCs w:val="24"/>
        </w:rPr>
        <w:t>Взаимообучение</w:t>
      </w:r>
      <w:proofErr w:type="spellEnd"/>
      <w:r w:rsidR="00CC759E" w:rsidRPr="009370CC">
        <w:rPr>
          <w:rFonts w:ascii="Times New Roman" w:hAnsi="Times New Roman"/>
          <w:sz w:val="24"/>
          <w:szCs w:val="24"/>
        </w:rPr>
        <w:t xml:space="preserve"> и развитие профессиональной компетентности педагогов происходит через различные формы презентаций педагогического опыта (открытые занятия, мастер-классы, презентации на педагогических советах и семинарах, проектную деятельность, участие в создании банка научно-методических разработок). </w:t>
      </w:r>
    </w:p>
    <w:p w:rsidR="00CC759E" w:rsidRPr="009370CC" w:rsidRDefault="00CC759E" w:rsidP="00F11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sz w:val="24"/>
          <w:szCs w:val="24"/>
        </w:rPr>
        <w:t xml:space="preserve">Результативность реализации индивидуального образовательного маршрута </w:t>
      </w:r>
      <w:r w:rsidR="008A5815" w:rsidRPr="009370CC">
        <w:rPr>
          <w:rFonts w:ascii="Times New Roman" w:hAnsi="Times New Roman" w:cs="Times New Roman"/>
          <w:sz w:val="24"/>
          <w:szCs w:val="24"/>
        </w:rPr>
        <w:t>отражается в разделе</w:t>
      </w:r>
      <w:r w:rsidRPr="009370CC">
        <w:rPr>
          <w:rFonts w:ascii="Times New Roman" w:hAnsi="Times New Roman" w:cs="Times New Roman"/>
          <w:sz w:val="24"/>
          <w:szCs w:val="24"/>
        </w:rPr>
        <w:t xml:space="preserve"> «Достижения» личного </w:t>
      </w:r>
      <w:r w:rsidRPr="009370CC">
        <w:rPr>
          <w:rFonts w:ascii="Times New Roman" w:hAnsi="Times New Roman" w:cs="Times New Roman"/>
          <w:bCs/>
          <w:sz w:val="24"/>
          <w:szCs w:val="24"/>
        </w:rPr>
        <w:t>портфолио педагога</w:t>
      </w:r>
      <w:r w:rsidR="008A5815" w:rsidRPr="009370CC">
        <w:rPr>
          <w:rFonts w:ascii="Times New Roman" w:hAnsi="Times New Roman" w:cs="Times New Roman"/>
          <w:sz w:val="24"/>
          <w:szCs w:val="24"/>
        </w:rPr>
        <w:t xml:space="preserve"> и составляет основу </w:t>
      </w:r>
      <w:r w:rsidRPr="009370CC">
        <w:rPr>
          <w:rFonts w:ascii="Times New Roman" w:hAnsi="Times New Roman" w:cs="Times New Roman"/>
          <w:sz w:val="24"/>
          <w:szCs w:val="24"/>
        </w:rPr>
        <w:t>портфо</w:t>
      </w:r>
      <w:r w:rsidR="008A5815" w:rsidRPr="009370CC">
        <w:rPr>
          <w:rFonts w:ascii="Times New Roman" w:hAnsi="Times New Roman" w:cs="Times New Roman"/>
          <w:sz w:val="24"/>
          <w:szCs w:val="24"/>
        </w:rPr>
        <w:t>лио образовательного учреждения в целом.</w:t>
      </w:r>
    </w:p>
    <w:p w:rsidR="008A5815" w:rsidRPr="009370CC" w:rsidRDefault="008A5815" w:rsidP="008A5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CC">
        <w:rPr>
          <w:rFonts w:ascii="Times New Roman" w:hAnsi="Times New Roman" w:cs="Times New Roman"/>
          <w:sz w:val="24"/>
          <w:szCs w:val="24"/>
        </w:rPr>
        <w:t>Кроме этого</w:t>
      </w:r>
      <w:proofErr w:type="gramStart"/>
      <w:r w:rsidR="00F11BF1" w:rsidRPr="009370CC">
        <w:rPr>
          <w:rFonts w:ascii="Times New Roman" w:hAnsi="Times New Roman" w:cs="Times New Roman"/>
          <w:sz w:val="24"/>
          <w:szCs w:val="24"/>
        </w:rPr>
        <w:t>,</w:t>
      </w:r>
      <w:r w:rsidR="00940756" w:rsidRPr="009370C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40756" w:rsidRPr="009370CC">
        <w:rPr>
          <w:rFonts w:ascii="Times New Roman" w:hAnsi="Times New Roman" w:cs="Times New Roman"/>
          <w:sz w:val="24"/>
          <w:szCs w:val="24"/>
        </w:rPr>
        <w:t>сновными продуктами проекта</w:t>
      </w:r>
      <w:r w:rsidRPr="009370CC">
        <w:rPr>
          <w:rFonts w:ascii="Times New Roman" w:hAnsi="Times New Roman" w:cs="Times New Roman"/>
          <w:sz w:val="24"/>
          <w:szCs w:val="24"/>
        </w:rPr>
        <w:t xml:space="preserve">наряду с индивидуальным маршрутом педагога </w:t>
      </w:r>
      <w:r w:rsidR="00F11BF1" w:rsidRPr="009370CC">
        <w:rPr>
          <w:rFonts w:ascii="Times New Roman" w:hAnsi="Times New Roman" w:cs="Times New Roman"/>
          <w:sz w:val="24"/>
          <w:szCs w:val="24"/>
        </w:rPr>
        <w:t>стану</w:t>
      </w:r>
      <w:r w:rsidR="00940756" w:rsidRPr="009370CC">
        <w:rPr>
          <w:rFonts w:ascii="Times New Roman" w:hAnsi="Times New Roman" w:cs="Times New Roman"/>
          <w:sz w:val="24"/>
          <w:szCs w:val="24"/>
        </w:rPr>
        <w:t xml:space="preserve">т создание </w:t>
      </w:r>
      <w:r w:rsidRPr="009370CC">
        <w:rPr>
          <w:rFonts w:ascii="Times New Roman" w:hAnsi="Times New Roman" w:cs="Times New Roman"/>
          <w:sz w:val="24"/>
          <w:szCs w:val="24"/>
        </w:rPr>
        <w:t>банка передового педагогического опыта и</w:t>
      </w:r>
      <w:r w:rsidR="00F11BF1" w:rsidRPr="009370CC">
        <w:rPr>
          <w:rFonts w:ascii="Times New Roman" w:hAnsi="Times New Roman" w:cs="Times New Roman"/>
          <w:sz w:val="24"/>
          <w:szCs w:val="24"/>
        </w:rPr>
        <w:t>комплект</w:t>
      </w:r>
      <w:r w:rsidRPr="009370CC">
        <w:rPr>
          <w:rFonts w:ascii="Times New Roman" w:hAnsi="Times New Roman" w:cs="Times New Roman"/>
          <w:sz w:val="24"/>
          <w:szCs w:val="24"/>
        </w:rPr>
        <w:t>а программно-методических разработок открытых занятий, мастер-класс</w:t>
      </w:r>
      <w:r w:rsidR="00940756" w:rsidRPr="009370CC">
        <w:rPr>
          <w:rFonts w:ascii="Times New Roman" w:hAnsi="Times New Roman" w:cs="Times New Roman"/>
          <w:sz w:val="24"/>
          <w:szCs w:val="24"/>
        </w:rPr>
        <w:t>ов, тв</w:t>
      </w:r>
      <w:r w:rsidR="009C4048" w:rsidRPr="009370CC">
        <w:rPr>
          <w:rFonts w:ascii="Times New Roman" w:hAnsi="Times New Roman" w:cs="Times New Roman"/>
          <w:sz w:val="24"/>
          <w:szCs w:val="24"/>
        </w:rPr>
        <w:t xml:space="preserve">орческих лабораторий, которые на сегодняшний день востребованы в системе </w:t>
      </w:r>
      <w:r w:rsidR="009C4048" w:rsidRPr="009370CC">
        <w:rPr>
          <w:rFonts w:ascii="Times New Roman" w:hAnsi="Times New Roman" w:cs="Times New Roman"/>
          <w:sz w:val="24"/>
          <w:szCs w:val="24"/>
        </w:rPr>
        <w:lastRenderedPageBreak/>
        <w:t>образования города и могут быть использованы педагогами образовательных учреждений.</w:t>
      </w:r>
    </w:p>
    <w:p w:rsidR="00FD4061" w:rsidRPr="009370CC" w:rsidRDefault="009469C5" w:rsidP="00FD406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0CC">
        <w:rPr>
          <w:rFonts w:ascii="Times New Roman" w:eastAsia="Times New Roman" w:hAnsi="Times New Roman" w:cs="Times New Roman"/>
          <w:sz w:val="24"/>
          <w:szCs w:val="24"/>
        </w:rPr>
        <w:t>Таким образом, о</w:t>
      </w:r>
      <w:r w:rsidR="00254D7C" w:rsidRPr="009370C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C4048" w:rsidRPr="009370CC">
        <w:rPr>
          <w:rFonts w:ascii="Times New Roman" w:eastAsia="Times New Roman" w:hAnsi="Times New Roman" w:cs="Times New Roman"/>
          <w:sz w:val="24"/>
          <w:szCs w:val="24"/>
        </w:rPr>
        <w:t xml:space="preserve">ыт инновационной деятельности </w:t>
      </w:r>
      <w:r w:rsidR="009C4048" w:rsidRPr="009370CC">
        <w:rPr>
          <w:rFonts w:ascii="Times New Roman" w:hAnsi="Times New Roman" w:cs="Times New Roman"/>
          <w:sz w:val="24"/>
          <w:szCs w:val="24"/>
        </w:rPr>
        <w:t>МБУДО «Центр детского творчества</w:t>
      </w:r>
      <w:r w:rsidRPr="009370CC">
        <w:rPr>
          <w:rFonts w:ascii="Times New Roman" w:hAnsi="Times New Roman" w:cs="Times New Roman"/>
          <w:sz w:val="24"/>
          <w:szCs w:val="24"/>
        </w:rPr>
        <w:t>»</w:t>
      </w:r>
      <w:r w:rsidR="00FD4061" w:rsidRPr="009370CC">
        <w:rPr>
          <w:rFonts w:ascii="Times New Roman" w:hAnsi="Times New Roman" w:cs="Times New Roman"/>
          <w:sz w:val="24"/>
          <w:szCs w:val="24"/>
        </w:rPr>
        <w:t xml:space="preserve"> показывает</w:t>
      </w:r>
      <w:r w:rsidRPr="009370CC">
        <w:rPr>
          <w:rFonts w:ascii="Times New Roman" w:hAnsi="Times New Roman" w:cs="Times New Roman"/>
          <w:sz w:val="24"/>
          <w:szCs w:val="24"/>
        </w:rPr>
        <w:t xml:space="preserve">, </w:t>
      </w:r>
      <w:r w:rsidR="00FD4061" w:rsidRPr="009370CC">
        <w:rPr>
          <w:rFonts w:ascii="Times New Roman" w:hAnsi="Times New Roman" w:cs="Times New Roman"/>
          <w:sz w:val="24"/>
          <w:szCs w:val="24"/>
        </w:rPr>
        <w:t xml:space="preserve">что </w:t>
      </w:r>
      <w:r w:rsidRPr="009370CC">
        <w:rPr>
          <w:rFonts w:ascii="Times New Roman" w:hAnsi="Times New Roman" w:cs="Times New Roman"/>
          <w:spacing w:val="2"/>
          <w:sz w:val="24"/>
          <w:szCs w:val="24"/>
        </w:rPr>
        <w:t>использование обновлённой модели партнер</w:t>
      </w:r>
      <w:r w:rsidRPr="009370CC">
        <w:rPr>
          <w:rFonts w:ascii="Times New Roman" w:hAnsi="Times New Roman" w:cs="Times New Roman"/>
          <w:sz w:val="24"/>
          <w:szCs w:val="24"/>
        </w:rPr>
        <w:t>ства</w:t>
      </w:r>
      <w:proofErr w:type="gramStart"/>
      <w:r w:rsidRPr="009370CC">
        <w:rPr>
          <w:rFonts w:ascii="Times New Roman" w:hAnsi="Times New Roman" w:cs="Times New Roman"/>
          <w:sz w:val="24"/>
          <w:szCs w:val="24"/>
        </w:rPr>
        <w:t>,</w:t>
      </w:r>
      <w:r w:rsidR="00254D7C" w:rsidRPr="009370C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254D7C" w:rsidRPr="009370CC">
        <w:rPr>
          <w:rFonts w:ascii="Times New Roman" w:eastAsia="Times New Roman" w:hAnsi="Times New Roman" w:cs="Times New Roman"/>
          <w:sz w:val="24"/>
          <w:szCs w:val="24"/>
        </w:rPr>
        <w:t>ысокий творческий потенциал п</w:t>
      </w:r>
      <w:r w:rsidR="00FD4061" w:rsidRPr="009370CC">
        <w:rPr>
          <w:rFonts w:ascii="Times New Roman" w:eastAsia="Times New Roman" w:hAnsi="Times New Roman" w:cs="Times New Roman"/>
          <w:sz w:val="24"/>
          <w:szCs w:val="24"/>
        </w:rPr>
        <w:t xml:space="preserve">едагогического коллектива, его </w:t>
      </w:r>
      <w:r w:rsidR="00254D7C" w:rsidRPr="009370CC">
        <w:rPr>
          <w:rFonts w:ascii="Times New Roman" w:eastAsia="Times New Roman" w:hAnsi="Times New Roman" w:cs="Times New Roman"/>
          <w:sz w:val="24"/>
          <w:szCs w:val="24"/>
        </w:rPr>
        <w:t xml:space="preserve">результативность и конкурентоспособность, подтвержденная победами коллектива, педагогов, учащихся в конкурсах различного уровням </w:t>
      </w:r>
      <w:r w:rsidR="00F11BF1" w:rsidRPr="009370CC">
        <w:rPr>
          <w:rFonts w:ascii="Times New Roman" w:eastAsia="Times New Roman" w:hAnsi="Times New Roman" w:cs="Times New Roman"/>
          <w:sz w:val="24"/>
          <w:szCs w:val="24"/>
        </w:rPr>
        <w:t>способствую</w:t>
      </w:r>
      <w:r w:rsidR="00FD4061" w:rsidRPr="009370CC">
        <w:rPr>
          <w:rFonts w:ascii="Times New Roman" w:eastAsia="Times New Roman" w:hAnsi="Times New Roman" w:cs="Times New Roman"/>
          <w:sz w:val="24"/>
          <w:szCs w:val="24"/>
        </w:rPr>
        <w:t xml:space="preserve">т не только профессиональному росту педагогов образовательных учреждений, но </w:t>
      </w:r>
      <w:r w:rsidR="00F11BF1" w:rsidRPr="009370CC">
        <w:rPr>
          <w:rFonts w:ascii="Times New Roman" w:eastAsia="Times New Roman" w:hAnsi="Times New Roman" w:cs="Times New Roman"/>
          <w:sz w:val="24"/>
          <w:szCs w:val="24"/>
        </w:rPr>
        <w:t xml:space="preserve">и являются </w:t>
      </w:r>
      <w:r w:rsidR="00AC370A" w:rsidRPr="009370CC">
        <w:rPr>
          <w:rFonts w:ascii="Times New Roman" w:eastAsia="Times New Roman" w:hAnsi="Times New Roman" w:cs="Times New Roman"/>
          <w:sz w:val="24"/>
          <w:szCs w:val="24"/>
        </w:rPr>
        <w:t>показате</w:t>
      </w:r>
      <w:r w:rsidR="00F11BF1" w:rsidRPr="009370CC">
        <w:rPr>
          <w:rFonts w:ascii="Times New Roman" w:eastAsia="Times New Roman" w:hAnsi="Times New Roman" w:cs="Times New Roman"/>
          <w:sz w:val="24"/>
          <w:szCs w:val="24"/>
        </w:rPr>
        <w:t>лем</w:t>
      </w:r>
      <w:r w:rsidR="00FD4061" w:rsidRPr="009370CC">
        <w:rPr>
          <w:rFonts w:ascii="Times New Roman" w:eastAsia="Times New Roman" w:hAnsi="Times New Roman" w:cs="Times New Roman"/>
          <w:sz w:val="24"/>
          <w:szCs w:val="24"/>
        </w:rPr>
        <w:t xml:space="preserve"> качества предоставляемых услуг.</w:t>
      </w:r>
    </w:p>
    <w:p w:rsidR="00F11BF1" w:rsidRPr="009370CC" w:rsidRDefault="00F11BF1" w:rsidP="007940C5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940C5" w:rsidRPr="007940C5" w:rsidRDefault="007940C5" w:rsidP="007940C5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литературы:</w:t>
      </w:r>
    </w:p>
    <w:p w:rsidR="00D16AF6" w:rsidRPr="00F11BF1" w:rsidRDefault="00CB0347" w:rsidP="00F11BF1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sz w:val="24"/>
          <w:szCs w:val="24"/>
        </w:rPr>
      </w:pPr>
      <w:r w:rsidRPr="00F11BF1">
        <w:rPr>
          <w:rFonts w:ascii="Times New Roman" w:hAnsi="Times New Roman"/>
          <w:i/>
          <w:sz w:val="24"/>
          <w:szCs w:val="24"/>
        </w:rPr>
        <w:t>Адольф В.А., Ильина Н.Ф</w:t>
      </w:r>
      <w:r w:rsidRPr="00F11BF1">
        <w:rPr>
          <w:rFonts w:ascii="Times New Roman" w:hAnsi="Times New Roman"/>
          <w:sz w:val="24"/>
          <w:szCs w:val="24"/>
        </w:rPr>
        <w:t xml:space="preserve">. Инновационная деятельность педагога в процессе его профессионального становления / Красноярский краевой институт повышения квалификации и проф. Переподготовки  работников образования. - Красноярск: </w:t>
      </w:r>
      <w:proofErr w:type="spellStart"/>
      <w:r w:rsidRPr="00F11BF1">
        <w:rPr>
          <w:rFonts w:ascii="Times New Roman" w:hAnsi="Times New Roman"/>
          <w:sz w:val="24"/>
          <w:szCs w:val="24"/>
        </w:rPr>
        <w:t>Поликом</w:t>
      </w:r>
      <w:proofErr w:type="spellEnd"/>
      <w:r w:rsidRPr="00F11BF1">
        <w:rPr>
          <w:rFonts w:ascii="Times New Roman" w:hAnsi="Times New Roman"/>
          <w:sz w:val="24"/>
          <w:szCs w:val="24"/>
        </w:rPr>
        <w:t xml:space="preserve">, 2007. </w:t>
      </w:r>
    </w:p>
    <w:p w:rsidR="00332DF0" w:rsidRPr="00F11BF1" w:rsidRDefault="00332DF0" w:rsidP="00F11BF1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11BF1">
        <w:rPr>
          <w:rFonts w:ascii="Times New Roman" w:hAnsi="Times New Roman"/>
          <w:i/>
          <w:sz w:val="24"/>
          <w:szCs w:val="24"/>
        </w:rPr>
        <w:t>Сиденко А.С.</w:t>
      </w:r>
      <w:r w:rsidRPr="00F11BF1">
        <w:rPr>
          <w:rFonts w:ascii="Times New Roman" w:hAnsi="Times New Roman"/>
          <w:sz w:val="24"/>
          <w:szCs w:val="24"/>
        </w:rPr>
        <w:t xml:space="preserve"> Плани</w:t>
      </w:r>
      <w:r w:rsidR="00CB0347" w:rsidRPr="00F11BF1">
        <w:rPr>
          <w:rFonts w:ascii="Times New Roman" w:hAnsi="Times New Roman"/>
          <w:sz w:val="24"/>
          <w:szCs w:val="24"/>
        </w:rPr>
        <w:t>рование экспериментальной рабо</w:t>
      </w:r>
      <w:r w:rsidRPr="00F11BF1">
        <w:rPr>
          <w:rFonts w:ascii="Times New Roman" w:hAnsi="Times New Roman"/>
          <w:sz w:val="24"/>
          <w:szCs w:val="24"/>
        </w:rPr>
        <w:t>ты. // Муниципальное</w:t>
      </w:r>
      <w:r w:rsidR="00CB0347" w:rsidRPr="00F11BF1">
        <w:rPr>
          <w:rFonts w:ascii="Times New Roman" w:hAnsi="Times New Roman"/>
          <w:sz w:val="24"/>
          <w:szCs w:val="24"/>
        </w:rPr>
        <w:t xml:space="preserve"> образование: инновации и экспе</w:t>
      </w:r>
      <w:r w:rsidRPr="00F11BF1">
        <w:rPr>
          <w:rFonts w:ascii="Times New Roman" w:hAnsi="Times New Roman"/>
          <w:sz w:val="24"/>
          <w:szCs w:val="24"/>
        </w:rPr>
        <w:t>римент.</w:t>
      </w:r>
      <w:r w:rsidRPr="00F11BF1">
        <w:rPr>
          <w:rFonts w:ascii="Cambria Math" w:hAnsi="Cambria Math" w:cs="Cambria Math"/>
          <w:sz w:val="24"/>
          <w:szCs w:val="24"/>
        </w:rPr>
        <w:t> </w:t>
      </w:r>
      <w:r w:rsidRPr="00F11BF1">
        <w:rPr>
          <w:rFonts w:ascii="Times New Roman" w:hAnsi="Times New Roman"/>
          <w:sz w:val="24"/>
          <w:szCs w:val="24"/>
        </w:rPr>
        <w:t>– 2011.</w:t>
      </w:r>
      <w:r w:rsidRPr="00F11BF1">
        <w:rPr>
          <w:rFonts w:ascii="Cambria Math" w:hAnsi="Cambria Math" w:cs="Cambria Math"/>
          <w:sz w:val="24"/>
          <w:szCs w:val="24"/>
        </w:rPr>
        <w:t> </w:t>
      </w:r>
      <w:r w:rsidRPr="00F11BF1">
        <w:rPr>
          <w:rFonts w:ascii="Times New Roman" w:hAnsi="Times New Roman"/>
          <w:sz w:val="24"/>
          <w:szCs w:val="24"/>
        </w:rPr>
        <w:t xml:space="preserve">– № 1. </w:t>
      </w:r>
    </w:p>
    <w:p w:rsidR="0064039D" w:rsidRPr="00F11BF1" w:rsidRDefault="00332DF0" w:rsidP="00F11BF1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1BF1">
        <w:rPr>
          <w:rFonts w:ascii="Times New Roman" w:hAnsi="Times New Roman"/>
          <w:i/>
          <w:sz w:val="24"/>
          <w:szCs w:val="24"/>
        </w:rPr>
        <w:t>Сиденко</w:t>
      </w:r>
      <w:proofErr w:type="spellEnd"/>
      <w:r w:rsidRPr="00F11BF1">
        <w:rPr>
          <w:rFonts w:ascii="Times New Roman" w:hAnsi="Times New Roman"/>
          <w:i/>
          <w:sz w:val="24"/>
          <w:szCs w:val="24"/>
        </w:rPr>
        <w:t xml:space="preserve"> А.С., Хме</w:t>
      </w:r>
      <w:r w:rsidR="00CB0347" w:rsidRPr="00F11BF1">
        <w:rPr>
          <w:rFonts w:ascii="Times New Roman" w:hAnsi="Times New Roman"/>
          <w:i/>
          <w:sz w:val="24"/>
          <w:szCs w:val="24"/>
        </w:rPr>
        <w:t>лёва В.С</w:t>
      </w:r>
      <w:r w:rsidR="00CB0347" w:rsidRPr="00F11BF1">
        <w:rPr>
          <w:rFonts w:ascii="Times New Roman" w:hAnsi="Times New Roman"/>
          <w:sz w:val="24"/>
          <w:szCs w:val="24"/>
        </w:rPr>
        <w:t>. Сопровождение экспери</w:t>
      </w:r>
      <w:r w:rsidRPr="00F11BF1">
        <w:rPr>
          <w:rFonts w:ascii="Times New Roman" w:hAnsi="Times New Roman"/>
          <w:sz w:val="24"/>
          <w:szCs w:val="24"/>
        </w:rPr>
        <w:t>ментальной и инновац</w:t>
      </w:r>
      <w:r w:rsidR="00CB0347" w:rsidRPr="00F11BF1">
        <w:rPr>
          <w:rFonts w:ascii="Times New Roman" w:hAnsi="Times New Roman"/>
          <w:sz w:val="24"/>
          <w:szCs w:val="24"/>
        </w:rPr>
        <w:t>ионной деятельности эксперимен</w:t>
      </w:r>
      <w:r w:rsidRPr="00F11BF1">
        <w:rPr>
          <w:rFonts w:ascii="Times New Roman" w:hAnsi="Times New Roman"/>
          <w:sz w:val="24"/>
          <w:szCs w:val="24"/>
        </w:rPr>
        <w:t xml:space="preserve">тальных площадок // Муниципальное образование: </w:t>
      </w:r>
      <w:r w:rsidR="00CB0347" w:rsidRPr="00F11BF1">
        <w:rPr>
          <w:rFonts w:ascii="Times New Roman" w:hAnsi="Times New Roman"/>
          <w:sz w:val="24"/>
          <w:szCs w:val="24"/>
        </w:rPr>
        <w:t>инно</w:t>
      </w:r>
      <w:r w:rsidRPr="00F11BF1">
        <w:rPr>
          <w:rFonts w:ascii="Times New Roman" w:hAnsi="Times New Roman"/>
          <w:sz w:val="24"/>
          <w:szCs w:val="24"/>
        </w:rPr>
        <w:t>вации и эксперимент.</w:t>
      </w:r>
      <w:r w:rsidRPr="00F11BF1">
        <w:rPr>
          <w:rFonts w:ascii="Cambria Math" w:hAnsi="Cambria Math" w:cs="Cambria Math"/>
          <w:sz w:val="24"/>
          <w:szCs w:val="24"/>
        </w:rPr>
        <w:t> </w:t>
      </w:r>
      <w:r w:rsidRPr="00F11BF1">
        <w:rPr>
          <w:rFonts w:ascii="Times New Roman" w:hAnsi="Times New Roman"/>
          <w:sz w:val="24"/>
          <w:szCs w:val="24"/>
        </w:rPr>
        <w:t>– 2008.</w:t>
      </w:r>
      <w:r w:rsidRPr="00F11BF1">
        <w:rPr>
          <w:rFonts w:ascii="Cambria Math" w:hAnsi="Cambria Math" w:cs="Cambria Math"/>
          <w:sz w:val="24"/>
          <w:szCs w:val="24"/>
        </w:rPr>
        <w:t> </w:t>
      </w:r>
      <w:r w:rsidRPr="00F11BF1">
        <w:rPr>
          <w:rFonts w:ascii="Times New Roman" w:hAnsi="Times New Roman"/>
          <w:sz w:val="24"/>
          <w:szCs w:val="24"/>
        </w:rPr>
        <w:t>– № 4.</w:t>
      </w:r>
    </w:p>
    <w:p w:rsidR="007940C5" w:rsidRPr="00F11BF1" w:rsidRDefault="007940C5" w:rsidP="00F11BF1">
      <w:pPr>
        <w:pStyle w:val="a3"/>
        <w:numPr>
          <w:ilvl w:val="0"/>
          <w:numId w:val="15"/>
        </w:numPr>
        <w:spacing w:after="150" w:line="240" w:lineRule="auto"/>
        <w:ind w:left="0" w:firstLine="360"/>
        <w:jc w:val="both"/>
        <w:rPr>
          <w:rFonts w:ascii="Open Sans" w:hAnsi="Open Sans" w:cs="Open Sans"/>
          <w:i/>
          <w:sz w:val="24"/>
          <w:szCs w:val="24"/>
        </w:rPr>
      </w:pPr>
      <w:proofErr w:type="spellStart"/>
      <w:proofErr w:type="gramStart"/>
      <w:r w:rsidRPr="00F11BF1">
        <w:rPr>
          <w:rFonts w:ascii="Times New Roman" w:hAnsi="Times New Roman"/>
          <w:i/>
          <w:sz w:val="24"/>
          <w:szCs w:val="24"/>
        </w:rPr>
        <w:t>Юсуфбекова</w:t>
      </w:r>
      <w:proofErr w:type="spellEnd"/>
      <w:r w:rsidRPr="00F11BF1">
        <w:rPr>
          <w:rFonts w:ascii="Times New Roman" w:hAnsi="Times New Roman"/>
          <w:i/>
          <w:sz w:val="24"/>
          <w:szCs w:val="24"/>
        </w:rPr>
        <w:t>, Н.Р.</w:t>
      </w:r>
      <w:r w:rsidRPr="00F11BF1">
        <w:rPr>
          <w:rFonts w:ascii="Times New Roman" w:hAnsi="Times New Roman"/>
          <w:sz w:val="24"/>
          <w:szCs w:val="24"/>
        </w:rPr>
        <w:t xml:space="preserve">Общие основы педагогической </w:t>
      </w:r>
      <w:proofErr w:type="spellStart"/>
      <w:r w:rsidRPr="00F11BF1">
        <w:rPr>
          <w:rFonts w:ascii="Times New Roman" w:hAnsi="Times New Roman"/>
          <w:sz w:val="24"/>
          <w:szCs w:val="24"/>
        </w:rPr>
        <w:t>инноватики</w:t>
      </w:r>
      <w:proofErr w:type="spellEnd"/>
      <w:r w:rsidRPr="00F11BF1">
        <w:rPr>
          <w:rFonts w:ascii="Times New Roman" w:hAnsi="Times New Roman"/>
          <w:sz w:val="24"/>
          <w:szCs w:val="24"/>
        </w:rPr>
        <w:t>.</w:t>
      </w:r>
      <w:proofErr w:type="gramEnd"/>
      <w:r w:rsidRPr="00F11BF1">
        <w:rPr>
          <w:rFonts w:ascii="Times New Roman" w:hAnsi="Times New Roman"/>
          <w:sz w:val="24"/>
          <w:szCs w:val="24"/>
        </w:rPr>
        <w:t xml:space="preserve"> Опыт разработки теории инновационных процессов в образовании - М, 1991. – 64 с.</w:t>
      </w:r>
    </w:p>
    <w:p w:rsidR="007940C5" w:rsidRPr="007940C5" w:rsidRDefault="007940C5" w:rsidP="004709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0347" w:rsidRDefault="00CB0347" w:rsidP="004709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69C5" w:rsidRDefault="009469C5" w:rsidP="004709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69C5" w:rsidRDefault="009469C5" w:rsidP="004709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469C5" w:rsidSect="00EE384B">
      <w:headerReference w:type="default" r:id="rId8"/>
      <w:footerReference w:type="default" r:id="rId9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880" w:rsidRDefault="00D12880" w:rsidP="00D12880">
      <w:pPr>
        <w:spacing w:after="0" w:line="240" w:lineRule="auto"/>
      </w:pPr>
      <w:r>
        <w:separator/>
      </w:r>
    </w:p>
  </w:endnote>
  <w:endnote w:type="continuationSeparator" w:id="1">
    <w:p w:rsidR="00D12880" w:rsidRDefault="00D12880" w:rsidP="00D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163609"/>
      <w:docPartObj>
        <w:docPartGallery w:val="Page Numbers (Bottom of Page)"/>
        <w:docPartUnique/>
      </w:docPartObj>
    </w:sdtPr>
    <w:sdtContent>
      <w:p w:rsidR="00B303B4" w:rsidRDefault="004F217E">
        <w:pPr>
          <w:pStyle w:val="a7"/>
          <w:jc w:val="right"/>
        </w:pPr>
        <w:r>
          <w:fldChar w:fldCharType="begin"/>
        </w:r>
        <w:r w:rsidR="00B303B4">
          <w:instrText>PAGE   \* MERGEFORMAT</w:instrText>
        </w:r>
        <w:r>
          <w:fldChar w:fldCharType="separate"/>
        </w:r>
        <w:r w:rsidR="00EE384B">
          <w:rPr>
            <w:noProof/>
          </w:rPr>
          <w:t>4</w:t>
        </w:r>
        <w:r>
          <w:fldChar w:fldCharType="end"/>
        </w:r>
      </w:p>
    </w:sdtContent>
  </w:sdt>
  <w:p w:rsidR="00D12880" w:rsidRDefault="00D128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880" w:rsidRDefault="00D12880" w:rsidP="00D12880">
      <w:pPr>
        <w:spacing w:after="0" w:line="240" w:lineRule="auto"/>
      </w:pPr>
      <w:r>
        <w:separator/>
      </w:r>
    </w:p>
  </w:footnote>
  <w:footnote w:type="continuationSeparator" w:id="1">
    <w:p w:rsidR="00D12880" w:rsidRDefault="00D12880" w:rsidP="00D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3B4" w:rsidRDefault="00B303B4">
    <w:pPr>
      <w:pStyle w:val="a5"/>
      <w:jc w:val="right"/>
    </w:pPr>
  </w:p>
  <w:p w:rsidR="00D12880" w:rsidRDefault="00D128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2010"/>
    <w:multiLevelType w:val="hybridMultilevel"/>
    <w:tmpl w:val="594659A0"/>
    <w:lvl w:ilvl="0" w:tplc="39BE949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30670"/>
    <w:multiLevelType w:val="hybridMultilevel"/>
    <w:tmpl w:val="F2D2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C76E0"/>
    <w:multiLevelType w:val="hybridMultilevel"/>
    <w:tmpl w:val="A2980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B6F61"/>
    <w:multiLevelType w:val="hybridMultilevel"/>
    <w:tmpl w:val="59AE0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76D6E"/>
    <w:multiLevelType w:val="hybridMultilevel"/>
    <w:tmpl w:val="CFDA6348"/>
    <w:lvl w:ilvl="0" w:tplc="39BE949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764BA"/>
    <w:multiLevelType w:val="hybridMultilevel"/>
    <w:tmpl w:val="3B3821BE"/>
    <w:lvl w:ilvl="0" w:tplc="C4E061F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6">
    <w:nsid w:val="582001EF"/>
    <w:multiLevelType w:val="hybridMultilevel"/>
    <w:tmpl w:val="40CC5B2A"/>
    <w:lvl w:ilvl="0" w:tplc="F6EA0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D1CED"/>
    <w:multiLevelType w:val="hybridMultilevel"/>
    <w:tmpl w:val="94BA217C"/>
    <w:lvl w:ilvl="0" w:tplc="6C28916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26F07B0"/>
    <w:multiLevelType w:val="hybridMultilevel"/>
    <w:tmpl w:val="27766776"/>
    <w:lvl w:ilvl="0" w:tplc="B8146B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E5C46"/>
    <w:multiLevelType w:val="hybridMultilevel"/>
    <w:tmpl w:val="9118B9F2"/>
    <w:lvl w:ilvl="0" w:tplc="F23C8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426BB"/>
    <w:multiLevelType w:val="hybridMultilevel"/>
    <w:tmpl w:val="08FAD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74B57"/>
    <w:multiLevelType w:val="hybridMultilevel"/>
    <w:tmpl w:val="3A124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5105C"/>
    <w:multiLevelType w:val="hybridMultilevel"/>
    <w:tmpl w:val="9C921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264E5"/>
    <w:multiLevelType w:val="hybridMultilevel"/>
    <w:tmpl w:val="DA0A6F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AFE27C6"/>
    <w:multiLevelType w:val="hybridMultilevel"/>
    <w:tmpl w:val="C53C0A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424"/>
    <w:rsid w:val="00012198"/>
    <w:rsid w:val="00015591"/>
    <w:rsid w:val="00027675"/>
    <w:rsid w:val="000678F6"/>
    <w:rsid w:val="000A7EED"/>
    <w:rsid w:val="000E27A4"/>
    <w:rsid w:val="001102A1"/>
    <w:rsid w:val="001268C7"/>
    <w:rsid w:val="001C0C6A"/>
    <w:rsid w:val="001F0DE6"/>
    <w:rsid w:val="00254D7C"/>
    <w:rsid w:val="00281C2F"/>
    <w:rsid w:val="002A1D69"/>
    <w:rsid w:val="002D5271"/>
    <w:rsid w:val="0030024B"/>
    <w:rsid w:val="00300472"/>
    <w:rsid w:val="00332DF0"/>
    <w:rsid w:val="003F328D"/>
    <w:rsid w:val="004557A7"/>
    <w:rsid w:val="004709D9"/>
    <w:rsid w:val="00492897"/>
    <w:rsid w:val="004F217E"/>
    <w:rsid w:val="005A52A0"/>
    <w:rsid w:val="005D314B"/>
    <w:rsid w:val="0064039D"/>
    <w:rsid w:val="00640F9C"/>
    <w:rsid w:val="006570C5"/>
    <w:rsid w:val="00684D02"/>
    <w:rsid w:val="006858D1"/>
    <w:rsid w:val="006870D7"/>
    <w:rsid w:val="0069329C"/>
    <w:rsid w:val="006B0FFA"/>
    <w:rsid w:val="006F063D"/>
    <w:rsid w:val="006F2849"/>
    <w:rsid w:val="0076541A"/>
    <w:rsid w:val="007940C5"/>
    <w:rsid w:val="007C4415"/>
    <w:rsid w:val="007C443D"/>
    <w:rsid w:val="007C6CEF"/>
    <w:rsid w:val="007E76A5"/>
    <w:rsid w:val="008916B3"/>
    <w:rsid w:val="00896D11"/>
    <w:rsid w:val="008A5815"/>
    <w:rsid w:val="00927ADF"/>
    <w:rsid w:val="0093044E"/>
    <w:rsid w:val="009370CC"/>
    <w:rsid w:val="00940756"/>
    <w:rsid w:val="00945C9B"/>
    <w:rsid w:val="009469C5"/>
    <w:rsid w:val="009714A3"/>
    <w:rsid w:val="009836E9"/>
    <w:rsid w:val="009A34CA"/>
    <w:rsid w:val="009A616C"/>
    <w:rsid w:val="009B0CD5"/>
    <w:rsid w:val="009C4048"/>
    <w:rsid w:val="00A926DB"/>
    <w:rsid w:val="00AB3262"/>
    <w:rsid w:val="00AC370A"/>
    <w:rsid w:val="00B224FC"/>
    <w:rsid w:val="00B303B4"/>
    <w:rsid w:val="00B60424"/>
    <w:rsid w:val="00B82AE2"/>
    <w:rsid w:val="00BC6BFC"/>
    <w:rsid w:val="00C13858"/>
    <w:rsid w:val="00C27458"/>
    <w:rsid w:val="00CA71B8"/>
    <w:rsid w:val="00CB0347"/>
    <w:rsid w:val="00CC759E"/>
    <w:rsid w:val="00CE4FAB"/>
    <w:rsid w:val="00D12880"/>
    <w:rsid w:val="00D16AF6"/>
    <w:rsid w:val="00D237A2"/>
    <w:rsid w:val="00DB0244"/>
    <w:rsid w:val="00DE3D73"/>
    <w:rsid w:val="00E65FA7"/>
    <w:rsid w:val="00EE384B"/>
    <w:rsid w:val="00F05D02"/>
    <w:rsid w:val="00F11BF1"/>
    <w:rsid w:val="00F320C8"/>
    <w:rsid w:val="00FD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39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02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1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2880"/>
  </w:style>
  <w:style w:type="paragraph" w:styleId="a7">
    <w:name w:val="footer"/>
    <w:basedOn w:val="a"/>
    <w:link w:val="a8"/>
    <w:uiPriority w:val="99"/>
    <w:unhideWhenUsed/>
    <w:rsid w:val="00D1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2880"/>
  </w:style>
  <w:style w:type="paragraph" w:styleId="a9">
    <w:name w:val="Balloon Text"/>
    <w:basedOn w:val="a"/>
    <w:link w:val="aa"/>
    <w:uiPriority w:val="99"/>
    <w:semiHidden/>
    <w:unhideWhenUsed/>
    <w:rsid w:val="00D1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2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60617-51AD-4A47-9BA6-C950A99C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2017-11-23T13:41:00Z</dcterms:created>
  <dcterms:modified xsi:type="dcterms:W3CDTF">2018-04-04T07:20:00Z</dcterms:modified>
</cp:coreProperties>
</file>