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19" w:rsidRPr="002C2352" w:rsidRDefault="00125519" w:rsidP="00125519">
      <w:pPr>
        <w:pStyle w:val="a3"/>
        <w:spacing w:before="0" w:beforeAutospacing="0" w:after="150" w:afterAutospacing="0"/>
        <w:rPr>
          <w:sz w:val="36"/>
          <w:szCs w:val="36"/>
        </w:rPr>
      </w:pPr>
    </w:p>
    <w:p w:rsidR="00722CF5" w:rsidRDefault="000353EF" w:rsidP="000353E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4"/>
          <w:b w:val="0"/>
          <w:sz w:val="36"/>
          <w:szCs w:val="36"/>
        </w:rPr>
        <w:t xml:space="preserve">Конспект развлечения </w:t>
      </w:r>
      <w:r w:rsidR="004D7DDA" w:rsidRPr="002C2352">
        <w:rPr>
          <w:rStyle w:val="a4"/>
          <w:b w:val="0"/>
          <w:sz w:val="36"/>
          <w:szCs w:val="36"/>
        </w:rPr>
        <w:t>к 23 февраля.</w:t>
      </w:r>
      <w:r w:rsidR="00125519">
        <w:rPr>
          <w:rFonts w:ascii="Tahoma" w:hAnsi="Tahoma" w:cs="Tahoma"/>
          <w:color w:val="493E24"/>
          <w:sz w:val="20"/>
          <w:szCs w:val="20"/>
        </w:rPr>
        <w:br/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Цель: </w:t>
      </w:r>
      <w:r w:rsidR="00722CF5">
        <w:rPr>
          <w:rStyle w:val="a5"/>
          <w:i w:val="0"/>
          <w:color w:val="000000" w:themeColor="text1"/>
          <w:sz w:val="28"/>
          <w:szCs w:val="28"/>
        </w:rPr>
        <w:t xml:space="preserve">Способствовать благоприятному </w:t>
      </w:r>
      <w:proofErr w:type="spellStart"/>
      <w:r w:rsidR="00722CF5">
        <w:rPr>
          <w:rStyle w:val="a5"/>
          <w:i w:val="0"/>
          <w:color w:val="000000" w:themeColor="text1"/>
          <w:sz w:val="28"/>
          <w:szCs w:val="28"/>
        </w:rPr>
        <w:t>психоэмоциональному</w:t>
      </w:r>
      <w:proofErr w:type="spellEnd"/>
      <w:r w:rsidR="00722CF5">
        <w:rPr>
          <w:rStyle w:val="a5"/>
          <w:i w:val="0"/>
          <w:color w:val="000000" w:themeColor="text1"/>
          <w:sz w:val="28"/>
          <w:szCs w:val="28"/>
        </w:rPr>
        <w:t xml:space="preserve"> состоянию ребенка.</w:t>
      </w:r>
    </w:p>
    <w:p w:rsidR="000353EF" w:rsidRDefault="000353EF" w:rsidP="000353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Задачи:</w:t>
      </w:r>
    </w:p>
    <w:p w:rsidR="00722CF5" w:rsidRDefault="00722CF5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 - </w:t>
      </w:r>
      <w:r w:rsidR="005D677F">
        <w:rPr>
          <w:rStyle w:val="a5"/>
          <w:i w:val="0"/>
          <w:color w:val="000000" w:themeColor="text1"/>
          <w:sz w:val="28"/>
          <w:szCs w:val="28"/>
        </w:rPr>
        <w:t>Познакомить детей с праздником 23 февраля.</w:t>
      </w:r>
    </w:p>
    <w:p w:rsidR="00125519" w:rsidRPr="004D7DDA" w:rsidRDefault="00722CF5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- Восп</w:t>
      </w:r>
      <w:r>
        <w:rPr>
          <w:rStyle w:val="a5"/>
          <w:i w:val="0"/>
          <w:color w:val="000000" w:themeColor="text1"/>
          <w:sz w:val="28"/>
          <w:szCs w:val="28"/>
        </w:rPr>
        <w:t>итывать доброе отношение к папе и друг к  другу</w:t>
      </w:r>
    </w:p>
    <w:p w:rsidR="000353EF" w:rsidRDefault="00722CF5" w:rsidP="00722CF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- Развивать физические качества — быстроту, силу, выносливость.</w:t>
      </w:r>
      <w:r w:rsidR="00125519" w:rsidRPr="004D7DDA">
        <w:rPr>
          <w:iCs/>
          <w:color w:val="000000" w:themeColor="text1"/>
          <w:sz w:val="28"/>
          <w:szCs w:val="28"/>
        </w:rPr>
        <w:br/>
      </w:r>
      <w:r w:rsidR="005D677F" w:rsidRPr="005D677F">
        <w:rPr>
          <w:rStyle w:val="a5"/>
          <w:i w:val="0"/>
          <w:color w:val="000000" w:themeColor="text1"/>
          <w:sz w:val="28"/>
          <w:szCs w:val="28"/>
        </w:rPr>
        <w:t>Ведущий: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 </w:t>
      </w:r>
    </w:p>
    <w:p w:rsidR="00125519" w:rsidRPr="004D7DDA" w:rsidRDefault="000353EF" w:rsidP="00722CF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-</w:t>
      </w:r>
      <w:r w:rsidR="005D677F" w:rsidRPr="005D677F">
        <w:t xml:space="preserve"> </w:t>
      </w:r>
      <w:r w:rsidR="005D677F" w:rsidRPr="005D677F">
        <w:rPr>
          <w:rStyle w:val="a5"/>
          <w:i w:val="0"/>
          <w:color w:val="000000" w:themeColor="text1"/>
          <w:sz w:val="28"/>
          <w:szCs w:val="28"/>
        </w:rPr>
        <w:t>Ребята, сегодня особенный день! Хотите знать, почему? А потому, что это день всех мужчин в нашей стране! Сегодня принято поздравлять пап, дедушек, братьев, дядей. Сегодня – День Защитника Отечества. А кто же такой, этот Защитник Отечества? Это тот человек, кто защищает нашу Родину и нас с вами от врагов! Это наши бравые солдаты. Думаю, все ваши папы когда-то служили в армии. Но так же я считаю, что когда вы, наши храбрые мальчишки, подрастете и пойдете служить в армию, вы так же сможете защищать нас от бед!</w:t>
      </w:r>
      <w:r w:rsidR="005D677F">
        <w:rPr>
          <w:rStyle w:val="a5"/>
          <w:i w:val="0"/>
          <w:color w:val="000000" w:themeColor="text1"/>
          <w:sz w:val="28"/>
          <w:szCs w:val="28"/>
        </w:rPr>
        <w:t xml:space="preserve"> </w:t>
      </w:r>
    </w:p>
    <w:p w:rsidR="005C0A40" w:rsidRPr="004D7DDA" w:rsidRDefault="005C0A40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 xml:space="preserve">На праздники принято приглашать гостей. </w:t>
      </w:r>
      <w:r w:rsidR="005D677F">
        <w:rPr>
          <w:rStyle w:val="a5"/>
          <w:i w:val="0"/>
          <w:color w:val="000000" w:themeColor="text1"/>
          <w:sz w:val="28"/>
          <w:szCs w:val="28"/>
        </w:rPr>
        <w:t xml:space="preserve">А на наш </w:t>
      </w:r>
      <w:r w:rsidRPr="004D7DDA">
        <w:rPr>
          <w:rStyle w:val="a5"/>
          <w:i w:val="0"/>
          <w:color w:val="000000" w:themeColor="text1"/>
          <w:sz w:val="28"/>
          <w:szCs w:val="28"/>
        </w:rPr>
        <w:t>праздник мы пригласили</w:t>
      </w:r>
      <w:r w:rsidR="005D677F">
        <w:rPr>
          <w:rStyle w:val="a5"/>
          <w:i w:val="0"/>
          <w:color w:val="000000" w:themeColor="text1"/>
          <w:sz w:val="28"/>
          <w:szCs w:val="28"/>
        </w:rPr>
        <w:t xml:space="preserve"> пап</w:t>
      </w:r>
      <w:r w:rsidRPr="004D7DDA">
        <w:rPr>
          <w:rStyle w:val="a5"/>
          <w:i w:val="0"/>
          <w:color w:val="000000" w:themeColor="text1"/>
          <w:sz w:val="28"/>
          <w:szCs w:val="28"/>
        </w:rPr>
        <w:t>.</w:t>
      </w:r>
      <w:r w:rsidR="005D677F">
        <w:rPr>
          <w:rStyle w:val="a5"/>
          <w:i w:val="0"/>
          <w:color w:val="000000" w:themeColor="text1"/>
          <w:sz w:val="28"/>
          <w:szCs w:val="28"/>
        </w:rPr>
        <w:t xml:space="preserve"> </w:t>
      </w:r>
    </w:p>
    <w:p w:rsidR="00CF1664" w:rsidRPr="004D7DDA" w:rsidRDefault="00CF1664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 xml:space="preserve">Каждый </w:t>
      </w:r>
      <w:r w:rsidR="004D7DDA">
        <w:rPr>
          <w:rStyle w:val="a5"/>
          <w:i w:val="0"/>
          <w:color w:val="000000" w:themeColor="text1"/>
          <w:sz w:val="28"/>
          <w:szCs w:val="28"/>
        </w:rPr>
        <w:t>мальчик наш когд</w:t>
      </w:r>
      <w:r w:rsidR="005D677F">
        <w:rPr>
          <w:rStyle w:val="a5"/>
          <w:i w:val="0"/>
          <w:color w:val="000000" w:themeColor="text1"/>
          <w:sz w:val="28"/>
          <w:szCs w:val="28"/>
        </w:rPr>
        <w:t>а</w:t>
      </w:r>
      <w:r w:rsidRPr="004D7DDA">
        <w:rPr>
          <w:rStyle w:val="a5"/>
          <w:i w:val="0"/>
          <w:color w:val="000000" w:themeColor="text1"/>
          <w:sz w:val="28"/>
          <w:szCs w:val="28"/>
        </w:rPr>
        <w:t xml:space="preserve"> </w:t>
      </w:r>
      <w:proofErr w:type="gramStart"/>
      <w:r w:rsidRPr="004D7DDA">
        <w:rPr>
          <w:rStyle w:val="a5"/>
          <w:i w:val="0"/>
          <w:color w:val="000000" w:themeColor="text1"/>
          <w:sz w:val="28"/>
          <w:szCs w:val="28"/>
        </w:rPr>
        <w:t>-т</w:t>
      </w:r>
      <w:proofErr w:type="gramEnd"/>
      <w:r w:rsidRPr="004D7DDA">
        <w:rPr>
          <w:rStyle w:val="a5"/>
          <w:i w:val="0"/>
          <w:color w:val="000000" w:themeColor="text1"/>
          <w:sz w:val="28"/>
          <w:szCs w:val="28"/>
        </w:rPr>
        <w:t>о</w:t>
      </w:r>
    </w:p>
    <w:p w:rsidR="00CF1664" w:rsidRPr="004D7DDA" w:rsidRDefault="00CF1664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 xml:space="preserve">Станет доблестным солдатом </w:t>
      </w:r>
    </w:p>
    <w:p w:rsidR="00CF1664" w:rsidRPr="004D7DDA" w:rsidRDefault="00CF1664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 xml:space="preserve">Будет </w:t>
      </w:r>
      <w:r w:rsidR="004D7DDA">
        <w:rPr>
          <w:rStyle w:val="a5"/>
          <w:i w:val="0"/>
          <w:color w:val="000000" w:themeColor="text1"/>
          <w:sz w:val="28"/>
          <w:szCs w:val="28"/>
        </w:rPr>
        <w:t>мужественным</w:t>
      </w:r>
      <w:r w:rsidRPr="004D7DDA">
        <w:rPr>
          <w:rStyle w:val="a5"/>
          <w:i w:val="0"/>
          <w:color w:val="000000" w:themeColor="text1"/>
          <w:sz w:val="28"/>
          <w:szCs w:val="28"/>
        </w:rPr>
        <w:t>,</w:t>
      </w:r>
      <w:r w:rsidR="004D7DDA"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Pr="004D7DDA">
        <w:rPr>
          <w:rStyle w:val="a5"/>
          <w:i w:val="0"/>
          <w:color w:val="000000" w:themeColor="text1"/>
          <w:sz w:val="28"/>
          <w:szCs w:val="28"/>
        </w:rPr>
        <w:t>смелым,</w:t>
      </w:r>
    </w:p>
    <w:p w:rsidR="00CF1664" w:rsidRPr="004D7DDA" w:rsidRDefault="00CF1664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Ловким, сильным и умелым.</w:t>
      </w:r>
    </w:p>
    <w:p w:rsidR="005D677F" w:rsidRDefault="00CF1664" w:rsidP="005D67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А давайте посмотрим</w:t>
      </w:r>
      <w:r w:rsidR="005D677F">
        <w:rPr>
          <w:rStyle w:val="a5"/>
          <w:i w:val="0"/>
          <w:color w:val="000000" w:themeColor="text1"/>
          <w:sz w:val="28"/>
          <w:szCs w:val="28"/>
        </w:rPr>
        <w:t xml:space="preserve"> кто у нас самый ловкий и смелый.</w:t>
      </w:r>
    </w:p>
    <w:p w:rsidR="00CF1664" w:rsidRPr="004D7DDA" w:rsidRDefault="0025395B" w:rsidP="005D67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(дети играют вмести с папами)</w:t>
      </w:r>
      <w:r w:rsidR="00CF1664" w:rsidRPr="004D7DDA">
        <w:rPr>
          <w:rStyle w:val="a5"/>
          <w:i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125519" w:rsidRPr="000353EF" w:rsidRDefault="00125519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53EF">
        <w:rPr>
          <w:rStyle w:val="a5"/>
          <w:i w:val="0"/>
          <w:color w:val="000000" w:themeColor="text1"/>
          <w:sz w:val="28"/>
          <w:szCs w:val="28"/>
        </w:rPr>
        <w:t>Игра: «Парад»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Вот и бубен наш поет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На парад ребят завет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«Быстро скачет на конях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Кавалерии отряд» (галопом)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lastRenderedPageBreak/>
        <w:t>«Плывут по морю корабли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Посмотрите вот они» (руки лодочкой)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«В небе летчики — пилоты</w:t>
      </w:r>
    </w:p>
    <w:p w:rsidR="00125519" w:rsidRPr="004D7DDA" w:rsidRDefault="0025395B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   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 xml:space="preserve">Ведут </w:t>
      </w:r>
      <w:r w:rsidR="004D7DDA">
        <w:rPr>
          <w:rStyle w:val="a5"/>
          <w:i w:val="0"/>
          <w:color w:val="000000" w:themeColor="text1"/>
          <w:sz w:val="28"/>
          <w:szCs w:val="28"/>
        </w:rPr>
        <w:tab/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 xml:space="preserve">большие </w:t>
      </w:r>
      <w:r w:rsidR="004D7DDA">
        <w:rPr>
          <w:rStyle w:val="a5"/>
          <w:i w:val="0"/>
          <w:color w:val="000000" w:themeColor="text1"/>
          <w:sz w:val="28"/>
          <w:szCs w:val="28"/>
        </w:rPr>
        <w:tab/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 xml:space="preserve">самолеты» </w:t>
      </w:r>
      <w:r w:rsidR="004D7DDA">
        <w:rPr>
          <w:rStyle w:val="a5"/>
          <w:i w:val="0"/>
          <w:color w:val="000000" w:themeColor="text1"/>
          <w:sz w:val="28"/>
          <w:szCs w:val="28"/>
        </w:rPr>
        <w:tab/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 xml:space="preserve">(руки </w:t>
      </w:r>
      <w:r w:rsidR="004D7DDA">
        <w:rPr>
          <w:rStyle w:val="a5"/>
          <w:i w:val="0"/>
          <w:color w:val="000000" w:themeColor="text1"/>
          <w:sz w:val="28"/>
          <w:szCs w:val="28"/>
        </w:rPr>
        <w:tab/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 xml:space="preserve">в </w:t>
      </w:r>
      <w:r w:rsidR="004D7DDA">
        <w:rPr>
          <w:rStyle w:val="a5"/>
          <w:i w:val="0"/>
          <w:color w:val="000000" w:themeColor="text1"/>
          <w:sz w:val="28"/>
          <w:szCs w:val="28"/>
        </w:rPr>
        <w:tab/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стороны)</w:t>
      </w:r>
      <w:r w:rsidR="00125519" w:rsidRPr="004D7DDA">
        <w:rPr>
          <w:color w:val="000000" w:themeColor="text1"/>
          <w:sz w:val="28"/>
          <w:szCs w:val="28"/>
        </w:rPr>
        <w:br/>
      </w:r>
      <w:r>
        <w:rPr>
          <w:rStyle w:val="a5"/>
          <w:i w:val="0"/>
          <w:color w:val="000000" w:themeColor="text1"/>
          <w:sz w:val="28"/>
          <w:szCs w:val="28"/>
        </w:rPr>
        <w:t xml:space="preserve">          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«Танки мчатся в поле чистом</w:t>
      </w:r>
    </w:p>
    <w:p w:rsidR="00125519" w:rsidRPr="004D7DDA" w:rsidRDefault="007F69B6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Управляются танкистом»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«А теперь пришла пора</w:t>
      </w:r>
    </w:p>
    <w:p w:rsidR="00125519" w:rsidRPr="004D7DDA" w:rsidRDefault="00125519" w:rsidP="002539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noProof/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Крикнуть армии Ура</w:t>
      </w:r>
      <w:r w:rsidR="00CF1664" w:rsidRPr="004D7DDA">
        <w:rPr>
          <w:rStyle w:val="a5"/>
          <w:i w:val="0"/>
          <w:color w:val="000000" w:themeColor="text1"/>
          <w:sz w:val="28"/>
          <w:szCs w:val="28"/>
        </w:rPr>
        <w:t>» (маршируют)</w:t>
      </w:r>
    </w:p>
    <w:p w:rsidR="000353EF" w:rsidRDefault="00452D08" w:rsidP="004D7D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0353EF">
        <w:rPr>
          <w:rStyle w:val="a5"/>
          <w:i w:val="0"/>
          <w:color w:val="000000" w:themeColor="text1"/>
          <w:sz w:val="28"/>
          <w:szCs w:val="28"/>
        </w:rPr>
        <w:t>Ведущий</w:t>
      </w:r>
      <w:r w:rsidR="00125519" w:rsidRPr="000353EF">
        <w:rPr>
          <w:rStyle w:val="a5"/>
          <w:i w:val="0"/>
          <w:color w:val="000000" w:themeColor="text1"/>
          <w:sz w:val="28"/>
          <w:szCs w:val="28"/>
        </w:rPr>
        <w:t>: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 </w:t>
      </w:r>
    </w:p>
    <w:p w:rsidR="00125519" w:rsidRPr="004D7DDA" w:rsidRDefault="000353EF" w:rsidP="004D7D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- 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Наши детки ловкие и смелые,</w:t>
      </w:r>
    </w:p>
    <w:p w:rsidR="00125519" w:rsidRPr="004D7DDA" w:rsidRDefault="004D7DDA" w:rsidP="000353EF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Быстрые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>, умелые.</w:t>
      </w:r>
    </w:p>
    <w:p w:rsidR="00125519" w:rsidRPr="004D7DDA" w:rsidRDefault="00125519" w:rsidP="000353EF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>Спортом занимаются,</w:t>
      </w:r>
    </w:p>
    <w:p w:rsidR="00CF1664" w:rsidRPr="004D7DDA" w:rsidRDefault="00125519" w:rsidP="000353EF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iCs/>
          <w:color w:val="000000" w:themeColor="text1"/>
          <w:sz w:val="28"/>
          <w:szCs w:val="28"/>
        </w:rPr>
      </w:pPr>
      <w:r w:rsidRPr="004D7DDA">
        <w:rPr>
          <w:rStyle w:val="a5"/>
          <w:i w:val="0"/>
          <w:color w:val="000000" w:themeColor="text1"/>
          <w:sz w:val="28"/>
          <w:szCs w:val="28"/>
        </w:rPr>
        <w:t xml:space="preserve">С </w:t>
      </w:r>
      <w:r w:rsidR="004D7DDA">
        <w:rPr>
          <w:rStyle w:val="a5"/>
          <w:i w:val="0"/>
          <w:color w:val="000000" w:themeColor="text1"/>
          <w:sz w:val="28"/>
          <w:szCs w:val="28"/>
        </w:rPr>
        <w:tab/>
      </w:r>
      <w:r w:rsidRPr="004D7DDA">
        <w:rPr>
          <w:rStyle w:val="a5"/>
          <w:i w:val="0"/>
          <w:color w:val="000000" w:themeColor="text1"/>
          <w:sz w:val="28"/>
          <w:szCs w:val="28"/>
        </w:rPr>
        <w:t xml:space="preserve">детства </w:t>
      </w:r>
      <w:r w:rsidR="004D7DDA">
        <w:rPr>
          <w:rStyle w:val="a5"/>
          <w:i w:val="0"/>
          <w:color w:val="000000" w:themeColor="text1"/>
          <w:sz w:val="28"/>
          <w:szCs w:val="28"/>
        </w:rPr>
        <w:tab/>
      </w:r>
      <w:r w:rsidRPr="004D7DDA">
        <w:rPr>
          <w:rStyle w:val="a5"/>
          <w:i w:val="0"/>
          <w:color w:val="000000" w:themeColor="text1"/>
          <w:sz w:val="28"/>
          <w:szCs w:val="28"/>
        </w:rPr>
        <w:t>закаляются.</w:t>
      </w:r>
    </w:p>
    <w:p w:rsidR="004D7DDA" w:rsidRDefault="0025395B" w:rsidP="002539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      </w:t>
      </w:r>
      <w:r w:rsidR="004D7DDA">
        <w:rPr>
          <w:iCs/>
          <w:color w:val="000000" w:themeColor="text1"/>
          <w:sz w:val="28"/>
          <w:szCs w:val="28"/>
        </w:rPr>
        <w:tab/>
      </w:r>
      <w:r w:rsidR="00CF1664" w:rsidRPr="004D7DDA">
        <w:rPr>
          <w:iCs/>
          <w:color w:val="000000" w:themeColor="text1"/>
          <w:sz w:val="28"/>
          <w:szCs w:val="28"/>
        </w:rPr>
        <w:t>А</w:t>
      </w:r>
      <w:r w:rsidR="004D7DDA">
        <w:rPr>
          <w:iCs/>
          <w:color w:val="000000" w:themeColor="text1"/>
          <w:sz w:val="28"/>
          <w:szCs w:val="28"/>
        </w:rPr>
        <w:t xml:space="preserve"> </w:t>
      </w:r>
      <w:r w:rsidR="004D7DDA">
        <w:rPr>
          <w:iCs/>
          <w:color w:val="000000" w:themeColor="text1"/>
          <w:sz w:val="28"/>
          <w:szCs w:val="28"/>
        </w:rPr>
        <w:tab/>
      </w:r>
      <w:r w:rsidR="00CF1664" w:rsidRPr="004D7DDA">
        <w:rPr>
          <w:iCs/>
          <w:color w:val="000000" w:themeColor="text1"/>
          <w:sz w:val="28"/>
          <w:szCs w:val="28"/>
        </w:rPr>
        <w:t xml:space="preserve">где </w:t>
      </w:r>
      <w:r w:rsidR="004D7DDA">
        <w:rPr>
          <w:iCs/>
          <w:color w:val="000000" w:themeColor="text1"/>
          <w:sz w:val="28"/>
          <w:szCs w:val="28"/>
        </w:rPr>
        <w:tab/>
      </w:r>
      <w:r w:rsidR="00CF1664" w:rsidRPr="004D7DDA">
        <w:rPr>
          <w:iCs/>
          <w:color w:val="000000" w:themeColor="text1"/>
          <w:sz w:val="28"/>
          <w:szCs w:val="28"/>
        </w:rPr>
        <w:t xml:space="preserve">же </w:t>
      </w:r>
      <w:r w:rsidR="004D7DDA">
        <w:rPr>
          <w:iCs/>
          <w:color w:val="000000" w:themeColor="text1"/>
          <w:sz w:val="28"/>
          <w:szCs w:val="28"/>
        </w:rPr>
        <w:tab/>
      </w:r>
      <w:r w:rsidR="00CF1664" w:rsidRPr="004D7DDA">
        <w:rPr>
          <w:iCs/>
          <w:color w:val="000000" w:themeColor="text1"/>
          <w:sz w:val="28"/>
          <w:szCs w:val="28"/>
        </w:rPr>
        <w:t xml:space="preserve">наши </w:t>
      </w:r>
      <w:r w:rsidR="004D7DDA">
        <w:rPr>
          <w:iCs/>
          <w:color w:val="000000" w:themeColor="text1"/>
          <w:sz w:val="28"/>
          <w:szCs w:val="28"/>
        </w:rPr>
        <w:tab/>
      </w:r>
      <w:r w:rsidR="00CF1664" w:rsidRPr="004D7DDA">
        <w:rPr>
          <w:iCs/>
          <w:color w:val="000000" w:themeColor="text1"/>
          <w:sz w:val="28"/>
          <w:szCs w:val="28"/>
        </w:rPr>
        <w:t>подарки?</w:t>
      </w:r>
      <w:r w:rsidR="00125519" w:rsidRPr="004D7DDA">
        <w:rPr>
          <w:iCs/>
          <w:color w:val="000000" w:themeColor="text1"/>
          <w:sz w:val="28"/>
          <w:szCs w:val="28"/>
        </w:rPr>
        <w:br/>
      </w:r>
      <w:r w:rsidR="004D7DDA">
        <w:rPr>
          <w:rStyle w:val="a5"/>
          <w:i w:val="0"/>
          <w:color w:val="000000" w:themeColor="text1"/>
          <w:sz w:val="28"/>
          <w:szCs w:val="28"/>
        </w:rPr>
        <w:t xml:space="preserve">         </w:t>
      </w:r>
      <w:r>
        <w:rPr>
          <w:rStyle w:val="a5"/>
          <w:i w:val="0"/>
          <w:color w:val="000000" w:themeColor="text1"/>
          <w:sz w:val="28"/>
          <w:szCs w:val="28"/>
        </w:rPr>
        <w:t xml:space="preserve">  </w:t>
      </w:r>
      <w:r w:rsidR="004D7DDA"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 xml:space="preserve">А что же мы будем дарить </w:t>
      </w:r>
      <w:r w:rsidR="00CF1664" w:rsidRPr="004D7DDA">
        <w:rPr>
          <w:rStyle w:val="a5"/>
          <w:i w:val="0"/>
          <w:color w:val="000000" w:themeColor="text1"/>
          <w:sz w:val="28"/>
          <w:szCs w:val="28"/>
        </w:rPr>
        <w:t xml:space="preserve"> нашим  </w:t>
      </w:r>
      <w:r w:rsidR="004D7DDA">
        <w:rPr>
          <w:rStyle w:val="a5"/>
          <w:i w:val="0"/>
          <w:color w:val="000000" w:themeColor="text1"/>
          <w:sz w:val="28"/>
          <w:szCs w:val="28"/>
        </w:rPr>
        <w:t>папам.</w:t>
      </w:r>
    </w:p>
    <w:p w:rsidR="009D29CD" w:rsidRPr="004D7DDA" w:rsidRDefault="0025395B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  К</w:t>
      </w:r>
      <w:r w:rsidR="004D7DDA">
        <w:rPr>
          <w:rStyle w:val="a5"/>
          <w:i w:val="0"/>
          <w:color w:val="000000" w:themeColor="text1"/>
          <w:sz w:val="28"/>
          <w:szCs w:val="28"/>
        </w:rPr>
        <w:t>то</w:t>
      </w:r>
      <w:r w:rsidR="009D29CD" w:rsidRPr="004D7DDA">
        <w:rPr>
          <w:rStyle w:val="a5"/>
          <w:i w:val="0"/>
          <w:color w:val="000000" w:themeColor="text1"/>
          <w:sz w:val="28"/>
          <w:szCs w:val="28"/>
        </w:rPr>
        <w:t xml:space="preserve">-нибудь из вас видел, </w:t>
      </w:r>
      <w:r w:rsidR="004D7DDA">
        <w:rPr>
          <w:rStyle w:val="a5"/>
          <w:i w:val="0"/>
          <w:color w:val="000000" w:themeColor="text1"/>
          <w:sz w:val="28"/>
          <w:szCs w:val="28"/>
        </w:rPr>
        <w:t xml:space="preserve"> куда делись подарки?</w:t>
      </w:r>
    </w:p>
    <w:p w:rsidR="009D29CD" w:rsidRPr="004D7DDA" w:rsidRDefault="0025395B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="009D29CD" w:rsidRPr="004D7DDA">
        <w:rPr>
          <w:rStyle w:val="a5"/>
          <w:i w:val="0"/>
          <w:color w:val="000000" w:themeColor="text1"/>
          <w:sz w:val="28"/>
          <w:szCs w:val="28"/>
        </w:rPr>
        <w:t>А давайте будем икать подарки.</w:t>
      </w:r>
    </w:p>
    <w:p w:rsidR="00125519" w:rsidRPr="004D7DDA" w:rsidRDefault="0025395B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="009D29CD" w:rsidRPr="004D7DDA">
        <w:rPr>
          <w:rStyle w:val="a5"/>
          <w:i w:val="0"/>
          <w:color w:val="000000" w:themeColor="text1"/>
          <w:sz w:val="28"/>
          <w:szCs w:val="28"/>
        </w:rPr>
        <w:t>Но для этого нам нужно пройти по</w:t>
      </w:r>
      <w:r w:rsidR="003E2019"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="004D7DDA">
        <w:rPr>
          <w:rStyle w:val="a5"/>
          <w:i w:val="0"/>
          <w:color w:val="000000" w:themeColor="text1"/>
          <w:sz w:val="28"/>
          <w:szCs w:val="28"/>
        </w:rPr>
        <w:t xml:space="preserve">тропе с </w:t>
      </w:r>
      <w:r w:rsidR="003E2019">
        <w:rPr>
          <w:rStyle w:val="a5"/>
          <w:i w:val="0"/>
          <w:color w:val="000000" w:themeColor="text1"/>
          <w:sz w:val="28"/>
          <w:szCs w:val="28"/>
        </w:rPr>
        <w:t>препятствиями</w:t>
      </w:r>
      <w:r w:rsidR="009D29CD" w:rsidRPr="004D7DDA">
        <w:rPr>
          <w:rStyle w:val="a5"/>
          <w:i w:val="0"/>
          <w:color w:val="000000" w:themeColor="text1"/>
          <w:sz w:val="28"/>
          <w:szCs w:val="28"/>
        </w:rPr>
        <w:t>.</w:t>
      </w:r>
    </w:p>
    <w:p w:rsidR="00400C8A" w:rsidRDefault="007F69B6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7F69B6">
        <w:rPr>
          <w:rStyle w:val="a5"/>
          <w:i w:val="0"/>
          <w:color w:val="000000" w:themeColor="text1"/>
          <w:sz w:val="28"/>
          <w:szCs w:val="28"/>
        </w:rPr>
        <w:t xml:space="preserve">1. </w:t>
      </w:r>
      <w:r>
        <w:rPr>
          <w:rStyle w:val="a5"/>
          <w:i w:val="0"/>
          <w:color w:val="000000" w:themeColor="text1"/>
          <w:sz w:val="28"/>
          <w:szCs w:val="28"/>
        </w:rPr>
        <w:tab/>
      </w:r>
      <w:r w:rsidRPr="007F69B6">
        <w:rPr>
          <w:rStyle w:val="a5"/>
          <w:i w:val="0"/>
          <w:color w:val="000000" w:themeColor="text1"/>
          <w:sz w:val="28"/>
          <w:szCs w:val="28"/>
        </w:rPr>
        <w:t xml:space="preserve">упражнение  </w:t>
      </w:r>
      <w:r>
        <w:rPr>
          <w:rStyle w:val="a5"/>
          <w:i w:val="0"/>
          <w:color w:val="000000" w:themeColor="text1"/>
          <w:sz w:val="28"/>
          <w:szCs w:val="28"/>
        </w:rPr>
        <w:tab/>
      </w:r>
      <w:r w:rsidRPr="007F69B6">
        <w:rPr>
          <w:rStyle w:val="a5"/>
          <w:i w:val="0"/>
          <w:color w:val="000000" w:themeColor="text1"/>
          <w:sz w:val="28"/>
          <w:szCs w:val="28"/>
        </w:rPr>
        <w:t xml:space="preserve">«Пройдем </w:t>
      </w:r>
      <w:r>
        <w:rPr>
          <w:rStyle w:val="a5"/>
          <w:i w:val="0"/>
          <w:color w:val="000000" w:themeColor="text1"/>
          <w:sz w:val="28"/>
          <w:szCs w:val="28"/>
        </w:rPr>
        <w:tab/>
      </w:r>
      <w:r w:rsidRPr="007F69B6">
        <w:rPr>
          <w:rStyle w:val="a5"/>
          <w:i w:val="0"/>
          <w:color w:val="000000" w:themeColor="text1"/>
          <w:sz w:val="28"/>
          <w:szCs w:val="28"/>
        </w:rPr>
        <w:t xml:space="preserve">по </w:t>
      </w:r>
      <w:r>
        <w:rPr>
          <w:rStyle w:val="a5"/>
          <w:i w:val="0"/>
          <w:color w:val="000000" w:themeColor="text1"/>
          <w:sz w:val="28"/>
          <w:szCs w:val="28"/>
        </w:rPr>
        <w:tab/>
      </w:r>
      <w:r w:rsidRPr="007F69B6">
        <w:rPr>
          <w:rStyle w:val="a5"/>
          <w:i w:val="0"/>
          <w:color w:val="000000" w:themeColor="text1"/>
          <w:sz w:val="28"/>
          <w:szCs w:val="28"/>
        </w:rPr>
        <w:t>кочкам»</w:t>
      </w:r>
      <w:r>
        <w:rPr>
          <w:rStyle w:val="a5"/>
          <w:i w:val="0"/>
          <w:color w:val="000000" w:themeColor="text1"/>
          <w:sz w:val="28"/>
          <w:szCs w:val="28"/>
        </w:rPr>
        <w:t>.</w:t>
      </w:r>
      <w:r w:rsidR="00125519" w:rsidRPr="007F69B6">
        <w:rPr>
          <w:iCs/>
          <w:color w:val="000000" w:themeColor="text1"/>
          <w:sz w:val="28"/>
          <w:szCs w:val="28"/>
        </w:rPr>
        <w:br/>
      </w:r>
      <w:r w:rsidR="003E2019">
        <w:rPr>
          <w:rStyle w:val="a5"/>
          <w:i w:val="0"/>
          <w:color w:val="000000" w:themeColor="text1"/>
          <w:sz w:val="28"/>
          <w:szCs w:val="28"/>
        </w:rPr>
        <w:t xml:space="preserve">          </w:t>
      </w:r>
      <w:r w:rsidR="00125519" w:rsidRPr="004D7DDA">
        <w:rPr>
          <w:rStyle w:val="a5"/>
          <w:i w:val="0"/>
          <w:color w:val="000000" w:themeColor="text1"/>
          <w:sz w:val="28"/>
          <w:szCs w:val="28"/>
        </w:rPr>
        <w:t xml:space="preserve"> Мы пройдем с вами по болоту, но ступать нужно только по кочкам</w:t>
      </w:r>
      <w:r>
        <w:rPr>
          <w:rStyle w:val="a5"/>
          <w:i w:val="0"/>
          <w:color w:val="000000" w:themeColor="text1"/>
          <w:sz w:val="28"/>
          <w:szCs w:val="28"/>
        </w:rPr>
        <w:t xml:space="preserve">. </w:t>
      </w:r>
      <w:r w:rsidR="00A17A7F">
        <w:rPr>
          <w:rStyle w:val="a5"/>
          <w:i w:val="0"/>
          <w:color w:val="000000" w:themeColor="text1"/>
          <w:sz w:val="28"/>
          <w:szCs w:val="28"/>
        </w:rPr>
        <w:t>Ручки на поясе. Аккуратно переставляем ноги с одной кочки на другую, не кусаясь земли.</w:t>
      </w:r>
    </w:p>
    <w:p w:rsidR="00400C8A" w:rsidRDefault="00400C8A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2. упражнение пройдем по мостику.</w:t>
      </w:r>
    </w:p>
    <w:p w:rsidR="00125519" w:rsidRDefault="00400C8A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Ходьба по гимнастической доске друг за другом. Руки в стороны держим равновесие.</w:t>
      </w:r>
      <w:r w:rsidR="00A17A7F">
        <w:rPr>
          <w:rStyle w:val="a5"/>
          <w:i w:val="0"/>
          <w:color w:val="000000" w:themeColor="text1"/>
          <w:sz w:val="28"/>
          <w:szCs w:val="28"/>
        </w:rPr>
        <w:t xml:space="preserve"> </w:t>
      </w:r>
    </w:p>
    <w:p w:rsidR="00400C8A" w:rsidRDefault="000353EF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3.Упражнение «П</w:t>
      </w:r>
      <w:r w:rsidR="00400C8A">
        <w:rPr>
          <w:rStyle w:val="a5"/>
          <w:i w:val="0"/>
          <w:color w:val="000000" w:themeColor="text1"/>
          <w:sz w:val="28"/>
          <w:szCs w:val="28"/>
        </w:rPr>
        <w:t>ролезем через пещеру».</w:t>
      </w:r>
    </w:p>
    <w:p w:rsidR="00400C8A" w:rsidRDefault="00400C8A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Встаем на колени друг за другом. Проползаем через дугу.</w:t>
      </w:r>
    </w:p>
    <w:p w:rsidR="00400C8A" w:rsidRDefault="000353EF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4.Упражнение «П</w:t>
      </w:r>
      <w:r w:rsidR="00400C8A">
        <w:rPr>
          <w:rStyle w:val="a5"/>
          <w:i w:val="0"/>
          <w:color w:val="000000" w:themeColor="text1"/>
          <w:sz w:val="28"/>
          <w:szCs w:val="28"/>
        </w:rPr>
        <w:t>оскачем на лошадках».</w:t>
      </w:r>
    </w:p>
    <w:p w:rsidR="00400C8A" w:rsidRDefault="00400C8A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Имитация езды на лошади. </w:t>
      </w:r>
    </w:p>
    <w:p w:rsidR="00400C8A" w:rsidRDefault="00400C8A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t>Сюрпризный момент:</w:t>
      </w:r>
    </w:p>
    <w:p w:rsidR="00400C8A" w:rsidRDefault="00400C8A" w:rsidP="004D7D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 w:themeColor="text1"/>
          <w:sz w:val="28"/>
          <w:szCs w:val="28"/>
        </w:rPr>
      </w:pPr>
      <w:r>
        <w:rPr>
          <w:rStyle w:val="a5"/>
          <w:i w:val="0"/>
          <w:color w:val="000000" w:themeColor="text1"/>
          <w:sz w:val="28"/>
          <w:szCs w:val="28"/>
        </w:rPr>
        <w:lastRenderedPageBreak/>
        <w:t>Ой</w:t>
      </w:r>
      <w:r w:rsidR="002C2352">
        <w:rPr>
          <w:rStyle w:val="a5"/>
          <w:i w:val="0"/>
          <w:color w:val="000000" w:themeColor="text1"/>
          <w:sz w:val="28"/>
          <w:szCs w:val="28"/>
        </w:rPr>
        <w:t>,</w:t>
      </w:r>
      <w:r>
        <w:rPr>
          <w:rStyle w:val="a5"/>
          <w:i w:val="0"/>
          <w:color w:val="000000" w:themeColor="text1"/>
          <w:sz w:val="28"/>
          <w:szCs w:val="28"/>
        </w:rPr>
        <w:t xml:space="preserve"> ребята посмотрите вот и наши подарки. Какие вы молодцы. Теперь вы можете подарить подарок папе.</w:t>
      </w:r>
    </w:p>
    <w:p w:rsidR="009D29CD" w:rsidRPr="004D7DDA" w:rsidRDefault="00400C8A" w:rsidP="002C23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Style w:val="a5"/>
          <w:i w:val="0"/>
          <w:color w:val="000000" w:themeColor="text1"/>
          <w:sz w:val="28"/>
          <w:szCs w:val="28"/>
        </w:rPr>
        <w:t xml:space="preserve">Праздник заканчиваем чаепитием. </w:t>
      </w:r>
      <w:bookmarkStart w:id="0" w:name="_GoBack"/>
      <w:bookmarkEnd w:id="0"/>
      <w:r w:rsidR="00125519" w:rsidRPr="004D7DDA">
        <w:rPr>
          <w:rFonts w:ascii="Tahoma" w:hAnsi="Tahoma" w:cs="Tahoma"/>
          <w:color w:val="000000" w:themeColor="text1"/>
          <w:sz w:val="20"/>
          <w:szCs w:val="20"/>
        </w:rPr>
        <w:br/>
      </w:r>
    </w:p>
    <w:p w:rsidR="00121DB2" w:rsidRPr="004D38E2" w:rsidRDefault="004D38E2" w:rsidP="004D38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br/>
      </w:r>
    </w:p>
    <w:sectPr w:rsidR="00121DB2" w:rsidRPr="004D38E2" w:rsidSect="002C23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397"/>
  <w:characterSpacingControl w:val="doNotCompress"/>
  <w:compat/>
  <w:rsids>
    <w:rsidRoot w:val="007E58F1"/>
    <w:rsid w:val="000353EF"/>
    <w:rsid w:val="00125519"/>
    <w:rsid w:val="0025395B"/>
    <w:rsid w:val="002C2352"/>
    <w:rsid w:val="00305A5B"/>
    <w:rsid w:val="00317D37"/>
    <w:rsid w:val="003D2FB5"/>
    <w:rsid w:val="003E2019"/>
    <w:rsid w:val="00400C8A"/>
    <w:rsid w:val="00452D08"/>
    <w:rsid w:val="004D38E2"/>
    <w:rsid w:val="004D7DDA"/>
    <w:rsid w:val="004E7781"/>
    <w:rsid w:val="005243B4"/>
    <w:rsid w:val="005C0A40"/>
    <w:rsid w:val="005D677F"/>
    <w:rsid w:val="00722CF5"/>
    <w:rsid w:val="007E58F1"/>
    <w:rsid w:val="007E59BD"/>
    <w:rsid w:val="007F69B6"/>
    <w:rsid w:val="00856538"/>
    <w:rsid w:val="009D2791"/>
    <w:rsid w:val="009D29CD"/>
    <w:rsid w:val="00A17A7F"/>
    <w:rsid w:val="00CF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519"/>
    <w:rPr>
      <w:b/>
      <w:bCs/>
    </w:rPr>
  </w:style>
  <w:style w:type="character" w:styleId="a5">
    <w:name w:val="Emphasis"/>
    <w:basedOn w:val="a0"/>
    <w:uiPriority w:val="20"/>
    <w:qFormat/>
    <w:rsid w:val="001255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519"/>
    <w:rPr>
      <w:b/>
      <w:bCs/>
    </w:rPr>
  </w:style>
  <w:style w:type="character" w:styleId="a5">
    <w:name w:val="Emphasis"/>
    <w:basedOn w:val="a0"/>
    <w:uiPriority w:val="20"/>
    <w:qFormat/>
    <w:rsid w:val="001255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SHEITAN</dc:creator>
  <cp:keywords/>
  <dc:description/>
  <cp:lastModifiedBy>pk</cp:lastModifiedBy>
  <cp:revision>7</cp:revision>
  <cp:lastPrinted>2018-02-22T01:22:00Z</cp:lastPrinted>
  <dcterms:created xsi:type="dcterms:W3CDTF">2018-02-21T12:43:00Z</dcterms:created>
  <dcterms:modified xsi:type="dcterms:W3CDTF">2018-03-30T06:52:00Z</dcterms:modified>
</cp:coreProperties>
</file>