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79" w:rsidRDefault="00513379" w:rsidP="005133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 Марий Эл</w:t>
      </w:r>
    </w:p>
    <w:p w:rsidR="00513379" w:rsidRDefault="00513379" w:rsidP="005133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3379" w:rsidRPr="00C87D9B" w:rsidRDefault="00513379" w:rsidP="005133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D9B">
        <w:rPr>
          <w:rFonts w:ascii="Times New Roman" w:eastAsia="Times New Roman" w:hAnsi="Times New Roman" w:cs="Times New Roman"/>
          <w:sz w:val="24"/>
          <w:szCs w:val="24"/>
        </w:rPr>
        <w:t xml:space="preserve">Отдел образования и по делам молодежи администрации </w:t>
      </w:r>
    </w:p>
    <w:p w:rsidR="00513379" w:rsidRDefault="00513379" w:rsidP="005133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D9B">
        <w:rPr>
          <w:rFonts w:ascii="Times New Roman" w:eastAsia="Times New Roman" w:hAnsi="Times New Roman" w:cs="Times New Roman"/>
          <w:sz w:val="24"/>
          <w:szCs w:val="24"/>
        </w:rPr>
        <w:t>МО «Медведевски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87D9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</w:p>
    <w:p w:rsidR="00513379" w:rsidRDefault="00513379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A3AB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Муниципальное дошкольное образовательное бюджетное учреждение </w:t>
      </w: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A3AB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«Медведевский детский сад  №2 «Солнышко»  </w:t>
      </w: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00D3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00D3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00D3"/>
          <w:sz w:val="24"/>
          <w:szCs w:val="24"/>
        </w:rPr>
      </w:pPr>
    </w:p>
    <w:p w:rsidR="005A3ABE" w:rsidRDefault="005A3AB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00D3"/>
          <w:sz w:val="24"/>
          <w:szCs w:val="24"/>
        </w:rPr>
      </w:pPr>
    </w:p>
    <w:p w:rsidR="005A3ABE" w:rsidRPr="005A3ABE" w:rsidRDefault="005A3AB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00D3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00D3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00D3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00D3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00D3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00D3"/>
          <w:sz w:val="24"/>
          <w:szCs w:val="24"/>
        </w:rPr>
      </w:pPr>
    </w:p>
    <w:p w:rsidR="007A7A9E" w:rsidRPr="00FB2CA1" w:rsidRDefault="007A7A9E" w:rsidP="007A7A9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2CA1">
        <w:rPr>
          <w:rFonts w:ascii="Times New Roman" w:eastAsia="Times New Roman" w:hAnsi="Times New Roman" w:cs="Times New Roman"/>
          <w:bCs/>
          <w:sz w:val="28"/>
          <w:szCs w:val="28"/>
        </w:rPr>
        <w:t>«Лесные помощники»</w:t>
      </w:r>
    </w:p>
    <w:p w:rsidR="007A7A9E" w:rsidRPr="00FB2CA1" w:rsidRDefault="007A7A9E" w:rsidP="007A7A9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B2CA1">
        <w:rPr>
          <w:rFonts w:ascii="Times New Roman" w:eastAsia="Times New Roman" w:hAnsi="Times New Roman" w:cs="Times New Roman"/>
          <w:bCs/>
          <w:sz w:val="28"/>
          <w:szCs w:val="28"/>
        </w:rPr>
        <w:t>(физкультурное занятие в подготовительной группе)</w:t>
      </w:r>
    </w:p>
    <w:p w:rsidR="007A7A9E" w:rsidRPr="005A3ABE" w:rsidRDefault="007A7A9E" w:rsidP="007A7A9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00D3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00D3"/>
          <w:sz w:val="24"/>
          <w:szCs w:val="24"/>
        </w:rPr>
      </w:pPr>
    </w:p>
    <w:p w:rsidR="007A7A9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3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A3ABE" w:rsidRDefault="005A3ABE" w:rsidP="007A7A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3ABE" w:rsidRDefault="005A3ABE" w:rsidP="007A7A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3ABE" w:rsidRDefault="005A3ABE" w:rsidP="007A7A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3ABE" w:rsidRDefault="005A3ABE" w:rsidP="007A7A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3ABE" w:rsidRDefault="005A3ABE" w:rsidP="007A7A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3ABE" w:rsidRDefault="005A3ABE" w:rsidP="007A7A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3ABE" w:rsidRPr="005A3ABE" w:rsidRDefault="005A3ABE" w:rsidP="007A7A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7A7A9E" w:rsidRPr="005A3ABE" w:rsidTr="00A006AE">
        <w:tc>
          <w:tcPr>
            <w:tcW w:w="4785" w:type="dxa"/>
          </w:tcPr>
          <w:p w:rsidR="007A7A9E" w:rsidRPr="005A3ABE" w:rsidRDefault="005A3ABE" w:rsidP="00A00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A7A9E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нструктор по физкультуре </w:t>
            </w:r>
          </w:p>
          <w:p w:rsidR="005A3ABE" w:rsidRDefault="007A7A9E" w:rsidP="00A00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  <w:p w:rsidR="007A7A9E" w:rsidRPr="005A3ABE" w:rsidRDefault="007A7A9E" w:rsidP="00A00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Тушенцова  Г</w:t>
            </w:r>
            <w:r w:rsid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алина 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асильевна</w:t>
            </w:r>
          </w:p>
          <w:p w:rsidR="007A7A9E" w:rsidRPr="005A3ABE" w:rsidRDefault="007A7A9E" w:rsidP="00A00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A7A9E" w:rsidRPr="005A3AB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A9E" w:rsidRPr="005A3ABE" w:rsidRDefault="007A7A9E" w:rsidP="007A7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3ABE">
        <w:rPr>
          <w:rFonts w:ascii="Times New Roman" w:eastAsia="Times New Roman" w:hAnsi="Times New Roman" w:cs="Times New Roman"/>
          <w:sz w:val="24"/>
          <w:szCs w:val="24"/>
        </w:rPr>
        <w:t>Медведево</w:t>
      </w:r>
    </w:p>
    <w:p w:rsidR="005A3ABE" w:rsidRPr="005A3ABE" w:rsidRDefault="007A7A9E" w:rsidP="005A3ABE">
      <w:pPr>
        <w:spacing w:after="0" w:line="240" w:lineRule="auto"/>
        <w:jc w:val="center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5A3ABE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:rsidR="005A3ABE" w:rsidRDefault="005A3ABE" w:rsidP="00E039F1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</w:p>
    <w:p w:rsidR="00411F88" w:rsidRPr="00FB2CA1" w:rsidRDefault="00513379" w:rsidP="00FB2CA1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</w:rPr>
      </w:pPr>
      <w:r w:rsidRPr="00FB2CA1">
        <w:rPr>
          <w:rStyle w:val="c0"/>
          <w:b/>
          <w:color w:val="000000"/>
        </w:rPr>
        <w:t>ВВЕДЕНИЕ</w:t>
      </w:r>
    </w:p>
    <w:p w:rsidR="006F0A6F" w:rsidRPr="00E039F1" w:rsidRDefault="006F0A6F" w:rsidP="00513379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E039F1">
        <w:rPr>
          <w:rStyle w:val="c0"/>
          <w:color w:val="000000"/>
        </w:rPr>
        <w:t xml:space="preserve">В </w:t>
      </w:r>
      <w:r w:rsidR="007E3895">
        <w:rPr>
          <w:rStyle w:val="c0"/>
          <w:color w:val="000000"/>
        </w:rPr>
        <w:t xml:space="preserve">дошкольном </w:t>
      </w:r>
      <w:r w:rsidRPr="00E039F1">
        <w:rPr>
          <w:rStyle w:val="c0"/>
          <w:color w:val="000000"/>
        </w:rPr>
        <w:t xml:space="preserve"> возрасте у ребенка формируется нервная и </w:t>
      </w:r>
      <w:proofErr w:type="spellStart"/>
      <w:r w:rsidRPr="00E039F1">
        <w:rPr>
          <w:rStyle w:val="c0"/>
          <w:color w:val="000000"/>
        </w:rPr>
        <w:t>костно</w:t>
      </w:r>
      <w:proofErr w:type="spellEnd"/>
      <w:r w:rsidRPr="00E039F1">
        <w:rPr>
          <w:rStyle w:val="c0"/>
          <w:color w:val="000000"/>
        </w:rPr>
        <w:t xml:space="preserve"> – мышечная системы, </w:t>
      </w:r>
      <w:r w:rsidR="00161488" w:rsidRPr="00E039F1">
        <w:rPr>
          <w:rStyle w:val="c0"/>
          <w:color w:val="000000"/>
        </w:rPr>
        <w:t xml:space="preserve">совершенствуется дыхательная система, </w:t>
      </w:r>
      <w:r w:rsidRPr="00E039F1">
        <w:rPr>
          <w:rStyle w:val="c0"/>
          <w:color w:val="000000"/>
        </w:rPr>
        <w:t>закладываются основы здоровья и полноценного физического развития.</w:t>
      </w:r>
    </w:p>
    <w:p w:rsidR="006F0A6F" w:rsidRPr="00E039F1" w:rsidRDefault="006F0A6F" w:rsidP="00513379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E039F1">
        <w:rPr>
          <w:rStyle w:val="c0"/>
          <w:color w:val="000000"/>
        </w:rPr>
        <w:t>Одним из непременных условий это</w:t>
      </w:r>
      <w:r w:rsidR="00161488" w:rsidRPr="00E039F1">
        <w:rPr>
          <w:rStyle w:val="c0"/>
          <w:color w:val="000000"/>
        </w:rPr>
        <w:t>го является формирование двигательной активности детей, контактов с окружающими людьми и предметам</w:t>
      </w:r>
      <w:r w:rsidR="00F37967" w:rsidRPr="00E039F1">
        <w:rPr>
          <w:rStyle w:val="c0"/>
          <w:color w:val="000000"/>
        </w:rPr>
        <w:t>и</w:t>
      </w:r>
      <w:r w:rsidR="00161488" w:rsidRPr="00E039F1">
        <w:rPr>
          <w:rStyle w:val="c0"/>
          <w:color w:val="000000"/>
        </w:rPr>
        <w:t>.</w:t>
      </w:r>
    </w:p>
    <w:p w:rsidR="00161488" w:rsidRPr="00E039F1" w:rsidRDefault="00161488" w:rsidP="00513379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E039F1">
        <w:rPr>
          <w:rStyle w:val="c0"/>
          <w:color w:val="000000"/>
        </w:rPr>
        <w:t>Действуя с предметами, ребенок осваивает их физические свойства, учится управлять их перемещением в пространстве.</w:t>
      </w:r>
    </w:p>
    <w:p w:rsidR="003C235A" w:rsidRDefault="007E3895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</w:rPr>
      </w:pPr>
      <w:r>
        <w:rPr>
          <w:rStyle w:val="c0"/>
          <w:color w:val="000000"/>
        </w:rPr>
        <w:t xml:space="preserve">Продумывая наличие и размещение </w:t>
      </w:r>
      <w:r w:rsidR="00411F88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спортивного </w:t>
      </w:r>
      <w:r w:rsidR="00411F88">
        <w:rPr>
          <w:rStyle w:val="c0"/>
          <w:color w:val="000000"/>
        </w:rPr>
        <w:t xml:space="preserve"> инвентаря</w:t>
      </w:r>
      <w:r>
        <w:rPr>
          <w:rStyle w:val="c0"/>
          <w:color w:val="000000"/>
        </w:rPr>
        <w:t>,</w:t>
      </w:r>
      <w:r w:rsidR="00411F88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воспользовалась</w:t>
      </w:r>
      <w:r w:rsidR="00411F88">
        <w:rPr>
          <w:rStyle w:val="c0"/>
          <w:color w:val="000000"/>
        </w:rPr>
        <w:t xml:space="preserve"> обычными обручами, связав их между собой так, чтобы получился «заборчик». </w:t>
      </w:r>
      <w:r w:rsidR="003C235A">
        <w:rPr>
          <w:rStyle w:val="c0"/>
          <w:color w:val="000000"/>
        </w:rPr>
        <w:t>Предложила д</w:t>
      </w:r>
      <w:r>
        <w:rPr>
          <w:rStyle w:val="c0"/>
          <w:color w:val="000000"/>
        </w:rPr>
        <w:t>ет</w:t>
      </w:r>
      <w:r w:rsidR="003C235A">
        <w:rPr>
          <w:rStyle w:val="c0"/>
          <w:color w:val="000000"/>
        </w:rPr>
        <w:t xml:space="preserve">ям </w:t>
      </w:r>
      <w:r>
        <w:rPr>
          <w:rStyle w:val="c0"/>
          <w:color w:val="000000"/>
        </w:rPr>
        <w:t xml:space="preserve"> выполн</w:t>
      </w:r>
      <w:r w:rsidR="00534B3C">
        <w:rPr>
          <w:rStyle w:val="c0"/>
          <w:color w:val="000000"/>
        </w:rPr>
        <w:t>и</w:t>
      </w:r>
      <w:r w:rsidR="003C235A">
        <w:rPr>
          <w:rStyle w:val="c0"/>
          <w:color w:val="000000"/>
        </w:rPr>
        <w:t>ть</w:t>
      </w:r>
      <w:r w:rsidR="00411F88">
        <w:rPr>
          <w:rStyle w:val="c0"/>
          <w:color w:val="000000"/>
        </w:rPr>
        <w:t xml:space="preserve"> </w:t>
      </w:r>
      <w:r w:rsidR="00534B3C">
        <w:rPr>
          <w:rStyle w:val="c0"/>
          <w:color w:val="000000"/>
        </w:rPr>
        <w:t xml:space="preserve">ползание </w:t>
      </w:r>
      <w:r w:rsidR="00411F88">
        <w:rPr>
          <w:rStyle w:val="c0"/>
          <w:color w:val="000000"/>
        </w:rPr>
        <w:t xml:space="preserve"> на четве</w:t>
      </w:r>
      <w:r>
        <w:rPr>
          <w:rStyle w:val="c0"/>
          <w:color w:val="000000"/>
        </w:rPr>
        <w:t xml:space="preserve">реньках сквозь обручи «змейкой». Это же приспособление </w:t>
      </w:r>
      <w:r w:rsidR="00411F88">
        <w:rPr>
          <w:rStyle w:val="c0"/>
          <w:color w:val="000000"/>
        </w:rPr>
        <w:t xml:space="preserve"> </w:t>
      </w:r>
      <w:r w:rsidR="006F0A6F" w:rsidRPr="00E039F1">
        <w:rPr>
          <w:rStyle w:val="c0"/>
          <w:color w:val="000000"/>
        </w:rPr>
        <w:t xml:space="preserve"> </w:t>
      </w:r>
      <w:r w:rsidR="00411F88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использовали </w:t>
      </w:r>
      <w:r w:rsidR="00411F88">
        <w:rPr>
          <w:rStyle w:val="c0"/>
          <w:color w:val="000000"/>
        </w:rPr>
        <w:t xml:space="preserve"> в качестве «кочек» для прыжков с продвижением вперед на двух ногах. </w:t>
      </w:r>
      <w:r>
        <w:rPr>
          <w:rStyle w:val="c0"/>
          <w:color w:val="000000"/>
        </w:rPr>
        <w:t xml:space="preserve">      </w:t>
      </w:r>
      <w:r w:rsidR="003C235A">
        <w:rPr>
          <w:rStyle w:val="c0"/>
          <w:color w:val="000000"/>
        </w:rPr>
        <w:t xml:space="preserve"> </w:t>
      </w:r>
    </w:p>
    <w:p w:rsidR="003C235A" w:rsidRDefault="003C235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bdr w:val="none" w:sz="0" w:space="0" w:color="auto" w:frame="1"/>
        </w:rPr>
      </w:pPr>
      <w:r>
        <w:rPr>
          <w:color w:val="000000"/>
        </w:rPr>
        <w:t>И</w:t>
      </w:r>
      <w:r w:rsidRPr="003C235A">
        <w:rPr>
          <w:color w:val="000000"/>
        </w:rPr>
        <w:t xml:space="preserve">гры   с мячом оказывают положительное влияние на физическое  развитие ребенка: развивают ориентировку в пространстве, регулируют силу и точность броска, развивают глазомер, ловкость, быстроту реакции; </w:t>
      </w:r>
      <w:r w:rsidRPr="00E039F1">
        <w:rPr>
          <w:rStyle w:val="c0"/>
          <w:color w:val="000000"/>
        </w:rPr>
        <w:t>доставля</w:t>
      </w:r>
      <w:r>
        <w:rPr>
          <w:rStyle w:val="c0"/>
          <w:color w:val="000000"/>
        </w:rPr>
        <w:t>ю</w:t>
      </w:r>
      <w:r w:rsidRPr="00E039F1">
        <w:rPr>
          <w:rStyle w:val="c0"/>
          <w:color w:val="000000"/>
        </w:rPr>
        <w:t>т   радостные эмоции и переживания</w:t>
      </w:r>
      <w:r>
        <w:rPr>
          <w:rStyle w:val="c0"/>
          <w:color w:val="000000"/>
        </w:rPr>
        <w:t>,</w:t>
      </w:r>
      <w:r w:rsidRPr="003C235A">
        <w:rPr>
          <w:color w:val="000000"/>
        </w:rPr>
        <w:t xml:space="preserve"> нормализуют эмоционально - волевую сферу.  </w:t>
      </w:r>
      <w:r w:rsidRPr="003C235A">
        <w:rPr>
          <w:bCs/>
          <w:bdr w:val="none" w:sz="0" w:space="0" w:color="auto" w:frame="1"/>
        </w:rPr>
        <w:t xml:space="preserve"> </w:t>
      </w:r>
    </w:p>
    <w:p w:rsidR="00534B3C" w:rsidRPr="00595A96" w:rsidRDefault="00534B3C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595A96">
        <w:rPr>
          <w:color w:val="000000"/>
          <w:shd w:val="clear" w:color="auto" w:fill="FFFFFF"/>
        </w:rPr>
        <w:t xml:space="preserve">Упражнения с гимнастической палкой  </w:t>
      </w:r>
      <w:r w:rsidR="00595A96" w:rsidRPr="00595A96">
        <w:rPr>
          <w:color w:val="000000"/>
          <w:shd w:val="clear" w:color="auto" w:fill="FFFFFF"/>
        </w:rPr>
        <w:t>позволяет успешно корректировать осанку, заставляет держать спину прямо, развивает подвижность в плечевых суставах, четко фиксирует туловище в той или иной плоскости</w:t>
      </w:r>
      <w:r w:rsidRPr="00595A96">
        <w:rPr>
          <w:color w:val="000000"/>
          <w:shd w:val="clear" w:color="auto" w:fill="FFFFFF"/>
        </w:rPr>
        <w:t xml:space="preserve">. </w:t>
      </w:r>
      <w:r w:rsidR="00595A96" w:rsidRPr="00595A96">
        <w:rPr>
          <w:color w:val="000000"/>
          <w:shd w:val="clear" w:color="auto" w:fill="FFFFFF"/>
        </w:rPr>
        <w:t xml:space="preserve"> </w:t>
      </w:r>
      <w:r w:rsidR="00595A96">
        <w:rPr>
          <w:color w:val="000000"/>
          <w:shd w:val="clear" w:color="auto" w:fill="FFFFFF"/>
        </w:rPr>
        <w:t xml:space="preserve">Гимнастическая палка </w:t>
      </w:r>
      <w:r w:rsidR="00595A96" w:rsidRPr="00595A96">
        <w:rPr>
          <w:color w:val="000000"/>
          <w:shd w:val="clear" w:color="auto" w:fill="FFFFFF"/>
        </w:rPr>
        <w:t>позволяет развивать двигательные качества, ловкость, координацию и выносливость. Например, этому способствуют такие упражнения,</w:t>
      </w:r>
      <w:r w:rsidR="00595A96">
        <w:rPr>
          <w:color w:val="000000"/>
          <w:shd w:val="clear" w:color="auto" w:fill="FFFFFF"/>
        </w:rPr>
        <w:t xml:space="preserve"> как удержание палки на ладони.</w:t>
      </w:r>
    </w:p>
    <w:p w:rsidR="006F0A6F" w:rsidRPr="00E039F1" w:rsidRDefault="007E3895" w:rsidP="00513379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c0"/>
          <w:color w:val="000000"/>
        </w:rPr>
        <w:t>П</w:t>
      </w:r>
      <w:r w:rsidR="006F0A6F" w:rsidRPr="00E039F1">
        <w:rPr>
          <w:rStyle w:val="c0"/>
          <w:color w:val="000000"/>
        </w:rPr>
        <w:t xml:space="preserve">одвижные игры с элементами спорта дают возможность каждому ребенку почувствовать важность участия в совместных действиях, помощи друг другу для достижения результата и успеха, т.е. приобщают детей к универсальным ценностям человеческой жизни: доброте, коллективизму, взаимопомощи. </w:t>
      </w:r>
      <w:r w:rsidR="00E039F1" w:rsidRPr="00E039F1">
        <w:rPr>
          <w:rStyle w:val="c0"/>
          <w:color w:val="000000"/>
        </w:rPr>
        <w:t xml:space="preserve"> </w:t>
      </w:r>
    </w:p>
    <w:p w:rsidR="003C235A" w:rsidRDefault="003C235A" w:rsidP="00513379">
      <w:pPr>
        <w:pStyle w:val="c2"/>
        <w:spacing w:before="0" w:beforeAutospacing="0" w:after="0" w:afterAutospacing="0" w:line="360" w:lineRule="auto"/>
        <w:ind w:firstLine="709"/>
        <w:rPr>
          <w:b/>
          <w:bCs/>
          <w:iCs/>
          <w:lang w:eastAsia="en-US"/>
        </w:rPr>
      </w:pPr>
    </w:p>
    <w:p w:rsidR="003C235A" w:rsidRDefault="003C235A" w:rsidP="00513379">
      <w:pPr>
        <w:pStyle w:val="c2"/>
        <w:spacing w:before="0" w:beforeAutospacing="0" w:after="0" w:afterAutospacing="0" w:line="360" w:lineRule="auto"/>
        <w:ind w:firstLine="709"/>
        <w:rPr>
          <w:b/>
          <w:bCs/>
          <w:iCs/>
          <w:lang w:eastAsia="en-US"/>
        </w:rPr>
      </w:pPr>
    </w:p>
    <w:p w:rsidR="003C235A" w:rsidRDefault="003C235A" w:rsidP="00E039F1">
      <w:pPr>
        <w:pStyle w:val="c2"/>
        <w:spacing w:before="0" w:beforeAutospacing="0" w:after="0" w:afterAutospacing="0" w:line="276" w:lineRule="auto"/>
        <w:rPr>
          <w:b/>
          <w:bCs/>
          <w:iCs/>
          <w:lang w:eastAsia="en-US"/>
        </w:rPr>
      </w:pPr>
    </w:p>
    <w:p w:rsidR="003C235A" w:rsidRDefault="003C235A" w:rsidP="00E039F1">
      <w:pPr>
        <w:pStyle w:val="c2"/>
        <w:spacing w:before="0" w:beforeAutospacing="0" w:after="0" w:afterAutospacing="0" w:line="276" w:lineRule="auto"/>
        <w:rPr>
          <w:b/>
          <w:bCs/>
          <w:iCs/>
          <w:lang w:eastAsia="en-US"/>
        </w:rPr>
      </w:pPr>
    </w:p>
    <w:p w:rsidR="003C235A" w:rsidRDefault="003C235A" w:rsidP="00E039F1">
      <w:pPr>
        <w:pStyle w:val="c2"/>
        <w:spacing w:before="0" w:beforeAutospacing="0" w:after="0" w:afterAutospacing="0" w:line="276" w:lineRule="auto"/>
        <w:rPr>
          <w:b/>
          <w:bCs/>
          <w:iCs/>
          <w:lang w:eastAsia="en-US"/>
        </w:rPr>
      </w:pPr>
    </w:p>
    <w:p w:rsidR="003C235A" w:rsidRDefault="003C235A" w:rsidP="00E039F1">
      <w:pPr>
        <w:pStyle w:val="c2"/>
        <w:spacing w:before="0" w:beforeAutospacing="0" w:after="0" w:afterAutospacing="0" w:line="276" w:lineRule="auto"/>
        <w:rPr>
          <w:b/>
          <w:bCs/>
          <w:iCs/>
          <w:lang w:eastAsia="en-US"/>
        </w:rPr>
      </w:pPr>
    </w:p>
    <w:p w:rsidR="003C235A" w:rsidRDefault="003C235A" w:rsidP="00E039F1">
      <w:pPr>
        <w:pStyle w:val="c2"/>
        <w:spacing w:before="0" w:beforeAutospacing="0" w:after="0" w:afterAutospacing="0" w:line="276" w:lineRule="auto"/>
        <w:rPr>
          <w:b/>
          <w:bCs/>
          <w:iCs/>
          <w:lang w:eastAsia="en-US"/>
        </w:rPr>
      </w:pPr>
    </w:p>
    <w:p w:rsidR="003C235A" w:rsidRDefault="003C235A" w:rsidP="00E039F1">
      <w:pPr>
        <w:pStyle w:val="c2"/>
        <w:spacing w:before="0" w:beforeAutospacing="0" w:after="0" w:afterAutospacing="0" w:line="276" w:lineRule="auto"/>
        <w:rPr>
          <w:b/>
          <w:bCs/>
          <w:iCs/>
          <w:lang w:eastAsia="en-US"/>
        </w:rPr>
      </w:pPr>
    </w:p>
    <w:p w:rsidR="003C235A" w:rsidRDefault="003C235A" w:rsidP="00E039F1">
      <w:pPr>
        <w:pStyle w:val="c2"/>
        <w:spacing w:before="0" w:beforeAutospacing="0" w:after="0" w:afterAutospacing="0" w:line="276" w:lineRule="auto"/>
        <w:rPr>
          <w:b/>
          <w:bCs/>
          <w:iCs/>
          <w:lang w:eastAsia="en-US"/>
        </w:rPr>
      </w:pPr>
    </w:p>
    <w:p w:rsidR="003C235A" w:rsidRDefault="003C235A" w:rsidP="00E039F1">
      <w:pPr>
        <w:pStyle w:val="c2"/>
        <w:spacing w:before="0" w:beforeAutospacing="0" w:after="0" w:afterAutospacing="0" w:line="276" w:lineRule="auto"/>
        <w:rPr>
          <w:b/>
          <w:bCs/>
          <w:iCs/>
          <w:lang w:eastAsia="en-US"/>
        </w:rPr>
      </w:pPr>
    </w:p>
    <w:p w:rsidR="003C235A" w:rsidRDefault="003C235A" w:rsidP="00E039F1">
      <w:pPr>
        <w:pStyle w:val="c2"/>
        <w:spacing w:before="0" w:beforeAutospacing="0" w:after="0" w:afterAutospacing="0" w:line="276" w:lineRule="auto"/>
        <w:rPr>
          <w:b/>
          <w:bCs/>
          <w:iCs/>
          <w:lang w:eastAsia="en-US"/>
        </w:rPr>
      </w:pPr>
    </w:p>
    <w:p w:rsidR="005A3ABE" w:rsidRPr="00FB2CA1" w:rsidRDefault="00513379" w:rsidP="00513379">
      <w:pPr>
        <w:pStyle w:val="c2"/>
        <w:spacing w:before="0" w:beforeAutospacing="0" w:after="0" w:afterAutospacing="0" w:line="276" w:lineRule="auto"/>
        <w:jc w:val="center"/>
        <w:rPr>
          <w:b/>
          <w:bCs/>
          <w:iCs/>
          <w:lang w:eastAsia="en-US"/>
        </w:rPr>
      </w:pPr>
      <w:r w:rsidRPr="00FB2CA1">
        <w:rPr>
          <w:b/>
          <w:bCs/>
          <w:iCs/>
          <w:lang w:eastAsia="en-US"/>
        </w:rPr>
        <w:lastRenderedPageBreak/>
        <w:t>ОСНОВНАЯ ЧАСТЬ</w:t>
      </w:r>
    </w:p>
    <w:p w:rsidR="00513379" w:rsidRDefault="00513379" w:rsidP="00513379">
      <w:pPr>
        <w:pStyle w:val="c2"/>
        <w:spacing w:before="0" w:beforeAutospacing="0" w:after="0" w:afterAutospacing="0" w:line="276" w:lineRule="auto"/>
        <w:jc w:val="center"/>
        <w:rPr>
          <w:bCs/>
          <w:iCs/>
          <w:lang w:eastAsia="en-US"/>
        </w:rPr>
      </w:pPr>
    </w:p>
    <w:p w:rsidR="002F45A0" w:rsidRPr="005A3ABE" w:rsidRDefault="00513379" w:rsidP="00513379">
      <w:pPr>
        <w:pStyle w:val="c2"/>
        <w:spacing w:before="0" w:beforeAutospacing="0" w:after="0" w:afterAutospacing="0" w:line="360" w:lineRule="auto"/>
        <w:ind w:left="708" w:firstLine="1"/>
        <w:rPr>
          <w:rFonts w:ascii="Calibri" w:hAnsi="Calibri"/>
          <w:color w:val="000000"/>
        </w:rPr>
      </w:pPr>
      <w:r w:rsidRPr="005A3ABE">
        <w:rPr>
          <w:bCs/>
          <w:iCs/>
          <w:lang w:eastAsia="en-US"/>
        </w:rPr>
        <w:t>ТЕМА</w:t>
      </w:r>
      <w:r w:rsidR="007E3895" w:rsidRPr="005A3ABE">
        <w:rPr>
          <w:bCs/>
          <w:iCs/>
          <w:lang w:eastAsia="en-US"/>
        </w:rPr>
        <w:t>:</w:t>
      </w:r>
      <w:r w:rsidR="002F45A0" w:rsidRPr="005A3ABE">
        <w:rPr>
          <w:bCs/>
          <w:iCs/>
          <w:lang w:eastAsia="en-US"/>
        </w:rPr>
        <w:t xml:space="preserve">  </w:t>
      </w:r>
      <w:r w:rsidR="002F45A0" w:rsidRPr="005A3ABE">
        <w:t xml:space="preserve"> «Лесные помощники» </w:t>
      </w:r>
      <w:r w:rsidR="002F45A0" w:rsidRPr="005A3ABE">
        <w:br/>
      </w:r>
      <w:r w:rsidRPr="005A3ABE">
        <w:rPr>
          <w:rStyle w:val="c0"/>
          <w:color w:val="000000"/>
        </w:rPr>
        <w:t>ЦЕЛЬ</w:t>
      </w:r>
      <w:r w:rsidR="002F45A0" w:rsidRPr="005A3ABE">
        <w:rPr>
          <w:rStyle w:val="c0"/>
          <w:color w:val="000000"/>
        </w:rPr>
        <w:t>: Повышение интереса детей   к   физической культуре.</w:t>
      </w:r>
    </w:p>
    <w:p w:rsidR="00595230" w:rsidRPr="005A3ABE" w:rsidRDefault="00513379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11111"/>
        </w:rPr>
      </w:pPr>
      <w:r w:rsidRPr="005A3ABE">
        <w:t>ЗАДАЧИ</w:t>
      </w:r>
      <w:r w:rsidRPr="005A3ABE">
        <w:rPr>
          <w:rFonts w:ascii="Arial" w:hAnsi="Arial" w:cs="Arial"/>
          <w:color w:val="111111"/>
          <w:bdr w:val="none" w:sz="0" w:space="0" w:color="auto" w:frame="1"/>
        </w:rPr>
        <w:t xml:space="preserve"> </w:t>
      </w:r>
      <w:r w:rsidRPr="005A3ABE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 xml:space="preserve">  </w:t>
      </w:r>
      <w:r w:rsidRPr="005A3ABE">
        <w:rPr>
          <w:rStyle w:val="a4"/>
          <w:b w:val="0"/>
          <w:color w:val="111111"/>
          <w:bdr w:val="none" w:sz="0" w:space="0" w:color="auto" w:frame="1"/>
        </w:rPr>
        <w:t>ОБРАЗОВАТЕЛЬНЫХ ОБЛАСТЕЙ</w:t>
      </w:r>
      <w:r w:rsidR="00595230" w:rsidRPr="005A3ABE">
        <w:rPr>
          <w:rStyle w:val="a4"/>
          <w:b w:val="0"/>
          <w:color w:val="111111"/>
          <w:bdr w:val="none" w:sz="0" w:space="0" w:color="auto" w:frame="1"/>
        </w:rPr>
        <w:t>:</w:t>
      </w:r>
    </w:p>
    <w:p w:rsidR="007E3895" w:rsidRPr="005A3ABE" w:rsidRDefault="00595230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76794A">
        <w:rPr>
          <w:color w:val="111111"/>
          <w:u w:val="single"/>
        </w:rPr>
        <w:t>Физическая культура</w:t>
      </w:r>
      <w:r w:rsidRPr="005A3ABE">
        <w:rPr>
          <w:color w:val="111111"/>
        </w:rPr>
        <w:t>:</w:t>
      </w:r>
    </w:p>
    <w:p w:rsidR="002F45A0" w:rsidRPr="005A3ABE" w:rsidRDefault="002F45A0" w:rsidP="005133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3ABE">
        <w:rPr>
          <w:rFonts w:ascii="Times New Roman" w:hAnsi="Times New Roman"/>
          <w:bCs/>
          <w:iCs/>
          <w:sz w:val="24"/>
          <w:szCs w:val="24"/>
          <w:lang w:eastAsia="en-US"/>
        </w:rPr>
        <w:t>Образовательная</w:t>
      </w:r>
      <w:proofErr w:type="gramEnd"/>
      <w:r w:rsidRPr="005A3ABE">
        <w:rPr>
          <w:rFonts w:ascii="Times New Roman" w:hAnsi="Times New Roman"/>
          <w:bCs/>
          <w:iCs/>
          <w:sz w:val="24"/>
          <w:szCs w:val="24"/>
          <w:lang w:eastAsia="en-US"/>
        </w:rPr>
        <w:t>:</w:t>
      </w:r>
      <w:r w:rsidR="00513379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 </w:t>
      </w:r>
      <w:r w:rsidR="0051337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5A3ABE">
        <w:rPr>
          <w:rFonts w:ascii="Times New Roman" w:eastAsia="Times New Roman" w:hAnsi="Times New Roman" w:cs="Times New Roman"/>
          <w:sz w:val="24"/>
          <w:szCs w:val="24"/>
        </w:rPr>
        <w:t>акреплять навык ведения    мяча  одной рукой  в движении, </w:t>
      </w:r>
      <w:r w:rsidRPr="005A3ABE">
        <w:rPr>
          <w:rFonts w:ascii="Times New Roman" w:eastAsia="Times New Roman" w:hAnsi="Times New Roman" w:cs="Times New Roman"/>
          <w:sz w:val="24"/>
          <w:szCs w:val="24"/>
        </w:rPr>
        <w:br/>
      </w:r>
      <w:r w:rsidRPr="005A3ABE">
        <w:rPr>
          <w:rFonts w:ascii="Times New Roman" w:hAnsi="Times New Roman"/>
          <w:bCs/>
          <w:iCs/>
          <w:sz w:val="24"/>
          <w:szCs w:val="24"/>
          <w:lang w:eastAsia="en-US"/>
        </w:rPr>
        <w:t>Р</w:t>
      </w:r>
      <w:r w:rsidRPr="005A3ABE">
        <w:rPr>
          <w:rFonts w:ascii="Times New Roman" w:eastAsia="Times New Roman" w:hAnsi="Times New Roman" w:cs="Times New Roman"/>
          <w:sz w:val="24"/>
          <w:szCs w:val="24"/>
        </w:rPr>
        <w:t xml:space="preserve">азвивать   </w:t>
      </w:r>
      <w:proofErr w:type="spellStart"/>
      <w:r w:rsidRPr="005A3ABE">
        <w:rPr>
          <w:rFonts w:ascii="Times New Roman" w:eastAsia="Times New Roman" w:hAnsi="Times New Roman" w:cs="Times New Roman"/>
          <w:sz w:val="24"/>
          <w:szCs w:val="24"/>
        </w:rPr>
        <w:t>скоростно</w:t>
      </w:r>
      <w:proofErr w:type="spellEnd"/>
      <w:r w:rsidRPr="005A3ABE">
        <w:rPr>
          <w:rFonts w:ascii="Times New Roman" w:eastAsia="Times New Roman" w:hAnsi="Times New Roman" w:cs="Times New Roman"/>
          <w:sz w:val="24"/>
          <w:szCs w:val="24"/>
        </w:rPr>
        <w:t xml:space="preserve"> – силовые к</w:t>
      </w:r>
      <w:r w:rsidR="007E3895" w:rsidRPr="005A3ABE">
        <w:rPr>
          <w:rFonts w:ascii="Times New Roman" w:eastAsia="Times New Roman" w:hAnsi="Times New Roman" w:cs="Times New Roman"/>
          <w:sz w:val="24"/>
          <w:szCs w:val="24"/>
        </w:rPr>
        <w:t>ачества;    глазомер в метании;</w:t>
      </w:r>
    </w:p>
    <w:p w:rsidR="002F45A0" w:rsidRPr="005A3ABE" w:rsidRDefault="002F45A0" w:rsidP="00513379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5A3ABE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Оздоровительная: </w:t>
      </w:r>
      <w:r w:rsidR="003C235A" w:rsidRPr="005A3ABE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координацию движений, кисти руки, </w:t>
      </w:r>
      <w:r w:rsidR="00595A96" w:rsidRPr="005A3ABE">
        <w:rPr>
          <w:rFonts w:ascii="Times New Roman" w:hAnsi="Times New Roman" w:cs="Times New Roman"/>
          <w:color w:val="000000"/>
          <w:sz w:val="24"/>
          <w:szCs w:val="24"/>
        </w:rPr>
        <w:t xml:space="preserve">ловкость, </w:t>
      </w:r>
      <w:r w:rsidRPr="005A3ABE">
        <w:rPr>
          <w:rFonts w:ascii="Times New Roman" w:hAnsi="Times New Roman"/>
          <w:bCs/>
          <w:iCs/>
          <w:sz w:val="24"/>
          <w:szCs w:val="24"/>
          <w:lang w:eastAsia="en-US"/>
        </w:rPr>
        <w:t>способствовать формированию правильной осанки</w:t>
      </w:r>
      <w:r w:rsidR="00DB52AE" w:rsidRPr="005A3ABE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 у детей</w:t>
      </w:r>
      <w:r w:rsidR="007E3895" w:rsidRPr="005A3ABE">
        <w:rPr>
          <w:rFonts w:ascii="Times New Roman" w:hAnsi="Times New Roman"/>
          <w:bCs/>
          <w:iCs/>
          <w:sz w:val="24"/>
          <w:szCs w:val="24"/>
          <w:lang w:eastAsia="en-US"/>
        </w:rPr>
        <w:t>;</w:t>
      </w:r>
    </w:p>
    <w:p w:rsidR="00595230" w:rsidRPr="005A3ABE" w:rsidRDefault="002F45A0" w:rsidP="005133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ABE">
        <w:rPr>
          <w:rFonts w:ascii="Times New Roman" w:hAnsi="Times New Roman"/>
          <w:bCs/>
          <w:iCs/>
          <w:sz w:val="24"/>
          <w:szCs w:val="24"/>
          <w:lang w:eastAsia="en-US"/>
        </w:rPr>
        <w:t>Воспитательная:</w:t>
      </w:r>
      <w:r w:rsidRPr="005A3ABE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 </w:t>
      </w:r>
      <w:r w:rsidR="00DB52AE" w:rsidRPr="005A3ABE">
        <w:rPr>
          <w:rFonts w:ascii="Times New Roman" w:eastAsia="Times New Roman" w:hAnsi="Times New Roman" w:cs="Times New Roman"/>
          <w:sz w:val="24"/>
          <w:szCs w:val="24"/>
        </w:rPr>
        <w:t>быстроту</w:t>
      </w:r>
      <w:r w:rsidRPr="005A3ABE">
        <w:rPr>
          <w:rFonts w:ascii="Times New Roman" w:eastAsia="Times New Roman" w:hAnsi="Times New Roman" w:cs="Times New Roman"/>
          <w:sz w:val="24"/>
          <w:szCs w:val="24"/>
        </w:rPr>
        <w:t>,  смелость</w:t>
      </w:r>
      <w:r w:rsidR="00DB52AE" w:rsidRPr="005A3ABE">
        <w:rPr>
          <w:rFonts w:ascii="Times New Roman" w:eastAsia="Times New Roman" w:hAnsi="Times New Roman" w:cs="Times New Roman"/>
          <w:sz w:val="24"/>
          <w:szCs w:val="24"/>
        </w:rPr>
        <w:t>, выносливость,</w:t>
      </w:r>
      <w:r w:rsidRPr="005A3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2AE" w:rsidRPr="005A3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3A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A3ABE">
        <w:rPr>
          <w:rStyle w:val="a4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бережное отношение к природе, любовь и привычку к труду, ответственность за порученное дело</w:t>
      </w:r>
      <w:r w:rsidRPr="005A3ABE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595230" w:rsidRPr="005A3ABE" w:rsidRDefault="0076794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>
        <w:rPr>
          <w:color w:val="111111"/>
          <w:u w:val="single"/>
        </w:rPr>
        <w:t>Познавательное развитие</w:t>
      </w:r>
      <w:r w:rsidR="00595230" w:rsidRPr="005A3ABE">
        <w:rPr>
          <w:color w:val="111111"/>
        </w:rPr>
        <w:t>:</w:t>
      </w:r>
    </w:p>
    <w:p w:rsidR="00595230" w:rsidRPr="005A3ABE" w:rsidRDefault="0076794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>
        <w:rPr>
          <w:color w:val="111111"/>
        </w:rPr>
        <w:t>Ф</w:t>
      </w:r>
      <w:r w:rsidR="00595230" w:rsidRPr="005A3ABE">
        <w:rPr>
          <w:color w:val="111111"/>
        </w:rPr>
        <w:t xml:space="preserve">ормировать устойчивый интерес к природе; </w:t>
      </w:r>
    </w:p>
    <w:p w:rsidR="00595230" w:rsidRPr="005A3ABE" w:rsidRDefault="0076794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76794A">
        <w:rPr>
          <w:color w:val="111111"/>
          <w:u w:val="single"/>
        </w:rPr>
        <w:t>Социально-коммуникативное развитие</w:t>
      </w:r>
      <w:r w:rsidR="00595230" w:rsidRPr="005A3ABE">
        <w:rPr>
          <w:color w:val="111111"/>
        </w:rPr>
        <w:t>:</w:t>
      </w:r>
    </w:p>
    <w:p w:rsidR="00595230" w:rsidRPr="005A3ABE" w:rsidRDefault="0076794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>
        <w:rPr>
          <w:color w:val="111111"/>
        </w:rPr>
        <w:t>Р</w:t>
      </w:r>
      <w:r w:rsidR="00595230" w:rsidRPr="005A3ABE">
        <w:rPr>
          <w:color w:val="111111"/>
        </w:rPr>
        <w:t>азвивать эмоциональную отзывчивость, доброжелательность;</w:t>
      </w:r>
    </w:p>
    <w:p w:rsidR="00595230" w:rsidRPr="005A3ABE" w:rsidRDefault="0076794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>
        <w:rPr>
          <w:color w:val="111111"/>
        </w:rPr>
        <w:t>П</w:t>
      </w:r>
      <w:r w:rsidR="00595230" w:rsidRPr="005A3ABE">
        <w:rPr>
          <w:color w:val="111111"/>
        </w:rPr>
        <w:t>обуждать умение включаться в совместную игровую деятельности.</w:t>
      </w:r>
    </w:p>
    <w:p w:rsidR="00595230" w:rsidRPr="005A3ABE" w:rsidRDefault="0076794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>
        <w:rPr>
          <w:color w:val="111111"/>
        </w:rPr>
        <w:t>Ра</w:t>
      </w:r>
      <w:r w:rsidR="00595230" w:rsidRPr="005A3ABE">
        <w:rPr>
          <w:color w:val="111111"/>
        </w:rPr>
        <w:t>звивать умение связно высказывать свое мнение;</w:t>
      </w:r>
    </w:p>
    <w:p w:rsidR="00595230" w:rsidRDefault="00595230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5A3ABE">
        <w:rPr>
          <w:color w:val="111111"/>
        </w:rPr>
        <w:t>Безопасность:</w:t>
      </w:r>
      <w:r w:rsidR="0076794A">
        <w:rPr>
          <w:color w:val="111111"/>
        </w:rPr>
        <w:t xml:space="preserve"> </w:t>
      </w:r>
      <w:r w:rsidRPr="005A3ABE">
        <w:rPr>
          <w:color w:val="111111"/>
        </w:rPr>
        <w:t>закреплять умения соблюдать технику безопасности при выполнении основных движений;</w:t>
      </w:r>
      <w:r w:rsidR="0076794A">
        <w:rPr>
          <w:color w:val="111111"/>
        </w:rPr>
        <w:t xml:space="preserve"> </w:t>
      </w:r>
      <w:r w:rsidRPr="005A3ABE">
        <w:rPr>
          <w:color w:val="111111"/>
        </w:rPr>
        <w:t>закреплять умения безопасного поведения во время проведения подвижной игры;</w:t>
      </w:r>
    </w:p>
    <w:p w:rsidR="0076794A" w:rsidRPr="005A3ABE" w:rsidRDefault="0076794A" w:rsidP="007679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5A3ABE">
        <w:rPr>
          <w:color w:val="111111"/>
        </w:rPr>
        <w:t>Труд:</w:t>
      </w:r>
      <w:r>
        <w:rPr>
          <w:color w:val="111111"/>
        </w:rPr>
        <w:t xml:space="preserve"> </w:t>
      </w:r>
      <w:r w:rsidRPr="005A3ABE">
        <w:rPr>
          <w:color w:val="111111"/>
        </w:rPr>
        <w:t>Закреплять умение  дружно убирать спортивное оборудование;</w:t>
      </w:r>
    </w:p>
    <w:p w:rsidR="005A3ABE" w:rsidRPr="005A3ABE" w:rsidRDefault="0076794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 w:rsidRPr="0076794A">
        <w:rPr>
          <w:color w:val="111111"/>
          <w:u w:val="single"/>
        </w:rPr>
        <w:t>Художественно-эстетическое разв</w:t>
      </w:r>
      <w:r>
        <w:rPr>
          <w:color w:val="111111"/>
          <w:u w:val="single"/>
        </w:rPr>
        <w:t>и</w:t>
      </w:r>
      <w:r w:rsidRPr="0076794A">
        <w:rPr>
          <w:color w:val="111111"/>
          <w:u w:val="single"/>
        </w:rPr>
        <w:t>тие</w:t>
      </w:r>
      <w:r w:rsidR="00595230" w:rsidRPr="005A3ABE">
        <w:rPr>
          <w:color w:val="111111"/>
        </w:rPr>
        <w:t>:</w:t>
      </w:r>
    </w:p>
    <w:p w:rsidR="005A3ABE" w:rsidRPr="005A3ABE" w:rsidRDefault="0076794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>
        <w:rPr>
          <w:color w:val="111111"/>
        </w:rPr>
        <w:t>Р</w:t>
      </w:r>
      <w:r w:rsidR="00595230" w:rsidRPr="005A3ABE">
        <w:rPr>
          <w:color w:val="111111"/>
        </w:rPr>
        <w:t>азвивать эмоциональность;</w:t>
      </w:r>
    </w:p>
    <w:p w:rsidR="00595230" w:rsidRPr="005A3ABE" w:rsidRDefault="0076794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</w:rPr>
      </w:pPr>
      <w:r>
        <w:rPr>
          <w:color w:val="111111"/>
        </w:rPr>
        <w:t>За</w:t>
      </w:r>
      <w:r w:rsidR="00595230" w:rsidRPr="005A3ABE">
        <w:rPr>
          <w:color w:val="111111"/>
        </w:rPr>
        <w:t>креплять умения выполнять упражнения под музыку, согласовывая ритм движения с музыкальным сопровождением;</w:t>
      </w:r>
    </w:p>
    <w:p w:rsidR="0076794A" w:rsidRDefault="0076794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5A3ABE">
        <w:rPr>
          <w:color w:val="111111"/>
        </w:rPr>
        <w:t xml:space="preserve">ПРЕДПОЛАГАЕМЫЙ РЕЗУЛЬТАТ: </w:t>
      </w:r>
      <w:r w:rsidR="00595230" w:rsidRPr="005A3ABE">
        <w:rPr>
          <w:color w:val="111111"/>
        </w:rPr>
        <w:t>формировать положительное отношение воспитанников к занятиям физической культуре; формировать у детей и взрослых экологической культуры.</w:t>
      </w:r>
    </w:p>
    <w:p w:rsidR="0076794A" w:rsidRDefault="002F45A0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hd w:val="clear" w:color="auto" w:fill="FFFFFF"/>
        </w:rPr>
      </w:pPr>
      <w:r w:rsidRPr="005A3ABE">
        <w:br/>
      </w:r>
      <w:r w:rsidR="0076794A" w:rsidRPr="005A3ABE">
        <w:rPr>
          <w:bCs/>
          <w:iCs/>
          <w:lang w:eastAsia="en-US"/>
        </w:rPr>
        <w:t xml:space="preserve"> </w:t>
      </w:r>
      <w:r w:rsidR="0076794A">
        <w:rPr>
          <w:bCs/>
          <w:iCs/>
          <w:lang w:eastAsia="en-US"/>
        </w:rPr>
        <w:tab/>
      </w:r>
      <w:r w:rsidR="0076794A" w:rsidRPr="005A3ABE">
        <w:rPr>
          <w:color w:val="111111"/>
          <w:bdr w:val="none" w:sz="0" w:space="0" w:color="auto" w:frame="1"/>
          <w:shd w:val="clear" w:color="auto" w:fill="FFFFFF"/>
        </w:rPr>
        <w:t>ОБРАЗОВАТЕЛЬНЫЕ ОБЛАСТИ</w:t>
      </w:r>
      <w:r w:rsidR="0076794A" w:rsidRPr="005A3ABE">
        <w:rPr>
          <w:color w:val="111111"/>
          <w:shd w:val="clear" w:color="auto" w:fill="FFFFFF"/>
        </w:rPr>
        <w:t>:</w:t>
      </w:r>
    </w:p>
    <w:p w:rsidR="0076794A" w:rsidRDefault="0076794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Физическое развитие</w:t>
      </w:r>
    </w:p>
    <w:p w:rsidR="00CE0040" w:rsidRDefault="0076794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Познавательное развитие</w:t>
      </w:r>
    </w:p>
    <w:p w:rsidR="0076794A" w:rsidRDefault="0076794A" w:rsidP="005133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Социально-коммуникативное развитие</w:t>
      </w:r>
    </w:p>
    <w:p w:rsidR="0076794A" w:rsidRDefault="0076794A" w:rsidP="005133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76794A">
        <w:rPr>
          <w:rFonts w:ascii="Times New Roman" w:hAnsi="Times New Roman" w:cs="Times New Roman"/>
          <w:color w:val="111111"/>
          <w:sz w:val="24"/>
          <w:szCs w:val="24"/>
        </w:rPr>
        <w:t>Художественно-эстетическое развитие</w:t>
      </w:r>
      <w:r w:rsidRPr="0076794A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</w:t>
      </w:r>
    </w:p>
    <w:p w:rsidR="0076794A" w:rsidRPr="0076794A" w:rsidRDefault="0076794A" w:rsidP="005133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</w:p>
    <w:p w:rsidR="00CE0040" w:rsidRPr="005A3ABE" w:rsidRDefault="00310AAA" w:rsidP="00513379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5A3ABE">
        <w:rPr>
          <w:rFonts w:ascii="Times New Roman" w:hAnsi="Times New Roman"/>
          <w:bCs/>
          <w:iCs/>
          <w:sz w:val="24"/>
          <w:szCs w:val="24"/>
          <w:lang w:eastAsia="en-US"/>
        </w:rPr>
        <w:lastRenderedPageBreak/>
        <w:t>МЕСТО ПРОВЕДЕНИЯ</w:t>
      </w:r>
      <w:r w:rsidR="00124585" w:rsidRPr="005A3ABE">
        <w:rPr>
          <w:rFonts w:ascii="Times New Roman" w:hAnsi="Times New Roman"/>
          <w:bCs/>
          <w:iCs/>
          <w:sz w:val="24"/>
          <w:szCs w:val="24"/>
          <w:lang w:eastAsia="en-US"/>
        </w:rPr>
        <w:t>:</w:t>
      </w:r>
      <w:r w:rsidR="00CE0040" w:rsidRPr="005A3ABE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 спортивный зал</w:t>
      </w:r>
      <w:r w:rsidR="00124585" w:rsidRPr="005A3ABE">
        <w:rPr>
          <w:rFonts w:ascii="Times New Roman" w:hAnsi="Times New Roman"/>
          <w:bCs/>
          <w:iCs/>
          <w:sz w:val="24"/>
          <w:szCs w:val="24"/>
          <w:lang w:eastAsia="en-US"/>
        </w:rPr>
        <w:t>.</w:t>
      </w:r>
      <w:r w:rsidR="00CE0040" w:rsidRPr="005A3ABE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 </w:t>
      </w:r>
    </w:p>
    <w:p w:rsidR="00CE0040" w:rsidRPr="005A3ABE" w:rsidRDefault="00310AAA" w:rsidP="00513379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5A3ABE">
        <w:rPr>
          <w:rFonts w:ascii="Times New Roman" w:hAnsi="Times New Roman"/>
          <w:bCs/>
          <w:iCs/>
          <w:sz w:val="24"/>
          <w:szCs w:val="24"/>
          <w:lang w:eastAsia="en-US"/>
        </w:rPr>
        <w:t>ВРЕМЯ ПРОВЕДЕНИЯ</w:t>
      </w:r>
      <w:r w:rsidR="00595230" w:rsidRPr="005A3ABE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: </w:t>
      </w:r>
      <w:r w:rsidR="00CE0040" w:rsidRPr="005A3ABE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 9.00-9.</w:t>
      </w:r>
      <w:r w:rsidR="002F45A0" w:rsidRPr="005A3ABE">
        <w:rPr>
          <w:rFonts w:ascii="Times New Roman" w:hAnsi="Times New Roman"/>
          <w:bCs/>
          <w:iCs/>
          <w:sz w:val="24"/>
          <w:szCs w:val="24"/>
          <w:lang w:eastAsia="en-US"/>
        </w:rPr>
        <w:t>30</w:t>
      </w:r>
      <w:r w:rsidR="00124585" w:rsidRPr="005A3ABE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 мин.</w:t>
      </w:r>
    </w:p>
    <w:p w:rsidR="00CE0040" w:rsidRPr="005A3ABE" w:rsidRDefault="00CE0040" w:rsidP="005133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3ABE">
        <w:rPr>
          <w:rFonts w:ascii="Times New Roman" w:hAnsi="Times New Roman"/>
          <w:bCs/>
          <w:iCs/>
          <w:sz w:val="24"/>
          <w:szCs w:val="24"/>
          <w:lang w:eastAsia="en-US"/>
        </w:rPr>
        <w:t>Инвентарь</w:t>
      </w:r>
      <w:r w:rsidR="00595230" w:rsidRPr="005A3ABE">
        <w:rPr>
          <w:rFonts w:ascii="Times New Roman" w:hAnsi="Times New Roman"/>
          <w:bCs/>
          <w:iCs/>
          <w:sz w:val="24"/>
          <w:szCs w:val="24"/>
          <w:lang w:eastAsia="en-US"/>
        </w:rPr>
        <w:t>:</w:t>
      </w:r>
      <w:r w:rsidRPr="005A3ABE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 </w:t>
      </w:r>
      <w:r w:rsidRPr="005A3ABE">
        <w:rPr>
          <w:rFonts w:ascii="Times New Roman" w:eastAsia="Times New Roman" w:hAnsi="Times New Roman" w:cs="Times New Roman"/>
          <w:sz w:val="24"/>
          <w:szCs w:val="24"/>
        </w:rPr>
        <w:t xml:space="preserve">  обручи  - 8 шт</w:t>
      </w:r>
      <w:r w:rsidR="00595230" w:rsidRPr="005A3ABE">
        <w:rPr>
          <w:rFonts w:ascii="Times New Roman" w:eastAsia="Times New Roman" w:hAnsi="Times New Roman" w:cs="Times New Roman"/>
          <w:sz w:val="24"/>
          <w:szCs w:val="24"/>
        </w:rPr>
        <w:t>. соединенные между собой</w:t>
      </w:r>
      <w:r w:rsidRPr="005A3ABE">
        <w:rPr>
          <w:rFonts w:ascii="Times New Roman" w:eastAsia="Times New Roman" w:hAnsi="Times New Roman" w:cs="Times New Roman"/>
          <w:sz w:val="24"/>
          <w:szCs w:val="24"/>
        </w:rPr>
        <w:t>, гимнастическ</w:t>
      </w:r>
      <w:r w:rsidR="00595230" w:rsidRPr="005A3ABE">
        <w:rPr>
          <w:rFonts w:ascii="Times New Roman" w:eastAsia="Times New Roman" w:hAnsi="Times New Roman" w:cs="Times New Roman"/>
          <w:sz w:val="24"/>
          <w:szCs w:val="24"/>
        </w:rPr>
        <w:t xml:space="preserve">ие палки, мячи баскетбольные </w:t>
      </w:r>
      <w:r w:rsidRPr="005A3ABE">
        <w:rPr>
          <w:rFonts w:ascii="Times New Roman" w:eastAsia="Times New Roman" w:hAnsi="Times New Roman" w:cs="Times New Roman"/>
          <w:sz w:val="24"/>
          <w:szCs w:val="24"/>
        </w:rPr>
        <w:t>по количеству учащихся, волейбольный мяч для подвижной игры, оформление зала – сказочное дерево, плос</w:t>
      </w:r>
      <w:r w:rsidR="00595230" w:rsidRPr="005A3ABE">
        <w:rPr>
          <w:rFonts w:ascii="Times New Roman" w:eastAsia="Times New Roman" w:hAnsi="Times New Roman" w:cs="Times New Roman"/>
          <w:sz w:val="24"/>
          <w:szCs w:val="24"/>
        </w:rPr>
        <w:t>костные фигурки: птицы, бабочки</w:t>
      </w:r>
      <w:r w:rsidRPr="005A3AB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E0040" w:rsidRPr="005A3ABE" w:rsidRDefault="00CE0040" w:rsidP="005133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040" w:rsidRPr="005A3ABE" w:rsidRDefault="00CE0040" w:rsidP="00E039F1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bookmarkStart w:id="0" w:name="101"/>
    </w:p>
    <w:tbl>
      <w:tblPr>
        <w:tblW w:w="9782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4252"/>
        <w:gridCol w:w="1560"/>
        <w:gridCol w:w="2693"/>
      </w:tblGrid>
      <w:tr w:rsidR="00CE0040" w:rsidRPr="003C235A" w:rsidTr="0076794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Части </w:t>
            </w:r>
            <w:r w:rsidR="00124585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40" w:rsidRPr="005A3ABE" w:rsidRDefault="00CE0040" w:rsidP="007679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Дозиров</w:t>
            </w:r>
            <w:r w:rsidR="00767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нагрузки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CE0040" w:rsidRPr="003C235A" w:rsidTr="004A4AE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4A4A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3C235A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Вводная часть </w:t>
            </w:r>
            <w:r w:rsidR="003C235A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E0040" w:rsidRPr="005A3ABE" w:rsidRDefault="00124585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 </w:t>
            </w:r>
            <w:r w:rsidR="00CE0040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35A" w:rsidRPr="005A3ABE" w:rsidRDefault="003C235A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- Построение в шеренгу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 Приветствие, сообщение темы и целей 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039F1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</w:t>
            </w: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«Ребята, </w:t>
            </w:r>
            <w:r w:rsidR="003C235A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нам 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пришло письмо от лесника. Прочитаем е</w:t>
            </w:r>
            <w:r w:rsidR="003C235A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: «Лес гибнет, много сухостоя, хвороста. Нужна помощь» </w:t>
            </w:r>
          </w:p>
          <w:p w:rsidR="00CE0040" w:rsidRPr="005A3ABE" w:rsidRDefault="00E039F1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</w:t>
            </w:r>
            <w:r w:rsidR="00CE0040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 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«Поможем  леснику?»  </w:t>
            </w:r>
            <w:r w:rsidR="003C235A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«Да!»      </w:t>
            </w: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</w:t>
            </w:r>
            <w:r w:rsidR="00CE0040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 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«Отправляемся  в путь. Ведь сегодня Вы  лесные помощники». 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Строевая команда «Направо! В обход зала налево шагом марш» Дети выполняют поворот, идут в обход зала,  обычная ходьба. 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E039F1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</w:t>
            </w:r>
            <w:r w:rsidR="00CE0040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 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идём узкой 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лесной тропинкой. 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Ходьба на носках, руки  вверх.  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«Перед нами   тропинка, здесь    много  камней по ней пройдем на пятках, руки за голову». 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«Сильный ветер уронил   деревья, пройдем под ними в вполуприсяде, руки на поясе», ходьба в полном приседе, руки на колени.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«Подул теплый ветер» -  бег   в среднем темпе, руки согнуты в локтях.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«Тропинка узкая»  бег приставными   шагами правым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левым боком с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переходом на ходьбу. </w:t>
            </w:r>
          </w:p>
          <w:p w:rsidR="00CE0040" w:rsidRPr="005A3ABE" w:rsidRDefault="003C235A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 глубокий вдох: разводя прямые руки 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через стороны вверх и потянувшись на носках 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(спина прямая), выполняют 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выдох, опуская руки вниз.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40" w:rsidRPr="005A3ABE" w:rsidRDefault="00595A96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мин.     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мин.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595A96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595A96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95A96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равнением в шеренге. Обратить внимание на форму занимающихся и осанку детей.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пространственных ориентаций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правильностью выполнения, за осанкой и дыханием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Темп средний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Следить за состоянием детей во время бега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дыхания</w:t>
            </w:r>
          </w:p>
        </w:tc>
      </w:tr>
      <w:tr w:rsidR="00CE0040" w:rsidRPr="005A3ABE" w:rsidTr="004A4AE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Основная 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часть</w:t>
            </w:r>
          </w:p>
          <w:p w:rsidR="00CE0040" w:rsidRPr="005A3ABE" w:rsidRDefault="00567A08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 </w:t>
            </w:r>
            <w:r w:rsidR="00CE0040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040" w:rsidRPr="005A3ABE" w:rsidRDefault="003C235A" w:rsidP="0076794A">
            <w:pPr>
              <w:pStyle w:val="c4"/>
              <w:shd w:val="clear" w:color="auto" w:fill="FFFFFF"/>
              <w:spacing w:before="0" w:beforeAutospacing="0" w:after="0" w:afterAutospacing="0"/>
            </w:pPr>
            <w:r w:rsidRPr="005A3ABE">
              <w:rPr>
                <w:bCs/>
              </w:rPr>
              <w:t>Инструктор</w:t>
            </w:r>
            <w:r w:rsidR="00CE0040" w:rsidRPr="005A3ABE">
              <w:rPr>
                <w:bCs/>
              </w:rPr>
              <w:t>: «Давайте поможем леснику</w:t>
            </w:r>
            <w:r w:rsidR="00CE0040" w:rsidRPr="005A3ABE">
              <w:t>»</w:t>
            </w:r>
            <w:r w:rsidR="00124585" w:rsidRPr="005A3ABE">
              <w:t>.</w:t>
            </w:r>
            <w:r w:rsidR="00CE0040" w:rsidRPr="005A3ABE">
              <w:t xml:space="preserve">  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5A3ABE">
              <w:rPr>
                <w:rStyle w:val="c0"/>
                <w:color w:val="000000"/>
              </w:rPr>
              <w:t>ОРУ без предметов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>1. </w:t>
            </w:r>
            <w:r w:rsidRPr="005A3ABE">
              <w:rPr>
                <w:rStyle w:val="c0"/>
                <w:bCs/>
                <w:color w:val="000000"/>
              </w:rPr>
              <w:t>«</w:t>
            </w:r>
            <w:r w:rsidRPr="005A3ABE">
              <w:rPr>
                <w:rStyle w:val="c0"/>
                <w:bCs/>
                <w:iCs/>
                <w:color w:val="000000"/>
              </w:rPr>
              <w:t>Кто выше</w:t>
            </w:r>
            <w:r w:rsidRPr="005A3ABE">
              <w:rPr>
                <w:rStyle w:val="c0"/>
                <w:iCs/>
                <w:color w:val="000000"/>
              </w:rPr>
              <w:t>…</w:t>
            </w:r>
            <w:r w:rsidRPr="005A3ABE">
              <w:rPr>
                <w:rStyle w:val="c0"/>
                <w:bCs/>
                <w:iCs/>
                <w:color w:val="000000"/>
              </w:rPr>
              <w:t>»</w:t>
            </w:r>
            <w:r w:rsidRPr="005A3ABE">
              <w:rPr>
                <w:rStyle w:val="c0"/>
                <w:color w:val="000000"/>
              </w:rPr>
              <w:t>.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>И.п.- о.с.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>1- прямые руки поднять вверх, встав на носки, потянуться - вдох. 2- вернуться в и.п. - выдох</w:t>
            </w:r>
          </w:p>
          <w:p w:rsidR="00CE0040" w:rsidRPr="005A3ABE" w:rsidRDefault="00CE0040" w:rsidP="007679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A3ABE">
              <w:rPr>
                <w:rStyle w:val="c0"/>
                <w:color w:val="000000"/>
              </w:rPr>
              <w:t>2.</w:t>
            </w:r>
            <w:r w:rsidRPr="005A3ABE">
              <w:rPr>
                <w:color w:val="000000"/>
              </w:rPr>
              <w:t xml:space="preserve"> «Посмотрим вокруг».</w:t>
            </w:r>
          </w:p>
          <w:p w:rsidR="00CE0040" w:rsidRPr="005A3ABE" w:rsidRDefault="00CE0040" w:rsidP="007679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A3ABE">
              <w:rPr>
                <w:color w:val="000000"/>
              </w:rPr>
              <w:t>И.п.- ноги на ширине плеч, руки перед грудью согнуты в локтях.</w:t>
            </w:r>
          </w:p>
          <w:p w:rsidR="00CE0040" w:rsidRPr="005A3ABE" w:rsidRDefault="00CE0040" w:rsidP="007679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A3ABE">
              <w:rPr>
                <w:color w:val="000000"/>
              </w:rPr>
              <w:t>1- 2 – рывок руками перед грудью 3 - 4 – поворот вправо, руки развести в стороны. То же в другую сторону.</w:t>
            </w:r>
          </w:p>
          <w:p w:rsidR="00CE0040" w:rsidRPr="005A3ABE" w:rsidRDefault="00CE0040" w:rsidP="007679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A3ABE">
              <w:rPr>
                <w:color w:val="000000"/>
              </w:rPr>
              <w:t xml:space="preserve"> 3.</w:t>
            </w:r>
            <w:r w:rsidRPr="005A3ABE">
              <w:rPr>
                <w:rStyle w:val="c0"/>
                <w:bCs/>
                <w:color w:val="000000"/>
              </w:rPr>
              <w:t>«</w:t>
            </w:r>
            <w:r w:rsidRPr="005A3ABE">
              <w:rPr>
                <w:rStyle w:val="c0"/>
                <w:bCs/>
                <w:iCs/>
                <w:color w:val="000000"/>
              </w:rPr>
              <w:t>Соберем ветки»</w:t>
            </w:r>
            <w:r w:rsidRPr="005A3ABE">
              <w:rPr>
                <w:rStyle w:val="c0"/>
                <w:color w:val="000000"/>
              </w:rPr>
              <w:t>.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>И.п.- ноги на ширине плеч,   руки в стороны.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>1- наклон вниз,   как бы подбирая ветки (выдох).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>2-   И.п. (вдох).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>4. </w:t>
            </w:r>
            <w:r w:rsidRPr="005A3ABE">
              <w:rPr>
                <w:rStyle w:val="c0"/>
                <w:bCs/>
                <w:color w:val="000000"/>
              </w:rPr>
              <w:t>«</w:t>
            </w:r>
            <w:r w:rsidRPr="005A3ABE">
              <w:rPr>
                <w:rStyle w:val="c0"/>
                <w:bCs/>
                <w:iCs/>
                <w:color w:val="000000"/>
              </w:rPr>
              <w:t>Уберем сухостой»</w:t>
            </w:r>
            <w:r w:rsidRPr="005A3ABE">
              <w:rPr>
                <w:rStyle w:val="c0"/>
                <w:color w:val="000000"/>
              </w:rPr>
              <w:t>.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5A3ABE">
              <w:rPr>
                <w:rStyle w:val="c0"/>
                <w:color w:val="000000"/>
              </w:rPr>
              <w:t>И.п. – стоя, ноги на ширине плеч, руки на поясе 1- наклон вправо, 2 – и.п. 3-4 то же влево.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 xml:space="preserve">5. </w:t>
            </w:r>
            <w:r w:rsidRPr="005A3ABE">
              <w:rPr>
                <w:rStyle w:val="c0"/>
                <w:bCs/>
                <w:color w:val="000000"/>
              </w:rPr>
              <w:t>«Дровосек»</w:t>
            </w:r>
            <w:r w:rsidRPr="005A3ABE">
              <w:rPr>
                <w:rStyle w:val="c0"/>
                <w:color w:val="000000"/>
              </w:rPr>
              <w:t>.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>И. п.- стоя, ноги на ширине плеч, руки в замке над головой, отведены назад.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>1 – резким движением, совершая наклоны вперёд, мах вперёд руками, заводя их между ног выдох. 2 – и. п.  вдох.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>6.</w:t>
            </w:r>
            <w:r w:rsidRPr="005A3ABE">
              <w:rPr>
                <w:rStyle w:val="c0"/>
                <w:bCs/>
                <w:color w:val="000000"/>
              </w:rPr>
              <w:t>«Возьмем  ветки»</w:t>
            </w:r>
            <w:r w:rsidRPr="005A3ABE">
              <w:rPr>
                <w:rStyle w:val="c0"/>
                <w:color w:val="000000"/>
              </w:rPr>
              <w:t>.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5A3ABE">
              <w:rPr>
                <w:rStyle w:val="c0"/>
                <w:color w:val="000000"/>
              </w:rPr>
              <w:t xml:space="preserve">И. п. – стоя ноги вместе, руки в стороны; 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 xml:space="preserve">1 – присесть, руками обхватить колени. 2 – и.п.  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 xml:space="preserve">7. </w:t>
            </w:r>
            <w:r w:rsidRPr="005A3ABE">
              <w:rPr>
                <w:rStyle w:val="c0"/>
                <w:bCs/>
                <w:color w:val="000000"/>
              </w:rPr>
              <w:t>«Перенесем  через мостик»</w:t>
            </w:r>
            <w:r w:rsidRPr="005A3ABE">
              <w:rPr>
                <w:rStyle w:val="c0"/>
                <w:color w:val="000000"/>
              </w:rPr>
              <w:t>.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 xml:space="preserve">И. п. –   </w:t>
            </w:r>
            <w:proofErr w:type="gramStart"/>
            <w:r w:rsidRPr="005A3ABE">
              <w:rPr>
                <w:rStyle w:val="c0"/>
                <w:color w:val="000000"/>
              </w:rPr>
              <w:t>упор</w:t>
            </w:r>
            <w:proofErr w:type="gramEnd"/>
            <w:r w:rsidRPr="005A3ABE">
              <w:rPr>
                <w:rStyle w:val="c0"/>
                <w:color w:val="000000"/>
              </w:rPr>
              <w:t xml:space="preserve"> лежа -  (мальчики), упор на колени  - (девочки)   </w:t>
            </w:r>
          </w:p>
          <w:p w:rsidR="00CE0040" w:rsidRPr="005A3ABE" w:rsidRDefault="00CE0040" w:rsidP="0076794A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A3ABE">
              <w:rPr>
                <w:rStyle w:val="c0"/>
                <w:color w:val="000000"/>
              </w:rPr>
              <w:t>1 – 2 - сгибать и разгибать руки.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8. « Мы помогли леснику» 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И.п. – стоя, ноги вместе, руки на поясе. 1 – 10 – прыжки на месте, ноги врозь - ноги  </w:t>
            </w:r>
            <w:proofErr w:type="spellStart"/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скрестно</w:t>
            </w:r>
            <w:proofErr w:type="spellEnd"/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 Чистый воздух»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И.п. – стоя, ноги вместе, руки внизу. 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– 2– вдох,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4 - 8 – выдох.</w:t>
            </w:r>
          </w:p>
          <w:p w:rsidR="00CE0040" w:rsidRPr="005A3ABE" w:rsidRDefault="003C235A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«Вы молодцы, дружно помогали леснику, движемся дальше».  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ОВД</w:t>
            </w:r>
          </w:p>
          <w:p w:rsidR="00534B3C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«Впереди топкое место.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не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увязнуть, 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нужно  прыгать с кочки на 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кочку». 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как бы преодолевая трясину, </w:t>
            </w:r>
            <w:r w:rsidR="00567A08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прыгают с кочки на кочку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(из обруча в обруч), - выполняя прыжки  на двух ногах с продвижением вперёд</w:t>
            </w:r>
            <w:r w:rsidR="00567A08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руки на поясе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34B3C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34B3C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«Чтобы пройти к поляне, нужно пройти под  деревьями»</w:t>
            </w:r>
          </w:p>
          <w:p w:rsidR="00534B3C" w:rsidRPr="005A3ABE" w:rsidRDefault="00534B3C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Ползание на четвереньках  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сквозь  обручи соединенные между собой. </w:t>
            </w:r>
          </w:p>
          <w:p w:rsidR="00595A96" w:rsidRPr="005A3ABE" w:rsidRDefault="00595A96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мы  на поляне.   Посмотрите вокруг, сколько   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высохших деревьев, сломанных сучьев. Как   неуютно».  «Поможем леснику»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сигналу каждый игрок ставит себе на ладонь одной руки палку и старается удержать её в вертикальном положении» 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595A96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</w:t>
            </w:r>
            <w:r w:rsidR="00CE0040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«Поднялся сильный ветер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давайте встанем на ветки, прижмем их ногами, чтобы ветер не поднял их». Ходьба по палке 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боковыми шагами 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вправо – влево, руки на поясе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0040" w:rsidRPr="005A3ABE" w:rsidRDefault="00595A96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«Прибыли 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машины,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надо погрузить собранные ветки и деревья».  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организовано убирают гимнастические 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палки   на место. 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24585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</w:t>
            </w:r>
            <w:r w:rsidR="00CE0040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«А теперь измерим площадь загрязненного леса, которую мы   убрали» </w:t>
            </w:r>
          </w:p>
          <w:p w:rsidR="00CE0040" w:rsidRPr="005A3ABE" w:rsidRDefault="00124585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берут  мяч (условно сажень).  Направляющий  игрок в колонне  располагается на старте, 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 счёт ударяет мяч об пол, движется до ориентира, ведет мяч правой рукой,  обратно левой рукой. Закончившего промер меняет следующий участник его команды. Команда, быстрее и точнее измерившее 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расстояние, объявляется победителем. </w:t>
            </w:r>
          </w:p>
          <w:p w:rsidR="00124585" w:rsidRPr="005A3ABE" w:rsidRDefault="00124585" w:rsidP="0076794A">
            <w:pPr>
              <w:pStyle w:val="c1"/>
              <w:shd w:val="clear" w:color="auto" w:fill="FFFFFF"/>
              <w:spacing w:before="0" w:beforeAutospacing="0" w:after="0" w:afterAutospacing="0"/>
            </w:pPr>
            <w:r w:rsidRPr="005A3ABE">
              <w:rPr>
                <w:bCs/>
              </w:rPr>
              <w:t>Инструктор</w:t>
            </w:r>
            <w:r w:rsidR="00CE0040" w:rsidRPr="005A3ABE">
              <w:rPr>
                <w:bCs/>
              </w:rPr>
              <w:t>:</w:t>
            </w:r>
            <w:r w:rsidR="00CE0040" w:rsidRPr="005A3ABE">
              <w:t> «Посмотрите </w:t>
            </w:r>
            <w:r w:rsidR="00CE0040" w:rsidRPr="005A3ABE">
              <w:br/>
              <w:t>вокруг. Какую большую территорию вы очистили! </w:t>
            </w:r>
            <w:r w:rsidR="00CE0040" w:rsidRPr="005A3ABE">
              <w:br/>
              <w:t>Как в лесу стало чисто и </w:t>
            </w:r>
            <w:r w:rsidR="00CE0040" w:rsidRPr="005A3ABE">
              <w:br/>
              <w:t xml:space="preserve">красиво!   молодцы, вы настоящие лесные помощники!   </w:t>
            </w:r>
          </w:p>
          <w:p w:rsidR="00124585" w:rsidRPr="005A3ABE" w:rsidRDefault="00CE0040" w:rsidP="0076794A">
            <w:pPr>
              <w:pStyle w:val="c1"/>
              <w:shd w:val="clear" w:color="auto" w:fill="FFFFFF"/>
              <w:spacing w:before="0" w:beforeAutospacing="0" w:after="0" w:afterAutospacing="0"/>
            </w:pPr>
            <w:r w:rsidRPr="005A3ABE">
              <w:t xml:space="preserve">Игра «Охотники и утки» </w:t>
            </w:r>
          </w:p>
          <w:p w:rsidR="00CE0040" w:rsidRPr="005A3ABE" w:rsidRDefault="00CE0040" w:rsidP="0076794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5A3ABE">
              <w:rPr>
                <w:color w:val="000000"/>
              </w:rPr>
              <w:t xml:space="preserve">Играющие делятся на две команды, </w:t>
            </w:r>
            <w:r w:rsidRPr="005A3ABE">
              <w:rPr>
                <w:color w:val="000000"/>
              </w:rPr>
              <w:lastRenderedPageBreak/>
              <w:t>одна из которых - «охотники» - становится по кругу (перед чертой), вторая - «утки» - входит в середину круга. У «охотников» волейбольный мяч.</w:t>
            </w:r>
          </w:p>
          <w:p w:rsidR="00CE0040" w:rsidRPr="005A3ABE" w:rsidRDefault="00CE0040" w:rsidP="0076794A">
            <w:pPr>
              <w:shd w:val="clear" w:color="auto" w:fill="FFFFFF"/>
              <w:spacing w:after="0" w:line="240" w:lineRule="auto"/>
              <w:ind w:firstLine="318"/>
              <w:rPr>
                <w:rFonts w:eastAsia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сигналу «охотники» начинают выбивать «уток» из круга. Каждый игрок может сам метать мяч или передать мяч для броска партнёру по команде. «Утки», бегая внутри круга, спасаются от мяча, увёртываясь и подпрыгивая. Подбитая «утка» покидает круг.  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устанавливает  время игры для метания мяча в «уток».   Итог подводится по количеству «уток», выбитых за это время.</w:t>
            </w:r>
          </w:p>
          <w:p w:rsidR="00CE0040" w:rsidRPr="005A3ABE" w:rsidRDefault="00CE0040" w:rsidP="0076794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игры:</w:t>
            </w:r>
          </w:p>
          <w:p w:rsidR="00CE0040" w:rsidRPr="005A3ABE" w:rsidRDefault="00CE0040" w:rsidP="0076794A">
            <w:pPr>
              <w:shd w:val="clear" w:color="auto" w:fill="FFFFFF"/>
              <w:spacing w:after="0" w:line="240" w:lineRule="auto"/>
              <w:ind w:firstLine="34"/>
              <w:rPr>
                <w:rFonts w:eastAsia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1. Во время броска мяча запрещается заступать за черту.</w:t>
            </w:r>
          </w:p>
          <w:p w:rsidR="00CE0040" w:rsidRPr="005A3ABE" w:rsidRDefault="00CE0040" w:rsidP="0076794A">
            <w:pPr>
              <w:shd w:val="clear" w:color="auto" w:fill="FFFFFF"/>
              <w:spacing w:after="0" w:line="240" w:lineRule="auto"/>
              <w:ind w:firstLine="34"/>
              <w:rPr>
                <w:rFonts w:eastAsia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2. Находящиеся в круге не имеют права ловить мяч руками.</w:t>
            </w:r>
          </w:p>
          <w:p w:rsidR="00CE0040" w:rsidRPr="005A3ABE" w:rsidRDefault="00CE0040" w:rsidP="0076794A">
            <w:pPr>
              <w:shd w:val="clear" w:color="auto" w:fill="FFFFFF"/>
              <w:spacing w:after="0" w:line="240" w:lineRule="auto"/>
              <w:ind w:firstLine="34"/>
              <w:rPr>
                <w:rFonts w:eastAsia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3. Игроки не считаются выбитыми, если мяч попал в них после отскока от пола.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C235A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  <w:r w:rsidR="003C235A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8 раз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4 раза  в каждую сторону 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 раз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35A" w:rsidRPr="005A3ABE" w:rsidRDefault="003C235A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по 4  раза каждую сторону</w:t>
            </w:r>
          </w:p>
          <w:p w:rsidR="003C235A" w:rsidRPr="005A3ABE" w:rsidRDefault="003C235A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8 раз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3C235A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 раз           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8 раз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35A" w:rsidRPr="005A3ABE" w:rsidRDefault="003C235A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15-20 раз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35A" w:rsidRPr="005A3ABE" w:rsidRDefault="003C235A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534B3C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метров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4B3C" w:rsidRPr="005A3ABE" w:rsidRDefault="00534B3C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3 мин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023" w:rsidRDefault="002C4023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023" w:rsidRDefault="002C4023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534B3C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3 мин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Построение в три колонны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Следить за осанкой.  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средний,     дыхание свободное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 Ноги в коленях не сгибать.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35A" w:rsidRPr="005A3ABE" w:rsidRDefault="003C235A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35A" w:rsidRPr="005A3ABE" w:rsidRDefault="003C235A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35A" w:rsidRPr="005A3ABE" w:rsidRDefault="003C235A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 Следить за дыханием.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осанкой. 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средний.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35A" w:rsidRPr="005A3ABE" w:rsidRDefault="003C235A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 быстрый.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состоянием детей.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35A" w:rsidRPr="005A3ABE" w:rsidRDefault="003C235A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медленный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в колонну по одному.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Поточный метод организации детей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spellStart"/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</w:t>
            </w:r>
            <w:proofErr w:type="gramStart"/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двигательного аппарата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34B3C" w:rsidRPr="005A3ABE" w:rsidRDefault="00534B3C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4B3C" w:rsidRPr="005A3ABE" w:rsidRDefault="00534B3C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Поточный  метод организации детей.</w:t>
            </w:r>
          </w:p>
          <w:p w:rsidR="00534B3C" w:rsidRPr="005A3ABE" w:rsidRDefault="00534B3C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4B3C" w:rsidRPr="005A3ABE" w:rsidRDefault="00534B3C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4B3C" w:rsidRPr="005A3ABE" w:rsidRDefault="00534B3C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534B3C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по ходу берут гимнастические палки и на плеч</w:t>
            </w:r>
            <w:r w:rsidR="00595A96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ах за головой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переносят к месту выполнения задания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врассыпную</w:t>
            </w: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Удерживают палки в вертикальном положении. Отмечается самый ловкий. </w:t>
            </w:r>
          </w:p>
          <w:p w:rsidR="00595A96" w:rsidRPr="005A3ABE" w:rsidRDefault="00595A96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595A96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кладут палки 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</w:t>
            </w:r>
            <w:r w:rsidR="00CE0040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осанкой детей.</w:t>
            </w:r>
          </w:p>
          <w:p w:rsidR="00CE0040" w:rsidRPr="005A3ABE" w:rsidRDefault="00595A96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0040" w:rsidRPr="005A3ABE" w:rsidRDefault="00595A96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5A96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тем, чтобы 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убирали гимнастические, 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палки  не мешая друг другу.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 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«Землемеры» 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Перестроение </w:t>
            </w:r>
            <w:proofErr w:type="gramStart"/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колону по три.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Расстояние   10 метров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две – три  колонны.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 мяча правой и левой рукой. Следить за тем, чтобы </w:t>
            </w:r>
            <w:r w:rsidR="00124585"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отталкивал мяч, вел мяч сбоку от себя.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585" w:rsidRPr="005A3ABE" w:rsidRDefault="00124585" w:rsidP="0076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круг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Игру повторить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2   раза</w:t>
            </w: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040" w:rsidRPr="005A3ABE" w:rsidRDefault="00CE0040" w:rsidP="00767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0040" w:rsidRPr="005A3ABE" w:rsidTr="004A4AE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</w:t>
            </w:r>
            <w:proofErr w:type="spellEnd"/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лючитель</w:t>
            </w:r>
            <w:proofErr w:type="spellEnd"/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ная</w:t>
            </w:r>
            <w:proofErr w:type="spellEnd"/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A4A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часть</w:t>
            </w: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567A08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CE0040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мин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40" w:rsidRPr="005A3ABE" w:rsidRDefault="00CE0040" w:rsidP="002C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Построение.                               </w:t>
            </w:r>
          </w:p>
          <w:p w:rsidR="00124585" w:rsidRPr="005A3ABE" w:rsidRDefault="00CE0040" w:rsidP="002C4023">
            <w:pPr>
              <w:pStyle w:val="c39"/>
              <w:shd w:val="clear" w:color="auto" w:fill="FFFFFF"/>
              <w:spacing w:before="0" w:beforeAutospacing="0" w:after="0" w:afterAutospacing="0"/>
              <w:ind w:left="68"/>
            </w:pPr>
            <w:r w:rsidRPr="005A3ABE">
              <w:t>а) Построиться в одну шеренгу спиной к гимнастической стене. Встать спиной к стенке, принять</w:t>
            </w:r>
            <w:r w:rsidRPr="005A3ABE">
              <w:br/>
              <w:t>правильную осанку (стены касаются 5 точек: пятки, голень, ягодицы, лопатки, затылок).  Сделать шаг вперёд,  сохраняя правильную осанку, шаг —  назад  снова принять правильную осанку.  Шаг вперед, стоять, сохраняя правильную осанку.</w:t>
            </w:r>
            <w:r w:rsidRPr="005A3ABE">
              <w:br/>
            </w:r>
            <w:r w:rsidR="00124585" w:rsidRPr="005A3ABE">
              <w:t>Инструктор</w:t>
            </w:r>
            <w:r w:rsidRPr="005A3ABE">
              <w:t>: «Какую роль вы </w:t>
            </w:r>
            <w:r w:rsidRPr="005A3ABE">
              <w:br/>
              <w:t>сегодня выполняли?» </w:t>
            </w:r>
            <w:r w:rsidRPr="005A3ABE">
              <w:br/>
            </w:r>
            <w:r w:rsidR="00124585" w:rsidRPr="005A3ABE">
              <w:rPr>
                <w:bCs/>
              </w:rPr>
              <w:t>Дети</w:t>
            </w:r>
            <w:r w:rsidRPr="005A3ABE">
              <w:rPr>
                <w:bCs/>
              </w:rPr>
              <w:t>: </w:t>
            </w:r>
            <w:r w:rsidRPr="005A3ABE">
              <w:t>«Мы были </w:t>
            </w:r>
            <w:r w:rsidR="00124585" w:rsidRPr="005A3ABE">
              <w:t xml:space="preserve"> лесными</w:t>
            </w:r>
            <w:r w:rsidRPr="005A3ABE">
              <w:br/>
              <w:t>помощниками» </w:t>
            </w:r>
            <w:r w:rsidRPr="005A3ABE">
              <w:br/>
            </w:r>
            <w:r w:rsidR="00124585" w:rsidRPr="005A3ABE">
              <w:rPr>
                <w:bCs/>
              </w:rPr>
              <w:t>Инструктор</w:t>
            </w:r>
            <w:r w:rsidRPr="005A3ABE">
              <w:rPr>
                <w:bCs/>
              </w:rPr>
              <w:t>:</w:t>
            </w:r>
            <w:r w:rsidRPr="005A3ABE">
              <w:t> «А что вы сегодня </w:t>
            </w:r>
            <w:r w:rsidRPr="005A3ABE">
              <w:br/>
              <w:t>делали?» </w:t>
            </w:r>
            <w:r w:rsidRPr="005A3ABE">
              <w:br/>
            </w:r>
            <w:r w:rsidR="00124585" w:rsidRPr="005A3ABE">
              <w:rPr>
                <w:bCs/>
              </w:rPr>
              <w:t>Дети:</w:t>
            </w:r>
            <w:r w:rsidRPr="005A3ABE">
              <w:rPr>
                <w:bCs/>
              </w:rPr>
              <w:t> </w:t>
            </w:r>
            <w:r w:rsidRPr="005A3ABE">
              <w:t>Перечисляют по порядку различные действия и    поднимают руки вверх, давая,</w:t>
            </w:r>
            <w:r w:rsidRPr="005A3ABE">
              <w:br/>
              <w:t>таким образом, ответ, что   задание выполнено без затруднений. Если же задание</w:t>
            </w:r>
            <w:r w:rsidR="00124585" w:rsidRPr="005A3ABE">
              <w:t xml:space="preserve">  вызывало затруднение,</w:t>
            </w:r>
            <w:r w:rsidRPr="005A3ABE">
              <w:br/>
              <w:t>они   приседают  на корточки. </w:t>
            </w:r>
            <w:r w:rsidRPr="005A3ABE">
              <w:br/>
            </w:r>
            <w:r w:rsidR="00124585" w:rsidRPr="005A3ABE">
              <w:t>Подведение итогов</w:t>
            </w:r>
            <w:r w:rsidRPr="005A3ABE">
              <w:t xml:space="preserve">. </w:t>
            </w:r>
          </w:p>
          <w:p w:rsidR="00CE0040" w:rsidRPr="005A3ABE" w:rsidRDefault="00CE0040" w:rsidP="002C4023">
            <w:pPr>
              <w:pStyle w:val="c39"/>
              <w:shd w:val="clear" w:color="auto" w:fill="FFFFFF"/>
              <w:spacing w:before="0" w:beforeAutospacing="0" w:after="0" w:afterAutospacing="0"/>
              <w:ind w:left="68"/>
            </w:pPr>
            <w:r w:rsidRPr="005A3ABE">
              <w:t xml:space="preserve">Вы молодцы, справились со всеми заданиями, давайте определим свое настроение  в виде фигурок </w:t>
            </w:r>
            <w:r w:rsidR="00A006AE" w:rsidRPr="005A3ABE">
              <w:t xml:space="preserve">бабочек, </w:t>
            </w:r>
            <w:proofErr w:type="spellStart"/>
            <w:r w:rsidR="00A006AE" w:rsidRPr="005A3ABE">
              <w:lastRenderedPageBreak/>
              <w:t>пти</w:t>
            </w:r>
            <w:proofErr w:type="spellEnd"/>
            <w:proofErr w:type="gramStart"/>
            <w:r w:rsidR="00A006AE" w:rsidRPr="005A3ABE">
              <w:t xml:space="preserve"> </w:t>
            </w:r>
            <w:r w:rsidRPr="005A3ABE">
              <w:t>.</w:t>
            </w:r>
            <w:proofErr w:type="gramEnd"/>
          </w:p>
          <w:p w:rsidR="00CE0040" w:rsidRPr="005A3ABE" w:rsidRDefault="00CE0040" w:rsidP="002C4023">
            <w:pPr>
              <w:pStyle w:val="c39"/>
              <w:shd w:val="clear" w:color="auto" w:fill="FFFFFF"/>
              <w:spacing w:before="0" w:beforeAutospacing="0" w:after="0" w:afterAutospacing="0"/>
              <w:ind w:left="68"/>
              <w:rPr>
                <w:color w:val="000000"/>
              </w:rPr>
            </w:pPr>
            <w:r w:rsidRPr="005A3ABE">
              <w:t> </w:t>
            </w:r>
            <w:r w:rsidRPr="005A3ABE">
              <w:rPr>
                <w:rStyle w:val="c14"/>
                <w:rFonts w:ascii="Cambria" w:hAnsi="Cambria" w:cs="Arial"/>
                <w:bCs/>
                <w:i/>
                <w:iCs/>
                <w:color w:val="000000"/>
              </w:rPr>
              <w:t>«</w:t>
            </w:r>
            <w:r w:rsidRPr="005A3ABE">
              <w:rPr>
                <w:rStyle w:val="c14"/>
                <w:bCs/>
                <w:iCs/>
                <w:color w:val="000000"/>
              </w:rPr>
              <w:t xml:space="preserve">Сказочное дерево»  </w:t>
            </w:r>
          </w:p>
          <w:p w:rsidR="00CE0040" w:rsidRPr="005A3ABE" w:rsidRDefault="00A006AE" w:rsidP="002C4023">
            <w:pPr>
              <w:pStyle w:val="c20"/>
              <w:shd w:val="clear" w:color="auto" w:fill="FFFFFF"/>
              <w:spacing w:before="0" w:beforeAutospacing="0" w:after="0" w:afterAutospacing="0"/>
              <w:ind w:left="82" w:right="33"/>
            </w:pPr>
            <w:r w:rsidRPr="005A3ABE">
              <w:rPr>
                <w:rStyle w:val="c34"/>
                <w:iCs/>
                <w:color w:val="000000"/>
              </w:rPr>
              <w:t>Разноцветные бабочки, цветы</w:t>
            </w:r>
            <w:r w:rsidR="00CE0040" w:rsidRPr="005A3ABE">
              <w:rPr>
                <w:rStyle w:val="c34"/>
                <w:iCs/>
                <w:color w:val="000000"/>
              </w:rPr>
              <w:t xml:space="preserve"> </w:t>
            </w:r>
            <w:r w:rsidRPr="005A3ABE">
              <w:rPr>
                <w:rStyle w:val="c34"/>
                <w:iCs/>
                <w:color w:val="000000"/>
              </w:rPr>
              <w:t xml:space="preserve"> </w:t>
            </w:r>
            <w:r w:rsidR="00CE0040" w:rsidRPr="005A3ABE">
              <w:rPr>
                <w:rStyle w:val="c34"/>
                <w:iCs/>
                <w:color w:val="000000"/>
              </w:rPr>
              <w:t xml:space="preserve"> прикрепляются на общем дереве.   </w:t>
            </w:r>
            <w:r w:rsidR="00124585" w:rsidRPr="005A3ABE">
              <w:rPr>
                <w:rStyle w:val="c34"/>
                <w:iCs/>
                <w:color w:val="000000"/>
              </w:rPr>
              <w:t>Инструктор</w:t>
            </w:r>
            <w:r w:rsidR="00CE0040" w:rsidRPr="005A3ABE">
              <w:rPr>
                <w:rStyle w:val="c34"/>
                <w:iCs/>
                <w:color w:val="000000"/>
              </w:rPr>
              <w:t xml:space="preserve"> договаривается с детьми о значении цветов. </w:t>
            </w:r>
            <w:r w:rsidR="00124585" w:rsidRPr="005A3ABE">
              <w:rPr>
                <w:rStyle w:val="c34"/>
                <w:iCs/>
                <w:color w:val="000000"/>
              </w:rPr>
              <w:t>Дети</w:t>
            </w:r>
            <w:r w:rsidR="00CE0040" w:rsidRPr="005A3ABE">
              <w:rPr>
                <w:rStyle w:val="c34"/>
                <w:iCs/>
                <w:color w:val="000000"/>
              </w:rPr>
              <w:t xml:space="preserve"> выбирают соответствующ</w:t>
            </w:r>
            <w:r w:rsidR="00124585" w:rsidRPr="005A3ABE">
              <w:rPr>
                <w:rStyle w:val="c34"/>
                <w:iCs/>
                <w:color w:val="000000"/>
              </w:rPr>
              <w:t>ую</w:t>
            </w:r>
            <w:r w:rsidR="00CE0040" w:rsidRPr="005A3ABE">
              <w:rPr>
                <w:rStyle w:val="c34"/>
                <w:iCs/>
                <w:color w:val="000000"/>
              </w:rPr>
              <w:t xml:space="preserve"> своему настроению фигурку и прикрепляют к  сказочному  дереву.</w:t>
            </w:r>
          </w:p>
          <w:p w:rsidR="00CE0040" w:rsidRPr="005A3ABE" w:rsidRDefault="00124585" w:rsidP="002C4023">
            <w:pPr>
              <w:pStyle w:val="c20"/>
              <w:shd w:val="clear" w:color="auto" w:fill="FFFFFF"/>
              <w:spacing w:before="0" w:beforeAutospacing="0" w:after="0" w:afterAutospacing="0"/>
              <w:ind w:left="82" w:right="422"/>
            </w:pPr>
            <w:r w:rsidRPr="005A3ABE">
              <w:t>Инструктор</w:t>
            </w:r>
            <w:r w:rsidR="00CE0040" w:rsidRPr="005A3ABE">
              <w:t>: До свидания!</w:t>
            </w:r>
          </w:p>
          <w:p w:rsidR="00CE0040" w:rsidRPr="005A3ABE" w:rsidRDefault="00124585" w:rsidP="002C4023">
            <w:pPr>
              <w:pStyle w:val="c20"/>
              <w:shd w:val="clear" w:color="auto" w:fill="FFFFFF"/>
              <w:spacing w:before="0" w:beforeAutospacing="0" w:after="0" w:afterAutospacing="0"/>
              <w:ind w:left="82" w:right="422"/>
            </w:pPr>
            <w:r w:rsidRPr="005A3ABE">
              <w:t>Дети</w:t>
            </w:r>
            <w:r w:rsidR="00CE0040" w:rsidRPr="005A3ABE">
              <w:t>: До свидания!</w:t>
            </w:r>
          </w:p>
          <w:p w:rsidR="00CE0040" w:rsidRPr="005A3ABE" w:rsidRDefault="00124585" w:rsidP="002C4023">
            <w:pPr>
              <w:pStyle w:val="c20"/>
              <w:shd w:val="clear" w:color="auto" w:fill="FFFFFF"/>
              <w:spacing w:before="0" w:beforeAutospacing="0" w:after="0" w:afterAutospacing="0"/>
              <w:ind w:left="82" w:right="422"/>
              <w:rPr>
                <w:color w:val="000000"/>
              </w:rPr>
            </w:pPr>
            <w:r w:rsidRPr="005A3ABE">
              <w:t>Инструктор</w:t>
            </w:r>
            <w:r w:rsidR="00CE0040" w:rsidRPr="005A3ABE">
              <w:t>:</w:t>
            </w:r>
            <w:r w:rsidR="00CE0040" w:rsidRPr="005A3ABE">
              <w:rPr>
                <w:color w:val="000000"/>
              </w:rPr>
              <w:t xml:space="preserve"> </w:t>
            </w:r>
            <w:r w:rsidRPr="005A3ABE">
              <w:rPr>
                <w:color w:val="000000"/>
              </w:rPr>
              <w:t>Группа</w:t>
            </w:r>
            <w:r w:rsidR="00CE0040" w:rsidRPr="005A3ABE">
              <w:rPr>
                <w:color w:val="000000"/>
              </w:rPr>
              <w:t xml:space="preserve"> направо. На выход шагом марш!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40" w:rsidRPr="005A3ABE" w:rsidRDefault="00567A08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CE0040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правильной осанки.</w:t>
            </w: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Подведение </w:t>
            </w:r>
            <w:r w:rsidR="00124585"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</w:t>
            </w: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0040" w:rsidRPr="005A3ABE" w:rsidRDefault="00CE0040" w:rsidP="002C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3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Рефлексия</w:t>
            </w:r>
          </w:p>
        </w:tc>
      </w:tr>
    </w:tbl>
    <w:p w:rsidR="00CE0040" w:rsidRPr="005A3ABE" w:rsidRDefault="00CE0040" w:rsidP="00CE004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84444" w:rsidRPr="005A3ABE" w:rsidRDefault="00584444" w:rsidP="00CE004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17409" w:rsidRPr="00FB2CA1" w:rsidRDefault="002C4023" w:rsidP="00FB2C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2C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ЗАКЛЮЧЕНИЕ</w:t>
      </w:r>
    </w:p>
    <w:p w:rsidR="00525CE0" w:rsidRPr="005A3ABE" w:rsidRDefault="004B7978" w:rsidP="002C40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A3ABE">
        <w:t>Занятие проводил</w:t>
      </w:r>
      <w:r w:rsidR="00407831" w:rsidRPr="005A3ABE">
        <w:t>а</w:t>
      </w:r>
      <w:r w:rsidRPr="005A3ABE">
        <w:t xml:space="preserve"> в подготовительной группе, присутствовало 18 детей. Продолжительность занятия – 30 мин.</w:t>
      </w:r>
      <w:r w:rsidR="0036178B" w:rsidRPr="005A3ABE">
        <w:t xml:space="preserve"> </w:t>
      </w:r>
    </w:p>
    <w:p w:rsidR="00525CE0" w:rsidRDefault="00525CE0" w:rsidP="002C40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A3ABE">
        <w:t xml:space="preserve">Цели и задачи занятия соответствуют содержанию, сформулированы с учетом образовательных областей согласно учебно-методическому пособию «Физическая культура в детском саду» Л.И.Пензулаевой. </w:t>
      </w:r>
      <w:r w:rsidR="004B7978" w:rsidRPr="005A3ABE">
        <w:t>Конспект занятия соответств</w:t>
      </w:r>
      <w:r w:rsidR="00407831" w:rsidRPr="005A3ABE">
        <w:t>ует</w:t>
      </w:r>
      <w:r w:rsidR="004B7978" w:rsidRPr="005A3ABE">
        <w:t xml:space="preserve">   программным требованиям данного возраста. Дети к началу занятия были в спортивной форме. </w:t>
      </w:r>
      <w:r w:rsidRPr="005A3ABE">
        <w:t xml:space="preserve"> Санитарно-гигиенические условия организации занятия соответствуют требованиям СанПин: помещение </w:t>
      </w:r>
      <w:r w:rsidR="00407831" w:rsidRPr="005A3ABE">
        <w:t xml:space="preserve"> </w:t>
      </w:r>
      <w:r w:rsidRPr="005A3ABE">
        <w:t xml:space="preserve"> заранее проветр</w:t>
      </w:r>
      <w:r w:rsidR="00407831" w:rsidRPr="005A3ABE">
        <w:t>ила</w:t>
      </w:r>
      <w:r w:rsidRPr="005A3ABE">
        <w:t>, освещение достаточное, использовал</w:t>
      </w:r>
      <w:r w:rsidR="00407831" w:rsidRPr="005A3ABE">
        <w:t>а</w:t>
      </w:r>
      <w:r w:rsidRPr="005A3ABE">
        <w:t xml:space="preserve"> все пространство физкультурного зала, травмоопасные материалы в ход</w:t>
      </w:r>
      <w:r>
        <w:t>е занятия не использовал</w:t>
      </w:r>
      <w:r w:rsidR="00407831">
        <w:t>а</w:t>
      </w:r>
      <w:r>
        <w:t xml:space="preserve">, техника безопасности соблюдала, была учтена общая моторная плотность занятия. Дети были одеты в облегченную спортивную одежду, удобную обувь.  </w:t>
      </w:r>
      <w:r w:rsidR="0036178B" w:rsidRPr="00617409">
        <w:t>   Построение детей выполнен</w:t>
      </w:r>
      <w:r w:rsidR="0036178B">
        <w:t>о с учетом ростовых показателей</w:t>
      </w:r>
      <w:r w:rsidR="0036178B" w:rsidRPr="00617409">
        <w:t>.</w:t>
      </w:r>
      <w:r w:rsidR="0036178B">
        <w:t xml:space="preserve"> </w:t>
      </w:r>
    </w:p>
    <w:p w:rsidR="00557590" w:rsidRDefault="00525CE0" w:rsidP="002C4023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t xml:space="preserve">Занятие состояло из трех частей: </w:t>
      </w:r>
      <w:proofErr w:type="gramStart"/>
      <w:r>
        <w:t>вводная</w:t>
      </w:r>
      <w:proofErr w:type="gramEnd"/>
      <w:r>
        <w:t xml:space="preserve">, основная и заключительная. </w:t>
      </w:r>
      <w:r w:rsidR="00407831">
        <w:t xml:space="preserve"> </w:t>
      </w:r>
      <w:r>
        <w:t xml:space="preserve">При планировании занятия </w:t>
      </w:r>
      <w:r w:rsidR="00407831">
        <w:t xml:space="preserve"> </w:t>
      </w:r>
      <w:r>
        <w:t xml:space="preserve"> уч</w:t>
      </w:r>
      <w:r w:rsidR="00407831">
        <w:t>и</w:t>
      </w:r>
      <w:r>
        <w:t>т</w:t>
      </w:r>
      <w:r w:rsidR="00407831">
        <w:t>ывала</w:t>
      </w:r>
      <w:r>
        <w:t xml:space="preserve"> возрастные и индивидуальные особенности детей. Время занятия распределено рационально, </w:t>
      </w:r>
      <w:r w:rsidR="00407831">
        <w:t xml:space="preserve"> </w:t>
      </w:r>
      <w:r>
        <w:t>продума</w:t>
      </w:r>
      <w:r w:rsidR="00407831">
        <w:t>ла</w:t>
      </w:r>
      <w:r>
        <w:t xml:space="preserve"> использование на занятии музыки современного детского репертуара и необходимо</w:t>
      </w:r>
      <w:r w:rsidR="00407831">
        <w:t xml:space="preserve">го физкультурного оборудования: </w:t>
      </w:r>
      <w:r>
        <w:t xml:space="preserve">нетрадиционные методы </w:t>
      </w:r>
      <w:r w:rsidR="00407831">
        <w:t xml:space="preserve"> - </w:t>
      </w:r>
      <w:r w:rsidR="00557590">
        <w:rPr>
          <w:rStyle w:val="c0"/>
          <w:color w:val="000000"/>
        </w:rPr>
        <w:t xml:space="preserve">воспользовалась обычными обручами, связав их между собой так, чтобы получился «заборчик», баскетбольные  мячи, волейбольный мяч, гимнастические палки. </w:t>
      </w:r>
      <w:r>
        <w:t xml:space="preserve"> Занятие построено на интеграции нескольких видов деятельности: двигательная, игровая, </w:t>
      </w:r>
      <w:r w:rsidR="00557590">
        <w:t>ознакомление с окружающим.</w:t>
      </w:r>
      <w:r w:rsidR="00557590" w:rsidRPr="00557590">
        <w:t xml:space="preserve"> </w:t>
      </w:r>
      <w:r w:rsidR="00557590">
        <w:t>Все использованные на занятии методы и приемы, а именно словесные, практические, сюрпризный момент, здоровьесберегающие технологии, соответствовали возрасту детей.</w:t>
      </w:r>
    </w:p>
    <w:p w:rsidR="00B90121" w:rsidRDefault="00525CE0" w:rsidP="002C4023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t xml:space="preserve"> </w:t>
      </w:r>
      <w:proofErr w:type="gramStart"/>
      <w:r w:rsidR="00B90121">
        <w:t>В</w:t>
      </w:r>
      <w:proofErr w:type="gramEnd"/>
      <w:r w:rsidR="00B90121">
        <w:t xml:space="preserve"> вводной части занятия, использовала организационный прием который помог  заинтересовать    детей и вызва</w:t>
      </w:r>
      <w:r w:rsidR="00407831">
        <w:t>л</w:t>
      </w:r>
      <w:r w:rsidR="00B90121">
        <w:t xml:space="preserve"> желание    помочь леснику.   Использовала различные </w:t>
      </w:r>
      <w:r w:rsidR="00B90121">
        <w:lastRenderedPageBreak/>
        <w:t>виды ходьбы, бега, которые были проведены поточным способом с применением музыки, без пауз и остановок, что значительно повысило плотность занятия. Цель данных упражнений подготовить организм к нагрузке. Д</w:t>
      </w:r>
      <w:r w:rsidR="00B90121" w:rsidRPr="00617409">
        <w:t>ли</w:t>
      </w:r>
      <w:r w:rsidR="00B90121">
        <w:t xml:space="preserve">тельность </w:t>
      </w:r>
      <w:r w:rsidR="00B90121" w:rsidRPr="00617409">
        <w:t xml:space="preserve"> </w:t>
      </w:r>
      <w:r w:rsidR="00B90121">
        <w:t>в</w:t>
      </w:r>
      <w:r w:rsidR="0036178B" w:rsidRPr="00617409">
        <w:t>водн</w:t>
      </w:r>
      <w:r w:rsidR="00B90121">
        <w:t>ой</w:t>
      </w:r>
      <w:r w:rsidR="0036178B" w:rsidRPr="00617409">
        <w:t xml:space="preserve"> част</w:t>
      </w:r>
      <w:r w:rsidR="00B90121">
        <w:t>и</w:t>
      </w:r>
      <w:r w:rsidR="0036178B" w:rsidRPr="00617409">
        <w:t xml:space="preserve"> </w:t>
      </w:r>
      <w:r w:rsidR="00B90121" w:rsidRPr="00617409">
        <w:t xml:space="preserve">занятия </w:t>
      </w:r>
      <w:r w:rsidR="00B90121">
        <w:t>7</w:t>
      </w:r>
      <w:r w:rsidR="00B90121" w:rsidRPr="00617409">
        <w:t xml:space="preserve"> мин</w:t>
      </w:r>
      <w:r w:rsidR="001969F7">
        <w:t>ут,</w:t>
      </w:r>
      <w:r w:rsidR="00B90121" w:rsidRPr="00617409">
        <w:t xml:space="preserve"> </w:t>
      </w:r>
      <w:r w:rsidR="00B90121">
        <w:t xml:space="preserve"> </w:t>
      </w:r>
      <w:r w:rsidR="0036178B" w:rsidRPr="00617409">
        <w:t xml:space="preserve"> что </w:t>
      </w:r>
      <w:r w:rsidR="0036178B">
        <w:t xml:space="preserve"> </w:t>
      </w:r>
      <w:r w:rsidR="0036178B" w:rsidRPr="00617409">
        <w:t xml:space="preserve"> соответствует длительности структурных</w:t>
      </w:r>
      <w:r w:rsidR="0036178B">
        <w:t xml:space="preserve"> частей физкультурного занятия.</w:t>
      </w:r>
      <w:r w:rsidR="0036178B" w:rsidRPr="0036178B">
        <w:rPr>
          <w:b/>
          <w:bCs/>
        </w:rPr>
        <w:t xml:space="preserve"> </w:t>
      </w:r>
      <w:r w:rsidR="0036178B">
        <w:rPr>
          <w:bCs/>
        </w:rPr>
        <w:t xml:space="preserve"> </w:t>
      </w:r>
      <w:r w:rsidR="0036178B" w:rsidRPr="004B7978">
        <w:t xml:space="preserve"> </w:t>
      </w:r>
      <w:r w:rsidR="00B90121">
        <w:t xml:space="preserve"> </w:t>
      </w:r>
    </w:p>
    <w:p w:rsidR="00976C6E" w:rsidRDefault="0036178B" w:rsidP="002C402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36178B">
        <w:t xml:space="preserve"> </w:t>
      </w:r>
      <w:r w:rsidR="00B90121">
        <w:t xml:space="preserve">В основной части занятия дети </w:t>
      </w:r>
      <w:r w:rsidR="001969F7">
        <w:t xml:space="preserve"> с интересом </w:t>
      </w:r>
      <w:r w:rsidR="00B90121">
        <w:t xml:space="preserve"> выполняли комплекс общеразвивающих упражнений   под музыку. </w:t>
      </w:r>
      <w:proofErr w:type="gramStart"/>
      <w:r w:rsidR="00B90121">
        <w:t xml:space="preserve">Совершенствование детьми основных видов движений на занятии </w:t>
      </w:r>
      <w:r w:rsidR="001969F7">
        <w:t>осуществлялось разными способами</w:t>
      </w:r>
      <w:r w:rsidR="00B90121">
        <w:t xml:space="preserve">: </w:t>
      </w:r>
      <w:r w:rsidR="005A3ABE">
        <w:t>п</w:t>
      </w:r>
      <w:r w:rsidR="005A3ABE" w:rsidRPr="00617409">
        <w:t>оточны</w:t>
      </w:r>
      <w:r w:rsidR="005A3ABE">
        <w:t>й</w:t>
      </w:r>
      <w:r w:rsidR="005A3ABE" w:rsidRPr="00617409">
        <w:t xml:space="preserve"> </w:t>
      </w:r>
      <w:r w:rsidR="005A3ABE">
        <w:t>способ</w:t>
      </w:r>
      <w:r w:rsidR="005A3ABE" w:rsidRPr="00617409">
        <w:t xml:space="preserve"> (</w:t>
      </w:r>
      <w:r w:rsidR="005A3ABE">
        <w:t>прыжки с продвижением вперед из обруча в обруч</w:t>
      </w:r>
      <w:r w:rsidR="005A3ABE" w:rsidRPr="00617409">
        <w:t xml:space="preserve">, </w:t>
      </w:r>
      <w:r w:rsidR="005A3ABE">
        <w:t xml:space="preserve"> ползание на четвереньках сквозь обруч);  </w:t>
      </w:r>
      <w:r w:rsidR="005A3ABE">
        <w:rPr>
          <w:rStyle w:val="a7"/>
          <w:bCs/>
          <w:i w:val="0"/>
          <w:color w:val="000000"/>
        </w:rPr>
        <w:t>ф</w:t>
      </w:r>
      <w:r w:rsidR="005A3ABE" w:rsidRPr="00976C6E">
        <w:rPr>
          <w:rStyle w:val="a7"/>
          <w:bCs/>
          <w:i w:val="0"/>
          <w:color w:val="000000"/>
        </w:rPr>
        <w:t>ронтальный способ</w:t>
      </w:r>
      <w:r w:rsidR="005A3ABE" w:rsidRPr="00976C6E">
        <w:rPr>
          <w:i/>
          <w:color w:val="000000"/>
        </w:rPr>
        <w:t> </w:t>
      </w:r>
      <w:r w:rsidR="005A3ABE" w:rsidRPr="00976C6E">
        <w:rPr>
          <w:color w:val="000000"/>
        </w:rPr>
        <w:t>организации, при котором все дети выполня</w:t>
      </w:r>
      <w:r w:rsidR="005A3ABE">
        <w:rPr>
          <w:color w:val="000000"/>
        </w:rPr>
        <w:t>ли</w:t>
      </w:r>
      <w:r w:rsidR="005A3ABE" w:rsidRPr="00976C6E">
        <w:rPr>
          <w:color w:val="000000"/>
        </w:rPr>
        <w:t xml:space="preserve"> одновременно одинаковое </w:t>
      </w:r>
      <w:r w:rsidR="005A3ABE">
        <w:rPr>
          <w:color w:val="000000"/>
        </w:rPr>
        <w:t xml:space="preserve"> </w:t>
      </w:r>
      <w:r w:rsidR="005A3ABE">
        <w:t xml:space="preserve">  задание  -  удержание гимнастической палки на руке и </w:t>
      </w:r>
      <w:r w:rsidR="005A3ABE" w:rsidRPr="00617409">
        <w:t xml:space="preserve">хождение по гимнастической </w:t>
      </w:r>
      <w:r w:rsidR="005A3ABE">
        <w:t xml:space="preserve">палке; </w:t>
      </w:r>
      <w:proofErr w:type="spellStart"/>
      <w:r w:rsidR="005A3ABE">
        <w:t>поточно</w:t>
      </w:r>
      <w:proofErr w:type="spellEnd"/>
      <w:r w:rsidR="005A3ABE">
        <w:t xml:space="preserve"> -  групповой способ организации детей использовала  при ведение  </w:t>
      </w:r>
      <w:r w:rsidR="005A3ABE" w:rsidRPr="00617409">
        <w:t xml:space="preserve"> мяча </w:t>
      </w:r>
      <w:r w:rsidR="005A3ABE">
        <w:t xml:space="preserve"> с продвижением вперед</w:t>
      </w:r>
      <w:r w:rsidR="005A3ABE" w:rsidRPr="00617409">
        <w:t>).</w:t>
      </w:r>
      <w:proofErr w:type="gramEnd"/>
      <w:r w:rsidR="005A3ABE" w:rsidRPr="00617409">
        <w:t xml:space="preserve"> С предложенными заданиями дети справились. Длительность этой части занятия составила 1</w:t>
      </w:r>
      <w:r w:rsidR="005A3ABE">
        <w:t>8</w:t>
      </w:r>
      <w:r w:rsidR="005A3ABE" w:rsidRPr="00617409">
        <w:t xml:space="preserve"> мин.</w:t>
      </w:r>
    </w:p>
    <w:p w:rsidR="00407831" w:rsidRDefault="00B90121" w:rsidP="002C402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31">
        <w:rPr>
          <w:rFonts w:ascii="Times New Roman" w:hAnsi="Times New Roman" w:cs="Times New Roman"/>
          <w:sz w:val="24"/>
          <w:szCs w:val="24"/>
        </w:rPr>
        <w:t xml:space="preserve">  Для достижения поставленных целей было использовано спортивное оборудование:  </w:t>
      </w:r>
      <w:r w:rsidRPr="00407831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обычные обручи, связанные   между собой,   баскетбольные  мячи, волейбольный мяч, гимнастические палки, которое способствует</w:t>
      </w:r>
      <w:r w:rsidRPr="00407831">
        <w:rPr>
          <w:rFonts w:ascii="Times New Roman" w:hAnsi="Times New Roman" w:cs="Times New Roman"/>
          <w:sz w:val="24"/>
          <w:szCs w:val="24"/>
        </w:rPr>
        <w:t xml:space="preserve">   развитию и укреплению мышц ног, укреплению мышц спины, развитие координации движения, профилактик</w:t>
      </w:r>
      <w:r w:rsidR="00DD243E" w:rsidRPr="00407831">
        <w:rPr>
          <w:rFonts w:ascii="Times New Roman" w:hAnsi="Times New Roman" w:cs="Times New Roman"/>
          <w:sz w:val="24"/>
          <w:szCs w:val="24"/>
        </w:rPr>
        <w:t>е</w:t>
      </w:r>
      <w:r w:rsidRPr="00407831">
        <w:rPr>
          <w:rFonts w:ascii="Times New Roman" w:hAnsi="Times New Roman" w:cs="Times New Roman"/>
          <w:sz w:val="24"/>
          <w:szCs w:val="24"/>
        </w:rPr>
        <w:t xml:space="preserve"> и коррекци</w:t>
      </w:r>
      <w:r w:rsidR="00DD243E" w:rsidRPr="00407831">
        <w:rPr>
          <w:rFonts w:ascii="Times New Roman" w:hAnsi="Times New Roman" w:cs="Times New Roman"/>
          <w:sz w:val="24"/>
          <w:szCs w:val="24"/>
        </w:rPr>
        <w:t xml:space="preserve">и </w:t>
      </w:r>
      <w:r w:rsidRPr="00407831">
        <w:rPr>
          <w:rFonts w:ascii="Times New Roman" w:hAnsi="Times New Roman" w:cs="Times New Roman"/>
          <w:sz w:val="24"/>
          <w:szCs w:val="24"/>
        </w:rPr>
        <w:t>нарушени</w:t>
      </w:r>
      <w:r w:rsidR="00DD243E" w:rsidRPr="00407831">
        <w:rPr>
          <w:rFonts w:ascii="Times New Roman" w:hAnsi="Times New Roman" w:cs="Times New Roman"/>
          <w:sz w:val="24"/>
          <w:szCs w:val="24"/>
        </w:rPr>
        <w:t>й осанки.</w:t>
      </w:r>
      <w:r w:rsidRPr="00407831">
        <w:rPr>
          <w:rFonts w:ascii="Times New Roman" w:hAnsi="Times New Roman" w:cs="Times New Roman"/>
          <w:sz w:val="24"/>
          <w:szCs w:val="24"/>
        </w:rPr>
        <w:t xml:space="preserve"> Во избежание переутомления и перегрузки детей </w:t>
      </w:r>
      <w:r w:rsidR="00DD243E" w:rsidRPr="00407831">
        <w:rPr>
          <w:rFonts w:ascii="Times New Roman" w:hAnsi="Times New Roman" w:cs="Times New Roman"/>
          <w:sz w:val="24"/>
          <w:szCs w:val="24"/>
        </w:rPr>
        <w:t xml:space="preserve"> </w:t>
      </w:r>
      <w:r w:rsidRPr="00407831">
        <w:rPr>
          <w:rFonts w:ascii="Times New Roman" w:hAnsi="Times New Roman" w:cs="Times New Roman"/>
          <w:sz w:val="24"/>
          <w:szCs w:val="24"/>
        </w:rPr>
        <w:t xml:space="preserve">    </w:t>
      </w:r>
      <w:r w:rsidR="001969F7">
        <w:rPr>
          <w:rFonts w:ascii="Times New Roman" w:hAnsi="Times New Roman" w:cs="Times New Roman"/>
          <w:sz w:val="24"/>
          <w:szCs w:val="24"/>
        </w:rPr>
        <w:t xml:space="preserve"> </w:t>
      </w:r>
      <w:r w:rsidRPr="00407831">
        <w:rPr>
          <w:rFonts w:ascii="Times New Roman" w:hAnsi="Times New Roman" w:cs="Times New Roman"/>
          <w:sz w:val="24"/>
          <w:szCs w:val="24"/>
        </w:rPr>
        <w:t>использова</w:t>
      </w:r>
      <w:r w:rsidR="001969F7">
        <w:rPr>
          <w:rFonts w:ascii="Times New Roman" w:hAnsi="Times New Roman" w:cs="Times New Roman"/>
          <w:sz w:val="24"/>
          <w:szCs w:val="24"/>
        </w:rPr>
        <w:t>ла</w:t>
      </w:r>
      <w:r w:rsidRPr="00407831">
        <w:rPr>
          <w:rFonts w:ascii="Times New Roman" w:hAnsi="Times New Roman" w:cs="Times New Roman"/>
          <w:sz w:val="24"/>
          <w:szCs w:val="24"/>
        </w:rPr>
        <w:t xml:space="preserve">   упражнения на дыхание, которые способствовали восстановлению дыхания и одновременно решали  </w:t>
      </w:r>
      <w:r w:rsidR="00DD243E" w:rsidRPr="00407831">
        <w:rPr>
          <w:rFonts w:ascii="Times New Roman" w:hAnsi="Times New Roman" w:cs="Times New Roman"/>
          <w:sz w:val="24"/>
          <w:szCs w:val="24"/>
        </w:rPr>
        <w:t xml:space="preserve"> </w:t>
      </w:r>
      <w:r w:rsidRPr="00407831">
        <w:rPr>
          <w:rFonts w:ascii="Times New Roman" w:hAnsi="Times New Roman" w:cs="Times New Roman"/>
          <w:sz w:val="24"/>
          <w:szCs w:val="24"/>
        </w:rPr>
        <w:t xml:space="preserve">  оздоровительную задачу.     </w:t>
      </w:r>
      <w:r w:rsidR="00407831" w:rsidRPr="00407831">
        <w:rPr>
          <w:rFonts w:ascii="Times New Roman" w:eastAsia="Times New Roman" w:hAnsi="Times New Roman" w:cs="Times New Roman"/>
          <w:sz w:val="24"/>
          <w:szCs w:val="24"/>
        </w:rPr>
        <w:t xml:space="preserve">Подвижная игра «Охотники и утки», способствовала развитию глазомера, ловкости  детей.   </w:t>
      </w:r>
      <w:r w:rsidR="00407831" w:rsidRPr="0040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7831" w:rsidRPr="00A006AE">
        <w:rPr>
          <w:rFonts w:ascii="Times New Roman" w:eastAsia="Times New Roman" w:hAnsi="Times New Roman" w:cs="Times New Roman"/>
          <w:bCs/>
          <w:sz w:val="24"/>
          <w:szCs w:val="24"/>
        </w:rPr>
        <w:t>В заключительной части</w:t>
      </w:r>
      <w:r w:rsidR="00407831" w:rsidRPr="004B7978">
        <w:rPr>
          <w:rFonts w:ascii="Times New Roman" w:eastAsia="Times New Roman" w:hAnsi="Times New Roman" w:cs="Times New Roman"/>
          <w:sz w:val="24"/>
          <w:szCs w:val="24"/>
        </w:rPr>
        <w:t> занятия прове</w:t>
      </w:r>
      <w:r w:rsidR="00407831">
        <w:rPr>
          <w:rFonts w:ascii="Times New Roman" w:eastAsia="Times New Roman" w:hAnsi="Times New Roman" w:cs="Times New Roman"/>
          <w:sz w:val="24"/>
          <w:szCs w:val="24"/>
        </w:rPr>
        <w:t>ла  контроль осанки детей  у стены без плинтуса.</w:t>
      </w:r>
      <w:r w:rsidR="00407831" w:rsidRPr="004B7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831">
        <w:rPr>
          <w:rFonts w:ascii="Times New Roman" w:eastAsia="Times New Roman" w:hAnsi="Times New Roman" w:cs="Times New Roman"/>
          <w:sz w:val="24"/>
          <w:szCs w:val="24"/>
        </w:rPr>
        <w:t xml:space="preserve">Организовала  рефлексию для определения настроения детей на занятии. </w:t>
      </w:r>
    </w:p>
    <w:p w:rsidR="00A006AE" w:rsidRPr="00407831" w:rsidRDefault="004B7978" w:rsidP="002C402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831">
        <w:rPr>
          <w:rFonts w:ascii="Times New Roman" w:hAnsi="Times New Roman" w:cs="Times New Roman"/>
          <w:sz w:val="24"/>
          <w:szCs w:val="24"/>
        </w:rPr>
        <w:t>Все этапы заня</w:t>
      </w:r>
      <w:r w:rsidR="00A006AE" w:rsidRPr="00407831">
        <w:rPr>
          <w:rFonts w:ascii="Times New Roman" w:hAnsi="Times New Roman" w:cs="Times New Roman"/>
          <w:sz w:val="24"/>
          <w:szCs w:val="24"/>
        </w:rPr>
        <w:t>тия были соблюдены в соответствии</w:t>
      </w:r>
      <w:r w:rsidRPr="00407831">
        <w:rPr>
          <w:rFonts w:ascii="Times New Roman" w:hAnsi="Times New Roman" w:cs="Times New Roman"/>
          <w:sz w:val="24"/>
          <w:szCs w:val="24"/>
        </w:rPr>
        <w:t xml:space="preserve"> с методическими требованиям</w:t>
      </w:r>
      <w:r w:rsidR="00A006AE" w:rsidRPr="00407831">
        <w:rPr>
          <w:rFonts w:ascii="Times New Roman" w:hAnsi="Times New Roman" w:cs="Times New Roman"/>
          <w:sz w:val="24"/>
          <w:szCs w:val="24"/>
        </w:rPr>
        <w:t xml:space="preserve">и и взаимосвязаны друг с другом </w:t>
      </w:r>
      <w:r w:rsidRPr="00407831">
        <w:rPr>
          <w:rFonts w:ascii="Times New Roman" w:hAnsi="Times New Roman" w:cs="Times New Roman"/>
          <w:sz w:val="24"/>
          <w:szCs w:val="24"/>
        </w:rPr>
        <w:t>(вводная часть, основная, заключительная).</w:t>
      </w:r>
      <w:r w:rsidR="00A006AE" w:rsidRPr="00407831">
        <w:rPr>
          <w:rFonts w:ascii="Times New Roman" w:hAnsi="Times New Roman" w:cs="Times New Roman"/>
          <w:sz w:val="24"/>
          <w:szCs w:val="24"/>
        </w:rPr>
        <w:t xml:space="preserve"> В ходе занятия обращала внимание на тех</w:t>
      </w:r>
      <w:r w:rsidR="00DD243E" w:rsidRPr="00407831">
        <w:rPr>
          <w:rFonts w:ascii="Times New Roman" w:hAnsi="Times New Roman" w:cs="Times New Roman"/>
          <w:sz w:val="24"/>
          <w:szCs w:val="24"/>
        </w:rPr>
        <w:t>нику выполнения движений детьми,</w:t>
      </w:r>
      <w:r w:rsidR="00A006AE" w:rsidRPr="00407831">
        <w:rPr>
          <w:rFonts w:ascii="Times New Roman" w:hAnsi="Times New Roman" w:cs="Times New Roman"/>
          <w:sz w:val="24"/>
          <w:szCs w:val="24"/>
        </w:rPr>
        <w:t xml:space="preserve"> </w:t>
      </w:r>
      <w:r w:rsidR="00DD243E" w:rsidRPr="00407831">
        <w:rPr>
          <w:rFonts w:ascii="Times New Roman" w:hAnsi="Times New Roman" w:cs="Times New Roman"/>
          <w:sz w:val="24"/>
          <w:szCs w:val="24"/>
        </w:rPr>
        <w:t xml:space="preserve">  п</w:t>
      </w:r>
      <w:r w:rsidR="00A006AE" w:rsidRPr="00407831">
        <w:rPr>
          <w:rFonts w:ascii="Times New Roman" w:hAnsi="Times New Roman" w:cs="Times New Roman"/>
          <w:sz w:val="24"/>
          <w:szCs w:val="24"/>
        </w:rPr>
        <w:t xml:space="preserve">оддерживала застенчивых и неуверенных детей. </w:t>
      </w:r>
      <w:r w:rsidR="00DD243E" w:rsidRPr="00407831">
        <w:rPr>
          <w:rFonts w:ascii="Times New Roman" w:hAnsi="Times New Roman" w:cs="Times New Roman"/>
          <w:sz w:val="24"/>
          <w:szCs w:val="24"/>
        </w:rPr>
        <w:t xml:space="preserve">   </w:t>
      </w:r>
      <w:r w:rsidR="00A006AE" w:rsidRPr="00407831">
        <w:rPr>
          <w:rFonts w:ascii="Times New Roman" w:hAnsi="Times New Roman" w:cs="Times New Roman"/>
          <w:sz w:val="24"/>
          <w:szCs w:val="24"/>
        </w:rPr>
        <w:t xml:space="preserve"> </w:t>
      </w:r>
      <w:r w:rsidR="00DD243E" w:rsidRPr="00407831">
        <w:rPr>
          <w:rFonts w:ascii="Times New Roman" w:hAnsi="Times New Roman" w:cs="Times New Roman"/>
          <w:sz w:val="24"/>
          <w:szCs w:val="24"/>
        </w:rPr>
        <w:t xml:space="preserve"> </w:t>
      </w:r>
      <w:r w:rsidR="00A006AE" w:rsidRPr="00407831">
        <w:rPr>
          <w:rFonts w:ascii="Times New Roman" w:hAnsi="Times New Roman" w:cs="Times New Roman"/>
          <w:sz w:val="24"/>
          <w:szCs w:val="24"/>
        </w:rPr>
        <w:t xml:space="preserve"> Дети </w:t>
      </w:r>
      <w:r w:rsidR="00407831">
        <w:rPr>
          <w:rFonts w:ascii="Times New Roman" w:hAnsi="Times New Roman" w:cs="Times New Roman"/>
          <w:sz w:val="24"/>
          <w:szCs w:val="24"/>
        </w:rPr>
        <w:t xml:space="preserve"> </w:t>
      </w:r>
      <w:r w:rsidR="00A006AE" w:rsidRPr="00407831">
        <w:rPr>
          <w:rFonts w:ascii="Times New Roman" w:hAnsi="Times New Roman" w:cs="Times New Roman"/>
          <w:sz w:val="24"/>
          <w:szCs w:val="24"/>
        </w:rPr>
        <w:t xml:space="preserve"> выполняли все предложенные за</w:t>
      </w:r>
      <w:r w:rsidR="00DD243E" w:rsidRPr="00407831">
        <w:rPr>
          <w:rFonts w:ascii="Times New Roman" w:hAnsi="Times New Roman" w:cs="Times New Roman"/>
          <w:sz w:val="24"/>
          <w:szCs w:val="24"/>
        </w:rPr>
        <w:t xml:space="preserve">дания </w:t>
      </w:r>
      <w:r w:rsidR="00A006AE" w:rsidRPr="00407831">
        <w:rPr>
          <w:rFonts w:ascii="Times New Roman" w:hAnsi="Times New Roman" w:cs="Times New Roman"/>
          <w:sz w:val="24"/>
          <w:szCs w:val="24"/>
        </w:rPr>
        <w:t>с интересом, проявляли положительные эмоции. По итогам проведенного занятия</w:t>
      </w:r>
      <w:r w:rsidR="00407831">
        <w:rPr>
          <w:rFonts w:ascii="Times New Roman" w:hAnsi="Times New Roman" w:cs="Times New Roman"/>
          <w:sz w:val="24"/>
          <w:szCs w:val="24"/>
        </w:rPr>
        <w:t>,</w:t>
      </w:r>
      <w:r w:rsidR="00A006AE" w:rsidRPr="00407831">
        <w:rPr>
          <w:rFonts w:ascii="Times New Roman" w:hAnsi="Times New Roman" w:cs="Times New Roman"/>
          <w:sz w:val="24"/>
          <w:szCs w:val="24"/>
        </w:rPr>
        <w:t xml:space="preserve"> </w:t>
      </w:r>
      <w:r w:rsidR="00407831">
        <w:rPr>
          <w:rFonts w:ascii="Times New Roman" w:hAnsi="Times New Roman" w:cs="Times New Roman"/>
          <w:sz w:val="24"/>
          <w:szCs w:val="24"/>
        </w:rPr>
        <w:t>я считаю,</w:t>
      </w:r>
      <w:r w:rsidR="00DD243E" w:rsidRPr="00407831">
        <w:rPr>
          <w:rFonts w:ascii="Times New Roman" w:hAnsi="Times New Roman" w:cs="Times New Roman"/>
          <w:sz w:val="24"/>
          <w:szCs w:val="24"/>
        </w:rPr>
        <w:t xml:space="preserve"> </w:t>
      </w:r>
      <w:r w:rsidR="00A006AE" w:rsidRPr="00407831">
        <w:rPr>
          <w:rFonts w:ascii="Times New Roman" w:hAnsi="Times New Roman" w:cs="Times New Roman"/>
          <w:sz w:val="24"/>
          <w:szCs w:val="24"/>
        </w:rPr>
        <w:t xml:space="preserve"> поставленная цель достигнута, задачи выполнены. </w:t>
      </w:r>
    </w:p>
    <w:p w:rsidR="004B7978" w:rsidRPr="00407831" w:rsidRDefault="004B7978" w:rsidP="002C402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3A2" w:rsidRDefault="006D33A2" w:rsidP="001C0A4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33A2" w:rsidRDefault="006D33A2" w:rsidP="001C0A4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33A2" w:rsidRDefault="006D33A2" w:rsidP="001C0A4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4AEB" w:rsidRDefault="004A4AEB" w:rsidP="001C0A4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4AEB" w:rsidRDefault="004A4AEB" w:rsidP="001C0A4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4AEB" w:rsidRDefault="004A4AEB" w:rsidP="001C0A4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33A2" w:rsidRPr="004A4AEB" w:rsidRDefault="002C4023" w:rsidP="002C40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A4AEB">
        <w:rPr>
          <w:rFonts w:ascii="Times New Roman" w:eastAsia="Times New Roman" w:hAnsi="Times New Roman" w:cs="Times New Roman"/>
          <w:sz w:val="24"/>
          <w:szCs w:val="24"/>
          <w:lang w:eastAsia="en-US"/>
        </w:rPr>
        <w:t>СПИСОК ЛИТЕРАТУРЫ:</w:t>
      </w:r>
    </w:p>
    <w:p w:rsidR="006D33A2" w:rsidRPr="00584444" w:rsidRDefault="006D33A2" w:rsidP="00FB2CA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55E2">
        <w:rPr>
          <w:rFonts w:ascii="Times New Roman" w:eastAsia="Times New Roman" w:hAnsi="Times New Roman" w:cs="Times New Roman"/>
          <w:sz w:val="24"/>
          <w:szCs w:val="24"/>
        </w:rPr>
        <w:t>Бабенкова</w:t>
      </w:r>
      <w:proofErr w:type="spellEnd"/>
      <w:r w:rsidRPr="008955E2">
        <w:rPr>
          <w:rFonts w:ascii="Times New Roman" w:eastAsia="Times New Roman" w:hAnsi="Times New Roman" w:cs="Times New Roman"/>
          <w:sz w:val="24"/>
          <w:szCs w:val="24"/>
        </w:rPr>
        <w:t xml:space="preserve"> Е.А., Федоровская О.М. – Игры, которые лечат. Для детей от 5 до 7 лет. – М.: ТЦ Сфера, 2009. – 64 </w:t>
      </w:r>
      <w:proofErr w:type="gramStart"/>
      <w:r w:rsidRPr="008955E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955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3A2" w:rsidRPr="00584444" w:rsidRDefault="006D33A2" w:rsidP="00FB2CA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444">
        <w:rPr>
          <w:rFonts w:ascii="Times New Roman" w:eastAsia="Times New Roman" w:hAnsi="Times New Roman" w:cs="Times New Roman"/>
          <w:sz w:val="24"/>
          <w:szCs w:val="24"/>
        </w:rPr>
        <w:t xml:space="preserve">Вавилова Е.Н. – Развитие основных движений у детей 3 – 7 лет. Система работы. – М.: «Издательство Скрипторий 2003», 2007. – 160 </w:t>
      </w:r>
      <w:proofErr w:type="gramStart"/>
      <w:r w:rsidRPr="0058444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5844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3A2" w:rsidRPr="00584444" w:rsidRDefault="006D33A2" w:rsidP="00FB2CA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444">
        <w:rPr>
          <w:rFonts w:ascii="Times New Roman" w:eastAsia="Times New Roman" w:hAnsi="Times New Roman" w:cs="Times New Roman"/>
          <w:sz w:val="24"/>
          <w:szCs w:val="24"/>
        </w:rPr>
        <w:t xml:space="preserve">Вареник Е.Н. – </w:t>
      </w:r>
      <w:proofErr w:type="gramStart"/>
      <w:r w:rsidRPr="00584444">
        <w:rPr>
          <w:rFonts w:ascii="Times New Roman" w:eastAsia="Times New Roman" w:hAnsi="Times New Roman" w:cs="Times New Roman"/>
          <w:sz w:val="24"/>
          <w:szCs w:val="24"/>
        </w:rPr>
        <w:t>Физкультурное</w:t>
      </w:r>
      <w:proofErr w:type="gramEnd"/>
      <w:r w:rsidRPr="00584444">
        <w:rPr>
          <w:rFonts w:ascii="Times New Roman" w:eastAsia="Times New Roman" w:hAnsi="Times New Roman" w:cs="Times New Roman"/>
          <w:sz w:val="24"/>
          <w:szCs w:val="24"/>
        </w:rPr>
        <w:t xml:space="preserve"> – оздоровительные занятия с детьми 5 – 7 лет. – М.: ТЦ Сфера, 2009. – 128 </w:t>
      </w:r>
      <w:proofErr w:type="gramStart"/>
      <w:r w:rsidRPr="0058444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5844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3A2" w:rsidRPr="00584444" w:rsidRDefault="006D33A2" w:rsidP="00FB2CA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444">
        <w:rPr>
          <w:rFonts w:ascii="Times New Roman" w:hAnsi="Times New Roman" w:cs="Times New Roman"/>
          <w:sz w:val="24"/>
          <w:szCs w:val="24"/>
        </w:rPr>
        <w:t>Глазырина Л.Д. Физическая культура дошкольникам: программа и программные требования / Л.Д. Глазырина. - М.: ВЛАДОС, 2001. - 62 с.</w:t>
      </w:r>
    </w:p>
    <w:p w:rsidR="006D33A2" w:rsidRPr="00584444" w:rsidRDefault="006D33A2" w:rsidP="00FB2CA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444">
        <w:rPr>
          <w:rFonts w:ascii="Times New Roman" w:hAnsi="Times New Roman" w:cs="Times New Roman"/>
          <w:sz w:val="24"/>
          <w:szCs w:val="24"/>
        </w:rPr>
        <w:t xml:space="preserve">  </w:t>
      </w:r>
      <w:r w:rsidRPr="00584444">
        <w:rPr>
          <w:rFonts w:ascii="Times New Roman" w:hAnsi="Times New Roman" w:cs="Times New Roman"/>
          <w:sz w:val="19"/>
          <w:szCs w:val="19"/>
          <w:shd w:val="clear" w:color="auto" w:fill="FFFFFF"/>
        </w:rPr>
        <w:t> </w:t>
      </w:r>
      <w:r w:rsidRPr="00584444">
        <w:rPr>
          <w:rFonts w:ascii="Times New Roman" w:hAnsi="Times New Roman" w:cs="Times New Roman"/>
          <w:sz w:val="24"/>
          <w:szCs w:val="24"/>
          <w:shd w:val="clear" w:color="auto" w:fill="FFFFFF"/>
        </w:rPr>
        <w:t>Зайцев А.А. Физическое воспитание дошкольников: учеб</w:t>
      </w:r>
      <w:proofErr w:type="gramStart"/>
      <w:r w:rsidRPr="005844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5844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8444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5844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особие / А.А. Зайцев, Е.В. </w:t>
      </w:r>
      <w:proofErr w:type="spellStart"/>
      <w:r w:rsidRPr="00584444">
        <w:rPr>
          <w:rFonts w:ascii="Times New Roman" w:hAnsi="Times New Roman" w:cs="Times New Roman"/>
          <w:sz w:val="24"/>
          <w:szCs w:val="24"/>
          <w:shd w:val="clear" w:color="auto" w:fill="FFFFFF"/>
        </w:rPr>
        <w:t>Конеева</w:t>
      </w:r>
      <w:proofErr w:type="spellEnd"/>
      <w:r w:rsidRPr="005844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Н.К. Полещук и др. - Калининград: Изд-во Калининградского ун-та, 1997. - 71 </w:t>
      </w:r>
      <w:proofErr w:type="gramStart"/>
      <w:r w:rsidRPr="0058444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</w:p>
    <w:p w:rsidR="006D33A2" w:rsidRPr="00584444" w:rsidRDefault="006D33A2" w:rsidP="00FB2CA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444">
        <w:rPr>
          <w:rFonts w:ascii="Times New Roman" w:hAnsi="Times New Roman" w:cs="Times New Roman"/>
        </w:rPr>
        <w:t xml:space="preserve"> </w:t>
      </w:r>
      <w:r w:rsidRPr="00584444">
        <w:rPr>
          <w:rFonts w:ascii="Times New Roman" w:hAnsi="Times New Roman" w:cs="Times New Roman"/>
          <w:sz w:val="24"/>
          <w:szCs w:val="24"/>
        </w:rPr>
        <w:t xml:space="preserve">Коровина Л.М. Совершенствование двигательных навыков у детей в упражнениях и играх с использованием элементов соревнования и творческих заданий / Л.М. Коровина; под ред. А.В. </w:t>
      </w:r>
      <w:proofErr w:type="spellStart"/>
      <w:r w:rsidRPr="00584444">
        <w:rPr>
          <w:rFonts w:ascii="Times New Roman" w:hAnsi="Times New Roman" w:cs="Times New Roman"/>
          <w:sz w:val="24"/>
          <w:szCs w:val="24"/>
        </w:rPr>
        <w:t>Кенеман</w:t>
      </w:r>
      <w:proofErr w:type="spellEnd"/>
      <w:r w:rsidRPr="00584444">
        <w:rPr>
          <w:rFonts w:ascii="Times New Roman" w:hAnsi="Times New Roman" w:cs="Times New Roman"/>
          <w:sz w:val="24"/>
          <w:szCs w:val="24"/>
        </w:rPr>
        <w:t xml:space="preserve">, М.Ю. </w:t>
      </w:r>
      <w:proofErr w:type="spellStart"/>
      <w:r w:rsidRPr="00584444">
        <w:rPr>
          <w:rFonts w:ascii="Times New Roman" w:hAnsi="Times New Roman" w:cs="Times New Roman"/>
          <w:sz w:val="24"/>
          <w:szCs w:val="24"/>
        </w:rPr>
        <w:t>Кистяковой</w:t>
      </w:r>
      <w:proofErr w:type="spellEnd"/>
      <w:r w:rsidRPr="00584444">
        <w:rPr>
          <w:rFonts w:ascii="Times New Roman" w:hAnsi="Times New Roman" w:cs="Times New Roman"/>
          <w:sz w:val="24"/>
          <w:szCs w:val="24"/>
        </w:rPr>
        <w:t xml:space="preserve">, Т.И. Осокиной. - М.: Наука, 1999. - 176 </w:t>
      </w:r>
      <w:proofErr w:type="gramStart"/>
      <w:r w:rsidRPr="0058444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84444">
        <w:rPr>
          <w:rFonts w:ascii="Times New Roman" w:hAnsi="Times New Roman" w:cs="Times New Roman"/>
          <w:sz w:val="24"/>
          <w:szCs w:val="24"/>
        </w:rPr>
        <w:t>.</w:t>
      </w:r>
      <w:r w:rsidRPr="00584444">
        <w:rPr>
          <w:rFonts w:ascii="Times New Roman" w:hAnsi="Times New Roman" w:cs="Times New Roman"/>
        </w:rPr>
        <w:t xml:space="preserve"> </w:t>
      </w:r>
    </w:p>
    <w:p w:rsidR="006D33A2" w:rsidRDefault="006D33A2" w:rsidP="00FB2CA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584444">
        <w:rPr>
          <w:rFonts w:ascii="Times New Roman" w:hAnsi="Times New Roman" w:cs="Times New Roman"/>
          <w:sz w:val="24"/>
          <w:szCs w:val="24"/>
        </w:rPr>
        <w:t>Кузнецова М. Современные пути оздоровления дошкольников / М. Кузнецова // Дошкольное воспитание. - 2002. - №11. - С. 3.</w:t>
      </w:r>
    </w:p>
    <w:p w:rsidR="006D33A2" w:rsidRPr="00584444" w:rsidRDefault="006D33A2" w:rsidP="00FB2CA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444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Рукова</w:t>
      </w:r>
      <w:proofErr w:type="spellEnd"/>
      <w:r w:rsidRPr="005844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 Особенности организации занятий по физкультуре / М. </w:t>
      </w:r>
      <w:proofErr w:type="spellStart"/>
      <w:r w:rsidRPr="00584444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Рукова</w:t>
      </w:r>
      <w:proofErr w:type="spellEnd"/>
      <w:r w:rsidRPr="005844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Дошкольное воспитание. - 2002. - №9. - С. 6-10.</w:t>
      </w:r>
    </w:p>
    <w:p w:rsidR="006D33A2" w:rsidRPr="001C0A40" w:rsidRDefault="006D33A2" w:rsidP="00FB2CA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023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Современные программы по физическому воспитанию детей дошкольного возраста</w:t>
      </w:r>
      <w:proofErr w:type="gramStart"/>
      <w:r w:rsidRPr="002C4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С</w:t>
      </w:r>
      <w:proofErr w:type="gramEnd"/>
      <w:r w:rsidRPr="002C4023">
        <w:rPr>
          <w:rFonts w:ascii="Times New Roman" w:hAnsi="Times New Roman" w:cs="Times New Roman"/>
          <w:sz w:val="24"/>
          <w:szCs w:val="24"/>
          <w:shd w:val="clear" w:color="auto" w:fill="FFFFFF"/>
        </w:rPr>
        <w:t>ост. С.С. Бычкова. - М.: АРКТИ, 2002. - 64 с.</w:t>
      </w:r>
    </w:p>
    <w:sectPr w:rsidR="006D33A2" w:rsidRPr="001C0A40" w:rsidSect="00FB2CA1">
      <w:footerReference w:type="default" r:id="rId7"/>
      <w:pgSz w:w="11906" w:h="16838"/>
      <w:pgMar w:top="851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B82" w:rsidRDefault="00503B82" w:rsidP="00FB2CA1">
      <w:pPr>
        <w:spacing w:after="0" w:line="240" w:lineRule="auto"/>
      </w:pPr>
      <w:r>
        <w:separator/>
      </w:r>
    </w:p>
  </w:endnote>
  <w:endnote w:type="continuationSeparator" w:id="0">
    <w:p w:rsidR="00503B82" w:rsidRDefault="00503B82" w:rsidP="00FB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020470"/>
      <w:docPartObj>
        <w:docPartGallery w:val="Page Numbers (Bottom of Page)"/>
        <w:docPartUnique/>
      </w:docPartObj>
    </w:sdtPr>
    <w:sdtContent>
      <w:p w:rsidR="00FB2CA1" w:rsidRDefault="00FB2CA1">
        <w:pPr>
          <w:pStyle w:val="aa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FB2CA1" w:rsidRDefault="00FB2CA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B82" w:rsidRDefault="00503B82" w:rsidP="00FB2CA1">
      <w:pPr>
        <w:spacing w:after="0" w:line="240" w:lineRule="auto"/>
      </w:pPr>
      <w:r>
        <w:separator/>
      </w:r>
    </w:p>
  </w:footnote>
  <w:footnote w:type="continuationSeparator" w:id="0">
    <w:p w:rsidR="00503B82" w:rsidRDefault="00503B82" w:rsidP="00FB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94669"/>
    <w:multiLevelType w:val="multilevel"/>
    <w:tmpl w:val="C5388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E3F0F"/>
    <w:multiLevelType w:val="multilevel"/>
    <w:tmpl w:val="D79A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E564A"/>
    <w:multiLevelType w:val="multilevel"/>
    <w:tmpl w:val="2EA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94266"/>
    <w:multiLevelType w:val="multilevel"/>
    <w:tmpl w:val="EE5A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252A1"/>
    <w:multiLevelType w:val="multilevel"/>
    <w:tmpl w:val="8082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5F0403"/>
    <w:multiLevelType w:val="multilevel"/>
    <w:tmpl w:val="0FC6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F17B8"/>
    <w:multiLevelType w:val="multilevel"/>
    <w:tmpl w:val="67B6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3F6833"/>
    <w:multiLevelType w:val="multilevel"/>
    <w:tmpl w:val="56CA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C34649"/>
    <w:multiLevelType w:val="multilevel"/>
    <w:tmpl w:val="4D4C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0A4F5C"/>
    <w:multiLevelType w:val="multilevel"/>
    <w:tmpl w:val="A4D6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9061DF"/>
    <w:multiLevelType w:val="multilevel"/>
    <w:tmpl w:val="0B48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9700FA"/>
    <w:multiLevelType w:val="multilevel"/>
    <w:tmpl w:val="526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690678"/>
    <w:multiLevelType w:val="multilevel"/>
    <w:tmpl w:val="CDDC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AC1DB7"/>
    <w:multiLevelType w:val="multilevel"/>
    <w:tmpl w:val="4C7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B75229"/>
    <w:multiLevelType w:val="multilevel"/>
    <w:tmpl w:val="5D26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C864C2"/>
    <w:multiLevelType w:val="multilevel"/>
    <w:tmpl w:val="504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5"/>
  </w:num>
  <w:num w:numId="11">
    <w:abstractNumId w:val="14"/>
  </w:num>
  <w:num w:numId="12">
    <w:abstractNumId w:val="6"/>
  </w:num>
  <w:num w:numId="13">
    <w:abstractNumId w:val="13"/>
  </w:num>
  <w:num w:numId="14">
    <w:abstractNumId w:val="11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0040"/>
    <w:rsid w:val="00036B80"/>
    <w:rsid w:val="00124585"/>
    <w:rsid w:val="00161488"/>
    <w:rsid w:val="001969F7"/>
    <w:rsid w:val="001C0A40"/>
    <w:rsid w:val="00247418"/>
    <w:rsid w:val="002C4023"/>
    <w:rsid w:val="002F45A0"/>
    <w:rsid w:val="00310AAA"/>
    <w:rsid w:val="0036178B"/>
    <w:rsid w:val="003C235A"/>
    <w:rsid w:val="00407831"/>
    <w:rsid w:val="00411F88"/>
    <w:rsid w:val="004A4AEB"/>
    <w:rsid w:val="004B7978"/>
    <w:rsid w:val="00503B82"/>
    <w:rsid w:val="00513379"/>
    <w:rsid w:val="00525CE0"/>
    <w:rsid w:val="00534B3C"/>
    <w:rsid w:val="005365DD"/>
    <w:rsid w:val="00557590"/>
    <w:rsid w:val="00567A08"/>
    <w:rsid w:val="00584444"/>
    <w:rsid w:val="00595230"/>
    <w:rsid w:val="00595A96"/>
    <w:rsid w:val="005A3ABE"/>
    <w:rsid w:val="00617409"/>
    <w:rsid w:val="006D33A2"/>
    <w:rsid w:val="006F0A6F"/>
    <w:rsid w:val="0076794A"/>
    <w:rsid w:val="007A7A9E"/>
    <w:rsid w:val="007E3895"/>
    <w:rsid w:val="008955E2"/>
    <w:rsid w:val="00976C6E"/>
    <w:rsid w:val="009947C4"/>
    <w:rsid w:val="00A006AE"/>
    <w:rsid w:val="00A163B7"/>
    <w:rsid w:val="00B22C21"/>
    <w:rsid w:val="00B90121"/>
    <w:rsid w:val="00CE0040"/>
    <w:rsid w:val="00DB52AE"/>
    <w:rsid w:val="00DD243E"/>
    <w:rsid w:val="00E039F1"/>
    <w:rsid w:val="00F37967"/>
    <w:rsid w:val="00FB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CE0040"/>
  </w:style>
  <w:style w:type="paragraph" w:customStyle="1" w:styleId="c1">
    <w:name w:val="c1"/>
    <w:basedOn w:val="a"/>
    <w:rsid w:val="00CE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E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E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0040"/>
    <w:rPr>
      <w:b/>
      <w:bCs/>
    </w:rPr>
  </w:style>
  <w:style w:type="paragraph" w:customStyle="1" w:styleId="c39">
    <w:name w:val="c39"/>
    <w:basedOn w:val="a"/>
    <w:rsid w:val="00CE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E0040"/>
  </w:style>
  <w:style w:type="paragraph" w:customStyle="1" w:styleId="c20">
    <w:name w:val="c20"/>
    <w:basedOn w:val="a"/>
    <w:rsid w:val="00CE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E0040"/>
  </w:style>
  <w:style w:type="table" w:styleId="a5">
    <w:name w:val="Table Grid"/>
    <w:basedOn w:val="a1"/>
    <w:uiPriority w:val="59"/>
    <w:rsid w:val="007A7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7A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F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84444"/>
    <w:pPr>
      <w:ind w:left="720"/>
      <w:contextualSpacing/>
    </w:pPr>
  </w:style>
  <w:style w:type="character" w:styleId="a7">
    <w:name w:val="Emphasis"/>
    <w:basedOn w:val="a0"/>
    <w:uiPriority w:val="20"/>
    <w:qFormat/>
    <w:rsid w:val="00976C6E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FB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B2CA1"/>
  </w:style>
  <w:style w:type="paragraph" w:styleId="aa">
    <w:name w:val="footer"/>
    <w:basedOn w:val="a"/>
    <w:link w:val="ab"/>
    <w:uiPriority w:val="99"/>
    <w:unhideWhenUsed/>
    <w:rsid w:val="00FB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2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10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Ирина</cp:lastModifiedBy>
  <cp:revision>18</cp:revision>
  <dcterms:created xsi:type="dcterms:W3CDTF">2018-03-23T05:09:00Z</dcterms:created>
  <dcterms:modified xsi:type="dcterms:W3CDTF">2018-03-28T07:08:00Z</dcterms:modified>
</cp:coreProperties>
</file>